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D29EB" w14:textId="25CB357C" w:rsidR="00BD77E4" w:rsidRPr="00BD77E4" w:rsidRDefault="00BD77E4" w:rsidP="00BD77E4">
      <w:pPr>
        <w:spacing w:before="100" w:beforeAutospacing="1" w:after="100" w:afterAutospacing="1" w:line="240" w:lineRule="auto"/>
        <w:outlineLvl w:val="2"/>
        <w:rPr>
          <w:rFonts w:ascii="Times New Roman" w:eastAsia="Times New Roman" w:hAnsi="Times New Roman" w:cs="Times New Roman"/>
          <w:b/>
          <w:bCs/>
          <w:sz w:val="27"/>
          <w:szCs w:val="27"/>
        </w:rPr>
      </w:pPr>
      <w:r w:rsidRPr="00BD77E4">
        <w:rPr>
          <w:rFonts w:ascii="Times New Roman" w:eastAsia="Times New Roman" w:hAnsi="Times New Roman" w:cs="Times New Roman"/>
          <w:b/>
          <w:bCs/>
          <w:sz w:val="27"/>
          <w:szCs w:val="27"/>
        </w:rPr>
        <w:t xml:space="preserve">Project Proposal: Supervisory Control </w:t>
      </w:r>
      <w:proofErr w:type="gramStart"/>
      <w:r w:rsidRPr="00BD77E4">
        <w:rPr>
          <w:rFonts w:ascii="Times New Roman" w:eastAsia="Times New Roman" w:hAnsi="Times New Roman" w:cs="Times New Roman"/>
          <w:b/>
          <w:bCs/>
          <w:sz w:val="27"/>
          <w:szCs w:val="27"/>
        </w:rPr>
        <w:t>And</w:t>
      </w:r>
      <w:proofErr w:type="gramEnd"/>
      <w:r w:rsidRPr="00BD77E4">
        <w:rPr>
          <w:rFonts w:ascii="Times New Roman" w:eastAsia="Times New Roman" w:hAnsi="Times New Roman" w:cs="Times New Roman"/>
          <w:b/>
          <w:bCs/>
          <w:sz w:val="27"/>
          <w:szCs w:val="27"/>
        </w:rPr>
        <w:t xml:space="preserve"> Data Acquisition (SCADA) System Development for Launch Pad Oversight at the Virginia Spaceport Authority (VSA)</w:t>
      </w:r>
    </w:p>
    <w:p w14:paraId="7EA02B82" w14:textId="3DFA65CB"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sz w:val="24"/>
          <w:szCs w:val="24"/>
        </w:rPr>
      </w:pPr>
      <w:r w:rsidRPr="00BD77E4">
        <w:rPr>
          <w:rFonts w:ascii="Times New Roman" w:eastAsia="Times New Roman" w:hAnsi="Times New Roman" w:cs="Times New Roman"/>
          <w:b/>
          <w:bCs/>
          <w:sz w:val="24"/>
          <w:szCs w:val="24"/>
        </w:rPr>
        <w:t>Abstract:</w:t>
      </w:r>
      <w:r>
        <w:rPr>
          <w:rFonts w:ascii="Times New Roman" w:eastAsia="Times New Roman" w:hAnsi="Times New Roman" w:cs="Times New Roman"/>
          <w:b/>
          <w:bCs/>
          <w:sz w:val="24"/>
          <w:szCs w:val="24"/>
        </w:rPr>
        <w:t xml:space="preserve"> </w:t>
      </w:r>
      <w:r w:rsidRPr="00BD77E4">
        <w:rPr>
          <w:rFonts w:ascii="Times New Roman" w:hAnsi="Times New Roman" w:cs="Times New Roman"/>
        </w:rPr>
        <w:t xml:space="preserve">As </w:t>
      </w:r>
      <w:r>
        <w:rPr>
          <w:rFonts w:ascii="Times New Roman" w:hAnsi="Times New Roman" w:cs="Times New Roman"/>
        </w:rPr>
        <w:t xml:space="preserve">VSA </w:t>
      </w:r>
      <w:r w:rsidRPr="00BD77E4">
        <w:rPr>
          <w:rFonts w:ascii="Times New Roman" w:hAnsi="Times New Roman" w:cs="Times New Roman"/>
        </w:rPr>
        <w:t>continues to expand operations by bringing new launch pads and processing facilities online, it is crucial to develop a Supervisory Control and Data Acquisition (SCADA) system that provides a unified architecture for all facilities. This SCADA system will serve as a common interface for independent control systems, offering full visibility, data logging, and manipulation capabilities across all sites. The project will involve the development of system architecture, networking, and graphical user interfaces (GUIs) for data visibility and</w:t>
      </w:r>
      <w:r>
        <w:rPr>
          <w:rFonts w:ascii="Times New Roman" w:hAnsi="Times New Roman" w:cs="Times New Roman"/>
        </w:rPr>
        <w:t xml:space="preserve"> control</w:t>
      </w:r>
      <w:r w:rsidRPr="00BD77E4">
        <w:rPr>
          <w:rFonts w:ascii="Times New Roman" w:hAnsi="Times New Roman" w:cs="Times New Roman"/>
        </w:rPr>
        <w:t>.</w:t>
      </w:r>
    </w:p>
    <w:p w14:paraId="2900921A" w14:textId="3A029F01"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sz w:val="24"/>
          <w:szCs w:val="24"/>
        </w:rPr>
      </w:pPr>
      <w:r w:rsidRPr="00BD77E4">
        <w:rPr>
          <w:rFonts w:ascii="Times New Roman" w:eastAsia="Times New Roman" w:hAnsi="Times New Roman" w:cs="Times New Roman"/>
          <w:b/>
          <w:bCs/>
          <w:sz w:val="24"/>
          <w:szCs w:val="24"/>
        </w:rPr>
        <w:t>Goal:</w:t>
      </w:r>
      <w:r>
        <w:rPr>
          <w:rFonts w:ascii="Times New Roman" w:eastAsia="Times New Roman" w:hAnsi="Times New Roman" w:cs="Times New Roman"/>
          <w:b/>
          <w:bCs/>
          <w:sz w:val="24"/>
          <w:szCs w:val="24"/>
        </w:rPr>
        <w:t xml:space="preserve"> </w:t>
      </w:r>
      <w:r w:rsidRPr="00BD77E4">
        <w:rPr>
          <w:rFonts w:ascii="Times New Roman" w:eastAsia="Times New Roman" w:hAnsi="Times New Roman" w:cs="Times New Roman"/>
        </w:rPr>
        <w:t xml:space="preserve">Students will be responsible for developing a SCADA system to support one launch pad. The project will involve building a graphical user interface (UI), mapping the UI to specific inputs and outputs (I/O), developing SCADA architecture, and ensuring reliable communication between the SCADA system and the launch pad using Ethernet/IP. By the end of the project, the </w:t>
      </w:r>
      <w:r w:rsidR="00B0410B">
        <w:rPr>
          <w:rFonts w:ascii="Times New Roman" w:eastAsia="Times New Roman" w:hAnsi="Times New Roman" w:cs="Times New Roman"/>
        </w:rPr>
        <w:t xml:space="preserve">simulated </w:t>
      </w:r>
      <w:r w:rsidRPr="00BD77E4">
        <w:rPr>
          <w:rFonts w:ascii="Times New Roman" w:eastAsia="Times New Roman" w:hAnsi="Times New Roman" w:cs="Times New Roman"/>
        </w:rPr>
        <w:t>launch pad should be fully operational with SCADA support.</w:t>
      </w:r>
    </w:p>
    <w:p w14:paraId="15F1C8FD" w14:textId="77777777"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rPr>
      </w:pPr>
      <w:r w:rsidRPr="00BD77E4">
        <w:rPr>
          <w:rFonts w:ascii="Times New Roman" w:eastAsia="Times New Roman" w:hAnsi="Times New Roman" w:cs="Times New Roman"/>
          <w:b/>
          <w:bCs/>
          <w:sz w:val="24"/>
          <w:szCs w:val="24"/>
        </w:rPr>
        <w:t>Project Breakdown:</w:t>
      </w:r>
    </w:p>
    <w:p w14:paraId="77B847B5" w14:textId="77777777" w:rsidR="00BD77E4" w:rsidRPr="00BD77E4" w:rsidRDefault="00BD77E4" w:rsidP="00BD77E4">
      <w:pPr>
        <w:spacing w:before="100" w:beforeAutospacing="1" w:after="100" w:afterAutospacing="1" w:line="240" w:lineRule="auto"/>
        <w:outlineLvl w:val="4"/>
        <w:rPr>
          <w:rFonts w:ascii="Times New Roman" w:eastAsia="Times New Roman" w:hAnsi="Times New Roman" w:cs="Times New Roman"/>
          <w:b/>
          <w:bCs/>
        </w:rPr>
      </w:pPr>
      <w:r w:rsidRPr="00BD77E4">
        <w:rPr>
          <w:rFonts w:ascii="Times New Roman" w:eastAsia="Times New Roman" w:hAnsi="Times New Roman" w:cs="Times New Roman"/>
          <w:b/>
          <w:bCs/>
        </w:rPr>
        <w:t>1. Network Topology for a Single Site:</w:t>
      </w:r>
    </w:p>
    <w:p w14:paraId="73A3D4A0" w14:textId="77777777" w:rsidR="00BD77E4" w:rsidRPr="00BD77E4" w:rsidRDefault="00BD77E4" w:rsidP="00BD77E4">
      <w:pPr>
        <w:numPr>
          <w:ilvl w:val="0"/>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Objective:</w:t>
      </w:r>
      <w:r w:rsidRPr="00BD77E4">
        <w:rPr>
          <w:rFonts w:ascii="Times New Roman" w:eastAsia="Times New Roman" w:hAnsi="Times New Roman" w:cs="Times New Roman"/>
        </w:rPr>
        <w:t xml:space="preserve"> Design a robust network topology for the launch pad that ensures reliable communication and data flow.</w:t>
      </w:r>
    </w:p>
    <w:p w14:paraId="6F20F14A" w14:textId="77777777" w:rsidR="00BD77E4" w:rsidRPr="00BD77E4" w:rsidRDefault="00BD77E4" w:rsidP="00BD77E4">
      <w:pPr>
        <w:numPr>
          <w:ilvl w:val="0"/>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Tasks:</w:t>
      </w:r>
    </w:p>
    <w:p w14:paraId="5DD584C3" w14:textId="77777777" w:rsidR="00BD77E4" w:rsidRPr="00BD77E4" w:rsidRDefault="00BD77E4" w:rsidP="00BD77E4">
      <w:pPr>
        <w:numPr>
          <w:ilvl w:val="1"/>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 Design Architecture:</w:t>
      </w:r>
      <w:r w:rsidRPr="00BD77E4">
        <w:rPr>
          <w:rFonts w:ascii="Times New Roman" w:eastAsia="Times New Roman" w:hAnsi="Times New Roman" w:cs="Times New Roman"/>
        </w:rPr>
        <w:t xml:space="preserve"> Determine the best network architecture (e.g., star topology) to support the SCADA system for the launch pad.</w:t>
      </w:r>
    </w:p>
    <w:p w14:paraId="635327CC" w14:textId="77777777" w:rsidR="00BD77E4" w:rsidRPr="00BD77E4" w:rsidRDefault="00BD77E4" w:rsidP="00BD77E4">
      <w:pPr>
        <w:numPr>
          <w:ilvl w:val="1"/>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b. Coordination with IT Department:</w:t>
      </w:r>
    </w:p>
    <w:p w14:paraId="082A99B9" w14:textId="77777777" w:rsidR="00BD77E4" w:rsidRPr="00BD77E4" w:rsidRDefault="00BD77E4" w:rsidP="00BD77E4">
      <w:pPr>
        <w:numPr>
          <w:ilvl w:val="2"/>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Develop detailed network diagrams and specify hardware requirements.</w:t>
      </w:r>
    </w:p>
    <w:p w14:paraId="6558152A" w14:textId="77777777" w:rsidR="00BD77E4" w:rsidRPr="00BD77E4" w:rsidRDefault="00BD77E4" w:rsidP="00BD77E4">
      <w:pPr>
        <w:numPr>
          <w:ilvl w:val="2"/>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Create a Bill of Materials (BOM) and cable routing map.</w:t>
      </w:r>
    </w:p>
    <w:p w14:paraId="7F30C69E" w14:textId="77777777" w:rsidR="00BD77E4" w:rsidRPr="00BD77E4" w:rsidRDefault="00BD77E4" w:rsidP="00BD77E4">
      <w:pPr>
        <w:numPr>
          <w:ilvl w:val="0"/>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Expected Outcomes:</w:t>
      </w:r>
    </w:p>
    <w:p w14:paraId="0D409DDA" w14:textId="77777777" w:rsidR="00BD77E4" w:rsidRPr="00BD77E4" w:rsidRDefault="00BD77E4" w:rsidP="00BD77E4">
      <w:pPr>
        <w:numPr>
          <w:ilvl w:val="1"/>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 comprehensive network design tailored to the launch pad.</w:t>
      </w:r>
    </w:p>
    <w:p w14:paraId="02F470D1" w14:textId="77777777" w:rsidR="00BD77E4" w:rsidRPr="00BD77E4" w:rsidRDefault="00BD77E4" w:rsidP="00BD77E4">
      <w:pPr>
        <w:numPr>
          <w:ilvl w:val="1"/>
          <w:numId w:val="9"/>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 detailed implementation plan, including BOM and routing maps.</w:t>
      </w:r>
    </w:p>
    <w:p w14:paraId="7698B360" w14:textId="77777777" w:rsidR="00BD77E4" w:rsidRPr="00BD77E4" w:rsidRDefault="00BD77E4" w:rsidP="00BD77E4">
      <w:pPr>
        <w:spacing w:before="100" w:beforeAutospacing="1" w:after="100" w:afterAutospacing="1" w:line="240" w:lineRule="auto"/>
        <w:outlineLvl w:val="4"/>
        <w:rPr>
          <w:rFonts w:ascii="Times New Roman" w:eastAsia="Times New Roman" w:hAnsi="Times New Roman" w:cs="Times New Roman"/>
          <w:b/>
          <w:bCs/>
        </w:rPr>
      </w:pPr>
      <w:r w:rsidRPr="00BD77E4">
        <w:rPr>
          <w:rFonts w:ascii="Times New Roman" w:eastAsia="Times New Roman" w:hAnsi="Times New Roman" w:cs="Times New Roman"/>
          <w:b/>
          <w:bCs/>
        </w:rPr>
        <w:t>2. Server Configuration for Launch Pad SCADA:</w:t>
      </w:r>
    </w:p>
    <w:p w14:paraId="5B266595" w14:textId="77777777" w:rsidR="00BD77E4" w:rsidRPr="00BD77E4" w:rsidRDefault="00BD77E4" w:rsidP="00BD77E4">
      <w:pPr>
        <w:numPr>
          <w:ilvl w:val="0"/>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Objective:</w:t>
      </w:r>
      <w:r w:rsidRPr="00BD77E4">
        <w:rPr>
          <w:rFonts w:ascii="Times New Roman" w:eastAsia="Times New Roman" w:hAnsi="Times New Roman" w:cs="Times New Roman"/>
        </w:rPr>
        <w:t xml:space="preserve"> Set up a dedicated server environment to support SCADA operations for the launch pad.</w:t>
      </w:r>
    </w:p>
    <w:p w14:paraId="6B13F1B3" w14:textId="77777777" w:rsidR="00BD77E4" w:rsidRPr="00BD77E4" w:rsidRDefault="00BD77E4" w:rsidP="00BD77E4">
      <w:pPr>
        <w:numPr>
          <w:ilvl w:val="0"/>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Tasks:</w:t>
      </w:r>
    </w:p>
    <w:p w14:paraId="772C416E" w14:textId="77777777" w:rsidR="00BD77E4" w:rsidRPr="00BD77E4" w:rsidRDefault="00BD77E4" w:rsidP="00BD77E4">
      <w:pPr>
        <w:numPr>
          <w:ilvl w:val="1"/>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 Virtual Machine Configuration:</w:t>
      </w:r>
    </w:p>
    <w:p w14:paraId="77D71E41" w14:textId="77777777" w:rsidR="00BD77E4" w:rsidRPr="00BD77E4" w:rsidRDefault="00BD77E4" w:rsidP="00BD77E4">
      <w:pPr>
        <w:numPr>
          <w:ilvl w:val="2"/>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Develop and configure virtual machines for SCADA operations, including primary and backup systems.</w:t>
      </w:r>
    </w:p>
    <w:p w14:paraId="12B0A937" w14:textId="77777777" w:rsidR="00BD77E4" w:rsidRPr="00BD77E4" w:rsidRDefault="00BD77E4" w:rsidP="00BD77E4">
      <w:pPr>
        <w:numPr>
          <w:ilvl w:val="1"/>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b. Communication Port Configuration:</w:t>
      </w:r>
    </w:p>
    <w:p w14:paraId="1E58515D" w14:textId="77777777" w:rsidR="00BD77E4" w:rsidRPr="00BD77E4" w:rsidRDefault="00BD77E4" w:rsidP="00BD77E4">
      <w:pPr>
        <w:numPr>
          <w:ilvl w:val="2"/>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Allocate communication ports for I/O data and client station interfaces to support SCADA functionality.</w:t>
      </w:r>
    </w:p>
    <w:p w14:paraId="3D3620F8" w14:textId="77777777" w:rsidR="00BD77E4" w:rsidRPr="00BD77E4" w:rsidRDefault="00BD77E4" w:rsidP="00BD77E4">
      <w:pPr>
        <w:numPr>
          <w:ilvl w:val="0"/>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Expected Outcomes:</w:t>
      </w:r>
    </w:p>
    <w:p w14:paraId="609BAF2C" w14:textId="77777777" w:rsidR="00BD77E4" w:rsidRPr="00BD77E4" w:rsidRDefault="00BD77E4" w:rsidP="00BD77E4">
      <w:pPr>
        <w:numPr>
          <w:ilvl w:val="1"/>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 fully configured SCADA server environment capable of managing the launch pad.</w:t>
      </w:r>
    </w:p>
    <w:p w14:paraId="4F9C0619" w14:textId="77777777" w:rsidR="00BD77E4" w:rsidRPr="00BD77E4" w:rsidRDefault="00BD77E4" w:rsidP="00BD77E4">
      <w:pPr>
        <w:numPr>
          <w:ilvl w:val="1"/>
          <w:numId w:val="10"/>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Optimized communication pathways for reliable data transmission.</w:t>
      </w:r>
    </w:p>
    <w:p w14:paraId="2FA2C221" w14:textId="77777777" w:rsidR="00BD77E4" w:rsidRPr="00BD77E4" w:rsidRDefault="00BD77E4" w:rsidP="00BD77E4">
      <w:pPr>
        <w:spacing w:before="100" w:beforeAutospacing="1" w:after="100" w:afterAutospacing="1" w:line="240" w:lineRule="auto"/>
        <w:outlineLvl w:val="4"/>
        <w:rPr>
          <w:rFonts w:ascii="Times New Roman" w:eastAsia="Times New Roman" w:hAnsi="Times New Roman" w:cs="Times New Roman"/>
          <w:b/>
          <w:bCs/>
        </w:rPr>
      </w:pPr>
      <w:r w:rsidRPr="00BD77E4">
        <w:rPr>
          <w:rFonts w:ascii="Times New Roman" w:eastAsia="Times New Roman" w:hAnsi="Times New Roman" w:cs="Times New Roman"/>
          <w:b/>
          <w:bCs/>
        </w:rPr>
        <w:t>3. Site Control System Interfacing:</w:t>
      </w:r>
    </w:p>
    <w:p w14:paraId="11FE25B0" w14:textId="77777777" w:rsidR="00BD77E4" w:rsidRPr="00BD77E4" w:rsidRDefault="00BD77E4" w:rsidP="00BD77E4">
      <w:pPr>
        <w:numPr>
          <w:ilvl w:val="0"/>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lastRenderedPageBreak/>
        <w:t>Objective:</w:t>
      </w:r>
      <w:r w:rsidRPr="00BD77E4">
        <w:rPr>
          <w:rFonts w:ascii="Times New Roman" w:eastAsia="Times New Roman" w:hAnsi="Times New Roman" w:cs="Times New Roman"/>
        </w:rPr>
        <w:t xml:space="preserve"> Establish communication between the launch pad’s control systems and the SCADA system.</w:t>
      </w:r>
    </w:p>
    <w:p w14:paraId="5DF87F2B" w14:textId="77777777" w:rsidR="00BD77E4" w:rsidRPr="00BD77E4" w:rsidRDefault="00BD77E4" w:rsidP="00BD77E4">
      <w:pPr>
        <w:numPr>
          <w:ilvl w:val="0"/>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Tasks:</w:t>
      </w:r>
    </w:p>
    <w:p w14:paraId="2133713C" w14:textId="77777777" w:rsidR="00BD77E4" w:rsidRPr="00BD77E4" w:rsidRDefault="00BD77E4" w:rsidP="00BD77E4">
      <w:pPr>
        <w:numPr>
          <w:ilvl w:val="1"/>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 Collaboration with Site Experts:</w:t>
      </w:r>
      <w:r w:rsidRPr="00BD77E4">
        <w:rPr>
          <w:rFonts w:ascii="Times New Roman" w:eastAsia="Times New Roman" w:hAnsi="Times New Roman" w:cs="Times New Roman"/>
        </w:rPr>
        <w:t xml:space="preserve"> Work closely with launch pad control system experts to ensure seamless integration into the SCADA system.</w:t>
      </w:r>
    </w:p>
    <w:p w14:paraId="4D8BD1C1" w14:textId="77777777" w:rsidR="00BD77E4" w:rsidRPr="00BD77E4" w:rsidRDefault="00BD77E4" w:rsidP="00BD77E4">
      <w:pPr>
        <w:numPr>
          <w:ilvl w:val="0"/>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Expected Outcomes:</w:t>
      </w:r>
    </w:p>
    <w:p w14:paraId="07FAB37B" w14:textId="77777777" w:rsidR="00BD77E4" w:rsidRPr="00BD77E4" w:rsidRDefault="00BD77E4" w:rsidP="00BD77E4">
      <w:pPr>
        <w:numPr>
          <w:ilvl w:val="1"/>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Successful data communication between the SCADA system and the launch pad control systems.</w:t>
      </w:r>
    </w:p>
    <w:p w14:paraId="37C42B68" w14:textId="77777777" w:rsidR="00BD77E4" w:rsidRPr="00BD77E4" w:rsidRDefault="00BD77E4" w:rsidP="00BD77E4">
      <w:pPr>
        <w:numPr>
          <w:ilvl w:val="1"/>
          <w:numId w:val="11"/>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Documentation of the interfacing protocols used.</w:t>
      </w:r>
    </w:p>
    <w:p w14:paraId="7BC217AF" w14:textId="77777777" w:rsidR="00BD77E4" w:rsidRPr="00BD77E4" w:rsidRDefault="00BD77E4" w:rsidP="00BD77E4">
      <w:pPr>
        <w:spacing w:before="100" w:beforeAutospacing="1" w:after="100" w:afterAutospacing="1" w:line="240" w:lineRule="auto"/>
        <w:outlineLvl w:val="4"/>
        <w:rPr>
          <w:rFonts w:ascii="Times New Roman" w:eastAsia="Times New Roman" w:hAnsi="Times New Roman" w:cs="Times New Roman"/>
          <w:b/>
          <w:bCs/>
        </w:rPr>
      </w:pPr>
      <w:r w:rsidRPr="00BD77E4">
        <w:rPr>
          <w:rFonts w:ascii="Times New Roman" w:eastAsia="Times New Roman" w:hAnsi="Times New Roman" w:cs="Times New Roman"/>
          <w:b/>
          <w:bCs/>
        </w:rPr>
        <w:t>4. SCADA UI/UX Development:</w:t>
      </w:r>
    </w:p>
    <w:p w14:paraId="60138BC9" w14:textId="77777777" w:rsidR="00BD77E4" w:rsidRPr="00BD77E4" w:rsidRDefault="00BD77E4" w:rsidP="00BD77E4">
      <w:pPr>
        <w:numPr>
          <w:ilvl w:val="0"/>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Objective:</w:t>
      </w:r>
      <w:r w:rsidRPr="00BD77E4">
        <w:rPr>
          <w:rFonts w:ascii="Times New Roman" w:eastAsia="Times New Roman" w:hAnsi="Times New Roman" w:cs="Times New Roman"/>
        </w:rPr>
        <w:t xml:space="preserve"> Develop a user-friendly and effective GUI for monitoring and controlling the launch pad operations.</w:t>
      </w:r>
    </w:p>
    <w:p w14:paraId="68E6778F" w14:textId="77777777" w:rsidR="00BD77E4" w:rsidRPr="00BD77E4" w:rsidRDefault="00BD77E4" w:rsidP="00BD77E4">
      <w:pPr>
        <w:numPr>
          <w:ilvl w:val="0"/>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Tasks:</w:t>
      </w:r>
    </w:p>
    <w:p w14:paraId="6C85851C" w14:textId="77777777" w:rsidR="00BD77E4" w:rsidRPr="00BD77E4" w:rsidRDefault="00BD77E4" w:rsidP="00BD77E4">
      <w:pPr>
        <w:numPr>
          <w:ilvl w:val="1"/>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 GUI Development:</w:t>
      </w:r>
      <w:r w:rsidRPr="00BD77E4">
        <w:rPr>
          <w:rFonts w:ascii="Times New Roman" w:eastAsia="Times New Roman" w:hAnsi="Times New Roman" w:cs="Times New Roman"/>
        </w:rPr>
        <w:t xml:space="preserve"> Utilize industry-standard software tools to design and build intuitive GUIs for data visualization and control.</w:t>
      </w:r>
    </w:p>
    <w:p w14:paraId="59506D0B" w14:textId="77777777" w:rsidR="00BD77E4" w:rsidRPr="00BD77E4" w:rsidRDefault="00BD77E4" w:rsidP="00BD77E4">
      <w:pPr>
        <w:numPr>
          <w:ilvl w:val="1"/>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b. User Experience Optimization:</w:t>
      </w:r>
      <w:r w:rsidRPr="00BD77E4">
        <w:rPr>
          <w:rFonts w:ascii="Times New Roman" w:eastAsia="Times New Roman" w:hAnsi="Times New Roman" w:cs="Times New Roman"/>
        </w:rPr>
        <w:t xml:space="preserve"> Ensure the UI is user-friendly and provides clear visibility of system status and controls.</w:t>
      </w:r>
    </w:p>
    <w:p w14:paraId="7D743228" w14:textId="77777777" w:rsidR="00BD77E4" w:rsidRPr="00BD77E4" w:rsidRDefault="00BD77E4" w:rsidP="00BD77E4">
      <w:pPr>
        <w:numPr>
          <w:ilvl w:val="0"/>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Expected Outcomes:</w:t>
      </w:r>
    </w:p>
    <w:p w14:paraId="6DB52FB3" w14:textId="77777777" w:rsidR="00BD77E4" w:rsidRPr="00BD77E4" w:rsidRDefault="00BD77E4" w:rsidP="00BD77E4">
      <w:pPr>
        <w:numPr>
          <w:ilvl w:val="1"/>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 functional and user-friendly SCADA interface for launch pad operators.</w:t>
      </w:r>
    </w:p>
    <w:p w14:paraId="5AF3D9F1" w14:textId="77777777" w:rsidR="00BD77E4" w:rsidRPr="00BD77E4" w:rsidRDefault="00BD77E4" w:rsidP="00BD77E4">
      <w:pPr>
        <w:numPr>
          <w:ilvl w:val="1"/>
          <w:numId w:val="12"/>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Aesthetic and intuitive design that enhances user experience.</w:t>
      </w:r>
    </w:p>
    <w:p w14:paraId="57FCCC63" w14:textId="77777777" w:rsidR="00BD77E4" w:rsidRPr="00BD77E4" w:rsidRDefault="00BD77E4" w:rsidP="00BD77E4">
      <w:pPr>
        <w:spacing w:before="100" w:beforeAutospacing="1" w:after="100" w:afterAutospacing="1" w:line="240" w:lineRule="auto"/>
        <w:outlineLvl w:val="4"/>
        <w:rPr>
          <w:rFonts w:ascii="Times New Roman" w:eastAsia="Times New Roman" w:hAnsi="Times New Roman" w:cs="Times New Roman"/>
          <w:b/>
          <w:bCs/>
        </w:rPr>
      </w:pPr>
      <w:r w:rsidRPr="00BD77E4">
        <w:rPr>
          <w:rFonts w:ascii="Times New Roman" w:eastAsia="Times New Roman" w:hAnsi="Times New Roman" w:cs="Times New Roman"/>
          <w:b/>
          <w:bCs/>
        </w:rPr>
        <w:t>5. Testing and Validation:</w:t>
      </w:r>
    </w:p>
    <w:p w14:paraId="1839EA01" w14:textId="77777777" w:rsidR="00BD77E4" w:rsidRPr="00BD77E4" w:rsidRDefault="00BD77E4" w:rsidP="00BD77E4">
      <w:pPr>
        <w:numPr>
          <w:ilvl w:val="0"/>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Objective:</w:t>
      </w:r>
      <w:r w:rsidRPr="00BD77E4">
        <w:rPr>
          <w:rFonts w:ascii="Times New Roman" w:eastAsia="Times New Roman" w:hAnsi="Times New Roman" w:cs="Times New Roman"/>
        </w:rPr>
        <w:t xml:space="preserve"> Ensure the SCADA system operates reliably for the launch pad before deployment.</w:t>
      </w:r>
    </w:p>
    <w:p w14:paraId="00D2DB65" w14:textId="77777777" w:rsidR="00BD77E4" w:rsidRPr="00BD77E4" w:rsidRDefault="00BD77E4" w:rsidP="00BD77E4">
      <w:pPr>
        <w:numPr>
          <w:ilvl w:val="0"/>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Tasks:</w:t>
      </w:r>
    </w:p>
    <w:p w14:paraId="3437598E" w14:textId="77777777" w:rsidR="00BD77E4" w:rsidRPr="00BD77E4" w:rsidRDefault="00BD77E4" w:rsidP="00BD77E4">
      <w:pPr>
        <w:numPr>
          <w:ilvl w:val="1"/>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 System Testing:</w:t>
      </w:r>
      <w:r w:rsidRPr="00BD77E4">
        <w:rPr>
          <w:rFonts w:ascii="Times New Roman" w:eastAsia="Times New Roman" w:hAnsi="Times New Roman" w:cs="Times New Roman"/>
        </w:rPr>
        <w:t xml:space="preserve"> Conduct thorough testing of the SCADA system in a controlled environment.</w:t>
      </w:r>
    </w:p>
    <w:p w14:paraId="4A736857" w14:textId="77777777" w:rsidR="00BD77E4" w:rsidRPr="00BD77E4" w:rsidRDefault="00BD77E4" w:rsidP="00BD77E4">
      <w:pPr>
        <w:numPr>
          <w:ilvl w:val="1"/>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b. Validation:</w:t>
      </w:r>
      <w:r w:rsidRPr="00BD77E4">
        <w:rPr>
          <w:rFonts w:ascii="Times New Roman" w:eastAsia="Times New Roman" w:hAnsi="Times New Roman" w:cs="Times New Roman"/>
        </w:rPr>
        <w:t xml:space="preserve"> Validate that all components (network, servers, UI) function correctly and meet the operational requirements of the launch pad.</w:t>
      </w:r>
    </w:p>
    <w:p w14:paraId="4876A916" w14:textId="77777777" w:rsidR="00BD77E4" w:rsidRPr="00BD77E4" w:rsidRDefault="00BD77E4" w:rsidP="00BD77E4">
      <w:pPr>
        <w:numPr>
          <w:ilvl w:val="0"/>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Expected Outcomes:</w:t>
      </w:r>
    </w:p>
    <w:p w14:paraId="0B417A33" w14:textId="77777777" w:rsidR="00BD77E4" w:rsidRPr="00BD77E4" w:rsidRDefault="00BD77E4" w:rsidP="00BD77E4">
      <w:pPr>
        <w:numPr>
          <w:ilvl w:val="1"/>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A validated SCADA system ready for operational use at the launch pad.</w:t>
      </w:r>
    </w:p>
    <w:p w14:paraId="69F9BBC2" w14:textId="77777777" w:rsidR="00BD77E4" w:rsidRPr="00BD77E4" w:rsidRDefault="00BD77E4" w:rsidP="00BD77E4">
      <w:pPr>
        <w:numPr>
          <w:ilvl w:val="1"/>
          <w:numId w:val="13"/>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Documentation of test cases, results, and any necessary adjustments.</w:t>
      </w:r>
    </w:p>
    <w:p w14:paraId="2CA4FB63" w14:textId="77777777"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sz w:val="24"/>
          <w:szCs w:val="24"/>
        </w:rPr>
      </w:pPr>
      <w:r w:rsidRPr="00BD77E4">
        <w:rPr>
          <w:rFonts w:ascii="Times New Roman" w:eastAsia="Times New Roman" w:hAnsi="Times New Roman" w:cs="Times New Roman"/>
          <w:b/>
          <w:bCs/>
          <w:sz w:val="24"/>
          <w:szCs w:val="24"/>
        </w:rPr>
        <w:t>Project Timeline:</w:t>
      </w:r>
    </w:p>
    <w:p w14:paraId="504CCCBF" w14:textId="1CC85168" w:rsidR="00BD77E4" w:rsidRPr="00BD77E4" w:rsidRDefault="00BD77E4" w:rsidP="00BD77E4">
      <w:p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sz w:val="24"/>
          <w:szCs w:val="24"/>
        </w:rPr>
        <w:t>First Semester (September 202</w:t>
      </w:r>
      <w:r w:rsidR="002F0C36">
        <w:rPr>
          <w:rFonts w:ascii="Times New Roman" w:eastAsia="Times New Roman" w:hAnsi="Times New Roman" w:cs="Times New Roman"/>
          <w:b/>
          <w:bCs/>
          <w:sz w:val="24"/>
          <w:szCs w:val="24"/>
        </w:rPr>
        <w:t>5</w:t>
      </w:r>
      <w:r w:rsidRPr="00BD77E4">
        <w:rPr>
          <w:rFonts w:ascii="Times New Roman" w:eastAsia="Times New Roman" w:hAnsi="Times New Roman" w:cs="Times New Roman"/>
          <w:b/>
          <w:bCs/>
          <w:sz w:val="24"/>
          <w:szCs w:val="24"/>
        </w:rPr>
        <w:t xml:space="preserve"> - December 202</w:t>
      </w:r>
      <w:r w:rsidR="002F0C36">
        <w:rPr>
          <w:rFonts w:ascii="Times New Roman" w:eastAsia="Times New Roman" w:hAnsi="Times New Roman" w:cs="Times New Roman"/>
          <w:b/>
          <w:bCs/>
          <w:sz w:val="24"/>
          <w:szCs w:val="24"/>
        </w:rPr>
        <w:t>5</w:t>
      </w:r>
      <w:r w:rsidRPr="00BD77E4">
        <w:rPr>
          <w:rFonts w:ascii="Times New Roman" w:eastAsia="Times New Roman" w:hAnsi="Times New Roman" w:cs="Times New Roman"/>
          <w:b/>
          <w:bCs/>
          <w:sz w:val="24"/>
          <w:szCs w:val="24"/>
        </w:rPr>
        <w:t>):</w:t>
      </w:r>
    </w:p>
    <w:p w14:paraId="2D5795AD" w14:textId="1721C74B" w:rsidR="00BD77E4" w:rsidRPr="00BD77E4" w:rsidRDefault="00BD77E4" w:rsidP="00BD77E4">
      <w:pPr>
        <w:numPr>
          <w:ilvl w:val="0"/>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September 202</w:t>
      </w:r>
      <w:r w:rsidR="002F0C36">
        <w:rPr>
          <w:rFonts w:ascii="Times New Roman" w:eastAsia="Times New Roman" w:hAnsi="Times New Roman" w:cs="Times New Roman"/>
          <w:b/>
          <w:bCs/>
        </w:rPr>
        <w:t>5</w:t>
      </w:r>
      <w:r w:rsidRPr="00BD77E4">
        <w:rPr>
          <w:rFonts w:ascii="Times New Roman" w:eastAsia="Times New Roman" w:hAnsi="Times New Roman" w:cs="Times New Roman"/>
          <w:b/>
          <w:bCs/>
        </w:rPr>
        <w:t>:</w:t>
      </w:r>
    </w:p>
    <w:p w14:paraId="1415E2F8"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Initial project briefing and review of engineering documentation.</w:t>
      </w:r>
    </w:p>
    <w:p w14:paraId="26B104C2"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Formation of student teams and assignment of specific tasks.</w:t>
      </w:r>
    </w:p>
    <w:p w14:paraId="701056F2"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Begin designing the network topology for the launch pad.</w:t>
      </w:r>
    </w:p>
    <w:p w14:paraId="3DE48544"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Start coordination with the IT department for network architecture.</w:t>
      </w:r>
    </w:p>
    <w:p w14:paraId="02D94538" w14:textId="7097CD03" w:rsidR="00BD77E4" w:rsidRPr="00BD77E4" w:rsidRDefault="00BD77E4" w:rsidP="00BD77E4">
      <w:pPr>
        <w:numPr>
          <w:ilvl w:val="0"/>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October 202</w:t>
      </w:r>
      <w:r w:rsidR="002F0C36">
        <w:rPr>
          <w:rFonts w:ascii="Times New Roman" w:eastAsia="Times New Roman" w:hAnsi="Times New Roman" w:cs="Times New Roman"/>
          <w:b/>
          <w:bCs/>
        </w:rPr>
        <w:t>5</w:t>
      </w:r>
      <w:r w:rsidRPr="00BD77E4">
        <w:rPr>
          <w:rFonts w:ascii="Times New Roman" w:eastAsia="Times New Roman" w:hAnsi="Times New Roman" w:cs="Times New Roman"/>
          <w:b/>
          <w:bCs/>
        </w:rPr>
        <w:t>:</w:t>
      </w:r>
    </w:p>
    <w:p w14:paraId="64411BB5"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Finalize network design, including network diagrams, hardware requirements, BOM, and cable routing maps.</w:t>
      </w:r>
    </w:p>
    <w:p w14:paraId="30D0C899"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Begin server configuration, including setting up virtual machines and communication ports.</w:t>
      </w:r>
    </w:p>
    <w:p w14:paraId="54AC57E5" w14:textId="5A312F71" w:rsidR="00BD77E4" w:rsidRPr="00BD77E4" w:rsidRDefault="00BD77E4" w:rsidP="00BD77E4">
      <w:pPr>
        <w:numPr>
          <w:ilvl w:val="0"/>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November 202</w:t>
      </w:r>
      <w:r w:rsidR="002F0C36">
        <w:rPr>
          <w:rFonts w:ascii="Times New Roman" w:eastAsia="Times New Roman" w:hAnsi="Times New Roman" w:cs="Times New Roman"/>
          <w:b/>
          <w:bCs/>
        </w:rPr>
        <w:t>5</w:t>
      </w:r>
      <w:r w:rsidRPr="00BD77E4">
        <w:rPr>
          <w:rFonts w:ascii="Times New Roman" w:eastAsia="Times New Roman" w:hAnsi="Times New Roman" w:cs="Times New Roman"/>
          <w:b/>
          <w:bCs/>
        </w:rPr>
        <w:t>:</w:t>
      </w:r>
    </w:p>
    <w:p w14:paraId="72B4BC83"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lastRenderedPageBreak/>
        <w:t>Complete server configuration tasks.</w:t>
      </w:r>
    </w:p>
    <w:p w14:paraId="1AB0E301"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Begin SCADA UI/UX development, focusing on GUI design.</w:t>
      </w:r>
    </w:p>
    <w:p w14:paraId="0F01691E" w14:textId="164E79F9" w:rsidR="00BD77E4" w:rsidRPr="00BD77E4" w:rsidRDefault="00BD77E4" w:rsidP="00BD77E4">
      <w:pPr>
        <w:numPr>
          <w:ilvl w:val="0"/>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December 202</w:t>
      </w:r>
      <w:r w:rsidR="002F0C36">
        <w:rPr>
          <w:rFonts w:ascii="Times New Roman" w:eastAsia="Times New Roman" w:hAnsi="Times New Roman" w:cs="Times New Roman"/>
          <w:b/>
          <w:bCs/>
        </w:rPr>
        <w:t>5</w:t>
      </w:r>
      <w:r w:rsidRPr="00BD77E4">
        <w:rPr>
          <w:rFonts w:ascii="Times New Roman" w:eastAsia="Times New Roman" w:hAnsi="Times New Roman" w:cs="Times New Roman"/>
          <w:b/>
          <w:bCs/>
        </w:rPr>
        <w:t>:</w:t>
      </w:r>
    </w:p>
    <w:p w14:paraId="442A6FE0"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Finalize SCADA UI/UX development.</w:t>
      </w:r>
    </w:p>
    <w:p w14:paraId="2B12C542" w14:textId="77777777" w:rsidR="00BD77E4" w:rsidRPr="00BD77E4" w:rsidRDefault="00BD77E4" w:rsidP="00BD77E4">
      <w:pPr>
        <w:numPr>
          <w:ilvl w:val="1"/>
          <w:numId w:val="14"/>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Conduct initial system testing and prepare for interfacing with the site control system.</w:t>
      </w:r>
    </w:p>
    <w:p w14:paraId="0A264980" w14:textId="476A1040" w:rsidR="00BD77E4" w:rsidRPr="00BD77E4" w:rsidRDefault="00BD77E4" w:rsidP="00BD77E4">
      <w:p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sz w:val="24"/>
          <w:szCs w:val="24"/>
        </w:rPr>
        <w:t>Second Semester (January 202</w:t>
      </w:r>
      <w:r w:rsidR="002F0C36">
        <w:rPr>
          <w:rFonts w:ascii="Times New Roman" w:eastAsia="Times New Roman" w:hAnsi="Times New Roman" w:cs="Times New Roman"/>
          <w:b/>
          <w:bCs/>
          <w:sz w:val="24"/>
          <w:szCs w:val="24"/>
        </w:rPr>
        <w:t>6</w:t>
      </w:r>
      <w:r w:rsidRPr="00BD77E4">
        <w:rPr>
          <w:rFonts w:ascii="Times New Roman" w:eastAsia="Times New Roman" w:hAnsi="Times New Roman" w:cs="Times New Roman"/>
          <w:b/>
          <w:bCs/>
          <w:sz w:val="24"/>
          <w:szCs w:val="24"/>
        </w:rPr>
        <w:t xml:space="preserve"> - April 202</w:t>
      </w:r>
      <w:r w:rsidR="002F0C36">
        <w:rPr>
          <w:rFonts w:ascii="Times New Roman" w:eastAsia="Times New Roman" w:hAnsi="Times New Roman" w:cs="Times New Roman"/>
          <w:b/>
          <w:bCs/>
          <w:sz w:val="24"/>
          <w:szCs w:val="24"/>
        </w:rPr>
        <w:t>6</w:t>
      </w:r>
      <w:r w:rsidRPr="00BD77E4">
        <w:rPr>
          <w:rFonts w:ascii="Times New Roman" w:eastAsia="Times New Roman" w:hAnsi="Times New Roman" w:cs="Times New Roman"/>
          <w:b/>
          <w:bCs/>
          <w:sz w:val="24"/>
          <w:szCs w:val="24"/>
        </w:rPr>
        <w:t>):</w:t>
      </w:r>
    </w:p>
    <w:p w14:paraId="79DE62C7" w14:textId="166A48A9" w:rsidR="00BD77E4" w:rsidRPr="00BD77E4" w:rsidRDefault="00BD77E4" w:rsidP="00BD77E4">
      <w:pPr>
        <w:numPr>
          <w:ilvl w:val="0"/>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January 202</w:t>
      </w:r>
      <w:r w:rsidR="002F0C36">
        <w:rPr>
          <w:rFonts w:ascii="Times New Roman" w:eastAsia="Times New Roman" w:hAnsi="Times New Roman" w:cs="Times New Roman"/>
          <w:b/>
          <w:bCs/>
        </w:rPr>
        <w:t>6</w:t>
      </w:r>
      <w:r w:rsidRPr="00BD77E4">
        <w:rPr>
          <w:rFonts w:ascii="Times New Roman" w:eastAsia="Times New Roman" w:hAnsi="Times New Roman" w:cs="Times New Roman"/>
          <w:b/>
          <w:bCs/>
        </w:rPr>
        <w:t>:</w:t>
      </w:r>
    </w:p>
    <w:p w14:paraId="63805DBC"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Complete site control system interfacing with the SCADA system.</w:t>
      </w:r>
    </w:p>
    <w:p w14:paraId="4E98CF49"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Conduct comprehensive system testing and validation.</w:t>
      </w:r>
    </w:p>
    <w:p w14:paraId="57550320" w14:textId="675CFD16" w:rsidR="00BD77E4" w:rsidRPr="00BD77E4" w:rsidRDefault="00BD77E4" w:rsidP="00BD77E4">
      <w:pPr>
        <w:numPr>
          <w:ilvl w:val="0"/>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February 202</w:t>
      </w:r>
      <w:r w:rsidR="002F0C36">
        <w:rPr>
          <w:rFonts w:ascii="Times New Roman" w:eastAsia="Times New Roman" w:hAnsi="Times New Roman" w:cs="Times New Roman"/>
          <w:b/>
          <w:bCs/>
        </w:rPr>
        <w:t>6</w:t>
      </w:r>
      <w:r w:rsidRPr="00BD77E4">
        <w:rPr>
          <w:rFonts w:ascii="Times New Roman" w:eastAsia="Times New Roman" w:hAnsi="Times New Roman" w:cs="Times New Roman"/>
          <w:b/>
          <w:bCs/>
        </w:rPr>
        <w:t>:</w:t>
      </w:r>
    </w:p>
    <w:p w14:paraId="7365DA22"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Perform final adjustments based on testing results.</w:t>
      </w:r>
    </w:p>
    <w:p w14:paraId="256E3FB1"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Continue optimization of SCADA GUI and system performance.</w:t>
      </w:r>
    </w:p>
    <w:p w14:paraId="118E2E03" w14:textId="679BAFD1" w:rsidR="00BD77E4" w:rsidRPr="00BD77E4" w:rsidRDefault="00BD77E4" w:rsidP="00BD77E4">
      <w:pPr>
        <w:numPr>
          <w:ilvl w:val="0"/>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March 202</w:t>
      </w:r>
      <w:r w:rsidR="002F0C36">
        <w:rPr>
          <w:rFonts w:ascii="Times New Roman" w:eastAsia="Times New Roman" w:hAnsi="Times New Roman" w:cs="Times New Roman"/>
          <w:b/>
          <w:bCs/>
        </w:rPr>
        <w:t>6</w:t>
      </w:r>
      <w:r w:rsidRPr="00BD77E4">
        <w:rPr>
          <w:rFonts w:ascii="Times New Roman" w:eastAsia="Times New Roman" w:hAnsi="Times New Roman" w:cs="Times New Roman"/>
          <w:b/>
          <w:bCs/>
        </w:rPr>
        <w:t>:</w:t>
      </w:r>
    </w:p>
    <w:p w14:paraId="1687F239"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Prepare final system validation and deployment at the launch pad.</w:t>
      </w:r>
    </w:p>
    <w:p w14:paraId="786432F8"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Finalize all project documentation.</w:t>
      </w:r>
    </w:p>
    <w:p w14:paraId="37045220" w14:textId="64C7A2B3" w:rsidR="00BD77E4" w:rsidRPr="00BD77E4" w:rsidRDefault="00BD77E4" w:rsidP="00BD77E4">
      <w:pPr>
        <w:numPr>
          <w:ilvl w:val="0"/>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b/>
          <w:bCs/>
        </w:rPr>
        <w:t>April 202</w:t>
      </w:r>
      <w:r w:rsidR="002F0C36">
        <w:rPr>
          <w:rFonts w:ascii="Times New Roman" w:eastAsia="Times New Roman" w:hAnsi="Times New Roman" w:cs="Times New Roman"/>
          <w:b/>
          <w:bCs/>
        </w:rPr>
        <w:t>6</w:t>
      </w:r>
      <w:r w:rsidRPr="00BD77E4">
        <w:rPr>
          <w:rFonts w:ascii="Times New Roman" w:eastAsia="Times New Roman" w:hAnsi="Times New Roman" w:cs="Times New Roman"/>
          <w:b/>
          <w:bCs/>
        </w:rPr>
        <w:t>:</w:t>
      </w:r>
    </w:p>
    <w:p w14:paraId="3BCF5D08"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Deploy the SCADA system at the launch pad.</w:t>
      </w:r>
    </w:p>
    <w:p w14:paraId="1D30D9B8" w14:textId="77777777" w:rsidR="00BD77E4" w:rsidRPr="00BD77E4" w:rsidRDefault="00BD77E4" w:rsidP="00BD77E4">
      <w:pPr>
        <w:numPr>
          <w:ilvl w:val="1"/>
          <w:numId w:val="15"/>
        </w:numPr>
        <w:spacing w:before="100" w:beforeAutospacing="1" w:after="100" w:afterAutospacing="1" w:line="240" w:lineRule="auto"/>
        <w:rPr>
          <w:rFonts w:ascii="Times New Roman" w:eastAsia="Times New Roman" w:hAnsi="Times New Roman" w:cs="Times New Roman"/>
        </w:rPr>
      </w:pPr>
      <w:r w:rsidRPr="00BD77E4">
        <w:rPr>
          <w:rFonts w:ascii="Times New Roman" w:eastAsia="Times New Roman" w:hAnsi="Times New Roman" w:cs="Times New Roman"/>
        </w:rPr>
        <w:t>Present the completed project, including system performance demonstrations and future scalability plans.</w:t>
      </w:r>
    </w:p>
    <w:p w14:paraId="580F4F0B" w14:textId="406CADD8"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sz w:val="24"/>
          <w:szCs w:val="24"/>
        </w:rPr>
      </w:pPr>
      <w:r w:rsidRPr="00BD77E4">
        <w:rPr>
          <w:rFonts w:ascii="Times New Roman" w:eastAsia="Times New Roman" w:hAnsi="Times New Roman" w:cs="Times New Roman"/>
          <w:b/>
          <w:bCs/>
          <w:sz w:val="24"/>
          <w:szCs w:val="24"/>
        </w:rPr>
        <w:t>Scalability and Future Expansion:</w:t>
      </w:r>
      <w:r>
        <w:rPr>
          <w:rFonts w:ascii="Times New Roman" w:eastAsia="Times New Roman" w:hAnsi="Times New Roman" w:cs="Times New Roman"/>
          <w:b/>
          <w:bCs/>
          <w:sz w:val="24"/>
          <w:szCs w:val="24"/>
        </w:rPr>
        <w:t xml:space="preserve"> </w:t>
      </w:r>
      <w:r w:rsidRPr="00BD77E4">
        <w:rPr>
          <w:rFonts w:ascii="Times New Roman" w:eastAsia="Times New Roman" w:hAnsi="Times New Roman" w:cs="Times New Roman"/>
        </w:rPr>
        <w:t>If the SCADA system successfully manages the launch pad operations, the modular design can be scaled to support additional sites. The network architecture, server configuration, and UI/UX design principles developed in this project will provide a strong foundation for future expansion. Ethernet/IP communication will allow for seamless integration of new control systems as the company grows.</w:t>
      </w:r>
    </w:p>
    <w:p w14:paraId="79DF3F2F" w14:textId="2C5CE6E0" w:rsidR="00BD77E4" w:rsidRPr="00BD77E4" w:rsidRDefault="00BD77E4" w:rsidP="00BD77E4">
      <w:pPr>
        <w:spacing w:before="100" w:beforeAutospacing="1" w:after="100" w:afterAutospacing="1" w:line="240" w:lineRule="auto"/>
        <w:outlineLvl w:val="3"/>
        <w:rPr>
          <w:rFonts w:ascii="Times New Roman" w:eastAsia="Times New Roman" w:hAnsi="Times New Roman" w:cs="Times New Roman"/>
          <w:b/>
          <w:bCs/>
          <w:sz w:val="24"/>
          <w:szCs w:val="24"/>
        </w:rPr>
      </w:pPr>
      <w:r w:rsidRPr="00BD77E4">
        <w:rPr>
          <w:rFonts w:ascii="Times New Roman" w:eastAsia="Times New Roman" w:hAnsi="Times New Roman" w:cs="Times New Roman"/>
          <w:b/>
          <w:bCs/>
          <w:sz w:val="24"/>
          <w:szCs w:val="24"/>
        </w:rPr>
        <w:t>Conclusion:</w:t>
      </w:r>
      <w:r>
        <w:rPr>
          <w:rFonts w:ascii="Times New Roman" w:eastAsia="Times New Roman" w:hAnsi="Times New Roman" w:cs="Times New Roman"/>
          <w:b/>
          <w:bCs/>
          <w:sz w:val="24"/>
          <w:szCs w:val="24"/>
        </w:rPr>
        <w:t xml:space="preserve"> </w:t>
      </w:r>
      <w:r w:rsidRPr="00BD77E4">
        <w:rPr>
          <w:rFonts w:ascii="Times New Roman" w:eastAsia="Times New Roman" w:hAnsi="Times New Roman" w:cs="Times New Roman"/>
        </w:rPr>
        <w:t>This project will provide students with practical experience in SCADA system development, focusing on one launch pad. By the end of the project in April 202</w:t>
      </w:r>
      <w:r w:rsidR="002F0C36">
        <w:rPr>
          <w:rFonts w:ascii="Times New Roman" w:eastAsia="Times New Roman" w:hAnsi="Times New Roman" w:cs="Times New Roman"/>
        </w:rPr>
        <w:t>6</w:t>
      </w:r>
      <w:r w:rsidRPr="00BD77E4">
        <w:rPr>
          <w:rFonts w:ascii="Times New Roman" w:eastAsia="Times New Roman" w:hAnsi="Times New Roman" w:cs="Times New Roman"/>
        </w:rPr>
        <w:t xml:space="preserve">, the </w:t>
      </w:r>
      <w:r w:rsidR="002F0C36">
        <w:rPr>
          <w:rFonts w:ascii="Times New Roman" w:eastAsia="Times New Roman" w:hAnsi="Times New Roman" w:cs="Times New Roman"/>
        </w:rPr>
        <w:t xml:space="preserve">simulated </w:t>
      </w:r>
      <w:r w:rsidRPr="00BD77E4">
        <w:rPr>
          <w:rFonts w:ascii="Times New Roman" w:eastAsia="Times New Roman" w:hAnsi="Times New Roman" w:cs="Times New Roman"/>
        </w:rPr>
        <w:t>launch pad should be fully operational with SCADA support, laying the groundwork for potential scalability to additional sites.</w:t>
      </w:r>
    </w:p>
    <w:p w14:paraId="3D68E7AA" w14:textId="77777777" w:rsidR="00104D91" w:rsidRPr="00BD77E4" w:rsidRDefault="00104D91">
      <w:pPr>
        <w:rPr>
          <w:rFonts w:ascii="Times New Roman" w:hAnsi="Times New Roman" w:cs="Times New Roman"/>
        </w:rPr>
      </w:pPr>
    </w:p>
    <w:sectPr w:rsidR="00104D91" w:rsidRPr="00BD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D36"/>
    <w:multiLevelType w:val="multilevel"/>
    <w:tmpl w:val="9FD4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0859"/>
    <w:multiLevelType w:val="multilevel"/>
    <w:tmpl w:val="F0EAF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544A"/>
    <w:multiLevelType w:val="hybridMultilevel"/>
    <w:tmpl w:val="24BA55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41F87"/>
    <w:multiLevelType w:val="multilevel"/>
    <w:tmpl w:val="6DEA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B2639"/>
    <w:multiLevelType w:val="multilevel"/>
    <w:tmpl w:val="1994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4352A"/>
    <w:multiLevelType w:val="multilevel"/>
    <w:tmpl w:val="9890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00D50"/>
    <w:multiLevelType w:val="multilevel"/>
    <w:tmpl w:val="B834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F08E7"/>
    <w:multiLevelType w:val="multilevel"/>
    <w:tmpl w:val="7FE4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85CBF"/>
    <w:multiLevelType w:val="multilevel"/>
    <w:tmpl w:val="8BB6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95C71"/>
    <w:multiLevelType w:val="multilevel"/>
    <w:tmpl w:val="39DE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F66AC"/>
    <w:multiLevelType w:val="multilevel"/>
    <w:tmpl w:val="3D5C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A4106"/>
    <w:multiLevelType w:val="multilevel"/>
    <w:tmpl w:val="977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B1D44"/>
    <w:multiLevelType w:val="multilevel"/>
    <w:tmpl w:val="E116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47290"/>
    <w:multiLevelType w:val="multilevel"/>
    <w:tmpl w:val="9884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874BE"/>
    <w:multiLevelType w:val="multilevel"/>
    <w:tmpl w:val="C8E8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07876">
    <w:abstractNumId w:val="2"/>
  </w:num>
  <w:num w:numId="2" w16cid:durableId="776605036">
    <w:abstractNumId w:val="13"/>
  </w:num>
  <w:num w:numId="3" w16cid:durableId="695085401">
    <w:abstractNumId w:val="3"/>
  </w:num>
  <w:num w:numId="4" w16cid:durableId="1492985973">
    <w:abstractNumId w:val="1"/>
  </w:num>
  <w:num w:numId="5" w16cid:durableId="133646994">
    <w:abstractNumId w:val="9"/>
  </w:num>
  <w:num w:numId="6" w16cid:durableId="330985501">
    <w:abstractNumId w:val="0"/>
  </w:num>
  <w:num w:numId="7" w16cid:durableId="1543833377">
    <w:abstractNumId w:val="11"/>
  </w:num>
  <w:num w:numId="8" w16cid:durableId="2082671896">
    <w:abstractNumId w:val="7"/>
  </w:num>
  <w:num w:numId="9" w16cid:durableId="1174806859">
    <w:abstractNumId w:val="5"/>
  </w:num>
  <w:num w:numId="10" w16cid:durableId="2136173067">
    <w:abstractNumId w:val="14"/>
  </w:num>
  <w:num w:numId="11" w16cid:durableId="8989033">
    <w:abstractNumId w:val="12"/>
  </w:num>
  <w:num w:numId="12" w16cid:durableId="48959022">
    <w:abstractNumId w:val="10"/>
  </w:num>
  <w:num w:numId="13" w16cid:durableId="1184709336">
    <w:abstractNumId w:val="4"/>
  </w:num>
  <w:num w:numId="14" w16cid:durableId="1535657980">
    <w:abstractNumId w:val="6"/>
  </w:num>
  <w:num w:numId="15" w16cid:durableId="505637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1F"/>
    <w:rsid w:val="00092B1F"/>
    <w:rsid w:val="000B3ABE"/>
    <w:rsid w:val="000B5174"/>
    <w:rsid w:val="00104D91"/>
    <w:rsid w:val="00175908"/>
    <w:rsid w:val="002C5665"/>
    <w:rsid w:val="002E2750"/>
    <w:rsid w:val="002F0C36"/>
    <w:rsid w:val="003919ED"/>
    <w:rsid w:val="009579A5"/>
    <w:rsid w:val="009F5161"/>
    <w:rsid w:val="00AE5180"/>
    <w:rsid w:val="00B0410B"/>
    <w:rsid w:val="00B81B6D"/>
    <w:rsid w:val="00BD77E4"/>
    <w:rsid w:val="00BF7678"/>
    <w:rsid w:val="00C777DF"/>
    <w:rsid w:val="00C80E86"/>
    <w:rsid w:val="00CA7253"/>
    <w:rsid w:val="00E878F7"/>
    <w:rsid w:val="75E453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5FB1"/>
  <w15:chartTrackingRefBased/>
  <w15:docId w15:val="{C427C49A-BBF0-4F50-8CA4-E5E4559D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77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777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91"/>
    <w:pPr>
      <w:ind w:left="720"/>
      <w:contextualSpacing/>
    </w:pPr>
  </w:style>
  <w:style w:type="character" w:customStyle="1" w:styleId="Heading3Char">
    <w:name w:val="Heading 3 Char"/>
    <w:basedOn w:val="DefaultParagraphFont"/>
    <w:link w:val="Heading3"/>
    <w:uiPriority w:val="9"/>
    <w:rsid w:val="00C777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77D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777DF"/>
    <w:rPr>
      <w:rFonts w:ascii="Times New Roman" w:eastAsia="Times New Roman" w:hAnsi="Times New Roman" w:cs="Times New Roman"/>
      <w:b/>
      <w:bCs/>
      <w:sz w:val="20"/>
      <w:szCs w:val="20"/>
    </w:rPr>
  </w:style>
  <w:style w:type="character" w:styleId="Strong">
    <w:name w:val="Strong"/>
    <w:basedOn w:val="DefaultParagraphFont"/>
    <w:uiPriority w:val="22"/>
    <w:qFormat/>
    <w:rsid w:val="00C777DF"/>
    <w:rPr>
      <w:b/>
      <w:bCs/>
    </w:rPr>
  </w:style>
  <w:style w:type="paragraph" w:styleId="NormalWeb">
    <w:name w:val="Normal (Web)"/>
    <w:basedOn w:val="Normal"/>
    <w:uiPriority w:val="99"/>
    <w:semiHidden/>
    <w:unhideWhenUsed/>
    <w:rsid w:val="00C77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930201">
      <w:bodyDiv w:val="1"/>
      <w:marLeft w:val="0"/>
      <w:marRight w:val="0"/>
      <w:marTop w:val="0"/>
      <w:marBottom w:val="0"/>
      <w:divBdr>
        <w:top w:val="none" w:sz="0" w:space="0" w:color="auto"/>
        <w:left w:val="none" w:sz="0" w:space="0" w:color="auto"/>
        <w:bottom w:val="none" w:sz="0" w:space="0" w:color="auto"/>
        <w:right w:val="none" w:sz="0" w:space="0" w:color="auto"/>
      </w:divBdr>
    </w:div>
    <w:div w:id="20946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3fc0ed-c3c1-446e-bf20-ed9565ecbd59">
      <Terms xmlns="http://schemas.microsoft.com/office/infopath/2007/PartnerControls"/>
    </lcf76f155ced4ddcb4097134ff3c332f>
    <TaxCatchAll xmlns="3ef9f1de-b07c-4eae-ad75-4281408efd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FDE9FA8FBE5E429515F81930C35AF0" ma:contentTypeVersion="12" ma:contentTypeDescription="Create a new document." ma:contentTypeScope="" ma:versionID="6ed19ed83e0908a33de7358cda2a07f1">
  <xsd:schema xmlns:xsd="http://www.w3.org/2001/XMLSchema" xmlns:xs="http://www.w3.org/2001/XMLSchema" xmlns:p="http://schemas.microsoft.com/office/2006/metadata/properties" xmlns:ns2="783fc0ed-c3c1-446e-bf20-ed9565ecbd59" xmlns:ns3="3ef9f1de-b07c-4eae-ad75-4281408efd2e" targetNamespace="http://schemas.microsoft.com/office/2006/metadata/properties" ma:root="true" ma:fieldsID="a9f54274d8182617aff98744499c6fb1" ns2:_="" ns3:_="">
    <xsd:import namespace="783fc0ed-c3c1-446e-bf20-ed9565ecbd59"/>
    <xsd:import namespace="3ef9f1de-b07c-4eae-ad75-4281408efd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c0ed-c3c1-446e-bf20-ed9565ecb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9f1de-b07c-4eae-ad75-4281408efd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881370e-d117-4b60-8b2e-62271e0061b6}" ma:internalName="TaxCatchAll" ma:showField="CatchAllData" ma:web="3ef9f1de-b07c-4eae-ad75-4281408efd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71CDCE-F089-4774-928A-B3BDAC4A5924}">
  <ds:schemaRefs>
    <ds:schemaRef ds:uri="http://schemas.microsoft.com/office/2006/metadata/properties"/>
    <ds:schemaRef ds:uri="http://schemas.microsoft.com/office/infopath/2007/PartnerControls"/>
    <ds:schemaRef ds:uri="bd52c0cf-3403-4dad-b35c-65a311ebc777"/>
    <ds:schemaRef ds:uri="ff250108-d719-466e-a6a7-b231463d1185"/>
  </ds:schemaRefs>
</ds:datastoreItem>
</file>

<file path=customXml/itemProps2.xml><?xml version="1.0" encoding="utf-8"?>
<ds:datastoreItem xmlns:ds="http://schemas.openxmlformats.org/officeDocument/2006/customXml" ds:itemID="{C4BAAFDC-76FA-47D8-875F-81000D28C311}"/>
</file>

<file path=customXml/itemProps3.xml><?xml version="1.0" encoding="utf-8"?>
<ds:datastoreItem xmlns:ds="http://schemas.openxmlformats.org/officeDocument/2006/customXml" ds:itemID="{383A4326-9C04-4C54-A399-26745ECF812A}">
  <ds:schemaRefs>
    <ds:schemaRef ds:uri="http://schemas.microsoft.com/sharepoint/v3/contenttype/forms"/>
  </ds:schemaRefs>
</ds:datastoreItem>
</file>

<file path=docMetadata/LabelInfo.xml><?xml version="1.0" encoding="utf-8"?>
<clbl:labelList xmlns:clbl="http://schemas.microsoft.com/office/2020/mipLabelMetadata">
  <clbl:label id="{1a4b0bd3-bb9d-4a74-b810-8a35b5e2c0bd}" enabled="1" method="Standard" siteId="{52aa4300-0c9b-44f7-8b8d-232288822010}"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5100</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Smith</dc:creator>
  <cp:keywords/>
  <dc:description/>
  <cp:lastModifiedBy>Mohammed, Afroze</cp:lastModifiedBy>
  <cp:revision>2</cp:revision>
  <dcterms:created xsi:type="dcterms:W3CDTF">2025-08-06T14:11:00Z</dcterms:created>
  <dcterms:modified xsi:type="dcterms:W3CDTF">2025-08-06T14:11:00Z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0x010100B0FDE9FA8FBE5E429515F81930C35AF0</vt:lpwstr>
  </property>
  <property fmtid="{D5CDD505-2E9C-101B-9397-08002B2CF9AE}" pid="3" name="MSIP_Label_1a4b0bd3-bb9d-4a74-b810-8a35b5e2c0bd_Enabled">
    <vt:lpwstr>true</vt:lpwstr>
  </property>
  <property fmtid="{D5CDD505-2E9C-101B-9397-08002B2CF9AE}" pid="4" name="MSIP_Label_1a4b0bd3-bb9d-4a74-b810-8a35b5e2c0bd_SetDate">
    <vt:lpwstr>2024-08-14T14:13:15Z</vt:lpwstr>
  </property>
  <property fmtid="{D5CDD505-2E9C-101B-9397-08002B2CF9AE}" pid="5" name="MSIP_Label_1a4b0bd3-bb9d-4a74-b810-8a35b5e2c0bd_Method">
    <vt:lpwstr>Standard</vt:lpwstr>
  </property>
  <property fmtid="{D5CDD505-2E9C-101B-9397-08002B2CF9AE}" pid="6" name="MSIP_Label_1a4b0bd3-bb9d-4a74-b810-8a35b5e2c0bd_Name">
    <vt:lpwstr>COMPANY</vt:lpwstr>
  </property>
  <property fmtid="{D5CDD505-2E9C-101B-9397-08002B2CF9AE}" pid="7" name="MSIP_Label_1a4b0bd3-bb9d-4a74-b810-8a35b5e2c0bd_SiteId">
    <vt:lpwstr>52aa4300-0c9b-44f7-8b8d-232288822010</vt:lpwstr>
  </property>
  <property fmtid="{D5CDD505-2E9C-101B-9397-08002B2CF9AE}" pid="8" name="MSIP_Label_1a4b0bd3-bb9d-4a74-b810-8a35b5e2c0bd_ActionId">
    <vt:lpwstr>26f1a663-57c2-4269-9f32-ac0f1349f9da</vt:lpwstr>
  </property>
  <property fmtid="{D5CDD505-2E9C-101B-9397-08002B2CF9AE}" pid="9" name="MSIP_Label_1a4b0bd3-bb9d-4a74-b810-8a35b5e2c0bd_ContentBits">
    <vt:lpwstr>0</vt:lpwstr>
  </property>
  <property fmtid="{D5CDD505-2E9C-101B-9397-08002B2CF9AE}" pid="10" name="MediaServiceImageTags">
    <vt:lpwstr/>
  </property>
</Properties>
</file>