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F8567" w14:textId="77777777" w:rsidR="00670FA4" w:rsidRDefault="00000000">
      <w:pPr>
        <w:widowControl/>
        <w:jc w:val="center"/>
        <w:rPr>
          <w:rFonts w:ascii="宋体" w:eastAsia="宋体" w:hAnsi="宋体" w:cs="宋体" w:hint="eastAsia"/>
          <w:b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kern w:val="0"/>
          <w:sz w:val="44"/>
          <w:szCs w:val="44"/>
        </w:rPr>
        <w:t>决策树算法</w:t>
      </w:r>
      <w:r>
        <w:rPr>
          <w:rFonts w:ascii="宋体" w:eastAsia="宋体" w:hAnsi="宋体" w:cs="宋体"/>
          <w:b/>
          <w:kern w:val="0"/>
          <w:sz w:val="44"/>
          <w:szCs w:val="44"/>
        </w:rPr>
        <w:t>实验指导书</w:t>
      </w:r>
    </w:p>
    <w:p w14:paraId="762D9AC7" w14:textId="77777777" w:rsidR="00670FA4" w:rsidRDefault="00670F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E97C6BE" w14:textId="77777777" w:rsidR="00670FA4" w:rsidRDefault="00000000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/>
          <w:b/>
          <w:kern w:val="0"/>
          <w:sz w:val="32"/>
          <w:szCs w:val="32"/>
        </w:rPr>
        <w:t>一</w:t>
      </w:r>
      <w:r>
        <w:rPr>
          <w:rFonts w:ascii="宋体" w:eastAsia="宋体" w:hAnsi="宋体" w:cs="宋体" w:hint="eastAsia"/>
          <w:b/>
          <w:kern w:val="0"/>
          <w:sz w:val="32"/>
          <w:szCs w:val="32"/>
        </w:rPr>
        <w:t>、</w:t>
      </w:r>
      <w:r>
        <w:rPr>
          <w:rFonts w:ascii="宋体" w:eastAsia="宋体" w:hAnsi="宋体" w:cs="宋体"/>
          <w:b/>
          <w:kern w:val="0"/>
          <w:sz w:val="32"/>
          <w:szCs w:val="32"/>
        </w:rPr>
        <w:t>实验目的</w:t>
      </w:r>
    </w:p>
    <w:p w14:paraId="2FB04A01" w14:textId="77777777" w:rsidR="00670FA4" w:rsidRDefault="00000000">
      <w:pPr>
        <w:widowControl/>
        <w:numPr>
          <w:ilvl w:val="0"/>
          <w:numId w:val="1"/>
        </w:numPr>
        <w:ind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了解决策树模型的相关</w:t>
      </w:r>
      <w:r>
        <w:rPr>
          <w:rFonts w:ascii="宋体" w:eastAsia="宋体" w:hAnsi="宋体" w:cs="宋体"/>
          <w:kern w:val="0"/>
          <w:sz w:val="32"/>
          <w:szCs w:val="32"/>
        </w:rPr>
        <w:t>知识</w:t>
      </w:r>
      <w:r>
        <w:rPr>
          <w:rFonts w:ascii="宋体" w:eastAsia="宋体" w:hAnsi="宋体" w:cs="宋体" w:hint="eastAsia"/>
          <w:kern w:val="0"/>
          <w:sz w:val="32"/>
          <w:szCs w:val="32"/>
        </w:rPr>
        <w:t>；</w:t>
      </w:r>
    </w:p>
    <w:p w14:paraId="1913E02F" w14:textId="77777777" w:rsidR="00670FA4" w:rsidRDefault="00000000">
      <w:pPr>
        <w:widowControl/>
        <w:numPr>
          <w:ilvl w:val="0"/>
          <w:numId w:val="1"/>
        </w:numPr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熟悉如何通过Python实现I</w:t>
      </w:r>
      <w:r>
        <w:rPr>
          <w:rFonts w:ascii="宋体" w:eastAsia="宋体" w:hAnsi="宋体" w:cs="宋体"/>
          <w:kern w:val="0"/>
          <w:sz w:val="32"/>
          <w:szCs w:val="32"/>
        </w:rPr>
        <w:t>D3</w:t>
      </w:r>
      <w:r>
        <w:rPr>
          <w:rFonts w:ascii="宋体" w:eastAsia="宋体" w:hAnsi="宋体" w:cs="宋体" w:hint="eastAsia"/>
          <w:kern w:val="0"/>
          <w:sz w:val="32"/>
          <w:szCs w:val="32"/>
        </w:rPr>
        <w:t>和C</w:t>
      </w:r>
      <w:r>
        <w:rPr>
          <w:rFonts w:ascii="宋体" w:eastAsia="宋体" w:hAnsi="宋体" w:cs="宋体"/>
          <w:kern w:val="0"/>
          <w:sz w:val="32"/>
          <w:szCs w:val="32"/>
        </w:rPr>
        <w:t>ART</w:t>
      </w:r>
      <w:r>
        <w:rPr>
          <w:rFonts w:ascii="宋体" w:eastAsia="宋体" w:hAnsi="宋体" w:cs="宋体" w:hint="eastAsia"/>
          <w:kern w:val="0"/>
          <w:sz w:val="32"/>
          <w:szCs w:val="32"/>
        </w:rPr>
        <w:t>决策树算法；</w:t>
      </w:r>
    </w:p>
    <w:p w14:paraId="2A8C1A0E" w14:textId="77777777" w:rsidR="00670FA4" w:rsidRDefault="00000000">
      <w:pPr>
        <w:widowControl/>
        <w:numPr>
          <w:ilvl w:val="0"/>
          <w:numId w:val="1"/>
        </w:numPr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练习</w:t>
      </w:r>
      <w:r>
        <w:rPr>
          <w:rFonts w:ascii="宋体" w:eastAsia="宋体" w:hAnsi="宋体" w:cs="宋体" w:hint="eastAsia"/>
          <w:kern w:val="0"/>
          <w:sz w:val="32"/>
          <w:szCs w:val="32"/>
        </w:rPr>
        <w:t>分类</w:t>
      </w:r>
      <w:r>
        <w:rPr>
          <w:rFonts w:ascii="宋体" w:eastAsia="宋体" w:hAnsi="宋体" w:cs="宋体"/>
          <w:kern w:val="0"/>
          <w:sz w:val="32"/>
          <w:szCs w:val="32"/>
        </w:rPr>
        <w:t>模型的评估方法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</w:p>
    <w:p w14:paraId="5BD060A7" w14:textId="77777777" w:rsidR="00670FA4" w:rsidRDefault="00000000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br/>
      </w:r>
      <w:r>
        <w:rPr>
          <w:rFonts w:ascii="宋体" w:eastAsia="宋体" w:hAnsi="宋体" w:cs="宋体" w:hint="eastAsia"/>
          <w:b/>
          <w:kern w:val="0"/>
          <w:sz w:val="32"/>
          <w:szCs w:val="32"/>
        </w:rPr>
        <w:t>二、</w:t>
      </w:r>
      <w:r>
        <w:rPr>
          <w:rFonts w:ascii="宋体" w:eastAsia="宋体" w:hAnsi="宋体" w:cs="宋体"/>
          <w:b/>
          <w:kern w:val="0"/>
          <w:sz w:val="32"/>
          <w:szCs w:val="32"/>
        </w:rPr>
        <w:t>实验环境</w:t>
      </w:r>
    </w:p>
    <w:p w14:paraId="6418D124" w14:textId="77777777" w:rsidR="00670FA4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系统</w:t>
      </w:r>
      <w:r>
        <w:rPr>
          <w:rFonts w:ascii="宋体" w:eastAsia="宋体" w:hAnsi="宋体" w:cs="宋体"/>
          <w:kern w:val="0"/>
          <w:sz w:val="32"/>
          <w:szCs w:val="32"/>
        </w:rPr>
        <w:t>：window</w:t>
      </w:r>
      <w:r>
        <w:rPr>
          <w:rFonts w:ascii="宋体" w:eastAsia="宋体" w:hAnsi="宋体" w:cs="宋体" w:hint="eastAsia"/>
          <w:kern w:val="0"/>
          <w:sz w:val="32"/>
          <w:szCs w:val="32"/>
        </w:rPr>
        <w:t>s</w:t>
      </w:r>
      <w:r>
        <w:rPr>
          <w:rFonts w:ascii="宋体" w:eastAsia="宋体" w:hAnsi="宋体" w:cs="宋体"/>
          <w:kern w:val="0"/>
          <w:sz w:val="32"/>
          <w:szCs w:val="32"/>
        </w:rPr>
        <w:t>10/linux</w:t>
      </w:r>
    </w:p>
    <w:p w14:paraId="271C3031" w14:textId="77777777" w:rsidR="00670FA4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软件</w:t>
      </w:r>
      <w:r>
        <w:rPr>
          <w:rFonts w:ascii="宋体" w:eastAsia="宋体" w:hAnsi="宋体" w:cs="宋体"/>
          <w:kern w:val="0"/>
          <w:sz w:val="32"/>
          <w:szCs w:val="32"/>
        </w:rPr>
        <w:t>：Python</w:t>
      </w:r>
    </w:p>
    <w:p w14:paraId="7F7180AB" w14:textId="77777777" w:rsidR="00670FA4" w:rsidRDefault="00670FA4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14:paraId="40621B27" w14:textId="77777777" w:rsidR="00670FA4" w:rsidRDefault="00000000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/>
          <w:b/>
          <w:kern w:val="0"/>
          <w:sz w:val="32"/>
          <w:szCs w:val="32"/>
        </w:rPr>
        <w:t>三</w:t>
      </w:r>
      <w:r>
        <w:rPr>
          <w:rFonts w:ascii="宋体" w:eastAsia="宋体" w:hAnsi="宋体" w:cs="宋体" w:hint="eastAsia"/>
          <w:b/>
          <w:kern w:val="0"/>
          <w:sz w:val="32"/>
          <w:szCs w:val="32"/>
        </w:rPr>
        <w:t>、背景知识</w:t>
      </w:r>
    </w:p>
    <w:p w14:paraId="0EB88AE7" w14:textId="77777777" w:rsidR="00670FA4" w:rsidRDefault="00000000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1.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决策树的基本概念</w:t>
      </w:r>
    </w:p>
    <w:p w14:paraId="58B56A54" w14:textId="77777777" w:rsidR="00670FA4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机器学习中，决策树是一个树型结构预测模型，它代表的是对象属性值与对象值之间的一种映射关系。树中每个节点表示某个对象，每个分叉路径则代表的某个可能的属性值，而每个叶结点则对应具有上述属性值的子对象。决策树方法的基本思想是：利用训练集数据自动地构造决策树，然后根据这个决策树对任意实例进行判定。决策树归纳的学习和分类步骤是简单和快速的，推理过程可以表示成If Then 形式，并且具有很好的准确率；获取的知识用树的形式表示是直观的，并且容易被人理解。因而，决策树归纳分类是目前应用最广泛的归纳推理算法之一，在数据挖掘中受到研究者的广泛关注。</w:t>
      </w:r>
    </w:p>
    <w:p w14:paraId="42BCEB03" w14:textId="77777777" w:rsidR="00670FA4" w:rsidRDefault="00670FA4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14:paraId="6490AB67" w14:textId="77777777" w:rsidR="00670FA4" w:rsidRDefault="00000000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lastRenderedPageBreak/>
        <w:t>2. ID3算法</w:t>
      </w:r>
    </w:p>
    <w:p w14:paraId="1D0C7C0A" w14:textId="77777777" w:rsidR="00670FA4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ID3算法最早是由罗斯昆（J. Ross Quinlan）于1975年在悉尼大学提出的一种分类预测算法，算法的核心是“信息熵”。ID3算法通过计算每个属性的信息增益，认为信息增益高的是好属性，每次划分选取信息增益最高的属性为划分标准，重复这个过程，直至生成一个能完美分类训练样例的决策树。该算法的基本策略如下：</w:t>
      </w:r>
    </w:p>
    <w:p w14:paraId="02FF5B83" w14:textId="77777777" w:rsidR="00670FA4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（1）选择一个属性放置在根节点，为每个可能的属性值产生一个分支；</w:t>
      </w:r>
    </w:p>
    <w:p w14:paraId="196655D5" w14:textId="77777777" w:rsidR="00670FA4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（2）根据属性值将样本划分成多个子集，一个子集对应于一个分支；</w:t>
      </w:r>
    </w:p>
    <w:p w14:paraId="05F78A6D" w14:textId="77777777" w:rsidR="00670FA4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（3）在每个分支上递归地重复这个过程，仅使用真正到达这个分支的样本；</w:t>
      </w:r>
    </w:p>
    <w:p w14:paraId="04862B01" w14:textId="77777777" w:rsidR="00670FA4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（4）如果在一个节点上的所有样本拥有相同的类别，即停止该部分树的扩展。</w:t>
      </w:r>
    </w:p>
    <w:p w14:paraId="2A2C69B5" w14:textId="77777777" w:rsidR="00670FA4" w:rsidRDefault="00000000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32"/>
          <w:szCs w:val="32"/>
        </w:rPr>
        <w:t>四、</w:t>
      </w:r>
      <w:r>
        <w:rPr>
          <w:rFonts w:ascii="宋体" w:eastAsia="宋体" w:hAnsi="宋体" w:cs="宋体"/>
          <w:b/>
          <w:kern w:val="0"/>
          <w:sz w:val="32"/>
          <w:szCs w:val="32"/>
        </w:rPr>
        <w:t>实验内容</w:t>
      </w:r>
    </w:p>
    <w:p w14:paraId="04DFFBE8" w14:textId="77777777" w:rsidR="00670FA4" w:rsidRDefault="00000000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1. 基于西瓜数据集2</w:t>
      </w:r>
      <w:r>
        <w:rPr>
          <w:rFonts w:ascii="宋体" w:eastAsia="宋体" w:hAnsi="宋体" w:cs="宋体"/>
          <w:kern w:val="0"/>
          <w:sz w:val="32"/>
          <w:szCs w:val="32"/>
        </w:rPr>
        <w:t>.0的</w:t>
      </w:r>
      <w:r>
        <w:rPr>
          <w:rFonts w:ascii="宋体" w:eastAsia="宋体" w:hAnsi="宋体" w:cs="宋体" w:hint="eastAsia"/>
          <w:kern w:val="0"/>
          <w:sz w:val="32"/>
          <w:szCs w:val="32"/>
        </w:rPr>
        <w:t>I</w:t>
      </w:r>
      <w:r>
        <w:rPr>
          <w:rFonts w:ascii="宋体" w:eastAsia="宋体" w:hAnsi="宋体" w:cs="宋体"/>
          <w:kern w:val="0"/>
          <w:sz w:val="32"/>
          <w:szCs w:val="32"/>
        </w:rPr>
        <w:t>D3决策树算法实现</w:t>
      </w:r>
    </w:p>
    <w:p w14:paraId="1FCF9AC5" w14:textId="77777777" w:rsidR="00670FA4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数据集</w:t>
      </w:r>
      <w:r>
        <w:rPr>
          <w:rFonts w:ascii="宋体" w:eastAsia="宋体" w:hAnsi="宋体" w:cs="宋体"/>
          <w:kern w:val="0"/>
          <w:sz w:val="32"/>
          <w:szCs w:val="32"/>
        </w:rPr>
        <w:t>xiguadata</w:t>
      </w:r>
      <w:r>
        <w:rPr>
          <w:rFonts w:ascii="宋体" w:eastAsia="宋体" w:hAnsi="宋体" w:cs="宋体" w:hint="eastAsia"/>
          <w:kern w:val="0"/>
          <w:sz w:val="32"/>
          <w:szCs w:val="32"/>
        </w:rPr>
        <w:t>.</w:t>
      </w:r>
      <w:r>
        <w:rPr>
          <w:rFonts w:ascii="宋体" w:eastAsia="宋体" w:hAnsi="宋体" w:cs="宋体"/>
          <w:kern w:val="0"/>
          <w:sz w:val="32"/>
          <w:szCs w:val="32"/>
        </w:rPr>
        <w:t>csv</w:t>
      </w:r>
      <w:r>
        <w:rPr>
          <w:rFonts w:ascii="宋体" w:eastAsia="宋体" w:hAnsi="宋体" w:cs="宋体" w:hint="eastAsia"/>
          <w:kern w:val="0"/>
          <w:sz w:val="32"/>
          <w:szCs w:val="32"/>
        </w:rPr>
        <w:t>,来自教材中的西瓜数据集2</w:t>
      </w:r>
      <w:r>
        <w:rPr>
          <w:rFonts w:ascii="宋体" w:eastAsia="宋体" w:hAnsi="宋体" w:cs="宋体"/>
          <w:kern w:val="0"/>
          <w:sz w:val="32"/>
          <w:szCs w:val="32"/>
        </w:rPr>
        <w:t>.0</w:t>
      </w:r>
      <w:r>
        <w:rPr>
          <w:rFonts w:ascii="宋体" w:eastAsia="宋体" w:hAnsi="宋体" w:cs="宋体" w:hint="eastAsia"/>
          <w:kern w:val="0"/>
          <w:sz w:val="32"/>
          <w:szCs w:val="32"/>
        </w:rPr>
        <w:t>，</w:t>
      </w:r>
      <w:r>
        <w:rPr>
          <w:rFonts w:ascii="宋体" w:eastAsia="宋体" w:hAnsi="宋体" w:cs="宋体"/>
          <w:kern w:val="0"/>
          <w:sz w:val="32"/>
          <w:szCs w:val="32"/>
        </w:rPr>
        <w:t>共</w:t>
      </w:r>
      <w:r>
        <w:rPr>
          <w:rFonts w:ascii="宋体" w:eastAsia="宋体" w:hAnsi="宋体" w:cs="宋体" w:hint="eastAsia"/>
          <w:kern w:val="0"/>
          <w:sz w:val="32"/>
          <w:szCs w:val="32"/>
        </w:rPr>
        <w:t>有</w:t>
      </w:r>
      <w:r>
        <w:rPr>
          <w:rFonts w:ascii="宋体" w:eastAsia="宋体" w:hAnsi="宋体" w:cs="宋体"/>
          <w:kern w:val="0"/>
          <w:sz w:val="32"/>
          <w:szCs w:val="32"/>
        </w:rPr>
        <w:t>17</w:t>
      </w:r>
      <w:r>
        <w:rPr>
          <w:rFonts w:ascii="宋体" w:eastAsia="宋体" w:hAnsi="宋体" w:cs="宋体" w:hint="eastAsia"/>
          <w:kern w:val="0"/>
          <w:sz w:val="32"/>
          <w:szCs w:val="32"/>
        </w:rPr>
        <w:t>个样本数据。实验中，选取其中的1</w:t>
      </w:r>
      <w:r>
        <w:rPr>
          <w:rFonts w:ascii="宋体" w:eastAsia="宋体" w:hAnsi="宋体" w:cs="宋体"/>
          <w:kern w:val="0"/>
          <w:sz w:val="32"/>
          <w:szCs w:val="32"/>
        </w:rPr>
        <w:t>5个样本构成训练集</w:t>
      </w:r>
      <w:r>
        <w:rPr>
          <w:rFonts w:ascii="宋体" w:eastAsia="宋体" w:hAnsi="宋体" w:cs="宋体" w:hint="eastAsia"/>
          <w:kern w:val="0"/>
          <w:sz w:val="32"/>
          <w:szCs w:val="32"/>
        </w:rPr>
        <w:t>，</w:t>
      </w:r>
      <w:r>
        <w:rPr>
          <w:rFonts w:ascii="宋体" w:eastAsia="宋体" w:hAnsi="宋体" w:cs="宋体"/>
          <w:kern w:val="0"/>
          <w:sz w:val="32"/>
          <w:szCs w:val="32"/>
        </w:rPr>
        <w:t>其余</w:t>
      </w:r>
      <w:r>
        <w:rPr>
          <w:rFonts w:ascii="宋体" w:eastAsia="宋体" w:hAnsi="宋体" w:cs="宋体" w:hint="eastAsia"/>
          <w:kern w:val="0"/>
          <w:sz w:val="32"/>
          <w:szCs w:val="32"/>
        </w:rPr>
        <w:t>2个样本构成测试集。基于I</w:t>
      </w:r>
      <w:r>
        <w:rPr>
          <w:rFonts w:ascii="宋体" w:eastAsia="宋体" w:hAnsi="宋体" w:cs="宋体"/>
          <w:kern w:val="0"/>
          <w:sz w:val="32"/>
          <w:szCs w:val="32"/>
        </w:rPr>
        <w:t>D3算法采用训练样本构造决策树</w:t>
      </w:r>
      <w:r>
        <w:rPr>
          <w:rFonts w:ascii="宋体" w:eastAsia="宋体" w:hAnsi="宋体" w:cs="宋体" w:hint="eastAsia"/>
          <w:kern w:val="0"/>
          <w:sz w:val="32"/>
          <w:szCs w:val="32"/>
        </w:rPr>
        <w:t>，</w:t>
      </w:r>
      <w:r>
        <w:rPr>
          <w:rFonts w:ascii="宋体" w:eastAsia="宋体" w:hAnsi="宋体" w:cs="宋体"/>
          <w:kern w:val="0"/>
          <w:sz w:val="32"/>
          <w:szCs w:val="32"/>
        </w:rPr>
        <w:t>并简单绘出生成的决策树</w:t>
      </w:r>
      <w:r>
        <w:rPr>
          <w:rFonts w:ascii="宋体" w:eastAsia="宋体" w:hAnsi="宋体" w:cs="宋体" w:hint="eastAsia"/>
          <w:kern w:val="0"/>
          <w:sz w:val="32"/>
          <w:szCs w:val="32"/>
        </w:rPr>
        <w:t>。最后，测试该决策树对测试样本的类别划分情况。</w:t>
      </w:r>
    </w:p>
    <w:p w14:paraId="7A7146D6" w14:textId="77777777" w:rsidR="00670FA4" w:rsidRDefault="00000000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2.基于</w:t>
      </w:r>
      <w:r>
        <w:rPr>
          <w:rFonts w:ascii="宋体" w:eastAsia="宋体" w:hAnsi="宋体" w:cs="宋体"/>
          <w:kern w:val="0"/>
          <w:sz w:val="32"/>
          <w:szCs w:val="32"/>
        </w:rPr>
        <w:t>Wifi_Localization/iris/breast数据集分析CART决策树算法实现</w:t>
      </w:r>
      <w:r>
        <w:rPr>
          <w:rFonts w:ascii="宋体" w:eastAsia="宋体" w:hAnsi="宋体" w:cs="宋体" w:hint="eastAsia"/>
          <w:kern w:val="0"/>
          <w:sz w:val="32"/>
          <w:szCs w:val="32"/>
        </w:rPr>
        <w:t>（要求两种实现方式）</w:t>
      </w:r>
    </w:p>
    <w:p w14:paraId="66B786B0" w14:textId="77777777" w:rsidR="00670FA4" w:rsidRDefault="00000000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4447E9" wp14:editId="2087A105">
            <wp:extent cx="6188710" cy="276415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ED06" w14:textId="77777777" w:rsidR="00670FA4" w:rsidRDefault="00000000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基于西瓜数据集2</w:t>
      </w:r>
      <w:r>
        <w:rPr>
          <w:rFonts w:ascii="宋体" w:eastAsia="宋体" w:hAnsi="宋体" w:cs="宋体"/>
          <w:kern w:val="0"/>
          <w:sz w:val="32"/>
          <w:szCs w:val="32"/>
        </w:rPr>
        <w:t>.0(xiguadata</w:t>
      </w:r>
      <w:r>
        <w:rPr>
          <w:rFonts w:ascii="宋体" w:eastAsia="宋体" w:hAnsi="宋体" w:cs="宋体" w:hint="eastAsia"/>
          <w:kern w:val="0"/>
          <w:sz w:val="32"/>
          <w:szCs w:val="32"/>
        </w:rPr>
        <w:t>.</w:t>
      </w:r>
      <w:r>
        <w:rPr>
          <w:rFonts w:ascii="宋体" w:eastAsia="宋体" w:hAnsi="宋体" w:cs="宋体"/>
          <w:kern w:val="0"/>
          <w:sz w:val="32"/>
          <w:szCs w:val="32"/>
        </w:rPr>
        <w:t>csv)的</w:t>
      </w:r>
      <w:r>
        <w:rPr>
          <w:rFonts w:ascii="宋体" w:eastAsia="宋体" w:hAnsi="宋体" w:cs="宋体" w:hint="eastAsia"/>
          <w:kern w:val="0"/>
          <w:sz w:val="32"/>
          <w:szCs w:val="32"/>
        </w:rPr>
        <w:t>CART</w:t>
      </w:r>
      <w:r>
        <w:rPr>
          <w:rFonts w:ascii="宋体" w:eastAsia="宋体" w:hAnsi="宋体" w:cs="宋体"/>
          <w:kern w:val="0"/>
          <w:sz w:val="32"/>
          <w:szCs w:val="32"/>
        </w:rPr>
        <w:t>决策树算法实现</w:t>
      </w:r>
      <w:r>
        <w:rPr>
          <w:rFonts w:ascii="宋体" w:eastAsia="宋体" w:hAnsi="宋体" w:cs="宋体" w:hint="eastAsia"/>
          <w:kern w:val="0"/>
          <w:sz w:val="32"/>
          <w:szCs w:val="32"/>
        </w:rPr>
        <w:t>，要求使用两种实现方式（sklearn实现时请注意数据格式的转换）</w:t>
      </w:r>
    </w:p>
    <w:p w14:paraId="69AFC5E9" w14:textId="77777777" w:rsidR="00670FA4" w:rsidRDefault="00000000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分析所实现代码和Sk</w:t>
      </w:r>
      <w:r>
        <w:rPr>
          <w:rFonts w:ascii="宋体" w:eastAsia="宋体" w:hAnsi="宋体" w:cs="宋体"/>
          <w:kern w:val="0"/>
          <w:sz w:val="32"/>
          <w:szCs w:val="32"/>
        </w:rPr>
        <w:t>learn</w:t>
      </w:r>
      <w:r>
        <w:rPr>
          <w:rFonts w:ascii="宋体" w:eastAsia="宋体" w:hAnsi="宋体" w:cs="宋体" w:hint="eastAsia"/>
          <w:kern w:val="0"/>
          <w:sz w:val="32"/>
          <w:szCs w:val="32"/>
        </w:rPr>
        <w:t>第三方库结果的差异</w:t>
      </w:r>
    </w:p>
    <w:p w14:paraId="17486778" w14:textId="77777777" w:rsidR="00670FA4" w:rsidRDefault="00000000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使用PCA对</w:t>
      </w:r>
      <w:r>
        <w:rPr>
          <w:rFonts w:ascii="宋体" w:eastAsia="宋体" w:hAnsi="宋体" w:cs="宋体"/>
          <w:kern w:val="0"/>
          <w:sz w:val="32"/>
          <w:szCs w:val="32"/>
        </w:rPr>
        <w:t>breast</w:t>
      </w:r>
      <w:r>
        <w:rPr>
          <w:rFonts w:ascii="宋体" w:eastAsia="宋体" w:hAnsi="宋体" w:cs="宋体" w:hint="eastAsia"/>
          <w:kern w:val="0"/>
          <w:sz w:val="32"/>
          <w:szCs w:val="32"/>
        </w:rPr>
        <w:t>数据进行降维表示，并可视化</w:t>
      </w:r>
    </w:p>
    <w:p w14:paraId="4FB628AE" w14:textId="77777777" w:rsidR="00670FA4" w:rsidRDefault="00000000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通过可视化决策树分析实验结果差异（选做）</w:t>
      </w:r>
    </w:p>
    <w:p w14:paraId="1A437CFF" w14:textId="77777777" w:rsidR="00670FA4" w:rsidRDefault="00000000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32"/>
          <w:szCs w:val="32"/>
        </w:rPr>
        <w:t>五、</w:t>
      </w:r>
      <w:r>
        <w:rPr>
          <w:rFonts w:ascii="宋体" w:eastAsia="宋体" w:hAnsi="宋体" w:cs="宋体"/>
          <w:b/>
          <w:kern w:val="0"/>
          <w:sz w:val="32"/>
          <w:szCs w:val="32"/>
        </w:rPr>
        <w:t>实验步骤</w:t>
      </w:r>
    </w:p>
    <w:p w14:paraId="2A1EF7B0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1</w:t>
      </w:r>
      <w:r>
        <w:rPr>
          <w:rFonts w:ascii="宋体" w:eastAsia="宋体" w:hAnsi="宋体" w:cs="宋体"/>
          <w:kern w:val="0"/>
          <w:sz w:val="32"/>
          <w:szCs w:val="32"/>
        </w:rPr>
        <w:t xml:space="preserve">. </w:t>
      </w:r>
      <w:r>
        <w:rPr>
          <w:rFonts w:ascii="宋体" w:eastAsia="宋体" w:hAnsi="宋体" w:cs="宋体" w:hint="eastAsia"/>
          <w:kern w:val="0"/>
          <w:sz w:val="32"/>
          <w:szCs w:val="32"/>
        </w:rPr>
        <w:t>见参考代码1</w:t>
      </w:r>
      <w:r>
        <w:rPr>
          <w:rFonts w:ascii="宋体" w:eastAsia="宋体" w:hAnsi="宋体" w:cs="宋体"/>
          <w:kern w:val="0"/>
          <w:sz w:val="32"/>
          <w:szCs w:val="32"/>
        </w:rPr>
        <w:t>_</w:t>
      </w:r>
      <w:r>
        <w:rPr>
          <w:rFonts w:ascii="宋体" w:eastAsia="宋体" w:hAnsi="宋体" w:cs="宋体" w:hint="eastAsia"/>
          <w:kern w:val="0"/>
          <w:sz w:val="32"/>
          <w:szCs w:val="32"/>
        </w:rPr>
        <w:t>i</w:t>
      </w:r>
      <w:r>
        <w:rPr>
          <w:rFonts w:ascii="宋体" w:eastAsia="宋体" w:hAnsi="宋体" w:cs="宋体"/>
          <w:kern w:val="0"/>
          <w:sz w:val="32"/>
          <w:szCs w:val="32"/>
        </w:rPr>
        <w:t>d3.py</w:t>
      </w:r>
    </w:p>
    <w:p w14:paraId="0110E57F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2</w:t>
      </w:r>
      <w:r>
        <w:rPr>
          <w:rFonts w:ascii="宋体" w:eastAsia="宋体" w:hAnsi="宋体" w:cs="宋体"/>
          <w:kern w:val="0"/>
          <w:sz w:val="32"/>
          <w:szCs w:val="32"/>
        </w:rPr>
        <w:t xml:space="preserve">. </w:t>
      </w: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见参考代码 </w:t>
      </w:r>
      <w:r>
        <w:rPr>
          <w:rFonts w:ascii="宋体" w:eastAsia="宋体" w:hAnsi="宋体" w:cs="宋体"/>
          <w:kern w:val="0"/>
          <w:sz w:val="32"/>
          <w:szCs w:val="32"/>
        </w:rPr>
        <w:t>2_</w:t>
      </w:r>
      <w:r>
        <w:rPr>
          <w:rFonts w:ascii="宋体" w:eastAsia="宋体" w:hAnsi="宋体" w:cs="宋体" w:hint="eastAsia"/>
          <w:kern w:val="0"/>
          <w:sz w:val="32"/>
          <w:szCs w:val="32"/>
        </w:rPr>
        <w:t>car</w:t>
      </w:r>
      <w:r>
        <w:rPr>
          <w:rFonts w:ascii="宋体" w:eastAsia="宋体" w:hAnsi="宋体" w:cs="宋体"/>
          <w:kern w:val="0"/>
          <w:sz w:val="32"/>
          <w:szCs w:val="32"/>
        </w:rPr>
        <w:t>t_tree.py, 2_cart_use_sklearn.py</w:t>
      </w:r>
      <w:r>
        <w:rPr>
          <w:rFonts w:ascii="宋体" w:eastAsia="宋体" w:hAnsi="宋体" w:cs="宋体" w:hint="eastAsia"/>
          <w:kern w:val="0"/>
          <w:sz w:val="32"/>
          <w:szCs w:val="32"/>
        </w:rPr>
        <w:t>（两种实现方式）</w:t>
      </w:r>
    </w:p>
    <w:p w14:paraId="0040E25A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3</w:t>
      </w:r>
      <w:r>
        <w:rPr>
          <w:rFonts w:ascii="宋体" w:eastAsia="宋体" w:hAnsi="宋体" w:cs="宋体"/>
          <w:kern w:val="0"/>
          <w:sz w:val="32"/>
          <w:szCs w:val="32"/>
        </w:rPr>
        <w:t xml:space="preserve">. </w:t>
      </w:r>
      <w:r>
        <w:rPr>
          <w:rFonts w:ascii="宋体" w:eastAsia="宋体" w:hAnsi="宋体" w:cs="宋体" w:hint="eastAsia"/>
          <w:kern w:val="0"/>
          <w:sz w:val="32"/>
          <w:szCs w:val="32"/>
        </w:rPr>
        <w:t>需自行实现（要求两种实现方式）</w:t>
      </w:r>
    </w:p>
    <w:p w14:paraId="5438466D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4</w:t>
      </w:r>
      <w:r>
        <w:rPr>
          <w:rFonts w:ascii="宋体" w:eastAsia="宋体" w:hAnsi="宋体" w:cs="宋体"/>
          <w:kern w:val="0"/>
          <w:sz w:val="32"/>
          <w:szCs w:val="32"/>
        </w:rPr>
        <w:t>.</w:t>
      </w: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分析实验结果差异</w:t>
      </w:r>
    </w:p>
    <w:p w14:paraId="0DF29DA0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5. 需自行实现</w:t>
      </w:r>
    </w:p>
    <w:p w14:paraId="2F95BEEB" w14:textId="77777777" w:rsidR="00670FA4" w:rsidRDefault="00000000">
      <w:pPr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32"/>
          <w:szCs w:val="32"/>
        </w:rPr>
        <w:t>六、</w:t>
      </w:r>
      <w:r>
        <w:rPr>
          <w:rFonts w:ascii="宋体" w:eastAsia="宋体" w:hAnsi="宋体" w:cs="宋体"/>
          <w:b/>
          <w:kern w:val="0"/>
          <w:sz w:val="32"/>
          <w:szCs w:val="32"/>
        </w:rPr>
        <w:t>实验</w:t>
      </w:r>
      <w:r>
        <w:rPr>
          <w:rFonts w:ascii="宋体" w:eastAsia="宋体" w:hAnsi="宋体" w:cs="宋体" w:hint="eastAsia"/>
          <w:b/>
          <w:kern w:val="0"/>
          <w:sz w:val="32"/>
          <w:szCs w:val="32"/>
        </w:rPr>
        <w:t>报告</w:t>
      </w:r>
      <w:r>
        <w:rPr>
          <w:rFonts w:ascii="宋体" w:eastAsia="宋体" w:hAnsi="宋体" w:cs="宋体"/>
          <w:b/>
          <w:kern w:val="0"/>
          <w:sz w:val="32"/>
          <w:szCs w:val="32"/>
        </w:rPr>
        <w:t>提交</w:t>
      </w:r>
    </w:p>
    <w:p w14:paraId="1ECA1544" w14:textId="723B398A" w:rsidR="00670FA4" w:rsidRDefault="008A5A83">
      <w:pPr>
        <w:ind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hyperlink r:id="rId6" w:history="1">
        <w:r w:rsidRPr="008A5A83">
          <w:rPr>
            <w:rStyle w:val="a8"/>
            <w:rFonts w:ascii="宋体" w:eastAsia="宋体" w:hAnsi="宋体" w:cs="宋体" w:hint="eastAsia"/>
            <w:kern w:val="0"/>
            <w:sz w:val="32"/>
            <w:szCs w:val="32"/>
          </w:rPr>
          <w:t>发送电子版至TA邮箱</w:t>
        </w:r>
        <w:r w:rsidRPr="008A5A83">
          <w:rPr>
            <w:rStyle w:val="a8"/>
            <w:rFonts w:ascii="宋体" w:eastAsia="宋体" w:hAnsi="宋体" w:cs="宋体"/>
            <w:kern w:val="0"/>
            <w:sz w:val="32"/>
            <w:szCs w:val="32"/>
          </w:rPr>
          <w:t>iamironmancc@qq.com</w:t>
        </w:r>
        <w:r w:rsidRPr="008A5A83">
          <w:rPr>
            <w:rStyle w:val="a8"/>
            <w:rFonts w:ascii="宋体" w:eastAsia="宋体" w:hAnsi="宋体" w:cs="宋体" w:hint="eastAsia"/>
            <w:kern w:val="0"/>
            <w:sz w:val="32"/>
            <w:szCs w:val="32"/>
          </w:rPr>
          <w:t>，格式：2024</w:t>
        </w:r>
      </w:hyperlink>
      <w:r w:rsidRPr="008A5A83">
        <w:rPr>
          <w:rFonts w:ascii="宋体" w:eastAsia="宋体" w:hAnsi="宋体" w:cs="宋体" w:hint="eastAsia"/>
          <w:kern w:val="0"/>
          <w:sz w:val="32"/>
          <w:szCs w:val="32"/>
        </w:rPr>
        <w:t>机器学习第三次实验报告暨期中测试-姓名</w:t>
      </w:r>
      <w:r>
        <w:rPr>
          <w:rFonts w:ascii="宋体" w:eastAsia="宋体" w:hAnsi="宋体" w:cs="宋体" w:hint="eastAsia"/>
          <w:kern w:val="0"/>
          <w:sz w:val="32"/>
          <w:szCs w:val="32"/>
        </w:rPr>
        <w:t>，截止时间</w:t>
      </w:r>
      <w:r w:rsidR="00000000">
        <w:rPr>
          <w:rFonts w:ascii="宋体" w:eastAsia="宋体" w:hAnsi="宋体" w:cs="宋体"/>
          <w:kern w:val="0"/>
          <w:sz w:val="32"/>
          <w:szCs w:val="32"/>
        </w:rPr>
        <w:t>202</w:t>
      </w:r>
      <w:r>
        <w:rPr>
          <w:rFonts w:ascii="宋体" w:eastAsia="宋体" w:hAnsi="宋体" w:cs="宋体" w:hint="eastAsia"/>
          <w:kern w:val="0"/>
          <w:sz w:val="32"/>
          <w:szCs w:val="32"/>
        </w:rPr>
        <w:t>5</w:t>
      </w:r>
      <w:r w:rsidR="00000000">
        <w:rPr>
          <w:rFonts w:ascii="宋体" w:eastAsia="宋体" w:hAnsi="宋体" w:cs="宋体" w:hint="eastAsia"/>
          <w:kern w:val="0"/>
          <w:sz w:val="32"/>
          <w:szCs w:val="32"/>
        </w:rPr>
        <w:t>年</w:t>
      </w:r>
      <w:r>
        <w:rPr>
          <w:rFonts w:ascii="宋体" w:eastAsia="宋体" w:hAnsi="宋体" w:cs="宋体" w:hint="eastAsia"/>
          <w:kern w:val="0"/>
          <w:sz w:val="32"/>
          <w:szCs w:val="32"/>
        </w:rPr>
        <w:t>12</w:t>
      </w:r>
      <w:r w:rsidR="00000000">
        <w:rPr>
          <w:rFonts w:ascii="宋体" w:eastAsia="宋体" w:hAnsi="宋体" w:cs="宋体" w:hint="eastAsia"/>
          <w:kern w:val="0"/>
          <w:sz w:val="32"/>
          <w:szCs w:val="32"/>
        </w:rPr>
        <w:t>月2</w:t>
      </w:r>
      <w:r>
        <w:rPr>
          <w:rFonts w:ascii="宋体" w:eastAsia="宋体" w:hAnsi="宋体" w:cs="宋体" w:hint="eastAsia"/>
          <w:kern w:val="0"/>
          <w:sz w:val="32"/>
          <w:szCs w:val="32"/>
        </w:rPr>
        <w:t>9</w:t>
      </w:r>
      <w:r w:rsidR="00000000">
        <w:rPr>
          <w:rFonts w:ascii="宋体" w:eastAsia="宋体" w:hAnsi="宋体" w:cs="宋体" w:hint="eastAsia"/>
          <w:kern w:val="0"/>
          <w:sz w:val="32"/>
          <w:szCs w:val="32"/>
        </w:rPr>
        <w:t>日</w:t>
      </w:r>
      <w:r w:rsidR="00000000"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1</w:t>
      </w:r>
      <w:r w:rsidR="00000000">
        <w:rPr>
          <w:rFonts w:ascii="宋体" w:eastAsia="宋体" w:hAnsi="宋体" w:cs="宋体"/>
          <w:kern w:val="0"/>
          <w:sz w:val="32"/>
          <w:szCs w:val="32"/>
        </w:rPr>
        <w:t>1</w:t>
      </w:r>
      <w:r w:rsidR="00000000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000000">
        <w:rPr>
          <w:rFonts w:ascii="宋体" w:eastAsia="宋体" w:hAnsi="宋体" w:cs="宋体"/>
          <w:kern w:val="0"/>
          <w:sz w:val="32"/>
          <w:szCs w:val="32"/>
        </w:rPr>
        <w:t>59pm</w:t>
      </w:r>
      <w:r w:rsidR="00000000">
        <w:rPr>
          <w:rFonts w:ascii="宋体" w:eastAsia="宋体" w:hAnsi="宋体" w:cs="宋体" w:hint="eastAsia"/>
          <w:kern w:val="0"/>
          <w:sz w:val="32"/>
          <w:szCs w:val="32"/>
        </w:rPr>
        <w:t>。</w:t>
      </w:r>
    </w:p>
    <w:p w14:paraId="499E87A7" w14:textId="77777777" w:rsidR="00670FA4" w:rsidRDefault="00670FA4">
      <w:pPr>
        <w:ind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14:paraId="61C6E31D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附：</w:t>
      </w:r>
    </w:p>
    <w:p w14:paraId="2603BA63" w14:textId="77777777" w:rsidR="00670FA4" w:rsidRDefault="00000000">
      <w:pPr>
        <w:jc w:val="left"/>
        <w:rPr>
          <w:rFonts w:ascii="宋体" w:eastAsia="宋体" w:hAnsi="宋体" w:cs="宋体" w:hint="eastAsia"/>
          <w:b/>
          <w:bCs/>
          <w:kern w:val="0"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关于决策树可视化（选做）</w:t>
      </w:r>
    </w:p>
    <w:p w14:paraId="78121C30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ab/>
      </w:r>
      <w:r>
        <w:rPr>
          <w:rFonts w:ascii="宋体" w:eastAsia="宋体" w:hAnsi="宋体" w:cs="宋体" w:hint="eastAsia"/>
          <w:kern w:val="0"/>
          <w:sz w:val="32"/>
          <w:szCs w:val="32"/>
        </w:rPr>
        <w:t>使用sklearn的决策树可视化生成dot文件，运行dot文件需要安装</w:t>
      </w:r>
      <w:r>
        <w:rPr>
          <w:rFonts w:ascii="宋体" w:eastAsia="宋体" w:hAnsi="宋体" w:cs="宋体"/>
          <w:kern w:val="0"/>
          <w:sz w:val="32"/>
          <w:szCs w:val="32"/>
        </w:rPr>
        <w:t>Graphviz</w:t>
      </w:r>
      <w:r>
        <w:rPr>
          <w:rFonts w:ascii="宋体" w:eastAsia="宋体" w:hAnsi="宋体" w:cs="宋体" w:hint="eastAsia"/>
          <w:kern w:val="0"/>
          <w:sz w:val="32"/>
          <w:szCs w:val="32"/>
        </w:rPr>
        <w:t>软件，步骤较为复杂，不在本课程的教学范围内，具体可参考</w:t>
      </w:r>
      <w:hyperlink r:id="rId7" w:history="1">
        <w:r>
          <w:rPr>
            <w:rStyle w:val="a8"/>
            <w:rFonts w:ascii="宋体" w:eastAsia="宋体" w:hAnsi="宋体" w:cs="宋体" w:hint="eastAsia"/>
            <w:kern w:val="0"/>
            <w:sz w:val="32"/>
            <w:szCs w:val="32"/>
          </w:rPr>
          <w:t>链接</w:t>
        </w:r>
      </w:hyperlink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</w:p>
    <w:p w14:paraId="69D04E6D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ab/>
      </w:r>
      <w:r>
        <w:rPr>
          <w:rFonts w:ascii="宋体" w:eastAsia="宋体" w:hAnsi="宋体" w:cs="宋体" w:hint="eastAsia"/>
          <w:kern w:val="0"/>
          <w:sz w:val="32"/>
          <w:szCs w:val="32"/>
        </w:rPr>
        <w:t>简单的决策树可视化，可在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Py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C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harm</w:t>
      </w:r>
      <w:r>
        <w:rPr>
          <w:rFonts w:ascii="宋体" w:eastAsia="宋体" w:hAnsi="宋体" w:cs="宋体" w:hint="eastAsia"/>
          <w:kern w:val="0"/>
          <w:sz w:val="32"/>
          <w:szCs w:val="32"/>
        </w:rPr>
        <w:t>中安装</w:t>
      </w:r>
      <w:r>
        <w:rPr>
          <w:rFonts w:ascii="宋体" w:eastAsia="宋体" w:hAnsi="宋体" w:cs="宋体" w:hint="eastAsia"/>
          <w:b/>
          <w:bCs/>
          <w:i/>
          <w:iCs/>
          <w:kern w:val="0"/>
          <w:sz w:val="32"/>
          <w:szCs w:val="32"/>
        </w:rPr>
        <w:t>dotplugin</w:t>
      </w:r>
      <w:r>
        <w:rPr>
          <w:rFonts w:ascii="宋体" w:eastAsia="宋体" w:hAnsi="宋体" w:cs="宋体" w:hint="eastAsia"/>
          <w:kern w:val="0"/>
          <w:sz w:val="32"/>
          <w:szCs w:val="32"/>
        </w:rPr>
        <w:t>插件，安装完成后在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Py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C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harm</w:t>
      </w:r>
      <w:r>
        <w:rPr>
          <w:rFonts w:ascii="宋体" w:eastAsia="宋体" w:hAnsi="宋体" w:cs="宋体" w:hint="eastAsia"/>
          <w:kern w:val="0"/>
          <w:sz w:val="32"/>
          <w:szCs w:val="32"/>
        </w:rPr>
        <w:t>中打开dot文件即实现可视化。（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VSCode</w:t>
      </w:r>
      <w:r>
        <w:rPr>
          <w:rFonts w:ascii="宋体" w:eastAsia="宋体" w:hAnsi="宋体" w:cs="宋体" w:hint="eastAsia"/>
          <w:kern w:val="0"/>
          <w:sz w:val="32"/>
          <w:szCs w:val="32"/>
        </w:rPr>
        <w:t>中安装</w:t>
      </w:r>
      <w:r>
        <w:rPr>
          <w:rFonts w:ascii="宋体" w:eastAsia="宋体" w:hAnsi="宋体" w:cs="宋体"/>
          <w:b/>
          <w:bCs/>
          <w:i/>
          <w:iCs/>
          <w:kern w:val="0"/>
          <w:sz w:val="32"/>
          <w:szCs w:val="32"/>
        </w:rPr>
        <w:t>Graphviz (dot) language support for Visual Studio Code</w:t>
      </w:r>
      <w:r>
        <w:rPr>
          <w:rFonts w:ascii="宋体" w:eastAsia="宋体" w:hAnsi="宋体" w:cs="宋体" w:hint="eastAsia"/>
          <w:kern w:val="0"/>
          <w:sz w:val="32"/>
          <w:szCs w:val="32"/>
        </w:rPr>
        <w:t>插件，使用方式请查看插件说明）</w:t>
      </w:r>
    </w:p>
    <w:p w14:paraId="775DA880" w14:textId="77777777" w:rsidR="00670FA4" w:rsidRDefault="00670FA4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14:paraId="5F162ED5" w14:textId="77777777" w:rsidR="00670FA4" w:rsidRDefault="00000000">
      <w:pPr>
        <w:jc w:val="left"/>
        <w:rPr>
          <w:rFonts w:ascii="宋体" w:eastAsia="宋体" w:hAnsi="宋体" w:cs="宋体" w:hint="eastAsia"/>
          <w:b/>
          <w:bCs/>
          <w:kern w:val="0"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关于数据集</w:t>
      </w:r>
    </w:p>
    <w:p w14:paraId="710F96CA" w14:textId="77777777" w:rsidR="00670FA4" w:rsidRDefault="00000000">
      <w:pPr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“Iris”</w:t>
      </w:r>
    </w:p>
    <w:p w14:paraId="7E18B56C" w14:textId="77777777" w:rsidR="00670FA4" w:rsidRDefault="000000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鸢尾花数据集包含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种特征，以及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种鸢尾花类别。</w:t>
      </w:r>
    </w:p>
    <w:p w14:paraId="14F4DBC2" w14:textId="77777777" w:rsidR="00670FA4" w:rsidRDefault="000000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详情请看</w:t>
      </w:r>
      <w:r>
        <w:rPr>
          <w:rFonts w:hint="eastAsia"/>
          <w:sz w:val="32"/>
          <w:szCs w:val="32"/>
        </w:rPr>
        <w:t>sklearn</w:t>
      </w:r>
      <w:r>
        <w:rPr>
          <w:rFonts w:hint="eastAsia"/>
          <w:sz w:val="32"/>
          <w:szCs w:val="32"/>
        </w:rPr>
        <w:t>官方文档</w:t>
      </w:r>
      <w:r>
        <w:rPr>
          <w:rFonts w:hint="eastAsia"/>
          <w:sz w:val="32"/>
          <w:szCs w:val="32"/>
        </w:rPr>
        <w:t xml:space="preserve"> </w:t>
      </w:r>
      <w:hyperlink r:id="rId8" w:anchor="sklearn.datasets.load_iris" w:history="1">
        <w:r>
          <w:rPr>
            <w:rStyle w:val="a8"/>
            <w:rFonts w:hint="eastAsia"/>
            <w:sz w:val="32"/>
            <w:szCs w:val="32"/>
          </w:rPr>
          <w:t>链接</w:t>
        </w:r>
      </w:hyperlink>
    </w:p>
    <w:p w14:paraId="109F6E22" w14:textId="77777777" w:rsidR="00670FA4" w:rsidRDefault="00670FA4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14:paraId="4F50BADC" w14:textId="77777777" w:rsidR="00670FA4" w:rsidRDefault="00000000">
      <w:pPr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“Breast”</w:t>
      </w:r>
    </w:p>
    <w:p w14:paraId="671D5FB6" w14:textId="77777777" w:rsidR="00670FA4" w:rsidRDefault="00000000">
      <w:pPr>
        <w:ind w:firstLine="420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乳腺癌数据包含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个特征，以及患病、不患病两个类别。</w:t>
      </w:r>
    </w:p>
    <w:p w14:paraId="6CEDC87E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ab/>
      </w: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详情请看sklearn官方文档 </w:t>
      </w:r>
      <w:hyperlink r:id="rId9" w:anchor="sklearn.datasets.load_breast_cancer" w:history="1">
        <w:r>
          <w:rPr>
            <w:rStyle w:val="a8"/>
            <w:rFonts w:ascii="宋体" w:eastAsia="宋体" w:hAnsi="宋体" w:cs="宋体"/>
            <w:kern w:val="0"/>
            <w:sz w:val="32"/>
            <w:szCs w:val="32"/>
          </w:rPr>
          <w:t>链接</w:t>
        </w:r>
      </w:hyperlink>
    </w:p>
    <w:p w14:paraId="793181E1" w14:textId="77777777" w:rsidR="00670FA4" w:rsidRDefault="00670FA4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14:paraId="7B509B88" w14:textId="77777777" w:rsidR="00670FA4" w:rsidRDefault="00000000">
      <w:pPr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“wifi”</w:t>
      </w:r>
    </w:p>
    <w:p w14:paraId="5E6BA7EA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lastRenderedPageBreak/>
        <w:tab/>
        <w:t>WiFi</w:t>
      </w:r>
      <w:r>
        <w:rPr>
          <w:rFonts w:ascii="宋体" w:eastAsia="宋体" w:hAnsi="宋体" w:cs="宋体" w:hint="eastAsia"/>
          <w:kern w:val="0"/>
          <w:sz w:val="32"/>
          <w:szCs w:val="32"/>
        </w:rPr>
        <w:t>定位数据集包含7个特征，以及4个位置类别。</w:t>
      </w:r>
    </w:p>
    <w:p w14:paraId="6315B16B" w14:textId="77777777" w:rsidR="00670FA4" w:rsidRDefault="00000000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ab/>
      </w: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详情请看uci机器学习数据库 </w:t>
      </w:r>
      <w:hyperlink r:id="rId10" w:history="1">
        <w:r>
          <w:rPr>
            <w:rStyle w:val="a8"/>
            <w:rFonts w:ascii="宋体" w:eastAsia="宋体" w:hAnsi="宋体" w:cs="宋体"/>
            <w:kern w:val="0"/>
            <w:sz w:val="32"/>
            <w:szCs w:val="32"/>
          </w:rPr>
          <w:t>链接</w:t>
        </w:r>
      </w:hyperlink>
    </w:p>
    <w:sectPr w:rsidR="00670FA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711B314"/>
    <w:multiLevelType w:val="singleLevel"/>
    <w:tmpl w:val="F711B3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0872402"/>
    <w:multiLevelType w:val="multilevel"/>
    <w:tmpl w:val="508724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17190095">
    <w:abstractNumId w:val="0"/>
  </w:num>
  <w:num w:numId="2" w16cid:durableId="7243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RmNjFmZWIzMzc5NmIwMWVjY2IxNjQ3MmQwMjBkNzkifQ=="/>
  </w:docVars>
  <w:rsids>
    <w:rsidRoot w:val="00172A27"/>
    <w:rsid w:val="00025474"/>
    <w:rsid w:val="00044C60"/>
    <w:rsid w:val="00074192"/>
    <w:rsid w:val="000A4027"/>
    <w:rsid w:val="000D5BBF"/>
    <w:rsid w:val="00122CBC"/>
    <w:rsid w:val="001546F2"/>
    <w:rsid w:val="001673C5"/>
    <w:rsid w:val="00170AD6"/>
    <w:rsid w:val="00172A27"/>
    <w:rsid w:val="001C2706"/>
    <w:rsid w:val="001C7973"/>
    <w:rsid w:val="00206E5D"/>
    <w:rsid w:val="002A1047"/>
    <w:rsid w:val="002A1EF3"/>
    <w:rsid w:val="002E21C5"/>
    <w:rsid w:val="00302CEF"/>
    <w:rsid w:val="00316C80"/>
    <w:rsid w:val="00365FFB"/>
    <w:rsid w:val="00375F20"/>
    <w:rsid w:val="00382D9C"/>
    <w:rsid w:val="003B1395"/>
    <w:rsid w:val="003E0AC4"/>
    <w:rsid w:val="003E141A"/>
    <w:rsid w:val="00424983"/>
    <w:rsid w:val="00492015"/>
    <w:rsid w:val="004B2CD9"/>
    <w:rsid w:val="004B53D6"/>
    <w:rsid w:val="004E1629"/>
    <w:rsid w:val="005306C0"/>
    <w:rsid w:val="005A5DE2"/>
    <w:rsid w:val="005D0700"/>
    <w:rsid w:val="005E56F2"/>
    <w:rsid w:val="00615D7A"/>
    <w:rsid w:val="00670FA4"/>
    <w:rsid w:val="006912DF"/>
    <w:rsid w:val="006A3FFF"/>
    <w:rsid w:val="006F597D"/>
    <w:rsid w:val="00704471"/>
    <w:rsid w:val="007A2E89"/>
    <w:rsid w:val="007E7F31"/>
    <w:rsid w:val="00863EC5"/>
    <w:rsid w:val="008A5A83"/>
    <w:rsid w:val="008E310E"/>
    <w:rsid w:val="008E724F"/>
    <w:rsid w:val="00927192"/>
    <w:rsid w:val="00945A65"/>
    <w:rsid w:val="009D7652"/>
    <w:rsid w:val="00A12EEF"/>
    <w:rsid w:val="00A54A70"/>
    <w:rsid w:val="00A82399"/>
    <w:rsid w:val="00A8397A"/>
    <w:rsid w:val="00AC6021"/>
    <w:rsid w:val="00AE451C"/>
    <w:rsid w:val="00B62EBD"/>
    <w:rsid w:val="00B93936"/>
    <w:rsid w:val="00BA79B8"/>
    <w:rsid w:val="00BB2674"/>
    <w:rsid w:val="00BC54BF"/>
    <w:rsid w:val="00C00D75"/>
    <w:rsid w:val="00C02D30"/>
    <w:rsid w:val="00C5619D"/>
    <w:rsid w:val="00CA5E7B"/>
    <w:rsid w:val="00CB2861"/>
    <w:rsid w:val="00CF7348"/>
    <w:rsid w:val="00D458AF"/>
    <w:rsid w:val="00D60863"/>
    <w:rsid w:val="00E322D9"/>
    <w:rsid w:val="00E4404E"/>
    <w:rsid w:val="00EA5D82"/>
    <w:rsid w:val="00EC2698"/>
    <w:rsid w:val="00ED0C89"/>
    <w:rsid w:val="00EE1F2A"/>
    <w:rsid w:val="00F061EC"/>
    <w:rsid w:val="00F179A9"/>
    <w:rsid w:val="00F24079"/>
    <w:rsid w:val="00F315C2"/>
    <w:rsid w:val="00F36726"/>
    <w:rsid w:val="0EA229C9"/>
    <w:rsid w:val="16E1714C"/>
    <w:rsid w:val="37322E94"/>
    <w:rsid w:val="3BF9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3877"/>
  <w15:docId w15:val="{DBB37A27-084B-4D6E-AB06-65589F3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8A5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atasets.load_ir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anchunhui/article/details/49472949?ops_request_misc=%257B%2522request%255Fid%2522%253A%2522163749352616780271929401%2522%252C%2522scm%2522%253A%252220140713.130102334..%2522%257D&amp;request_id=163749352616780271929401&amp;biz_id=0&amp;utm_medium=distribute.pc_search_result.none-task-blog-2~all~sobaiduend~default-2-49472949.first_rank_v2_pc_rank_v29&amp;utm_term=windows%E4%B8%8BGraphviz%E5%AE%89%E8%A3%85%E5%8F%8A%E5%85%A5%E9%97%A8%E6%95%99%E7%A8%8B&amp;spm=1018.2226.3001.41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1457;&#36865;&#30005;&#23376;&#29256;&#33267;TA&#37038;&#31665;1121296671@qq.com&#65292;&#26684;&#24335;&#65306;202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chive.ics.uci.edu/ml/datasets/Wireless+Indoor+Loc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datasets.load_breast_canc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388</Words>
  <Characters>2217</Characters>
  <Application>Microsoft Office Word</Application>
  <DocSecurity>0</DocSecurity>
  <Lines>18</Lines>
  <Paragraphs>5</Paragraphs>
  <ScaleCrop>false</ScaleCrop>
  <Company>china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alvincat</dc:creator>
  <cp:lastModifiedBy>sy wang</cp:lastModifiedBy>
  <cp:revision>13</cp:revision>
  <dcterms:created xsi:type="dcterms:W3CDTF">2021-11-18T03:17:00Z</dcterms:created>
  <dcterms:modified xsi:type="dcterms:W3CDTF">2024-12-09T06:12:00Z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7EF005612FF74AED8A8E4011CB481DBC_13</vt:lpwstr>
  </property>
</Properties>
</file>