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CCF86" w14:textId="04E907AD" w:rsidR="006769F1" w:rsidRDefault="006769F1">
      <w:r>
        <w:br/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01-</w:t>
      </w:r>
      <w:r w:rsidR="006322F3" w:rsidRPr="006322F3">
        <w:t>aws-enterprise-foundation</w:t>
      </w:r>
      <w:r>
        <w:br/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02-eks-production-platform</w:t>
      </w:r>
      <w:r>
        <w:br/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03-gitops-platform</w:t>
      </w:r>
      <w:r>
        <w:br/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04-observability-platform</w:t>
      </w:r>
      <w:r>
        <w:br/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05-security-platform</w:t>
      </w:r>
      <w:r>
        <w:br/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06-service-mesh-platform</w:t>
      </w:r>
      <w:r>
        <w:br/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07-platform-engineering-idp</w:t>
      </w:r>
      <w:r>
        <w:br/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08-ansible-automation-platform</w:t>
      </w:r>
      <w:r>
        <w:br/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09-golden-image-factory</w:t>
      </w:r>
      <w:r>
        <w:br/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10-disaster-recovery-platform</w:t>
      </w:r>
      <w:r>
        <w:br/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11-multi-account-landing-zone</w:t>
      </w:r>
      <w:r>
        <w:br/>
        <w:t>└── 12-enterprise-cicd-platform</w:t>
      </w:r>
    </w:p>
    <w:sectPr w:rsidR="006769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9F1"/>
    <w:rsid w:val="006322F3"/>
    <w:rsid w:val="006769F1"/>
    <w:rsid w:val="00F25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E7556"/>
  <w15:chartTrackingRefBased/>
  <w15:docId w15:val="{2F34BA19-E686-4779-B4F8-648B08E4E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9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9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9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9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9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9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9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9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9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9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9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9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9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9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9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9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9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9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9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9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9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9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9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9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9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9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9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9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9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</Words>
  <Characters>333</Characters>
  <Application>Microsoft Office Word</Application>
  <DocSecurity>0</DocSecurity>
  <Lines>12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Gabin Sime</dc:creator>
  <cp:keywords/>
  <dc:description/>
  <cp:lastModifiedBy>Gabin Sime</cp:lastModifiedBy>
  <cp:revision>2</cp:revision>
  <dcterms:created xsi:type="dcterms:W3CDTF">2026-06-17T22:46:00Z</dcterms:created>
  <dcterms:modified xsi:type="dcterms:W3CDTF">2026-06-17T22:50:00Z</dcterms:modified>
</cp:coreProperties>
</file>