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A689" w14:textId="64D8C749" w:rsidR="00A1064F" w:rsidRDefault="001000BD" w:rsidP="001000BD">
      <w:pPr>
        <w:jc w:val="center"/>
        <w:rPr>
          <w:b/>
          <w:bCs/>
          <w:sz w:val="40"/>
          <w:szCs w:val="40"/>
        </w:rPr>
      </w:pPr>
      <w:bookmarkStart w:id="0" w:name="_Hlk149296329"/>
      <w:bookmarkEnd w:id="0"/>
      <w:r w:rsidRPr="001000BD">
        <w:rPr>
          <w:b/>
          <w:bCs/>
          <w:sz w:val="40"/>
          <w:szCs w:val="40"/>
        </w:rPr>
        <w:t xml:space="preserve">Documentatie – Laborator </w:t>
      </w:r>
      <w:r w:rsidR="00560873">
        <w:rPr>
          <w:b/>
          <w:bCs/>
          <w:sz w:val="40"/>
          <w:szCs w:val="40"/>
        </w:rPr>
        <w:t>4</w:t>
      </w:r>
    </w:p>
    <w:p w14:paraId="78062166" w14:textId="77777777" w:rsidR="001000BD" w:rsidRDefault="001000BD" w:rsidP="00B5372C">
      <w:pPr>
        <w:rPr>
          <w:b/>
          <w:bCs/>
          <w:sz w:val="24"/>
          <w:szCs w:val="24"/>
        </w:rPr>
      </w:pPr>
    </w:p>
    <w:p w14:paraId="7474852B" w14:textId="30A52C4D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>Run option:</w:t>
      </w:r>
    </w:p>
    <w:p w14:paraId="08F99F55" w14:textId="6B1B6B55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0 – secvential</w:t>
      </w:r>
      <w:r w:rsidR="00121909">
        <w:rPr>
          <w:sz w:val="24"/>
          <w:szCs w:val="24"/>
        </w:rPr>
        <w:t>:</w:t>
      </w:r>
    </w:p>
    <w:p w14:paraId="713720C9" w14:textId="0451369F" w:rsidR="00121909" w:rsidRPr="00121909" w:rsidRDefault="00121909" w:rsidP="00121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parcurge</w:t>
      </w:r>
      <w:r w:rsidR="000808CF">
        <w:rPr>
          <w:sz w:val="24"/>
          <w:szCs w:val="24"/>
        </w:rPr>
        <w:t xml:space="preserve"> fisier cu fisier</w:t>
      </w:r>
      <w:r w:rsidR="00AD297A">
        <w:rPr>
          <w:sz w:val="24"/>
          <w:szCs w:val="24"/>
        </w:rPr>
        <w:t>.</w:t>
      </w:r>
      <w:r w:rsidR="000808CF">
        <w:rPr>
          <w:sz w:val="24"/>
          <w:szCs w:val="24"/>
        </w:rPr>
        <w:t xml:space="preserve"> Se citeste fiecare intrare pe rand si se adauga in lista.</w:t>
      </w:r>
    </w:p>
    <w:p w14:paraId="00E68A09" w14:textId="25531B99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 – </w:t>
      </w:r>
      <w:r w:rsidR="000808CF">
        <w:rPr>
          <w:sz w:val="24"/>
          <w:szCs w:val="24"/>
        </w:rPr>
        <w:t>rulare paralela</w:t>
      </w:r>
      <w:r w:rsidR="0049672E">
        <w:rPr>
          <w:sz w:val="24"/>
          <w:szCs w:val="24"/>
        </w:rPr>
        <w:t>:</w:t>
      </w:r>
    </w:p>
    <w:p w14:paraId="22A15D70" w14:textId="54DF0137" w:rsidR="00267245" w:rsidRDefault="00503471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11788A">
        <w:rPr>
          <w:sz w:val="24"/>
          <w:szCs w:val="24"/>
        </w:rPr>
        <w:t>lanseaza thread-urile pentru citire in executie. Se face o impartire echitabila a fisierelor care trebuiesc citite intre thread-uri similar cu impartirea elementelor unei matrici din orele anterioare intr-un mod cat mai egal intre thread-uri.</w:t>
      </w:r>
    </w:p>
    <w:p w14:paraId="1A731E30" w14:textId="53D30386" w:rsidR="00BF3855" w:rsidRDefault="00BF3855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Fiecare thread reader citeste cate un entry din fisier si il pune in coada. Metoda de adaugare este sincronizata astfel incat doua thread-uri nu o pot apel simultan. In interior se adauga entry-ul in lista dupa care se notifica trezirea unui thread worker care asteapta sa elimine un element din coada.</w:t>
      </w:r>
    </w:p>
    <w:p w14:paraId="33B689CE" w14:textId="3CA0161C" w:rsidR="00BF3855" w:rsidRDefault="00BF3855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Dupa eleminarea unui entry din coada, acesta este procesat. Prima data se verifica daca id-ul entry-ului nu se afla in lista celor eliminate (se foloseste un concurrent hash map). Daca scorul este -1 atunci se adauga id-ul in lista respectiva dupa care se blocheaza lista cu clasamentul si se verifica existenta unui nod cu acelasi id prin parcurgere. Se urmeaza pasii specificati in enuntul problemei.</w:t>
      </w:r>
    </w:p>
    <w:p w14:paraId="2D82ABEB" w14:textId="7316D15F" w:rsidR="00BF3855" w:rsidRDefault="00BF3855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Pentru mentinerea listei sortate, dupa adaugarea scorului se cauta doar in partea stanga a nodului curent nodul dupa care ar trebui sa se insereze, dupa care se sterge nodul vechi si se refac legaturile.</w:t>
      </w:r>
    </w:p>
    <w:p w14:paraId="4F716E96" w14:textId="29EBD24E" w:rsidR="00B546FC" w:rsidRDefault="00394662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Cand toti readeri si-au terminat executia se notifica threadurile worker pentru a nu ramane blocate in asteptarea unor elemente noi.</w:t>
      </w:r>
    </w:p>
    <w:p w14:paraId="47418FD3" w14:textId="2C4DC46E" w:rsidR="00394662" w:rsidRDefault="00394662" w:rsidP="002672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Daca readeri </w:t>
      </w:r>
      <w:r w:rsidR="00F438F3">
        <w:rPr>
          <w:sz w:val="24"/>
          <w:szCs w:val="24"/>
        </w:rPr>
        <w:t>au termin de citit toate fisierele</w:t>
      </w:r>
      <w:r>
        <w:rPr>
          <w:sz w:val="24"/>
          <w:szCs w:val="24"/>
        </w:rPr>
        <w:t xml:space="preserve"> si queue</w:t>
      </w:r>
      <w:r w:rsidR="00F438F3">
        <w:rPr>
          <w:sz w:val="24"/>
          <w:szCs w:val="24"/>
        </w:rPr>
        <w:t>-ul este gol atunci workeri isi incheie si acestia executia.</w:t>
      </w:r>
    </w:p>
    <w:p w14:paraId="793697E4" w14:textId="3480AED4" w:rsidR="00FC23CF" w:rsidRDefault="00F438F3" w:rsidP="00FC23C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Cand toti workeri si-au terminat executia se notifica </w:t>
      </w:r>
      <w:r w:rsidR="003E070C">
        <w:rPr>
          <w:sz w:val="24"/>
          <w:szCs w:val="24"/>
        </w:rPr>
        <w:t xml:space="preserve">primul </w:t>
      </w:r>
      <w:r>
        <w:rPr>
          <w:sz w:val="24"/>
          <w:szCs w:val="24"/>
        </w:rPr>
        <w:t>read</w:t>
      </w:r>
      <w:r w:rsidR="003E070C">
        <w:rPr>
          <w:sz w:val="24"/>
          <w:szCs w:val="24"/>
        </w:rPr>
        <w:t>er care era in asteaptare sa afiseze lista finala.</w:t>
      </w:r>
    </w:p>
    <w:p w14:paraId="041B82DA" w14:textId="77777777" w:rsidR="00FC23CF" w:rsidRPr="00FC23CF" w:rsidRDefault="00FC23CF" w:rsidP="00FC23CF">
      <w:pPr>
        <w:rPr>
          <w:sz w:val="24"/>
          <w:szCs w:val="24"/>
        </w:rPr>
      </w:pPr>
    </w:p>
    <w:p w14:paraId="352F6F12" w14:textId="5BB16CBD" w:rsidR="00CC1E91" w:rsidRPr="000651B1" w:rsidRDefault="00267245" w:rsidP="00100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Testare:</w:t>
      </w:r>
    </w:p>
    <w:p w14:paraId="36A369F9" w14:textId="30A92367" w:rsidR="00A377E2" w:rsidRDefault="00A377E2" w:rsidP="00A37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Testare </w:t>
      </w:r>
      <w:r w:rsidR="00A27D47">
        <w:rPr>
          <w:b/>
          <w:bCs/>
          <w:sz w:val="32"/>
          <w:szCs w:val="32"/>
        </w:rPr>
        <w:t>Java</w:t>
      </w:r>
      <w:r>
        <w:rPr>
          <w:b/>
          <w:bCs/>
          <w:sz w:val="32"/>
          <w:szCs w:val="32"/>
        </w:rPr>
        <w:t>:</w:t>
      </w: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1720"/>
        <w:gridCol w:w="1900"/>
        <w:gridCol w:w="1840"/>
        <w:gridCol w:w="1720"/>
        <w:gridCol w:w="1540"/>
      </w:tblGrid>
      <w:tr w:rsidR="005B1143" w:rsidRPr="005B1143" w14:paraId="2CEEA107" w14:textId="77777777" w:rsidTr="005B1143">
        <w:trPr>
          <w:trHeight w:val="315"/>
          <w:jc w:val="center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C3E74E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tari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D691E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probleme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645D6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reader threads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22DCF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total threads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43CD6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</w:tr>
      <w:tr w:rsidR="005B1143" w:rsidRPr="005B1143" w14:paraId="4136AB1C" w14:textId="77777777" w:rsidTr="005B1143">
        <w:trPr>
          <w:trHeight w:val="315"/>
          <w:jc w:val="center"/>
        </w:trPr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67BA" w14:textId="77777777" w:rsidR="005B1143" w:rsidRPr="005B1143" w:rsidRDefault="005B1143" w:rsidP="005B1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C30C7" w14:textId="77777777" w:rsidR="005B1143" w:rsidRPr="005B1143" w:rsidRDefault="005B1143" w:rsidP="005B1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5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7EC7B" w14:textId="77777777" w:rsidR="005B1143" w:rsidRPr="005B1143" w:rsidRDefault="005B1143" w:rsidP="005B1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4517E846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64.96209</w:t>
            </w:r>
          </w:p>
        </w:tc>
      </w:tr>
      <w:tr w:rsidR="005B1143" w:rsidRPr="005B1143" w14:paraId="1D383E64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F174D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DE5C7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4BFFC" w14:textId="77777777" w:rsidR="005B1143" w:rsidRPr="005B1143" w:rsidRDefault="005B1143" w:rsidP="005B1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60554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75F1A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70.50592</w:t>
            </w:r>
          </w:p>
        </w:tc>
      </w:tr>
      <w:tr w:rsidR="005B1143" w:rsidRPr="005B1143" w14:paraId="57E2C957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BE42EB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19FAE0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BA447C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20C1C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 w:themeFill="accent4"/>
            <w:noWrap/>
            <w:vAlign w:val="bottom"/>
            <w:hideMark/>
          </w:tcPr>
          <w:p w14:paraId="1CF75774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70.52256</w:t>
            </w:r>
          </w:p>
        </w:tc>
      </w:tr>
      <w:tr w:rsidR="005B1143" w:rsidRPr="005B1143" w14:paraId="434C5AA5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530465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C5ED9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2F8199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BB175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3BE68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69.94437</w:t>
            </w:r>
          </w:p>
        </w:tc>
      </w:tr>
      <w:tr w:rsidR="005B1143" w:rsidRPr="005B1143" w14:paraId="18487D52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E54FD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F6113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4BF6B6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471AA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2C986E2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70.0611</w:t>
            </w:r>
          </w:p>
        </w:tc>
      </w:tr>
      <w:tr w:rsidR="005B1143" w:rsidRPr="005B1143" w14:paraId="6137FD1F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FC77E0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8F91FD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04092" w14:textId="77777777" w:rsidR="005B1143" w:rsidRPr="005B1143" w:rsidRDefault="005B1143" w:rsidP="005B11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9FA93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3AAEDBEE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63.14347</w:t>
            </w:r>
          </w:p>
        </w:tc>
      </w:tr>
      <w:tr w:rsidR="005B1143" w:rsidRPr="005B1143" w14:paraId="4CFE4D0C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F668ED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41DB1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40816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70657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B02FD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63.76174</w:t>
            </w:r>
          </w:p>
        </w:tc>
      </w:tr>
      <w:tr w:rsidR="005B1143" w:rsidRPr="005B1143" w14:paraId="3F0FE2CC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E947C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33728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97D8C3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3ABE0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56DBD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65.33901</w:t>
            </w:r>
          </w:p>
        </w:tc>
      </w:tr>
      <w:tr w:rsidR="005B1143" w:rsidRPr="005B1143" w14:paraId="3D06CE24" w14:textId="77777777" w:rsidTr="005B1143">
        <w:trPr>
          <w:trHeight w:val="315"/>
          <w:jc w:val="center"/>
        </w:trPr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7C7E9B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11D9A0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69662" w14:textId="77777777" w:rsidR="005B1143" w:rsidRPr="005B1143" w:rsidRDefault="005B1143" w:rsidP="005B11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3FD7B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FFCED" w14:textId="77777777" w:rsidR="005B1143" w:rsidRPr="005B1143" w:rsidRDefault="005B1143" w:rsidP="005B11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114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63.82687</w:t>
            </w:r>
          </w:p>
        </w:tc>
      </w:tr>
    </w:tbl>
    <w:p w14:paraId="0DFC656F" w14:textId="77777777" w:rsidR="00D85BAD" w:rsidRDefault="00D85BAD" w:rsidP="001000BD">
      <w:pPr>
        <w:rPr>
          <w:sz w:val="28"/>
          <w:szCs w:val="28"/>
        </w:rPr>
      </w:pPr>
    </w:p>
    <w:p w14:paraId="63B75864" w14:textId="455D5C08" w:rsidR="006977CF" w:rsidRDefault="006977CF" w:rsidP="006977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Analiza:</w:t>
      </w:r>
    </w:p>
    <w:p w14:paraId="38380832" w14:textId="2194BE8B" w:rsidR="00EA1EB0" w:rsidRPr="00C83AB6" w:rsidRDefault="0074365E" w:rsidP="00C83AB6">
      <w:pPr>
        <w:rPr>
          <w:i/>
          <w:iCs/>
          <w:sz w:val="28"/>
          <w:szCs w:val="28"/>
        </w:rPr>
      </w:pPr>
      <w:r w:rsidRPr="0074365E">
        <w:rPr>
          <w:i/>
          <w:iCs/>
          <w:sz w:val="28"/>
          <w:szCs w:val="28"/>
        </w:rPr>
        <w:t>Testarile s-au realizat pe un CPU Intel I3 12100F 4 cores 8 threads</w:t>
      </w:r>
      <w:r>
        <w:rPr>
          <w:i/>
          <w:iCs/>
          <w:sz w:val="28"/>
          <w:szCs w:val="28"/>
        </w:rPr>
        <w:t>.</w:t>
      </w:r>
    </w:p>
    <w:p w14:paraId="4FC09AE1" w14:textId="7CBC1567" w:rsidR="008C1639" w:rsidRDefault="00CB5B41" w:rsidP="008C1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 w:rsidR="008C1639">
        <w:rPr>
          <w:b/>
          <w:bCs/>
          <w:sz w:val="28"/>
          <w:szCs w:val="28"/>
        </w:rPr>
        <w:t xml:space="preserve"> </w:t>
      </w:r>
      <w:r w:rsidR="008C1639">
        <w:rPr>
          <w:sz w:val="28"/>
          <w:szCs w:val="28"/>
        </w:rPr>
        <w:t xml:space="preserve">– </w:t>
      </w:r>
      <w:r>
        <w:rPr>
          <w:sz w:val="28"/>
          <w:szCs w:val="28"/>
        </w:rPr>
        <w:t>secvential vs paralel</w:t>
      </w:r>
    </w:p>
    <w:p w14:paraId="07F295E8" w14:textId="795BBAB3" w:rsidR="00872344" w:rsidRDefault="0001367A" w:rsidP="00CB5B41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Se poate observa ca </w:t>
      </w:r>
      <w:r w:rsidR="00D17EBE" w:rsidRPr="00D17EBE">
        <w:rPr>
          <w:sz w:val="28"/>
          <w:szCs w:val="28"/>
        </w:rPr>
        <w:t>variantele paralele cu 3, 5, 7 sau 15 thread</w:t>
      </w:r>
      <w:r w:rsidR="004530A6">
        <w:rPr>
          <w:sz w:val="28"/>
          <w:szCs w:val="28"/>
        </w:rPr>
        <w:t>-</w:t>
      </w:r>
      <w:r w:rsidR="00D17EBE" w:rsidRPr="00D17EBE">
        <w:rPr>
          <w:sz w:val="28"/>
          <w:szCs w:val="28"/>
        </w:rPr>
        <w:t>uri nu par s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ofere o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mbun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>t</w:t>
      </w:r>
      <w:r w:rsidR="004530A6">
        <w:rPr>
          <w:sz w:val="28"/>
          <w:szCs w:val="28"/>
        </w:rPr>
        <w:t>at</w:t>
      </w:r>
      <w:r w:rsidR="00D17EBE" w:rsidRPr="00D17EBE">
        <w:rPr>
          <w:sz w:val="28"/>
          <w:szCs w:val="28"/>
        </w:rPr>
        <w:t>ire semnificativ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fa</w:t>
      </w:r>
      <w:r w:rsidR="004530A6">
        <w:rPr>
          <w:sz w:val="28"/>
          <w:szCs w:val="28"/>
        </w:rPr>
        <w:t>ta</w:t>
      </w:r>
      <w:r w:rsidR="00D17EBE" w:rsidRPr="00D17EBE">
        <w:rPr>
          <w:sz w:val="28"/>
          <w:szCs w:val="28"/>
        </w:rPr>
        <w:t xml:space="preserve"> de varianta secven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ial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.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n unele cazuri, chiar arat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un timp de execu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ie pu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in mai mare.</w:t>
      </w:r>
      <w:r w:rsidR="00D17EBE" w:rsidRPr="00D17EBE">
        <w:t xml:space="preserve"> </w:t>
      </w:r>
      <w:r w:rsidR="00D17EBE" w:rsidRPr="00D17EBE">
        <w:rPr>
          <w:sz w:val="28"/>
          <w:szCs w:val="28"/>
        </w:rPr>
        <w:t xml:space="preserve">Aceasta </w:t>
      </w:r>
      <w:r w:rsidR="00D17EBE">
        <w:rPr>
          <w:sz w:val="28"/>
          <w:szCs w:val="28"/>
        </w:rPr>
        <w:t>se poate datora in primul rand g</w:t>
      </w:r>
      <w:r w:rsidR="00D17EBE" w:rsidRPr="00D17EBE">
        <w:rPr>
          <w:sz w:val="28"/>
          <w:szCs w:val="28"/>
        </w:rPr>
        <w:t>radul</w:t>
      </w:r>
      <w:r w:rsidR="00D17EBE">
        <w:rPr>
          <w:sz w:val="28"/>
          <w:szCs w:val="28"/>
        </w:rPr>
        <w:t>ui</w:t>
      </w:r>
      <w:r w:rsidR="00D17EBE" w:rsidRPr="00D17EBE">
        <w:rPr>
          <w:sz w:val="28"/>
          <w:szCs w:val="28"/>
        </w:rPr>
        <w:t xml:space="preserve"> de concuren</w:t>
      </w:r>
      <w:r w:rsidR="004530A6">
        <w:rPr>
          <w:sz w:val="28"/>
          <w:szCs w:val="28"/>
        </w:rPr>
        <w:t>ta</w:t>
      </w:r>
      <w:r w:rsidR="00D17EBE" w:rsidRPr="00D17EBE">
        <w:rPr>
          <w:sz w:val="28"/>
          <w:szCs w:val="28"/>
        </w:rPr>
        <w:t xml:space="preserve">: </w:t>
      </w:r>
      <w:r w:rsidR="00D17EBE">
        <w:rPr>
          <w:sz w:val="28"/>
          <w:szCs w:val="28"/>
        </w:rPr>
        <w:t>d</w:t>
      </w:r>
      <w:r w:rsidR="00D17EBE" w:rsidRPr="00D17EBE">
        <w:rPr>
          <w:sz w:val="28"/>
          <w:szCs w:val="28"/>
        </w:rPr>
        <w:t>ac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opera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 xml:space="preserve">iile de citire </w:t>
      </w:r>
      <w:r w:rsidR="004530A6">
        <w:rPr>
          <w:sz w:val="28"/>
          <w:szCs w:val="28"/>
        </w:rPr>
        <w:t>s</w:t>
      </w:r>
      <w:r w:rsidR="00D17EBE" w:rsidRPr="00D17EBE">
        <w:rPr>
          <w:sz w:val="28"/>
          <w:szCs w:val="28"/>
        </w:rPr>
        <w:t xml:space="preserve">i scriere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n coad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sunt suficient de rapide, ad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>ugarea de thread-uri suplimentare pentru a le gestiona poate duce la o competi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ie mai mare pentru resurse, ceea ce poate afecta performan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a.</w:t>
      </w:r>
      <w:r w:rsidR="00D17EBE">
        <w:rPr>
          <w:sz w:val="28"/>
          <w:szCs w:val="28"/>
        </w:rPr>
        <w:t xml:space="preserve"> </w:t>
      </w:r>
      <w:r w:rsidR="004530A6">
        <w:rPr>
          <w:sz w:val="28"/>
          <w:szCs w:val="28"/>
        </w:rPr>
        <w:t>De asemenea, i</w:t>
      </w:r>
      <w:r w:rsidR="00D17EBE" w:rsidRPr="00D17EBE">
        <w:rPr>
          <w:sz w:val="28"/>
          <w:szCs w:val="28"/>
        </w:rPr>
        <w:t xml:space="preserve">n cazul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n care se utilizeaz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un singur lock pentru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ntreaga list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>, opera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iile pe nodurile din list</w:t>
      </w:r>
      <w:r w:rsidR="004530A6">
        <w:rPr>
          <w:sz w:val="28"/>
          <w:szCs w:val="28"/>
        </w:rPr>
        <w:t>a ajung sa se execute aproape</w:t>
      </w:r>
      <w:r w:rsidR="00D17EBE" w:rsidRPr="00D17EBE">
        <w:rPr>
          <w:sz w:val="28"/>
          <w:szCs w:val="28"/>
        </w:rPr>
        <w:t xml:space="preserve"> secven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ial, anul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>nd astfel beneficiile paraleliz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>rii. De exemplu, dac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un </w:t>
      </w:r>
      <w:r w:rsidR="004530A6">
        <w:rPr>
          <w:sz w:val="28"/>
          <w:szCs w:val="28"/>
        </w:rPr>
        <w:t xml:space="preserve">thread </w:t>
      </w:r>
      <w:r w:rsidR="00D17EBE" w:rsidRPr="00D17EBE">
        <w:rPr>
          <w:sz w:val="28"/>
          <w:szCs w:val="28"/>
        </w:rPr>
        <w:t>blocheaz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</w:t>
      </w:r>
      <w:r w:rsidR="004530A6">
        <w:rPr>
          <w:sz w:val="28"/>
          <w:szCs w:val="28"/>
        </w:rPr>
        <w:t xml:space="preserve">intreaga </w:t>
      </w:r>
      <w:r w:rsidR="00D17EBE" w:rsidRPr="00D17EBE">
        <w:rPr>
          <w:sz w:val="28"/>
          <w:szCs w:val="28"/>
        </w:rPr>
        <w:t xml:space="preserve">lista pentru </w:t>
      </w:r>
      <w:r w:rsidR="004530A6">
        <w:rPr>
          <w:sz w:val="28"/>
          <w:szCs w:val="28"/>
        </w:rPr>
        <w:t xml:space="preserve">adaugarea unui </w:t>
      </w:r>
      <w:r w:rsidR="00D17EBE" w:rsidRPr="00D17EBE">
        <w:rPr>
          <w:sz w:val="28"/>
          <w:szCs w:val="28"/>
        </w:rPr>
        <w:t>nod, toate celelalte</w:t>
      </w:r>
      <w:r w:rsidR="004530A6">
        <w:rPr>
          <w:sz w:val="28"/>
          <w:szCs w:val="28"/>
        </w:rPr>
        <w:t xml:space="preserve"> thread-uri</w:t>
      </w:r>
      <w:r w:rsidR="00D17EBE" w:rsidRPr="00D17EBE">
        <w:rPr>
          <w:sz w:val="28"/>
          <w:szCs w:val="28"/>
        </w:rPr>
        <w:t xml:space="preserve"> vor fi blocate, indiferent dac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</w:t>
      </w:r>
      <w:r w:rsidR="004530A6">
        <w:rPr>
          <w:sz w:val="28"/>
          <w:szCs w:val="28"/>
        </w:rPr>
        <w:t>i</w:t>
      </w:r>
      <w:r w:rsidR="00D17EBE" w:rsidRPr="00D17EBE">
        <w:rPr>
          <w:sz w:val="28"/>
          <w:szCs w:val="28"/>
        </w:rPr>
        <w:t>ncearc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s</w:t>
      </w:r>
      <w:r w:rsidR="004530A6">
        <w:rPr>
          <w:sz w:val="28"/>
          <w:szCs w:val="28"/>
        </w:rPr>
        <w:t>a</w:t>
      </w:r>
      <w:r w:rsidR="00D17EBE" w:rsidRPr="00D17EBE">
        <w:rPr>
          <w:sz w:val="28"/>
          <w:szCs w:val="28"/>
        </w:rPr>
        <w:t xml:space="preserve"> efectueze opera</w:t>
      </w:r>
      <w:r w:rsidR="004530A6">
        <w:rPr>
          <w:sz w:val="28"/>
          <w:szCs w:val="28"/>
        </w:rPr>
        <w:t>t</w:t>
      </w:r>
      <w:r w:rsidR="00D17EBE" w:rsidRPr="00D17EBE">
        <w:rPr>
          <w:sz w:val="28"/>
          <w:szCs w:val="28"/>
        </w:rPr>
        <w:t>ii pe noduri diferite.</w:t>
      </w:r>
    </w:p>
    <w:p w14:paraId="515FFEB0" w14:textId="77777777" w:rsidR="006B2D3A" w:rsidRDefault="006B2D3A" w:rsidP="00CB5B41">
      <w:pPr>
        <w:ind w:left="360" w:firstLine="360"/>
        <w:rPr>
          <w:sz w:val="28"/>
          <w:szCs w:val="28"/>
        </w:rPr>
      </w:pPr>
    </w:p>
    <w:p w14:paraId="1162B458" w14:textId="7F6AA5D6" w:rsidR="006B2D3A" w:rsidRPr="00C83AB6" w:rsidRDefault="006B2D3A" w:rsidP="006B2D3A">
      <w:pPr>
        <w:ind w:left="360"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2C576F" wp14:editId="39691275">
            <wp:extent cx="5201920" cy="8220710"/>
            <wp:effectExtent l="0" t="0" r="0" b="8890"/>
            <wp:docPr id="82685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D3A" w:rsidRPr="00C8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7FBA"/>
    <w:multiLevelType w:val="hybridMultilevel"/>
    <w:tmpl w:val="A22E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0648"/>
    <w:multiLevelType w:val="hybridMultilevel"/>
    <w:tmpl w:val="9B2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3691">
    <w:abstractNumId w:val="0"/>
  </w:num>
  <w:num w:numId="2" w16cid:durableId="129833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D"/>
    <w:rsid w:val="0001367A"/>
    <w:rsid w:val="000651B1"/>
    <w:rsid w:val="000808CF"/>
    <w:rsid w:val="001000BD"/>
    <w:rsid w:val="001008BA"/>
    <w:rsid w:val="001162C5"/>
    <w:rsid w:val="0011788A"/>
    <w:rsid w:val="00121909"/>
    <w:rsid w:val="0018009C"/>
    <w:rsid w:val="001802F8"/>
    <w:rsid w:val="001D6744"/>
    <w:rsid w:val="001D738E"/>
    <w:rsid w:val="00201CF3"/>
    <w:rsid w:val="002123FC"/>
    <w:rsid w:val="00230296"/>
    <w:rsid w:val="002452DE"/>
    <w:rsid w:val="00267245"/>
    <w:rsid w:val="00267D9B"/>
    <w:rsid w:val="002D2773"/>
    <w:rsid w:val="002D363B"/>
    <w:rsid w:val="002E2DE6"/>
    <w:rsid w:val="003062F2"/>
    <w:rsid w:val="00334B82"/>
    <w:rsid w:val="00343F96"/>
    <w:rsid w:val="00394662"/>
    <w:rsid w:val="003E070C"/>
    <w:rsid w:val="003F07A0"/>
    <w:rsid w:val="003F2E9E"/>
    <w:rsid w:val="004151BF"/>
    <w:rsid w:val="004530A6"/>
    <w:rsid w:val="004709A4"/>
    <w:rsid w:val="0049672E"/>
    <w:rsid w:val="00503471"/>
    <w:rsid w:val="00557569"/>
    <w:rsid w:val="00560873"/>
    <w:rsid w:val="00583E1F"/>
    <w:rsid w:val="005B1143"/>
    <w:rsid w:val="00620B93"/>
    <w:rsid w:val="0066196A"/>
    <w:rsid w:val="006977CF"/>
    <w:rsid w:val="006B2D3A"/>
    <w:rsid w:val="0070235D"/>
    <w:rsid w:val="0074365E"/>
    <w:rsid w:val="007567C5"/>
    <w:rsid w:val="00790501"/>
    <w:rsid w:val="0079185E"/>
    <w:rsid w:val="007A6D57"/>
    <w:rsid w:val="007B74E8"/>
    <w:rsid w:val="007D017D"/>
    <w:rsid w:val="008519EA"/>
    <w:rsid w:val="0085276D"/>
    <w:rsid w:val="0086390D"/>
    <w:rsid w:val="00872344"/>
    <w:rsid w:val="008966E7"/>
    <w:rsid w:val="008B2ED2"/>
    <w:rsid w:val="008C1639"/>
    <w:rsid w:val="008C65F0"/>
    <w:rsid w:val="009D3858"/>
    <w:rsid w:val="00A1064F"/>
    <w:rsid w:val="00A27D47"/>
    <w:rsid w:val="00A377E2"/>
    <w:rsid w:val="00A44587"/>
    <w:rsid w:val="00A44B3E"/>
    <w:rsid w:val="00A84D04"/>
    <w:rsid w:val="00AD297A"/>
    <w:rsid w:val="00AE490D"/>
    <w:rsid w:val="00B5372C"/>
    <w:rsid w:val="00B546FC"/>
    <w:rsid w:val="00B81904"/>
    <w:rsid w:val="00BD1B99"/>
    <w:rsid w:val="00BF3855"/>
    <w:rsid w:val="00BF7BAA"/>
    <w:rsid w:val="00C23BFE"/>
    <w:rsid w:val="00C250DD"/>
    <w:rsid w:val="00C44B41"/>
    <w:rsid w:val="00C8082A"/>
    <w:rsid w:val="00C83AB6"/>
    <w:rsid w:val="00CA178E"/>
    <w:rsid w:val="00CB5B41"/>
    <w:rsid w:val="00CC1E91"/>
    <w:rsid w:val="00D17EBE"/>
    <w:rsid w:val="00D85BAD"/>
    <w:rsid w:val="00DD75DC"/>
    <w:rsid w:val="00E3244D"/>
    <w:rsid w:val="00E52F61"/>
    <w:rsid w:val="00EA1EB0"/>
    <w:rsid w:val="00F32AEB"/>
    <w:rsid w:val="00F438F3"/>
    <w:rsid w:val="00F476E0"/>
    <w:rsid w:val="00FC23CF"/>
    <w:rsid w:val="00FE3118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0CF7"/>
  <w15:chartTrackingRefBased/>
  <w15:docId w15:val="{DB562C1D-1662-47D2-BFBC-AB6F95C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Gab</dc:creator>
  <cp:keywords/>
  <dc:description/>
  <cp:lastModifiedBy>Pas Gab</cp:lastModifiedBy>
  <cp:revision>92</cp:revision>
  <dcterms:created xsi:type="dcterms:W3CDTF">2023-10-26T22:59:00Z</dcterms:created>
  <dcterms:modified xsi:type="dcterms:W3CDTF">2023-12-08T01:07:00Z</dcterms:modified>
</cp:coreProperties>
</file>