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03F5" w:rsidRDefault="003F39A0">
      <w:r>
        <w:t>I believe i</w:t>
      </w:r>
      <w:r w:rsidR="00D3761F">
        <w:t xml:space="preserve">n mother nature. When I was doing my senior year of high school, I once read an interesting book, Pope Francis’ encyclical on mother nature: </w:t>
      </w:r>
      <w:proofErr w:type="spellStart"/>
      <w:r w:rsidR="00D3761F">
        <w:t>Laudato</w:t>
      </w:r>
      <w:proofErr w:type="spellEnd"/>
      <w:r w:rsidR="00D3761F">
        <w:t xml:space="preserve"> Si. In the book, he talks about how we humans have endangered our common home that we call earth thus endangering all the species that we share it with without excluding ourselves, and with all the catastrophic natural disasters that are occurring in this world dude to climate change, it’s impossible to ignore the threat of climate change on us and on nature itself, But there’s hope.</w:t>
      </w:r>
    </w:p>
    <w:p w:rsidR="00D3761F" w:rsidRDefault="00D3761F">
      <w:r>
        <w:t>I’m a nature conservation evangelist and I believe that sustainable development is our best chance at reversing this damage</w:t>
      </w:r>
      <w:r w:rsidR="00541D9D">
        <w:t xml:space="preserve"> for ourselves and those who will come after us and it doesn’t require just big government meetings to enforce that, everyone has a responsibility of sustaining even the smallest of natural resources at his or her home. Be it proper use of water at home, using clean energy sources for cooking and home lighting. When nature claps back, we’re the first ones to get hit and yet development without sacrificing nature is very much possible, it’s called sustainable development. </w:t>
      </w:r>
    </w:p>
    <w:p w:rsidR="00541D9D" w:rsidRDefault="00541D9D">
      <w:r>
        <w:t>At school, we had an opportunity of hosting Educate Rwanda, a non-profit organization</w:t>
      </w:r>
      <w:r w:rsidR="00CC4882">
        <w:t xml:space="preserve"> with a mission of educating and mentoring high school students on topics like environmental conservation and career development and they told us to come up with all sorts of viable business ideas for students in holidays and I didn’t think twice of pitching my idea: </w:t>
      </w:r>
      <w:proofErr w:type="spellStart"/>
      <w:r w:rsidR="00CC4882">
        <w:t>GoGreen</w:t>
      </w:r>
      <w:proofErr w:type="spellEnd"/>
      <w:r w:rsidR="00CC4882">
        <w:t xml:space="preserve">. </w:t>
      </w:r>
      <w:proofErr w:type="spellStart"/>
      <w:r w:rsidR="00CC4882">
        <w:t>GoGreen</w:t>
      </w:r>
      <w:proofErr w:type="spellEnd"/>
      <w:r w:rsidR="00CC4882">
        <w:t xml:space="preserve">, short for “Going Green” was my brainchild project at tackling climate change by doing one of the simplest things ever, planting trees. But these were not just any trees, small to medium-sized trees that can be fit outside people’s homes and </w:t>
      </w:r>
      <w:r w:rsidR="003F39A0">
        <w:t xml:space="preserve">some of these were small enough to fit inside people’s living rooms. After pitching, </w:t>
      </w:r>
      <w:proofErr w:type="spellStart"/>
      <w:r w:rsidR="003F39A0">
        <w:t>GoGreen</w:t>
      </w:r>
      <w:proofErr w:type="spellEnd"/>
      <w:r w:rsidR="003F39A0">
        <w:t xml:space="preserve"> won second place in the whole school.</w:t>
      </w:r>
    </w:p>
    <w:p w:rsidR="003F39A0" w:rsidRPr="008F0D17" w:rsidRDefault="008F0D17">
      <w:r>
        <w:t xml:space="preserve">My fascination for nature extends well beyond sustaining it but also, some of our mechanics are modeled on nature itself also known as Biomimicry. Biomimicry is another subject that fascinates me; the idea of nature having a lot of solutions to our mechanical problems is </w:t>
      </w:r>
      <w:r>
        <w:rPr>
          <w:u w:val="single"/>
        </w:rPr>
        <w:t xml:space="preserve">fascinating </w:t>
      </w:r>
      <w:r>
        <w:t>as this implies that by observing nature, we can mimic its mechanisms for our own processes operations and the best examples are mimicking flying to engineer aircrafts (more examples of biomimicry here) but how will we mimic what we don’t have? We need to conserve nature that filters our air, nature that brings us rain, nature that gives us medicines and most importantly, nature that shelter us and our families.</w:t>
      </w:r>
      <w:bookmarkStart w:id="0" w:name="_GoBack"/>
      <w:bookmarkEnd w:id="0"/>
    </w:p>
    <w:p w:rsidR="003F39A0" w:rsidRDefault="003F39A0"/>
    <w:sectPr w:rsidR="003F39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5382"/>
    <w:rsid w:val="001B5382"/>
    <w:rsid w:val="003F39A0"/>
    <w:rsid w:val="00541D9D"/>
    <w:rsid w:val="008F0D17"/>
    <w:rsid w:val="00CC4882"/>
    <w:rsid w:val="00D303F5"/>
    <w:rsid w:val="00D376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1DD799F"/>
  <w15:chartTrackingRefBased/>
  <w15:docId w15:val="{84394132-41A1-4D88-8ED8-4A754FBA6A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1</Pages>
  <Words>433</Words>
  <Characters>2158</Characters>
  <Application>Microsoft Office Word</Application>
  <DocSecurity>0</DocSecurity>
  <Lines>27</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2024-05-27T04:41:00Z</dcterms:created>
  <dcterms:modified xsi:type="dcterms:W3CDTF">2024-05-28T04:45:00Z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e58f734d38ba506429a00f87debe3750117babe78e3e85bf9f993115d9b4bf87</vt:lpwstr>
  </property>
</Properties>
</file>