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3C40" w14:textId="755FFC46" w:rsidR="00D26E5E" w:rsidRDefault="00F56F6A">
      <w:proofErr w:type="spellStart"/>
      <w:r>
        <w:t>Dadatkowe</w:t>
      </w:r>
      <w:proofErr w:type="spellEnd"/>
      <w:r>
        <w:t xml:space="preserve"> opisy</w:t>
      </w:r>
    </w:p>
    <w:p w14:paraId="14AB5F1C" w14:textId="77777777" w:rsidR="00F56F6A" w:rsidRPr="00F56F6A" w:rsidRDefault="00F56F6A" w:rsidP="00F56F6A">
      <w:pPr>
        <w:rPr>
          <w:b/>
          <w:bCs/>
        </w:rPr>
      </w:pPr>
      <w:r w:rsidRPr="00F56F6A">
        <w:rPr>
          <w:b/>
          <w:bCs/>
        </w:rPr>
        <w:t>OFIARA</w:t>
      </w:r>
    </w:p>
    <w:p w14:paraId="0D6C7DDB" w14:textId="77777777" w:rsidR="00F56F6A" w:rsidRPr="00F56F6A" w:rsidRDefault="00F56F6A" w:rsidP="00F56F6A">
      <w:pPr>
        <w:rPr>
          <w:b/>
          <w:bCs/>
        </w:rPr>
      </w:pPr>
      <w:r w:rsidRPr="00F56F6A">
        <w:rPr>
          <w:b/>
          <w:bCs/>
        </w:rPr>
        <w:t>Arystokrata Andrzej Arciszewski</w:t>
      </w:r>
    </w:p>
    <w:p w14:paraId="1624F561" w14:textId="77777777" w:rsidR="00F56F6A" w:rsidRPr="00F56F6A" w:rsidRDefault="00F56F6A" w:rsidP="00F56F6A">
      <w:r w:rsidRPr="00F56F6A">
        <w:rPr>
          <w:b/>
          <w:bCs/>
        </w:rPr>
        <w:t>Gospodarz wieczoru, nieżyjący</w:t>
      </w:r>
    </w:p>
    <w:p w14:paraId="22E65445" w14:textId="77777777" w:rsidR="00F56F6A" w:rsidRPr="00F56F6A" w:rsidRDefault="00F56F6A" w:rsidP="00F56F6A">
      <w:r w:rsidRPr="00F56F6A">
        <w:t>Bogaty przedstawiciel krakowskiej elity, właściciel willi przy Alei Róż i kolekcjoner sztuki współczesnej o wątpliwej wartości artystycznej, lecz niezaprzeczalnej wartości finansowej. Człowiek o szerokim uśmiechu, portfelu cięższym od złota i języku ostrym jak skalpel. Uwielbiał organizować przyjęcia, podczas których mógł pochwalić się swoją kolekcją, swoją willą i swoją żoną — w tej właśnie kolejności. Miał tylu wrogów, ilu znajomych w branży. Tej jesiennej nocy ktoś postanowił zakończyć jego kolekcjonowanie na dobre.</w:t>
      </w:r>
    </w:p>
    <w:p w14:paraId="78709FEC" w14:textId="77777777" w:rsidR="00F56F6A" w:rsidRDefault="00F56F6A"/>
    <w:sectPr w:rsidR="00F56F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6A"/>
    <w:rsid w:val="002D7656"/>
    <w:rsid w:val="00AF0749"/>
    <w:rsid w:val="00D26E5E"/>
    <w:rsid w:val="00D27981"/>
    <w:rsid w:val="00F03110"/>
    <w:rsid w:val="00F5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F1986"/>
  <w15:chartTrackingRefBased/>
  <w15:docId w15:val="{18D3633F-9207-4C6D-B3CC-32B6C0BB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5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5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56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5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56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5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5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5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5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56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56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56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56F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56F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56F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56F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56F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56F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5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56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5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56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5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56F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56F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56F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56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56F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56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524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P</dc:creator>
  <cp:keywords/>
  <dc:description/>
  <cp:lastModifiedBy>GAB P</cp:lastModifiedBy>
  <cp:revision>1</cp:revision>
  <dcterms:created xsi:type="dcterms:W3CDTF">2026-05-12T12:32:00Z</dcterms:created>
  <dcterms:modified xsi:type="dcterms:W3CDTF">2026-05-12T12:32:00Z</dcterms:modified>
</cp:coreProperties>
</file>