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rPr>
      </w:pPr>
      <w:r w:rsidDel="00000000" w:rsidR="00000000" w:rsidRPr="00000000">
        <w:rPr>
          <w:b w:val="1"/>
          <w:rtl w:val="0"/>
        </w:rPr>
        <w:t xml:space="preserve">Darren Josef M. Sarmiento</w:t>
      </w:r>
    </w:p>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LESSON 7</w:t>
      </w:r>
    </w:p>
    <w:p w:rsidR="00000000" w:rsidDel="00000000" w:rsidP="00000000" w:rsidRDefault="00000000" w:rsidRPr="00000000" w14:paraId="00000003">
      <w:pPr>
        <w:spacing w:line="276" w:lineRule="auto"/>
        <w:jc w:val="both"/>
        <w:rPr/>
      </w:pPr>
      <w:r w:rsidDel="00000000" w:rsidR="00000000" w:rsidRPr="00000000">
        <w:rPr>
          <w:b w:val="1"/>
          <w:rtl w:val="0"/>
        </w:rPr>
        <w:t xml:space="preserve">EXERCISE: </w:t>
      </w:r>
      <w:r w:rsidDel="00000000" w:rsidR="00000000" w:rsidRPr="00000000">
        <w:rPr>
          <w:rtl w:val="0"/>
        </w:rPr>
        <w:t xml:space="preserve">Storyline</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ab/>
        <w:t xml:space="preserve">Nagmamadaling pumasok si Jose sa kanilang bahay na gawa sa tagpi-tagping yero at kaunti lang ang kagamitan sa loob. Madadatnan niya rito ang kanyang relihiyosa at pilay na asawa na si Maria at ang kanilang batang anak na si JC. Didiretso si Jose sa kanilang damitan at agad isusuksok ang mga damit sa isang bag. Pagmamadaliin din niya ang kanyang pamilya na kumuha ng mahahalagang gamit: mga kagamitang pang-aral para kay JC at rebulto ng Panginoon para kay Maria. Magtataka si Jose kung bakit ang rebulto pa ang nadala ni Maria sa rami ng maaaring dalhin, ngunit tatanggapin niya na lang ito at bubuhatin ang kanyang asawa. Magtatanong din ang bata kung saan sila papunta, at isasagot na lang ni Jose na sila ay papuntang “paraiso”. Susugod ang pamilya palabas ng bahay ngunit haharangin sila ni Bossing, ang siga na nagpautang kay Jose na isang taon niya nang hindi nababayaran.</w:t>
      </w:r>
    </w:p>
    <w:p w:rsidR="00000000" w:rsidDel="00000000" w:rsidP="00000000" w:rsidRDefault="00000000" w:rsidRPr="00000000" w14:paraId="00000006">
      <w:pPr>
        <w:spacing w:line="276" w:lineRule="auto"/>
        <w:jc w:val="both"/>
        <w:rPr/>
      </w:pPr>
      <w:r w:rsidDel="00000000" w:rsidR="00000000" w:rsidRPr="00000000">
        <w:rPr>
          <w:rtl w:val="0"/>
        </w:rPr>
        <w:tab/>
        <w:t xml:space="preserve">Pababalikin ni Jose ang kanyang pamilya sa loob at ibababa ang kanyang asawa sa upuan. Ilang beses nang tinakasan ni Jose si Bossing; ito nga ang dahilan kung bakit wala silang permanenteng tirahan. Dahil dito, papipiliin siya ni Bossing: magbabayad ba siya ngayon o babarilin niya sa hita si JC? Walang maibibigay si Jose, lalo na’t siya lang ang naghahanapbuhay sa pamilya, kaya siya’y lumuhod para magmakaawa, habang pinoprotektahan na rin sa likod niya ang kanyang anak. Hindi makikinig si Bossing at ipuputok ang baril na dapat ay tatama sa bata, ngunit nakaharang si Jose kaya siya ang matatamaan. Sisigaw si Maria kasabay ng pagputok.</w:t>
      </w:r>
    </w:p>
    <w:p w:rsidR="00000000" w:rsidDel="00000000" w:rsidP="00000000" w:rsidRDefault="00000000" w:rsidRPr="00000000" w14:paraId="00000007">
      <w:pPr>
        <w:spacing w:line="276" w:lineRule="auto"/>
        <w:jc w:val="both"/>
        <w:rPr/>
      </w:pPr>
      <w:r w:rsidDel="00000000" w:rsidR="00000000" w:rsidRPr="00000000">
        <w:rPr>
          <w:rtl w:val="0"/>
        </w:rPr>
        <w:tab/>
        <w:t xml:space="preserve">Biglang titigil ang oras at ang paggalaw ng mga tauhan, maliban kay Jose. Magugulat siya na may halong pagtataka dahil himalang buhay pa siya at walang bala sa kanyang katawan. Papasok sa kanilang tirahan ang isang ginoong nakaputing </w:t>
      </w:r>
      <w:r w:rsidDel="00000000" w:rsidR="00000000" w:rsidRPr="00000000">
        <w:rPr>
          <w:i w:val="1"/>
          <w:rtl w:val="0"/>
        </w:rPr>
        <w:t xml:space="preserve">long sleeves</w:t>
      </w:r>
      <w:r w:rsidDel="00000000" w:rsidR="00000000" w:rsidRPr="00000000">
        <w:rPr>
          <w:rtl w:val="0"/>
        </w:rPr>
        <w:t xml:space="preserve"> at pantalon, may hawak din na mga papeles -- magpapakilala siyang si San Pedro, ang santo na nagkokontrol sa mga kaluluwa. Naroon daw siya para suriin ang buhay ni Jose at alamin kung siya ba ay mapupunta sa langit o sa impiyerno. Sa una ay tatawanan ito ni Jose sa pag-aakalang nagbibiro lang ang ginoo at ang mga hindi gumagalaw na tao sa kanyang paligid, ngunit sa kalaunan ay maniniwala rin siya.</w:t>
      </w:r>
    </w:p>
    <w:p w:rsidR="00000000" w:rsidDel="00000000" w:rsidP="00000000" w:rsidRDefault="00000000" w:rsidRPr="00000000" w14:paraId="00000008">
      <w:pPr>
        <w:spacing w:line="276" w:lineRule="auto"/>
        <w:jc w:val="both"/>
        <w:rPr/>
      </w:pPr>
      <w:r w:rsidDel="00000000" w:rsidR="00000000" w:rsidRPr="00000000">
        <w:rPr>
          <w:rtl w:val="0"/>
        </w:rPr>
        <w:tab/>
        <w:t xml:space="preserve">Matataranta si Jose dahil sa dami ng kanyang inaalala: ang pag-iwan niya sa kanyang pamilya, ang kanyang malaking utang, at ang tiyansang mapupunta siya sa impiyerno. Pakakalmahin siya ni San Pedro gamit ang kanyang kapangyarihang kontrolin ang kaluluwa ng tao, at ipapaliwanag na maaari pa silang magkita ng kanyang pamilya kung lahat sila ay mapupunta sa langit. Ipupunto ni San Pedro na malamang ay sa langit mapupunta sina Maria (dahil relihiyosa) at JC (dahil bata pa), kaya mahalagang mag-pokus si Jose sa mangyayaring pagsusuri sa kanyang buhay. Ipapaliwanag niya rin na ang magiging batayan ay ang pagsunod sa Sampung Utos ng Diyos, at kailangan lang makapasa dito (6/10) upang makapunta sa langit.</w:t>
      </w:r>
    </w:p>
    <w:p w:rsidR="00000000" w:rsidDel="00000000" w:rsidP="00000000" w:rsidRDefault="00000000" w:rsidRPr="00000000" w14:paraId="00000009">
      <w:pPr>
        <w:spacing w:line="276" w:lineRule="auto"/>
        <w:jc w:val="both"/>
        <w:rPr/>
      </w:pPr>
      <w:r w:rsidDel="00000000" w:rsidR="00000000" w:rsidRPr="00000000">
        <w:rPr>
          <w:rtl w:val="0"/>
        </w:rPr>
        <w:tab/>
        <w:t xml:space="preserve">Gamit ang kanyang kapangyarihan, magpapasok si San Pedro ng mga anghel (tinatawag din na “manok”) sa katawan nina Maria, JC, at Bossing upang maging mga alalay niya. Ang magiging daloy ng pagsusuri ay sa bawat Utos, titignan ng mga manok sa mga papeles kung nalabag ba iyon ni Jose; kung oo, maaari rin nilang ikwento o iarte ang pangyayari upang mas maalala ni Jose. Sisimulan ni San Pedro ang pagsusuri sa tanong na “Kailan ka huling nangumpisal?” upang malaman ang sasaklawing panahon na susuriin sa buhay ni Jose. Hindi na siya nangumpisal mula noong kanyang First Communion kaya halos buong buhay niya na rin ang titignan.</w:t>
      </w:r>
    </w:p>
    <w:p w:rsidR="00000000" w:rsidDel="00000000" w:rsidP="00000000" w:rsidRDefault="00000000" w:rsidRPr="00000000" w14:paraId="0000000A">
      <w:pPr>
        <w:spacing w:line="276" w:lineRule="auto"/>
        <w:jc w:val="both"/>
        <w:rPr/>
      </w:pPr>
      <w:r w:rsidDel="00000000" w:rsidR="00000000" w:rsidRPr="00000000">
        <w:rPr>
          <w:rtl w:val="0"/>
        </w:rPr>
        <w:tab/>
        <w:t xml:space="preserve">Sa mga susunod na dayalogo, malalaman na kahit relihiyosa ang asawa niya, hindi naman talaga naniwala si Jose sa Panginoon. Sa Sampung Utos, anim ang kanyang nalabag: (1) nagnasa siya sa pag-aari ng iba, lalo na noong janitor pa siya sa mayamang kumpanya; (2) nagnakaw siya ng pagkain noong siya’y naging katulong sa tindahan; (3) siya ay nakiapid para sa pera noong siya’y naging hosto sa bar; (4) hindi niya ginalang ang kanyang mga magulang dahil maaga siyang iniwan; (5) hindi na siya nakakapagsimba sa dami ng trabaho; at (6) mas mahal niya ang kanyang pamilya kaysa sa Panginoon. </w:t>
      </w:r>
    </w:p>
    <w:p w:rsidR="00000000" w:rsidDel="00000000" w:rsidP="00000000" w:rsidRDefault="00000000" w:rsidRPr="00000000" w14:paraId="0000000B">
      <w:pPr>
        <w:spacing w:line="276" w:lineRule="auto"/>
        <w:ind w:firstLine="720"/>
        <w:jc w:val="both"/>
        <w:rPr/>
      </w:pPr>
      <w:r w:rsidDel="00000000" w:rsidR="00000000" w:rsidRPr="00000000">
        <w:rPr>
          <w:rtl w:val="0"/>
        </w:rPr>
        <w:t xml:space="preserve">Sinubukan siyang pakalmahin ni San Pedro sa tuwing siya’y naiinis habang nagpapaliwanag ngunit sa huli, hindi na magpapakalma si Jose. Ipagtatanggol niya na madaya ang basehan ng langit dahil hindi naman nila alam kung gaano kahirap mabuhay sa lupa, lalo na ang mga mararalita na tulad niya. Madaya dahil hindi naman nagpaparamdam ang Panginoon sa tuwing sila’y nagdurusa, at mahirap kumapit sa pananampalataya, sa bagay na walang kasiguraduhan, kung araw-araw kailangang kumayod para mabuhay ang pamilya. Hindi rin naman nagbibigay ng pera o pagkain ang simbahan, at hindi naman napagaling ang pilay niyang asawa kahit relihiyosa na siya. </w:t>
      </w:r>
      <w:r w:rsidDel="00000000" w:rsidR="00000000" w:rsidRPr="00000000">
        <w:rPr>
          <w:b w:val="1"/>
          <w:rtl w:val="0"/>
        </w:rPr>
        <w:t xml:space="preserve">Hindi praktikal ang relihiyon.</w:t>
      </w:r>
      <w:r w:rsidDel="00000000" w:rsidR="00000000" w:rsidRPr="00000000">
        <w:rPr>
          <w:rtl w:val="0"/>
        </w:rPr>
        <w:t xml:space="preserve"> Para kay Jose, nararapat na maging basehan ay kung mabuti ba ang puso ng tao, dahil lumabag lang naman siya sa Utos para sa kanyang pamilya.</w:t>
      </w:r>
    </w:p>
    <w:p w:rsidR="00000000" w:rsidDel="00000000" w:rsidP="00000000" w:rsidRDefault="00000000" w:rsidRPr="00000000" w14:paraId="0000000C">
      <w:pPr>
        <w:spacing w:line="276" w:lineRule="auto"/>
        <w:ind w:firstLine="720"/>
        <w:jc w:val="both"/>
        <w:rPr/>
      </w:pPr>
      <w:r w:rsidDel="00000000" w:rsidR="00000000" w:rsidRPr="00000000">
        <w:rPr>
          <w:rtl w:val="0"/>
        </w:rPr>
        <w:t xml:space="preserve">Hindi tatanggapin ni San Pedro ang pangangatwiran na ito dahil ang kailangan lang naman ay magtiwala sa Panginoon. Kahit anong hamon pa ang mayroon sa lupa, maniwala ka lang sa Kanya at sa dulo’y dadalhin ka niya sa paraiso, sa langit. At dahil hindi nakapasa si Jose sa pagsusuri, pinabuhat na ni San Pedro si Jose sa kanyang mga manok tungo sa impiyerno.</w:t>
      </w:r>
    </w:p>
    <w:p w:rsidR="00000000" w:rsidDel="00000000" w:rsidP="00000000" w:rsidRDefault="00000000" w:rsidRPr="00000000" w14:paraId="0000000D">
      <w:pPr>
        <w:spacing w:line="276" w:lineRule="auto"/>
        <w:ind w:firstLine="720"/>
        <w:jc w:val="both"/>
        <w:rPr/>
      </w:pPr>
      <w:r w:rsidDel="00000000" w:rsidR="00000000" w:rsidRPr="00000000">
        <w:rPr>
          <w:rtl w:val="0"/>
        </w:rPr>
        <w:t xml:space="preserve">Matataranta si Jose dahil alam niyang kaunting sandali na lamang para makumbinsi niya si San Pedro na hindi siya nararapat sa impiyerno. Kung ano-ano na ang kanyang sasabihin dito na magiging paulit-ulit na, ngunit bigla siyang may maiisip na ideya. Imumungkahi niya kay San Pedro, ang santo na nagkokontrol sa mga kaluluwa, na ibalik na lang ang kanyang kaluluwa sa lupa. Syempre, hindi papayag si San Pedro sa una, ngunit ang magiging kasunduan nila ay bubuhayin niya muli si Jose para ikalat ang balitang totoo ang Panginoon para dumami pa ang mga taong mapupunta sa paraiso. Magkakasundo sila dito at pababalikin na ni San Pedro ang mga tauhan sa kanilang orihinal na posisyon -- ang pinagkaiba nga lang ay tinago niya ang baril sa likod ng rebulto ng Panginoon. Aalis si San Pedro.</w:t>
      </w:r>
    </w:p>
    <w:p w:rsidR="00000000" w:rsidDel="00000000" w:rsidP="00000000" w:rsidRDefault="00000000" w:rsidRPr="00000000" w14:paraId="0000000E">
      <w:pPr>
        <w:spacing w:line="276" w:lineRule="auto"/>
        <w:ind w:firstLine="720"/>
        <w:jc w:val="both"/>
        <w:rPr/>
      </w:pPr>
      <w:r w:rsidDel="00000000" w:rsidR="00000000" w:rsidRPr="00000000">
        <w:rPr>
          <w:rtl w:val="0"/>
        </w:rPr>
        <w:t xml:space="preserve">Gagalaw na muli ang mga tauhan na sisimulan ng pagsigaw kanina ni Maria. Ngayon, hindi na mababaril si Jose dahil wala na ang baril sa kamay ni Bossing. Susubukin ni Jose na kausapin si Bossing para kumbinsihin na itigil niya na ang kanyang ginagawa dahil totoo ang Panginoon. Hindi siya maniniwala dito dahil tulad ni Jose, siya rin ay nawalan na ng tiwala sa Panginoon. Itutulak niya palayo si Jose, at agad siyang bubunot ng kutsilyo sa kanyang pantalon para saksakin ang hita ni JC. Mapapasigaw sa iyak si Maria at siya’y gagapang papunta sa kanyang anak, habang hinahagulgol ang pangalan ng Panginoon. Hindi makapaniwala si Jose sa kanyang nakikita, lalo na’t akala niya ay gagabayan na sila ng Panginoon. Matataranta siya, ngunit makukumbinsi na hindi talaga sila tutulungan sa lupa. Mapapaiyak na rin siya habang niyayakap ang nagdurusa niyang pamilya.</w:t>
      </w:r>
    </w:p>
    <w:p w:rsidR="00000000" w:rsidDel="00000000" w:rsidP="00000000" w:rsidRDefault="00000000" w:rsidRPr="00000000" w14:paraId="0000000F">
      <w:pPr>
        <w:spacing w:line="276" w:lineRule="auto"/>
        <w:ind w:firstLine="720"/>
        <w:jc w:val="both"/>
        <w:rPr/>
      </w:pPr>
      <w:r w:rsidDel="00000000" w:rsidR="00000000" w:rsidRPr="00000000">
        <w:rPr>
          <w:rtl w:val="0"/>
        </w:rPr>
        <w:t xml:space="preserve">Magbabanta si Bossing sa kanyang pag-alis na pipilayin niya nang tuluyan ang bata kung hindi pa makapagbayad si Jose sa susunod. Tatayo si Jose at kukunin ang baril sa likod ng rebulto, at hihilahin pabalik sa loob si Bossing. Matutumba si Bossing at babarilin siya ni Jose. Titigil ang paggalaw ng mga tauhan at saglit na sisindi ang pulang ilaw upang ipahiwatig na siya’y napunta sa impiyerno. Gagalaw muli ang mga tauhan, maliban si Bossing na patay na.</w:t>
      </w:r>
    </w:p>
    <w:p w:rsidR="00000000" w:rsidDel="00000000" w:rsidP="00000000" w:rsidRDefault="00000000" w:rsidRPr="00000000" w14:paraId="00000010">
      <w:pPr>
        <w:spacing w:line="276" w:lineRule="auto"/>
        <w:ind w:firstLine="720"/>
        <w:jc w:val="both"/>
        <w:rPr/>
      </w:pPr>
      <w:r w:rsidDel="00000000" w:rsidR="00000000" w:rsidRPr="00000000">
        <w:rPr>
          <w:rtl w:val="0"/>
        </w:rPr>
        <w:t xml:space="preserve">Hindi makapaniwala si Maria na nakapatay ang kanyang asawa. Mapapansin ni Jose ang takot sa mga mata ng mag-ina kaya ipagtatanggol niya ang sarili na nais niya lang naman na guminhawa ang kanilang buhay, at iparamdam sa kanyang pamilya ang paraiso. </w:t>
      </w:r>
      <w:r w:rsidDel="00000000" w:rsidR="00000000" w:rsidRPr="00000000">
        <w:rPr>
          <w:b w:val="1"/>
          <w:rtl w:val="0"/>
        </w:rPr>
        <w:t xml:space="preserve">Maiisip niyang gawing praktikal ang relihiyon. </w:t>
      </w:r>
      <w:r w:rsidDel="00000000" w:rsidR="00000000" w:rsidRPr="00000000">
        <w:rPr>
          <w:rtl w:val="0"/>
        </w:rPr>
        <w:t xml:space="preserve">Pagkatapos niyang sabihin sa mag-ina na mahal na mahal niya sila, ikakasa niya ang baril at ipuputok sa bata. Titigil muli ang paggalaw ng mga tauhan at saglit na sisindi ang bughaw na ilaw -- si JC ay napunta nga sa langit. Gagalaw muli ang mga buhay na tauhan, at hindi magtatagal ay babarilin naman ni Jose ang kanyang asawang malapit nang mabaliw. Titigil muli ang paggalaw at saglit din na sisindi ang bughaw na ilaw -- si Maria ay napunta rin sa langit. Gagalaw muli si Jose.</w:t>
      </w:r>
    </w:p>
    <w:p w:rsidR="00000000" w:rsidDel="00000000" w:rsidP="00000000" w:rsidRDefault="00000000" w:rsidRPr="00000000" w14:paraId="00000011">
      <w:pPr>
        <w:spacing w:line="276" w:lineRule="auto"/>
        <w:ind w:firstLine="720"/>
        <w:jc w:val="both"/>
        <w:rPr/>
      </w:pPr>
      <w:r w:rsidDel="00000000" w:rsidR="00000000" w:rsidRPr="00000000">
        <w:rPr>
          <w:rtl w:val="0"/>
        </w:rPr>
        <w:t xml:space="preserve">Umiiyak na kakausapin ni Jose ang rebulto, tila nanghihina. “Nakita mo naman -- sinubukan ko ‘di ba? Nasaan ka noong nagdurusa kami? Nasaan ka?! Mabuti naman ang puso ko. Mahal ko ang pamilya ko at dinala ko sila sa paraiso. Mabuti akong tao! Sana nama’y pagkitain niyo pa kami sa paraiso.” Ikakasa ni Jose ang baril at ipapaputok sa sarili niya.</w:t>
      </w:r>
    </w:p>
    <w:p w:rsidR="00000000" w:rsidDel="00000000" w:rsidP="00000000" w:rsidRDefault="00000000" w:rsidRPr="00000000" w14:paraId="00000012">
      <w:pPr>
        <w:spacing w:line="276" w:lineRule="auto"/>
        <w:ind w:firstLine="720"/>
        <w:jc w:val="both"/>
        <w:rPr/>
      </w:pPr>
      <w:r w:rsidDel="00000000" w:rsidR="00000000" w:rsidRPr="00000000">
        <w:rPr>
          <w:rtl w:val="0"/>
        </w:rPr>
        <w:t xml:space="preserve">Hahandusay si Jose sa lapag. Maririnig ang pagtibok ng puso, at sa bawat pagtibok ay nagsasalitan ang pagsindi ng pula at bughaw na ilaw. Kalaunan ay hihina ang tunog at pagsindi ng mga ilaw. Magwawakas ang dula.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