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94E2" w14:textId="49DE89AB" w:rsidR="00AF7636" w:rsidRPr="00121329" w:rsidRDefault="00143E36" w:rsidP="00143E36">
      <w:pPr>
        <w:pBdr>
          <w:top w:val="single" w:sz="4" w:space="1" w:color="auto"/>
          <w:bottom w:val="single" w:sz="4" w:space="1" w:color="auto"/>
        </w:pBdr>
        <w:spacing w:before="240" w:after="240"/>
        <w:jc w:val="center"/>
        <w:rPr>
          <w:rFonts w:ascii="Arial" w:hAnsi="Arial" w:cs="Arial"/>
          <w:sz w:val="39"/>
          <w:szCs w:val="39"/>
          <w:shd w:val="clear" w:color="auto" w:fill="FFFFFF"/>
          <w:lang w:val="en-GB"/>
        </w:rPr>
      </w:pPr>
      <w:r w:rsidRPr="00121329">
        <w:rPr>
          <w:rFonts w:ascii="Arial" w:hAnsi="Arial" w:cs="Arial"/>
          <w:sz w:val="39"/>
          <w:szCs w:val="39"/>
          <w:shd w:val="clear" w:color="auto" w:fill="FFFFFF"/>
          <w:lang w:val="en-GB"/>
        </w:rPr>
        <w:t xml:space="preserve">LAB </w:t>
      </w:r>
      <w:r w:rsidR="007062F4">
        <w:rPr>
          <w:rFonts w:ascii="Arial" w:hAnsi="Arial" w:cs="Arial"/>
          <w:sz w:val="39"/>
          <w:szCs w:val="39"/>
          <w:shd w:val="clear" w:color="auto" w:fill="FFFFFF"/>
          <w:lang w:val="en-GB"/>
        </w:rPr>
        <w:t>4</w:t>
      </w:r>
      <w:r w:rsidRPr="00121329">
        <w:rPr>
          <w:rFonts w:ascii="Arial" w:hAnsi="Arial" w:cs="Arial"/>
          <w:sz w:val="39"/>
          <w:szCs w:val="39"/>
          <w:shd w:val="clear" w:color="auto" w:fill="FFFFFF"/>
          <w:lang w:val="en-GB"/>
        </w:rPr>
        <w:t xml:space="preserve"> THEORETICAL D7047E GROUP 7</w:t>
      </w:r>
    </w:p>
    <w:p w14:paraId="326D8FAD" w14:textId="77777777" w:rsidR="00143E36" w:rsidRPr="00121329" w:rsidRDefault="00143E36" w:rsidP="00143E36">
      <w:pPr>
        <w:rPr>
          <w:shd w:val="clear" w:color="auto" w:fill="FFFFFF"/>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43E36" w:rsidRPr="00121329" w14:paraId="43EF0C4A" w14:textId="77777777" w:rsidTr="00143E36">
        <w:trPr>
          <w:jc w:val="center"/>
        </w:trPr>
        <w:tc>
          <w:tcPr>
            <w:tcW w:w="4531" w:type="dxa"/>
          </w:tcPr>
          <w:p w14:paraId="06BF839D" w14:textId="43F76440" w:rsidR="00143E36" w:rsidRPr="00121329" w:rsidRDefault="00143E36" w:rsidP="00143E36">
            <w:pPr>
              <w:spacing w:before="120" w:after="120"/>
              <w:jc w:val="center"/>
              <w:rPr>
                <w:rFonts w:ascii="Arial" w:hAnsi="Arial" w:cs="Arial"/>
                <w:shd w:val="clear" w:color="auto" w:fill="FFFFFF"/>
                <w:lang w:val="en-GB"/>
              </w:rPr>
            </w:pPr>
            <w:r w:rsidRPr="00121329">
              <w:rPr>
                <w:rFonts w:ascii="Arial" w:hAnsi="Arial" w:cs="Arial"/>
                <w:b/>
                <w:bCs/>
                <w:shd w:val="clear" w:color="auto" w:fill="FFFFFF"/>
                <w:lang w:val="en-GB"/>
              </w:rPr>
              <w:t>Gabriel Röjmyr</w:t>
            </w:r>
            <w:r w:rsidRPr="00121329">
              <w:rPr>
                <w:rFonts w:ascii="Arial" w:hAnsi="Arial" w:cs="Arial"/>
                <w:lang w:val="en-GB"/>
              </w:rPr>
              <w:br/>
            </w:r>
            <w:r w:rsidRPr="00121329">
              <w:rPr>
                <w:rFonts w:ascii="Arial" w:hAnsi="Arial" w:cs="Arial"/>
                <w:shd w:val="clear" w:color="auto" w:fill="FFFFFF"/>
                <w:lang w:val="en-GB"/>
              </w:rPr>
              <w:t>gabrjm-0@student.ltu.se</w:t>
            </w:r>
            <w:r w:rsidRPr="00121329">
              <w:rPr>
                <w:rFonts w:ascii="Arial" w:hAnsi="Arial" w:cs="Arial"/>
                <w:lang w:val="en-GB"/>
              </w:rPr>
              <w:br/>
            </w:r>
            <w:r w:rsidRPr="00121329">
              <w:rPr>
                <w:rFonts w:ascii="Arial" w:hAnsi="Arial" w:cs="Arial"/>
                <w:shd w:val="clear" w:color="auto" w:fill="FFFFFF"/>
                <w:lang w:val="en-GB"/>
              </w:rPr>
              <w:t>Lulea University of Technology</w:t>
            </w:r>
          </w:p>
        </w:tc>
        <w:tc>
          <w:tcPr>
            <w:tcW w:w="4531" w:type="dxa"/>
          </w:tcPr>
          <w:p w14:paraId="7C28CA8A" w14:textId="52680968" w:rsidR="00143E36" w:rsidRPr="00121329" w:rsidRDefault="00143E36" w:rsidP="00143E36">
            <w:pPr>
              <w:spacing w:before="120" w:after="120"/>
              <w:jc w:val="center"/>
              <w:rPr>
                <w:rFonts w:ascii="Arial" w:hAnsi="Arial" w:cs="Arial"/>
                <w:shd w:val="clear" w:color="auto" w:fill="FFFFFF"/>
                <w:lang w:val="en-GB"/>
              </w:rPr>
            </w:pPr>
            <w:r w:rsidRPr="00121329">
              <w:rPr>
                <w:rFonts w:ascii="Arial" w:hAnsi="Arial" w:cs="Arial"/>
                <w:b/>
                <w:bCs/>
                <w:shd w:val="clear" w:color="auto" w:fill="FFFFFF"/>
                <w:lang w:val="en-GB"/>
              </w:rPr>
              <w:t>Benjamin Ådén Fjällman</w:t>
            </w:r>
            <w:r w:rsidRPr="00121329">
              <w:rPr>
                <w:rFonts w:ascii="Arial" w:hAnsi="Arial" w:cs="Arial"/>
                <w:lang w:val="en-GB"/>
              </w:rPr>
              <w:br/>
            </w:r>
            <w:r w:rsidRPr="00121329">
              <w:rPr>
                <w:rFonts w:ascii="Arial" w:hAnsi="Arial" w:cs="Arial"/>
                <w:shd w:val="clear" w:color="auto" w:fill="FFFFFF"/>
                <w:lang w:val="en-GB"/>
              </w:rPr>
              <w:t>bendnf-0@student.ltu.se</w:t>
            </w:r>
            <w:r w:rsidRPr="00121329">
              <w:rPr>
                <w:rFonts w:ascii="Arial" w:hAnsi="Arial" w:cs="Arial"/>
                <w:lang w:val="en-GB"/>
              </w:rPr>
              <w:br/>
            </w:r>
            <w:r w:rsidRPr="00121329">
              <w:rPr>
                <w:rFonts w:ascii="Arial" w:hAnsi="Arial" w:cs="Arial"/>
                <w:shd w:val="clear" w:color="auto" w:fill="FFFFFF"/>
                <w:lang w:val="en-GB"/>
              </w:rPr>
              <w:t>Lulea University of Technology</w:t>
            </w:r>
          </w:p>
        </w:tc>
      </w:tr>
      <w:tr w:rsidR="00143E36" w:rsidRPr="00121329" w14:paraId="29AB3C39" w14:textId="77777777" w:rsidTr="00143E36">
        <w:trPr>
          <w:jc w:val="center"/>
        </w:trPr>
        <w:tc>
          <w:tcPr>
            <w:tcW w:w="4531" w:type="dxa"/>
          </w:tcPr>
          <w:p w14:paraId="44B74BF9" w14:textId="6A88A41A" w:rsidR="00143E36" w:rsidRPr="00121329" w:rsidRDefault="00143E36" w:rsidP="00143E36">
            <w:pPr>
              <w:spacing w:before="120" w:after="120"/>
              <w:jc w:val="center"/>
              <w:rPr>
                <w:rFonts w:ascii="Arial" w:hAnsi="Arial" w:cs="Arial"/>
                <w:shd w:val="clear" w:color="auto" w:fill="FFFFFF"/>
                <w:lang w:val="en-GB"/>
              </w:rPr>
            </w:pPr>
            <w:r w:rsidRPr="00121329">
              <w:rPr>
                <w:rFonts w:ascii="Arial" w:hAnsi="Arial" w:cs="Arial"/>
                <w:b/>
                <w:bCs/>
                <w:shd w:val="clear" w:color="auto" w:fill="FFFFFF"/>
                <w:lang w:val="en-GB"/>
              </w:rPr>
              <w:t>Umuthan Ercan</w:t>
            </w:r>
            <w:r w:rsidRPr="00121329">
              <w:rPr>
                <w:rFonts w:ascii="Arial" w:hAnsi="Arial" w:cs="Arial"/>
                <w:lang w:val="en-GB"/>
              </w:rPr>
              <w:br/>
            </w:r>
            <w:r w:rsidRPr="00121329">
              <w:rPr>
                <w:rFonts w:ascii="Arial" w:hAnsi="Arial" w:cs="Arial"/>
                <w:shd w:val="clear" w:color="auto" w:fill="FFFFFF"/>
                <w:lang w:val="en-GB"/>
              </w:rPr>
              <w:t>umuerc-2@student.ltu.se</w:t>
            </w:r>
            <w:r w:rsidRPr="00121329">
              <w:rPr>
                <w:rFonts w:ascii="Arial" w:hAnsi="Arial" w:cs="Arial"/>
                <w:lang w:val="en-GB"/>
              </w:rPr>
              <w:br/>
            </w:r>
            <w:r w:rsidRPr="00121329">
              <w:rPr>
                <w:rFonts w:ascii="Arial" w:hAnsi="Arial" w:cs="Arial"/>
                <w:shd w:val="clear" w:color="auto" w:fill="FFFFFF"/>
                <w:lang w:val="en-GB"/>
              </w:rPr>
              <w:t>Lulea University of Technology</w:t>
            </w:r>
          </w:p>
        </w:tc>
        <w:tc>
          <w:tcPr>
            <w:tcW w:w="4531" w:type="dxa"/>
          </w:tcPr>
          <w:p w14:paraId="46EA682C" w14:textId="347058D7" w:rsidR="00143E36" w:rsidRPr="00121329" w:rsidRDefault="00143E36" w:rsidP="00143E36">
            <w:pPr>
              <w:spacing w:before="120" w:after="120"/>
              <w:jc w:val="center"/>
              <w:rPr>
                <w:rFonts w:ascii="Arial" w:hAnsi="Arial" w:cs="Arial"/>
                <w:shd w:val="clear" w:color="auto" w:fill="FFFFFF"/>
                <w:lang w:val="en-GB"/>
              </w:rPr>
            </w:pPr>
            <w:r w:rsidRPr="00121329">
              <w:rPr>
                <w:rFonts w:ascii="Arial" w:hAnsi="Arial" w:cs="Arial"/>
                <w:b/>
                <w:bCs/>
                <w:shd w:val="clear" w:color="auto" w:fill="FFFFFF"/>
                <w:lang w:val="en-GB"/>
              </w:rPr>
              <w:t>Aamer Ahmed</w:t>
            </w:r>
            <w:r w:rsidRPr="00121329">
              <w:rPr>
                <w:rFonts w:ascii="Arial" w:hAnsi="Arial" w:cs="Arial"/>
                <w:lang w:val="en-GB"/>
              </w:rPr>
              <w:br/>
            </w:r>
            <w:r w:rsidRPr="00121329">
              <w:rPr>
                <w:rFonts w:ascii="Arial" w:hAnsi="Arial" w:cs="Arial"/>
                <w:shd w:val="clear" w:color="auto" w:fill="FFFFFF"/>
                <w:lang w:val="en-GB"/>
              </w:rPr>
              <w:t>aamahm-3@student.ltu.se</w:t>
            </w:r>
            <w:r w:rsidRPr="00121329">
              <w:rPr>
                <w:rFonts w:ascii="Arial" w:hAnsi="Arial" w:cs="Arial"/>
                <w:lang w:val="en-GB"/>
              </w:rPr>
              <w:t xml:space="preserve"> </w:t>
            </w:r>
            <w:r w:rsidRPr="00121329">
              <w:rPr>
                <w:rFonts w:ascii="Arial" w:hAnsi="Arial" w:cs="Arial"/>
                <w:lang w:val="en-GB"/>
              </w:rPr>
              <w:br/>
            </w:r>
            <w:r w:rsidRPr="00121329">
              <w:rPr>
                <w:rFonts w:ascii="Arial" w:hAnsi="Arial" w:cs="Arial"/>
                <w:shd w:val="clear" w:color="auto" w:fill="FFFFFF"/>
                <w:lang w:val="en-GB"/>
              </w:rPr>
              <w:t>Lulea University of Technology</w:t>
            </w:r>
          </w:p>
        </w:tc>
      </w:tr>
      <w:tr w:rsidR="00143E36" w:rsidRPr="00121329" w14:paraId="62253B35" w14:textId="77777777" w:rsidTr="00143E36">
        <w:trPr>
          <w:jc w:val="center"/>
        </w:trPr>
        <w:tc>
          <w:tcPr>
            <w:tcW w:w="4531" w:type="dxa"/>
          </w:tcPr>
          <w:p w14:paraId="29322130" w14:textId="27A57602" w:rsidR="00143E36" w:rsidRPr="00121329" w:rsidRDefault="00143E36" w:rsidP="00143E36">
            <w:pPr>
              <w:spacing w:before="120" w:after="120"/>
              <w:jc w:val="center"/>
              <w:rPr>
                <w:rFonts w:ascii="Arial" w:hAnsi="Arial" w:cs="Arial"/>
                <w:shd w:val="clear" w:color="auto" w:fill="FFFFFF"/>
                <w:lang w:val="en-GB"/>
              </w:rPr>
            </w:pPr>
            <w:r w:rsidRPr="00121329">
              <w:rPr>
                <w:rFonts w:ascii="Arial" w:hAnsi="Arial" w:cs="Arial"/>
                <w:b/>
                <w:bCs/>
                <w:shd w:val="clear" w:color="auto" w:fill="FFFFFF"/>
                <w:lang w:val="en-GB"/>
              </w:rPr>
              <w:t>Georgios Savvidis</w:t>
            </w:r>
            <w:r w:rsidRPr="00121329">
              <w:rPr>
                <w:rFonts w:ascii="Arial" w:hAnsi="Arial" w:cs="Arial"/>
                <w:lang w:val="en-GB"/>
              </w:rPr>
              <w:br/>
            </w:r>
            <w:r w:rsidRPr="00121329">
              <w:rPr>
                <w:rFonts w:ascii="Arial" w:hAnsi="Arial" w:cs="Arial"/>
                <w:shd w:val="clear" w:color="auto" w:fill="FFFFFF"/>
                <w:lang w:val="en-GB"/>
              </w:rPr>
              <w:t>geosav-2@student.ltu.se</w:t>
            </w:r>
            <w:r w:rsidRPr="00121329">
              <w:rPr>
                <w:rFonts w:ascii="Arial" w:hAnsi="Arial" w:cs="Arial"/>
                <w:lang w:val="en-GB"/>
              </w:rPr>
              <w:br/>
            </w:r>
            <w:r w:rsidRPr="00121329">
              <w:rPr>
                <w:rFonts w:ascii="Arial" w:hAnsi="Arial" w:cs="Arial"/>
                <w:shd w:val="clear" w:color="auto" w:fill="FFFFFF"/>
                <w:lang w:val="en-GB"/>
              </w:rPr>
              <w:t>Lulea University of Technology</w:t>
            </w:r>
          </w:p>
        </w:tc>
        <w:tc>
          <w:tcPr>
            <w:tcW w:w="4531" w:type="dxa"/>
          </w:tcPr>
          <w:p w14:paraId="032FF70C" w14:textId="255EC17B" w:rsidR="00143E36" w:rsidRPr="00121329" w:rsidRDefault="00143E36" w:rsidP="00143E36">
            <w:pPr>
              <w:spacing w:before="120" w:after="120"/>
              <w:jc w:val="center"/>
              <w:rPr>
                <w:rFonts w:ascii="Arial" w:hAnsi="Arial" w:cs="Arial"/>
                <w:shd w:val="clear" w:color="auto" w:fill="FFFFFF"/>
                <w:lang w:val="en-GB"/>
              </w:rPr>
            </w:pPr>
            <w:r w:rsidRPr="00121329">
              <w:rPr>
                <w:rFonts w:ascii="Arial" w:hAnsi="Arial" w:cs="Arial"/>
                <w:b/>
                <w:bCs/>
                <w:shd w:val="clear" w:color="auto" w:fill="FFFFFF"/>
                <w:lang w:val="en-GB"/>
              </w:rPr>
              <w:t>Sushanta Mohapatra</w:t>
            </w:r>
            <w:r w:rsidRPr="00121329">
              <w:rPr>
                <w:rFonts w:ascii="Arial" w:hAnsi="Arial" w:cs="Arial"/>
                <w:lang w:val="en-GB"/>
              </w:rPr>
              <w:br/>
            </w:r>
            <w:r w:rsidRPr="00121329">
              <w:rPr>
                <w:rFonts w:ascii="Arial" w:hAnsi="Arial" w:cs="Arial"/>
                <w:shd w:val="clear" w:color="auto" w:fill="FFFFFF"/>
                <w:lang w:val="en-GB"/>
              </w:rPr>
              <w:t>susmoh-3@student.ltu.se</w:t>
            </w:r>
            <w:r w:rsidRPr="00121329">
              <w:rPr>
                <w:rFonts w:ascii="Arial" w:hAnsi="Arial" w:cs="Arial"/>
                <w:lang w:val="en-GB"/>
              </w:rPr>
              <w:br/>
            </w:r>
            <w:r w:rsidRPr="00121329">
              <w:rPr>
                <w:rFonts w:ascii="Arial" w:hAnsi="Arial" w:cs="Arial"/>
                <w:shd w:val="clear" w:color="auto" w:fill="FFFFFF"/>
                <w:lang w:val="en-GB"/>
              </w:rPr>
              <w:t>Lulea University of Technology</w:t>
            </w:r>
          </w:p>
        </w:tc>
      </w:tr>
    </w:tbl>
    <w:p w14:paraId="5DFFAA34" w14:textId="77777777" w:rsidR="00143E36" w:rsidRPr="00121329" w:rsidRDefault="00143E36" w:rsidP="00143E36">
      <w:pPr>
        <w:rPr>
          <w:shd w:val="clear" w:color="auto" w:fill="FFFFFF"/>
          <w:lang w:val="en-GB"/>
        </w:rPr>
      </w:pPr>
    </w:p>
    <w:p w14:paraId="0EF057CC" w14:textId="55BAD316" w:rsidR="00143E36" w:rsidRPr="00121329" w:rsidRDefault="00143E36" w:rsidP="00143E36">
      <w:pPr>
        <w:jc w:val="center"/>
        <w:rPr>
          <w:rFonts w:ascii="Arial" w:hAnsi="Arial" w:cs="Arial"/>
          <w:sz w:val="23"/>
          <w:szCs w:val="23"/>
          <w:shd w:val="clear" w:color="auto" w:fill="FFFFFF"/>
          <w:lang w:val="en-GB"/>
        </w:rPr>
      </w:pPr>
      <w:r w:rsidRPr="00121329">
        <w:rPr>
          <w:rFonts w:ascii="Arial" w:hAnsi="Arial" w:cs="Arial"/>
          <w:sz w:val="23"/>
          <w:szCs w:val="23"/>
          <w:shd w:val="clear" w:color="auto" w:fill="FFFFFF"/>
          <w:lang w:val="en-GB"/>
        </w:rPr>
        <w:t xml:space="preserve">May </w:t>
      </w:r>
      <w:r w:rsidR="007062F4">
        <w:rPr>
          <w:rFonts w:ascii="Arial" w:hAnsi="Arial" w:cs="Arial"/>
          <w:sz w:val="23"/>
          <w:szCs w:val="23"/>
          <w:shd w:val="clear" w:color="auto" w:fill="FFFFFF"/>
          <w:lang w:val="en-GB"/>
        </w:rPr>
        <w:t>14</w:t>
      </w:r>
      <w:r w:rsidRPr="00121329">
        <w:rPr>
          <w:rFonts w:ascii="Arial" w:hAnsi="Arial" w:cs="Arial"/>
          <w:sz w:val="23"/>
          <w:szCs w:val="23"/>
          <w:shd w:val="clear" w:color="auto" w:fill="FFFFFF"/>
          <w:lang w:val="en-GB"/>
        </w:rPr>
        <w:t>, 2024</w:t>
      </w:r>
    </w:p>
    <w:p w14:paraId="13CAFC15" w14:textId="6D3568EC" w:rsidR="00143E36" w:rsidRPr="00121329" w:rsidRDefault="00143E36">
      <w:pPr>
        <w:rPr>
          <w:rFonts w:ascii="Arial" w:hAnsi="Arial" w:cs="Arial"/>
          <w:sz w:val="23"/>
          <w:szCs w:val="23"/>
          <w:shd w:val="clear" w:color="auto" w:fill="FFFFFF"/>
          <w:lang w:val="en-GB"/>
        </w:rPr>
      </w:pPr>
      <w:r w:rsidRPr="00121329">
        <w:rPr>
          <w:rFonts w:ascii="Arial" w:hAnsi="Arial" w:cs="Arial"/>
          <w:sz w:val="23"/>
          <w:szCs w:val="23"/>
          <w:shd w:val="clear" w:color="auto" w:fill="FFFFFF"/>
          <w:lang w:val="en-GB"/>
        </w:rPr>
        <w:br w:type="page"/>
      </w:r>
    </w:p>
    <w:p w14:paraId="2210E310" w14:textId="77777777" w:rsidR="00F014C7" w:rsidRDefault="00121329" w:rsidP="00F014C7">
      <w:pPr>
        <w:rPr>
          <w:rFonts w:ascii="Arial" w:hAnsi="Arial" w:cs="Arial"/>
          <w:b/>
          <w:bCs/>
          <w:kern w:val="24"/>
          <w:sz w:val="24"/>
          <w:szCs w:val="24"/>
          <w:shd w:val="clear" w:color="auto" w:fill="FFFFFF"/>
          <w:lang w:val="en-GB"/>
        </w:rPr>
      </w:pPr>
      <w:r w:rsidRPr="00EA6706">
        <w:rPr>
          <w:rFonts w:ascii="Arial" w:hAnsi="Arial" w:cs="Arial"/>
          <w:b/>
          <w:bCs/>
          <w:kern w:val="24"/>
          <w:sz w:val="24"/>
          <w:szCs w:val="24"/>
          <w:shd w:val="clear" w:color="auto" w:fill="FFFFFF"/>
          <w:lang w:val="en-GB"/>
        </w:rPr>
        <w:lastRenderedPageBreak/>
        <w:t>Theoretical Tasks</w:t>
      </w:r>
    </w:p>
    <w:p w14:paraId="23DCDAC5" w14:textId="77777777" w:rsidR="00F014C7" w:rsidRDefault="00EA6706" w:rsidP="00F014C7">
      <w:pPr>
        <w:rPr>
          <w:rFonts w:ascii="Arial" w:hAnsi="Arial" w:cs="Arial"/>
          <w:b/>
          <w:bCs/>
          <w:kern w:val="24"/>
          <w:sz w:val="24"/>
          <w:szCs w:val="24"/>
          <w:shd w:val="clear" w:color="auto" w:fill="FFFFFF"/>
          <w:lang w:val="en-GB"/>
        </w:rPr>
      </w:pPr>
      <w:r w:rsidRPr="00EA6706">
        <w:rPr>
          <w:rFonts w:ascii="Arial" w:eastAsia="CMBX12" w:hAnsi="Arial" w:cs="Arial"/>
          <w:b/>
          <w:bCs/>
          <w:kern w:val="0"/>
          <w:sz w:val="20"/>
          <w:szCs w:val="20"/>
          <w:lang w:val="en-GB"/>
        </w:rPr>
        <w:t xml:space="preserve">Task </w:t>
      </w:r>
      <w:r w:rsidR="007062F4">
        <w:rPr>
          <w:rFonts w:ascii="Arial" w:eastAsia="CMBX12" w:hAnsi="Arial" w:cs="Arial"/>
          <w:b/>
          <w:bCs/>
          <w:kern w:val="0"/>
          <w:sz w:val="20"/>
          <w:szCs w:val="20"/>
          <w:lang w:val="en-GB"/>
        </w:rPr>
        <w:t xml:space="preserve">1.1 Optimal policy </w:t>
      </w:r>
      <w:r w:rsidR="007062F4">
        <w:rPr>
          <w:rFonts w:ascii="Arial" w:eastAsia="CMBX12" w:hAnsi="Arial" w:cs="Arial"/>
          <w:b/>
          <w:bCs/>
          <w:kern w:val="0"/>
          <w:sz w:val="20"/>
          <w:szCs w:val="20"/>
          <w:lang w:val="el-GR"/>
        </w:rPr>
        <w:t>π</w:t>
      </w:r>
      <w:r w:rsidR="007062F4" w:rsidRPr="007F62D6">
        <w:rPr>
          <w:rFonts w:ascii="Arial" w:eastAsia="CMBX12" w:hAnsi="Arial" w:cs="Arial"/>
          <w:b/>
          <w:bCs/>
          <w:kern w:val="0"/>
          <w:sz w:val="20"/>
          <w:szCs w:val="20"/>
          <w:lang w:val="en-US"/>
        </w:rPr>
        <w:t>*</w:t>
      </w:r>
    </w:p>
    <w:p w14:paraId="6642523F" w14:textId="77777777" w:rsidR="00F014C7" w:rsidRDefault="004910D3" w:rsidP="00F014C7">
      <w:pPr>
        <w:rPr>
          <w:rFonts w:ascii="Arial" w:hAnsi="Arial" w:cs="Arial"/>
          <w:b/>
          <w:bCs/>
          <w:kern w:val="24"/>
          <w:sz w:val="24"/>
          <w:szCs w:val="24"/>
          <w:shd w:val="clear" w:color="auto" w:fill="FFFFFF"/>
          <w:lang w:val="en-GB"/>
        </w:rPr>
      </w:pPr>
      <w:r>
        <w:rPr>
          <w:rFonts w:ascii="Arial" w:eastAsia="CMBX12" w:hAnsi="Arial" w:cs="Arial"/>
          <w:kern w:val="0"/>
          <w:sz w:val="20"/>
          <w:szCs w:val="20"/>
          <w:lang w:val="en-US"/>
        </w:rPr>
        <w:t>We consider the following optimal policy. Since the only state that has a positive result is (4,3) the optimal policy will be the one that leads to this state with the minimum number of transitions.</w:t>
      </w:r>
    </w:p>
    <w:p w14:paraId="6AA70D8D" w14:textId="77777777" w:rsidR="00F014C7" w:rsidRDefault="004910D3" w:rsidP="00F014C7">
      <w:pPr>
        <w:rPr>
          <w:rFonts w:ascii="Arial" w:hAnsi="Arial" w:cs="Arial"/>
          <w:b/>
          <w:bCs/>
          <w:kern w:val="24"/>
          <w:sz w:val="24"/>
          <w:szCs w:val="24"/>
          <w:shd w:val="clear" w:color="auto" w:fill="FFFFFF"/>
          <w:lang w:val="en-GB"/>
        </w:rPr>
      </w:pPr>
      <w:r>
        <w:rPr>
          <w:rFonts w:ascii="Arial" w:eastAsia="CMBX12" w:hAnsi="Arial" w:cs="Arial"/>
          <w:kern w:val="0"/>
          <w:sz w:val="20"/>
          <w:szCs w:val="20"/>
          <w:lang w:val="en-US"/>
        </w:rPr>
        <w:t>There are multiple policies that are “equally optimal”.</w:t>
      </w:r>
    </w:p>
    <w:p w14:paraId="1D33D385" w14:textId="2C662CD9" w:rsidR="00F014C7" w:rsidRDefault="00575F4F" w:rsidP="00F014C7">
      <w:pPr>
        <w:rPr>
          <w:rFonts w:ascii="Arial" w:hAnsi="Arial" w:cs="Arial"/>
          <w:b/>
          <w:bCs/>
          <w:kern w:val="24"/>
          <w:sz w:val="24"/>
          <w:szCs w:val="24"/>
          <w:shd w:val="clear" w:color="auto" w:fill="FFFFFF"/>
          <w:lang w:val="en-GB"/>
        </w:rPr>
      </w:pPr>
      <w:r w:rsidRPr="00575F4F">
        <w:rPr>
          <w:rFonts w:ascii="Arial" w:hAnsi="Arial" w:cs="Arial"/>
          <w:b/>
          <w:bCs/>
          <w:noProof/>
          <w:kern w:val="24"/>
          <w:sz w:val="24"/>
          <w:szCs w:val="24"/>
          <w:shd w:val="clear" w:color="auto" w:fill="FFFFFF"/>
          <w:lang w:val="en-GB"/>
        </w:rPr>
        <w:drawing>
          <wp:inline distT="0" distB="0" distL="0" distR="0" wp14:anchorId="66D35C8B" wp14:editId="559226EC">
            <wp:extent cx="5553850" cy="4277322"/>
            <wp:effectExtent l="0" t="0" r="8890" b="9525"/>
            <wp:docPr id="1228748637" name="Picture 1" descr="A game with arrow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48637" name="Picture 1" descr="A game with arrows and symbols&#10;&#10;Description automatically generated"/>
                    <pic:cNvPicPr/>
                  </pic:nvPicPr>
                  <pic:blipFill>
                    <a:blip r:embed="rId7"/>
                    <a:stretch>
                      <a:fillRect/>
                    </a:stretch>
                  </pic:blipFill>
                  <pic:spPr>
                    <a:xfrm>
                      <a:off x="0" y="0"/>
                      <a:ext cx="5553850" cy="4277322"/>
                    </a:xfrm>
                    <a:prstGeom prst="rect">
                      <a:avLst/>
                    </a:prstGeom>
                  </pic:spPr>
                </pic:pic>
              </a:graphicData>
            </a:graphic>
          </wp:inline>
        </w:drawing>
      </w:r>
    </w:p>
    <w:p w14:paraId="05F0039B" w14:textId="5F38D0BE" w:rsidR="00F014C7" w:rsidRDefault="00BF62C1" w:rsidP="00F014C7">
      <w:pPr>
        <w:pBdr>
          <w:bottom w:val="single" w:sz="4" w:space="1" w:color="auto"/>
        </w:pBdr>
        <w:spacing w:before="480"/>
        <w:rPr>
          <w:rFonts w:ascii="Arial" w:eastAsia="CMBX12" w:hAnsi="Arial" w:cs="Arial"/>
          <w:b/>
          <w:bCs/>
          <w:kern w:val="0"/>
          <w:sz w:val="20"/>
          <w:szCs w:val="20"/>
          <w:lang w:val="en-GB"/>
        </w:rPr>
      </w:pPr>
      <w:r w:rsidRPr="00EA6706">
        <w:rPr>
          <w:rFonts w:ascii="Arial" w:eastAsia="CMBX12" w:hAnsi="Arial" w:cs="Arial"/>
          <w:b/>
          <w:bCs/>
          <w:kern w:val="0"/>
          <w:sz w:val="20"/>
          <w:szCs w:val="20"/>
          <w:lang w:val="en-GB"/>
        </w:rPr>
        <w:t xml:space="preserve">Task </w:t>
      </w:r>
      <w:r>
        <w:rPr>
          <w:rFonts w:ascii="Arial" w:eastAsia="CMBX12" w:hAnsi="Arial" w:cs="Arial"/>
          <w:b/>
          <w:bCs/>
          <w:kern w:val="0"/>
          <w:sz w:val="20"/>
          <w:szCs w:val="20"/>
          <w:lang w:val="en-GB"/>
        </w:rPr>
        <w:t>1.</w:t>
      </w:r>
      <w:r w:rsidR="00F014C7">
        <w:rPr>
          <w:rFonts w:ascii="Arial" w:eastAsia="CMBX12" w:hAnsi="Arial" w:cs="Arial"/>
          <w:b/>
          <w:bCs/>
          <w:kern w:val="0"/>
          <w:sz w:val="20"/>
          <w:szCs w:val="20"/>
          <w:lang w:val="en-GB"/>
        </w:rPr>
        <w:t>2.</w:t>
      </w:r>
    </w:p>
    <w:p w14:paraId="40E44FAC" w14:textId="590DDE17" w:rsidR="007F62D6" w:rsidRPr="007F62D6" w:rsidRDefault="007F62D6" w:rsidP="007F62D6">
      <w:pPr>
        <w:spacing w:before="240" w:line="240" w:lineRule="auto"/>
        <w:jc w:val="both"/>
        <w:rPr>
          <w:rFonts w:ascii="Arial" w:eastAsia="CMBX12" w:hAnsi="Arial" w:cs="Arial"/>
          <w:color w:val="0070C0"/>
          <w:kern w:val="0"/>
          <w:sz w:val="20"/>
          <w:szCs w:val="20"/>
          <w:lang w:val="en-GB"/>
        </w:rPr>
      </w:pPr>
      <w:r w:rsidRPr="007F62D6">
        <w:rPr>
          <w:rFonts w:ascii="Arial" w:eastAsia="CMBX12" w:hAnsi="Arial" w:cs="Arial"/>
          <w:color w:val="0070C0"/>
          <w:kern w:val="0"/>
          <w:sz w:val="20"/>
          <w:szCs w:val="20"/>
          <w:lang w:val="en-GB"/>
        </w:rPr>
        <w:t>(</w:t>
      </w:r>
      <w:r>
        <w:rPr>
          <w:rFonts w:ascii="Arial" w:eastAsia="CMBX12" w:hAnsi="Arial" w:cs="Arial"/>
          <w:color w:val="0070C0"/>
          <w:kern w:val="0"/>
          <w:sz w:val="20"/>
          <w:szCs w:val="20"/>
          <w:lang w:val="en-GB"/>
        </w:rPr>
        <w:t>4</w:t>
      </w:r>
      <w:r w:rsidRPr="007F62D6">
        <w:rPr>
          <w:rFonts w:ascii="Arial" w:eastAsia="CMBX12" w:hAnsi="Arial" w:cs="Arial"/>
          <w:color w:val="0070C0"/>
          <w:kern w:val="0"/>
          <w:sz w:val="20"/>
          <w:szCs w:val="20"/>
          <w:lang w:val="en-GB"/>
        </w:rPr>
        <w:t xml:space="preserve">,3) is </w:t>
      </w:r>
      <w:r>
        <w:rPr>
          <w:rFonts w:ascii="Arial" w:eastAsia="CMBX12" w:hAnsi="Arial" w:cs="Arial"/>
          <w:color w:val="0070C0"/>
          <w:kern w:val="0"/>
          <w:sz w:val="20"/>
          <w:szCs w:val="20"/>
          <w:lang w:val="en-GB"/>
        </w:rPr>
        <w:t>target state</w:t>
      </w:r>
      <w:r w:rsidRPr="007F62D6">
        <w:rPr>
          <w:rFonts w:ascii="Arial" w:eastAsia="CMBX12" w:hAnsi="Arial" w:cs="Arial"/>
          <w:color w:val="0070C0"/>
          <w:kern w:val="0"/>
          <w:sz w:val="20"/>
          <w:szCs w:val="20"/>
          <w:lang w:val="en-GB"/>
        </w:rPr>
        <w:t>, thus:</w:t>
      </w:r>
    </w:p>
    <w:p w14:paraId="01BE7BFE" w14:textId="59D8626D" w:rsidR="00F014C7" w:rsidRPr="007F62D6" w:rsidRDefault="007F62D6" w:rsidP="007F62D6">
      <w:pPr>
        <w:ind w:left="426"/>
        <w:rPr>
          <w:rFonts w:ascii="Arial" w:eastAsia="CMBX12" w:hAnsi="Arial" w:cs="Arial"/>
          <w:b/>
          <w:bCs/>
          <w:kern w:val="0"/>
          <w:sz w:val="20"/>
          <w:szCs w:val="20"/>
          <w:lang w:val="en-GB"/>
        </w:rPr>
      </w:pPr>
      <m:oMathPara>
        <m:oMathParaPr>
          <m:jc m:val="left"/>
        </m:oMathParaPr>
        <m:oMath>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4,3</m:t>
              </m:r>
            </m:e>
          </m:d>
          <m:r>
            <m:rPr>
              <m:sty m:val="bi"/>
            </m:rPr>
            <w:rPr>
              <w:rFonts w:ascii="Cambria Math" w:eastAsia="CMBX12" w:hAnsi="Cambria Math" w:cs="Arial"/>
              <w:kern w:val="0"/>
              <w:sz w:val="20"/>
              <w:szCs w:val="20"/>
              <w:lang w:val="en-GB"/>
            </w:rPr>
            <m:t>=</m:t>
          </m:r>
          <m:r>
            <m:rPr>
              <m:sty m:val="bi"/>
            </m:rPr>
            <w:rPr>
              <w:rFonts w:ascii="Cambria Math" w:eastAsia="CMBX12" w:hAnsi="Cambria Math" w:cs="Arial"/>
              <w:kern w:val="0"/>
              <w:sz w:val="20"/>
              <w:szCs w:val="20"/>
              <w:lang w:val="en-GB"/>
            </w:rPr>
            <m:t>Transition State (</m:t>
          </m:r>
          <m:r>
            <m:rPr>
              <m:sty m:val="bi"/>
            </m:rPr>
            <w:rPr>
              <w:rFonts w:ascii="Cambria Math" w:eastAsia="CMBX12" w:hAnsi="Cambria Math" w:cs="Arial"/>
              <w:kern w:val="0"/>
              <w:sz w:val="20"/>
              <w:szCs w:val="20"/>
              <w:lang w:val="en-GB"/>
            </w:rPr>
            <m:t>Target</m:t>
          </m:r>
          <m:r>
            <m:rPr>
              <m:sty m:val="bi"/>
            </m:rPr>
            <w:rPr>
              <w:rFonts w:ascii="Cambria Math" w:eastAsia="CMBX12" w:hAnsi="Cambria Math" w:cs="Arial"/>
              <w:kern w:val="0"/>
              <w:sz w:val="20"/>
              <w:szCs w:val="20"/>
              <w:lang w:val="en-GB"/>
            </w:rPr>
            <m:t>)</m:t>
          </m:r>
          <m:r>
            <m:rPr>
              <m:sty m:val="bi"/>
            </m:rPr>
            <w:rPr>
              <w:rFonts w:ascii="Cambria Math" w:eastAsia="CMBX12" w:hAnsi="Cambria Math" w:cs="Arial"/>
              <w:kern w:val="0"/>
              <w:sz w:val="20"/>
              <w:szCs w:val="20"/>
              <w:lang w:val="en-GB"/>
            </w:rPr>
            <m:t>=</m:t>
          </m:r>
          <m:r>
            <m:rPr>
              <m:sty m:val="bi"/>
            </m:rPr>
            <w:rPr>
              <w:rFonts w:ascii="Cambria Math" w:eastAsia="CMBX12" w:hAnsi="Cambria Math" w:cs="Arial"/>
              <w:kern w:val="0"/>
              <w:sz w:val="20"/>
              <w:szCs w:val="20"/>
              <w:lang w:val="en-GB"/>
            </w:rPr>
            <m:t>1</m:t>
          </m:r>
        </m:oMath>
      </m:oMathPara>
    </w:p>
    <w:p w14:paraId="10B56B15" w14:textId="2F8D4146" w:rsidR="007F62D6" w:rsidRDefault="007F62D6" w:rsidP="007F62D6">
      <w:pPr>
        <w:spacing w:before="240" w:line="24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Similarly (2,3)</w:t>
      </w:r>
    </w:p>
    <w:p w14:paraId="48D66EA0" w14:textId="79A9CC9E" w:rsidR="007F62D6" w:rsidRPr="007F62D6" w:rsidRDefault="007F62D6" w:rsidP="007F62D6">
      <w:pPr>
        <w:ind w:left="426"/>
        <w:rPr>
          <w:rFonts w:ascii="Arial" w:eastAsia="CMBX12" w:hAnsi="Arial" w:cs="Arial"/>
          <w:b/>
          <w:bCs/>
          <w:kern w:val="0"/>
          <w:sz w:val="20"/>
          <w:szCs w:val="20"/>
          <w:lang w:val="en-GB"/>
        </w:rPr>
      </w:pPr>
      <m:oMathPara>
        <m:oMathParaPr>
          <m:jc m:val="left"/>
        </m:oMathParaPr>
        <m:oMath>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2,3</m:t>
              </m:r>
            </m:e>
          </m:d>
          <m:r>
            <m:rPr>
              <m:sty m:val="bi"/>
            </m:rPr>
            <w:rPr>
              <w:rFonts w:ascii="Cambria Math" w:eastAsia="CMBX12" w:hAnsi="Cambria Math" w:cs="Arial"/>
              <w:kern w:val="0"/>
              <w:sz w:val="20"/>
              <w:szCs w:val="20"/>
              <w:lang w:val="en-GB"/>
            </w:rPr>
            <m:t>=Target State=-</m:t>
          </m:r>
          <m:r>
            <m:rPr>
              <m:sty m:val="bi"/>
            </m:rPr>
            <w:rPr>
              <w:rFonts w:ascii="Cambria Math" w:eastAsia="CMBX12" w:hAnsi="Cambria Math" w:cs="Arial"/>
              <w:kern w:val="0"/>
              <w:sz w:val="20"/>
              <w:szCs w:val="20"/>
              <w:lang w:val="en-GB"/>
            </w:rPr>
            <m:t>1</m:t>
          </m:r>
        </m:oMath>
      </m:oMathPara>
    </w:p>
    <w:p w14:paraId="71D5B4FF" w14:textId="2E19D1AA" w:rsidR="007F62D6" w:rsidRPr="007F62D6" w:rsidRDefault="007F62D6" w:rsidP="007F62D6">
      <w:pPr>
        <w:spacing w:before="240" w:line="240" w:lineRule="auto"/>
        <w:jc w:val="both"/>
        <w:rPr>
          <w:rFonts w:ascii="Arial" w:eastAsia="CMBX12" w:hAnsi="Arial" w:cs="Arial"/>
          <w:color w:val="0070C0"/>
          <w:kern w:val="0"/>
          <w:sz w:val="20"/>
          <w:szCs w:val="20"/>
          <w:lang w:val="en-GB"/>
        </w:rPr>
      </w:pPr>
      <w:r w:rsidRPr="007F62D6">
        <w:rPr>
          <w:rFonts w:ascii="Arial" w:eastAsia="CMBX12" w:hAnsi="Arial" w:cs="Arial"/>
          <w:color w:val="0070C0"/>
          <w:kern w:val="0"/>
          <w:sz w:val="20"/>
          <w:szCs w:val="20"/>
          <w:lang w:val="en-GB"/>
        </w:rPr>
        <w:t>(3,3) is one step from target state V(4,3), thus:</w:t>
      </w:r>
    </w:p>
    <w:p w14:paraId="4FE62BB0" w14:textId="05522A63" w:rsidR="007F62D6" w:rsidRPr="007F62D6" w:rsidRDefault="007F62D6" w:rsidP="007F62D6">
      <w:pPr>
        <w:ind w:left="426"/>
        <w:rPr>
          <w:rFonts w:ascii="Cambria Math" w:eastAsia="CMBX12" w:hAnsi="Cambria Math" w:cs="Arial"/>
          <w:b/>
          <w:bCs/>
          <w:i/>
          <w:kern w:val="0"/>
          <w:sz w:val="20"/>
          <w:szCs w:val="20"/>
          <w:lang w:val="en-GB"/>
        </w:rPr>
      </w:pPr>
      <m:oMathPara>
        <m:oMathParaPr>
          <m:jc m:val="left"/>
        </m:oMathParaPr>
        <m:oMath>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3,3</m:t>
              </m:r>
            </m:e>
          </m:d>
          <m:r>
            <m:rPr>
              <m:sty m:val="bi"/>
            </m:rPr>
            <w:rPr>
              <w:rFonts w:ascii="Cambria Math" w:eastAsia="CMBX12" w:hAnsi="Cambria Math" w:cs="Arial"/>
              <w:kern w:val="0"/>
              <w:sz w:val="20"/>
              <w:szCs w:val="20"/>
              <w:lang w:val="en-GB"/>
            </w:rPr>
            <m:t>=γ∙V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4,3</m:t>
              </m:r>
            </m:e>
          </m:d>
          <m:r>
            <m:rPr>
              <m:sty m:val="bi"/>
            </m:rPr>
            <w:rPr>
              <w:rFonts w:ascii="Cambria Math" w:eastAsia="CMBX12" w:hAnsi="Cambria Math" w:cs="Arial"/>
              <w:kern w:val="0"/>
              <w:sz w:val="20"/>
              <w:szCs w:val="20"/>
              <w:lang w:val="en-GB"/>
            </w:rPr>
            <m:t>=0.9∙1=0.9</m:t>
          </m:r>
        </m:oMath>
      </m:oMathPara>
    </w:p>
    <w:p w14:paraId="44417610" w14:textId="01B17CF3" w:rsidR="007F62D6" w:rsidRDefault="00BF5B20" w:rsidP="007F62D6">
      <w:pPr>
        <w:spacing w:before="240" w:line="24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Similarly, f</w:t>
      </w:r>
      <w:r w:rsidR="007F62D6">
        <w:rPr>
          <w:rFonts w:ascii="Arial" w:eastAsia="CMBX12" w:hAnsi="Arial" w:cs="Arial"/>
          <w:color w:val="0070C0"/>
          <w:kern w:val="0"/>
          <w:sz w:val="20"/>
          <w:szCs w:val="20"/>
          <w:lang w:val="en-GB"/>
        </w:rPr>
        <w:t xml:space="preserve">or </w:t>
      </w:r>
      <w:r w:rsidR="007F62D6" w:rsidRPr="007F62D6">
        <w:rPr>
          <w:rFonts w:ascii="Arial" w:eastAsia="CMBX12" w:hAnsi="Arial" w:cs="Arial"/>
          <w:color w:val="0070C0"/>
          <w:kern w:val="0"/>
          <w:sz w:val="20"/>
          <w:szCs w:val="20"/>
          <w:lang w:val="en-GB"/>
        </w:rPr>
        <w:t>V(3,</w:t>
      </w:r>
      <w:r w:rsidR="007F62D6">
        <w:rPr>
          <w:rFonts w:ascii="Arial" w:eastAsia="CMBX12" w:hAnsi="Arial" w:cs="Arial"/>
          <w:color w:val="0070C0"/>
          <w:kern w:val="0"/>
          <w:sz w:val="20"/>
          <w:szCs w:val="20"/>
          <w:lang w:val="en-GB"/>
        </w:rPr>
        <w:t>1</w:t>
      </w:r>
      <w:r w:rsidR="007F62D6" w:rsidRPr="007F62D6">
        <w:rPr>
          <w:rFonts w:ascii="Arial" w:eastAsia="CMBX12" w:hAnsi="Arial" w:cs="Arial"/>
          <w:color w:val="0070C0"/>
          <w:kern w:val="0"/>
          <w:sz w:val="20"/>
          <w:szCs w:val="20"/>
          <w:lang w:val="en-GB"/>
        </w:rPr>
        <w:t>)</w:t>
      </w:r>
      <w:r w:rsidR="007F62D6">
        <w:rPr>
          <w:rFonts w:ascii="Arial" w:eastAsia="CMBX12" w:hAnsi="Arial" w:cs="Arial"/>
          <w:color w:val="0070C0"/>
          <w:kern w:val="0"/>
          <w:sz w:val="20"/>
          <w:szCs w:val="20"/>
          <w:lang w:val="en-GB"/>
        </w:rPr>
        <w:t>:</w:t>
      </w:r>
    </w:p>
    <w:p w14:paraId="34640ACD" w14:textId="68030866" w:rsidR="007F62D6" w:rsidRPr="007F62D6" w:rsidRDefault="007F62D6" w:rsidP="007F62D6">
      <w:pPr>
        <w:ind w:left="426"/>
        <w:rPr>
          <w:rFonts w:ascii="Cambria Math" w:eastAsia="CMBX12" w:hAnsi="Cambria Math" w:cs="Arial"/>
          <w:b/>
          <w:bCs/>
          <w:i/>
          <w:kern w:val="0"/>
          <w:sz w:val="20"/>
          <w:szCs w:val="20"/>
          <w:lang w:val="en-GB"/>
        </w:rPr>
      </w:pPr>
      <m:oMathPara>
        <m:oMathParaPr>
          <m:jc m:val="left"/>
        </m:oMathParaPr>
        <m:oMath>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3,</m:t>
              </m:r>
              <m:r>
                <m:rPr>
                  <m:sty m:val="bi"/>
                </m:rPr>
                <w:rPr>
                  <w:rFonts w:ascii="Cambria Math" w:eastAsia="CMBX12" w:hAnsi="Cambria Math" w:cs="Arial"/>
                  <w:kern w:val="0"/>
                  <w:sz w:val="20"/>
                  <w:szCs w:val="20"/>
                  <w:lang w:val="en-GB"/>
                </w:rPr>
                <m:t>1</m:t>
              </m:r>
            </m:e>
          </m:d>
          <m:r>
            <m:rPr>
              <m:sty m:val="bi"/>
            </m:rPr>
            <w:rPr>
              <w:rFonts w:ascii="Cambria Math" w:eastAsia="CMBX12" w:hAnsi="Cambria Math" w:cs="Arial"/>
              <w:kern w:val="0"/>
              <w:sz w:val="20"/>
              <w:szCs w:val="20"/>
              <w:lang w:val="en-GB"/>
            </w:rPr>
            <m:t>=γ∙V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4,</m:t>
              </m:r>
              <m:r>
                <m:rPr>
                  <m:sty m:val="bi"/>
                </m:rPr>
                <w:rPr>
                  <w:rFonts w:ascii="Cambria Math" w:eastAsia="CMBX12" w:hAnsi="Cambria Math" w:cs="Arial"/>
                  <w:kern w:val="0"/>
                  <w:sz w:val="20"/>
                  <w:szCs w:val="20"/>
                  <w:lang w:val="en-GB"/>
                </w:rPr>
                <m:t>1</m:t>
              </m:r>
            </m:e>
          </m:d>
          <m:r>
            <m:rPr>
              <m:sty m:val="bi"/>
            </m:rPr>
            <w:rPr>
              <w:rFonts w:ascii="Cambria Math" w:eastAsia="CMBX12" w:hAnsi="Cambria Math" w:cs="Arial"/>
              <w:kern w:val="0"/>
              <w:sz w:val="20"/>
              <w:szCs w:val="20"/>
              <w:lang w:val="en-GB"/>
            </w:rPr>
            <m:t>=</m:t>
          </m:r>
          <m:sSup>
            <m:sSupPr>
              <m:ctrlPr>
                <w:rPr>
                  <w:rFonts w:ascii="Cambria Math" w:eastAsia="CMBX12" w:hAnsi="Cambria Math" w:cs="Arial"/>
                  <w:b/>
                  <w:bCs/>
                  <w:i/>
                  <w:kern w:val="0"/>
                  <w:sz w:val="20"/>
                  <w:szCs w:val="20"/>
                  <w:lang w:val="en-GB"/>
                </w:rPr>
              </m:ctrlPr>
            </m:sSupPr>
            <m:e>
              <m:r>
                <m:rPr>
                  <m:sty m:val="bi"/>
                </m:rPr>
                <w:rPr>
                  <w:rFonts w:ascii="Cambria Math" w:eastAsia="CMBX12" w:hAnsi="Cambria Math" w:cs="Arial"/>
                  <w:kern w:val="0"/>
                  <w:sz w:val="20"/>
                  <w:szCs w:val="20"/>
                  <w:lang w:val="en-GB"/>
                </w:rPr>
                <m:t>γ</m:t>
              </m:r>
            </m:e>
            <m:sup>
              <m:r>
                <m:rPr>
                  <m:sty m:val="bi"/>
                </m:rPr>
                <w:rPr>
                  <w:rFonts w:ascii="Cambria Math" w:eastAsia="CMBX12" w:hAnsi="Cambria Math" w:cs="Arial"/>
                  <w:kern w:val="0"/>
                  <w:sz w:val="20"/>
                  <w:szCs w:val="20"/>
                  <w:lang w:val="en-GB"/>
                </w:rPr>
                <m:t>2</m:t>
              </m:r>
            </m:sup>
          </m:sSup>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4,</m:t>
              </m:r>
              <m:r>
                <m:rPr>
                  <m:sty m:val="bi"/>
                </m:rPr>
                <w:rPr>
                  <w:rFonts w:ascii="Cambria Math" w:eastAsia="CMBX12" w:hAnsi="Cambria Math" w:cs="Arial"/>
                  <w:kern w:val="0"/>
                  <w:sz w:val="20"/>
                  <w:szCs w:val="20"/>
                  <w:lang w:val="en-GB"/>
                </w:rPr>
                <m:t>2</m:t>
              </m:r>
            </m:e>
          </m:d>
          <m:r>
            <m:rPr>
              <m:sty m:val="bi"/>
            </m:rPr>
            <w:rPr>
              <w:rFonts w:ascii="Cambria Math" w:eastAsia="CMBX12" w:hAnsi="Cambria Math" w:cs="Arial"/>
              <w:kern w:val="0"/>
              <w:sz w:val="20"/>
              <w:szCs w:val="20"/>
              <w:lang w:val="en-GB"/>
            </w:rPr>
            <m:t>=</m:t>
          </m:r>
          <m:sSup>
            <m:sSupPr>
              <m:ctrlPr>
                <w:rPr>
                  <w:rFonts w:ascii="Cambria Math" w:eastAsia="CMBX12" w:hAnsi="Cambria Math" w:cs="Arial"/>
                  <w:b/>
                  <w:bCs/>
                  <w:i/>
                  <w:kern w:val="0"/>
                  <w:sz w:val="20"/>
                  <w:szCs w:val="20"/>
                  <w:lang w:val="en-GB"/>
                </w:rPr>
              </m:ctrlPr>
            </m:sSupPr>
            <m:e>
              <m:r>
                <m:rPr>
                  <m:sty m:val="bi"/>
                </m:rPr>
                <w:rPr>
                  <w:rFonts w:ascii="Cambria Math" w:eastAsia="CMBX12" w:hAnsi="Cambria Math" w:cs="Arial"/>
                  <w:kern w:val="0"/>
                  <w:sz w:val="20"/>
                  <w:szCs w:val="20"/>
                  <w:lang w:val="en-GB"/>
                </w:rPr>
                <m:t>γ</m:t>
              </m:r>
            </m:e>
            <m:sup>
              <m:r>
                <m:rPr>
                  <m:sty m:val="bi"/>
                </m:rPr>
                <w:rPr>
                  <w:rFonts w:ascii="Cambria Math" w:eastAsia="CMBX12" w:hAnsi="Cambria Math" w:cs="Arial"/>
                  <w:kern w:val="0"/>
                  <w:sz w:val="20"/>
                  <w:szCs w:val="20"/>
                  <w:lang w:val="en-GB"/>
                </w:rPr>
                <m:t>3</m:t>
              </m:r>
            </m:sup>
          </m:sSup>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4,</m:t>
              </m:r>
              <m:r>
                <m:rPr>
                  <m:sty m:val="bi"/>
                </m:rPr>
                <w:rPr>
                  <w:rFonts w:ascii="Cambria Math" w:eastAsia="CMBX12" w:hAnsi="Cambria Math" w:cs="Arial"/>
                  <w:kern w:val="0"/>
                  <w:sz w:val="20"/>
                  <w:szCs w:val="20"/>
                  <w:lang w:val="en-GB"/>
                </w:rPr>
                <m:t>3</m:t>
              </m:r>
            </m:e>
          </m:d>
          <m:r>
            <m:rPr>
              <m:sty m:val="bi"/>
            </m:rPr>
            <w:rPr>
              <w:rFonts w:ascii="Cambria Math" w:eastAsia="CMBX12" w:hAnsi="Cambria Math" w:cs="Arial"/>
              <w:kern w:val="0"/>
              <w:sz w:val="20"/>
              <w:szCs w:val="20"/>
              <w:lang w:val="en-GB"/>
            </w:rPr>
            <m:t>=</m:t>
          </m:r>
          <m:sSup>
            <m:sSupPr>
              <m:ctrlPr>
                <w:rPr>
                  <w:rFonts w:ascii="Cambria Math" w:eastAsia="CMBX12" w:hAnsi="Cambria Math" w:cs="Arial"/>
                  <w:b/>
                  <w:bCs/>
                  <w:i/>
                  <w:kern w:val="0"/>
                  <w:sz w:val="20"/>
                  <w:szCs w:val="20"/>
                  <w:lang w:val="en-GB"/>
                </w:rPr>
              </m:ctrlPr>
            </m:sSupPr>
            <m:e>
              <m:r>
                <m:rPr>
                  <m:sty m:val="bi"/>
                </m:rPr>
                <w:rPr>
                  <w:rFonts w:ascii="Cambria Math" w:eastAsia="CMBX12" w:hAnsi="Cambria Math" w:cs="Arial"/>
                  <w:kern w:val="0"/>
                  <w:sz w:val="20"/>
                  <w:szCs w:val="20"/>
                  <w:lang w:val="en-GB"/>
                </w:rPr>
                <m:t>0.9</m:t>
              </m:r>
            </m:e>
            <m:sup>
              <m:r>
                <m:rPr>
                  <m:sty m:val="bi"/>
                </m:rPr>
                <w:rPr>
                  <w:rFonts w:ascii="Cambria Math" w:eastAsia="CMBX12" w:hAnsi="Cambria Math" w:cs="Arial"/>
                  <w:kern w:val="0"/>
                  <w:sz w:val="20"/>
                  <w:szCs w:val="20"/>
                  <w:lang w:val="en-GB"/>
                </w:rPr>
                <m:t>3</m:t>
              </m:r>
            </m:sup>
          </m:sSup>
          <m:r>
            <m:rPr>
              <m:sty m:val="bi"/>
            </m:rPr>
            <w:rPr>
              <w:rFonts w:ascii="Cambria Math" w:eastAsia="CMBX12" w:hAnsi="Cambria Math" w:cs="Arial"/>
              <w:kern w:val="0"/>
              <w:sz w:val="20"/>
              <w:szCs w:val="20"/>
              <w:lang w:val="en-GB"/>
            </w:rPr>
            <m:t>∙1</m:t>
          </m:r>
          <m:r>
            <m:rPr>
              <m:sty m:val="bi"/>
            </m:rPr>
            <w:rPr>
              <w:rFonts w:ascii="Cambria Math" w:eastAsia="CMBX12" w:hAnsi="Cambria Math" w:cs="Arial"/>
              <w:kern w:val="0"/>
              <w:sz w:val="20"/>
              <w:szCs w:val="20"/>
              <w:lang w:val="en-GB"/>
            </w:rPr>
            <m:t>=0.729</m:t>
          </m:r>
        </m:oMath>
      </m:oMathPara>
    </w:p>
    <w:p w14:paraId="6F92CF2D" w14:textId="6B2778CE" w:rsidR="00BF5B20" w:rsidRDefault="00BF5B20" w:rsidP="00BF5B20">
      <w:pPr>
        <w:spacing w:before="240" w:line="24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And for</w:t>
      </w:r>
      <w:r>
        <w:rPr>
          <w:rFonts w:ascii="Arial" w:eastAsia="CMBX12" w:hAnsi="Arial" w:cs="Arial"/>
          <w:color w:val="0070C0"/>
          <w:kern w:val="0"/>
          <w:sz w:val="20"/>
          <w:szCs w:val="20"/>
          <w:lang w:val="en-GB"/>
        </w:rPr>
        <w:t xml:space="preserve"> </w:t>
      </w:r>
      <w:r w:rsidRPr="007F62D6">
        <w:rPr>
          <w:rFonts w:ascii="Arial" w:eastAsia="CMBX12" w:hAnsi="Arial" w:cs="Arial"/>
          <w:color w:val="0070C0"/>
          <w:kern w:val="0"/>
          <w:sz w:val="20"/>
          <w:szCs w:val="20"/>
          <w:lang w:val="en-GB"/>
        </w:rPr>
        <w:t>(</w:t>
      </w:r>
      <w:r>
        <w:rPr>
          <w:rFonts w:ascii="Arial" w:eastAsia="CMBX12" w:hAnsi="Arial" w:cs="Arial"/>
          <w:color w:val="0070C0"/>
          <w:kern w:val="0"/>
          <w:sz w:val="20"/>
          <w:szCs w:val="20"/>
          <w:lang w:val="en-GB"/>
        </w:rPr>
        <w:t>1</w:t>
      </w:r>
      <w:r w:rsidRPr="007F62D6">
        <w:rPr>
          <w:rFonts w:ascii="Arial" w:eastAsia="CMBX12" w:hAnsi="Arial" w:cs="Arial"/>
          <w:color w:val="0070C0"/>
          <w:kern w:val="0"/>
          <w:sz w:val="20"/>
          <w:szCs w:val="20"/>
          <w:lang w:val="en-GB"/>
        </w:rPr>
        <w:t>,</w:t>
      </w:r>
      <w:r>
        <w:rPr>
          <w:rFonts w:ascii="Arial" w:eastAsia="CMBX12" w:hAnsi="Arial" w:cs="Arial"/>
          <w:color w:val="0070C0"/>
          <w:kern w:val="0"/>
          <w:sz w:val="20"/>
          <w:szCs w:val="20"/>
          <w:lang w:val="en-GB"/>
        </w:rPr>
        <w:t>1</w:t>
      </w:r>
      <w:r w:rsidRPr="007F62D6">
        <w:rPr>
          <w:rFonts w:ascii="Arial" w:eastAsia="CMBX12" w:hAnsi="Arial" w:cs="Arial"/>
          <w:color w:val="0070C0"/>
          <w:kern w:val="0"/>
          <w:sz w:val="20"/>
          <w:szCs w:val="20"/>
          <w:lang w:val="en-GB"/>
        </w:rPr>
        <w:t>)</w:t>
      </w:r>
      <w:r>
        <w:rPr>
          <w:rFonts w:ascii="Arial" w:eastAsia="CMBX12" w:hAnsi="Arial" w:cs="Arial"/>
          <w:color w:val="0070C0"/>
          <w:kern w:val="0"/>
          <w:sz w:val="20"/>
          <w:szCs w:val="20"/>
          <w:lang w:val="en-GB"/>
        </w:rPr>
        <w:t>:</w:t>
      </w:r>
    </w:p>
    <w:p w14:paraId="4882C56A" w14:textId="61207C9F" w:rsidR="00BF5B20" w:rsidRPr="007F62D6" w:rsidRDefault="00BF5B20" w:rsidP="00BF5B20">
      <w:pPr>
        <w:ind w:left="426"/>
        <w:rPr>
          <w:rFonts w:ascii="Cambria Math" w:eastAsia="CMBX12" w:hAnsi="Cambria Math" w:cs="Arial"/>
          <w:b/>
          <w:bCs/>
          <w:i/>
          <w:kern w:val="0"/>
          <w:sz w:val="20"/>
          <w:szCs w:val="20"/>
          <w:lang w:val="en-GB"/>
        </w:rPr>
      </w:pPr>
      <m:oMathPara>
        <m:oMathParaPr>
          <m:jc m:val="left"/>
        </m:oMathParaPr>
        <m:oMath>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1</m:t>
              </m:r>
              <m:r>
                <m:rPr>
                  <m:sty m:val="bi"/>
                </m:rPr>
                <w:rPr>
                  <w:rFonts w:ascii="Cambria Math" w:eastAsia="CMBX12" w:hAnsi="Cambria Math" w:cs="Arial"/>
                  <w:kern w:val="0"/>
                  <w:sz w:val="20"/>
                  <w:szCs w:val="20"/>
                  <w:lang w:val="en-GB"/>
                </w:rPr>
                <m:t>,</m:t>
              </m:r>
              <m:r>
                <m:rPr>
                  <m:sty m:val="bi"/>
                </m:rPr>
                <w:rPr>
                  <w:rFonts w:ascii="Cambria Math" w:eastAsia="CMBX12" w:hAnsi="Cambria Math" w:cs="Arial"/>
                  <w:kern w:val="0"/>
                  <w:sz w:val="20"/>
                  <w:szCs w:val="20"/>
                  <w:lang w:val="en-GB"/>
                </w:rPr>
                <m:t>1</m:t>
              </m:r>
            </m:e>
          </m:d>
          <m:r>
            <m:rPr>
              <m:sty m:val="bi"/>
            </m:rPr>
            <w:rPr>
              <w:rFonts w:ascii="Cambria Math" w:eastAsia="CMBX12" w:hAnsi="Cambria Math" w:cs="Arial"/>
              <w:kern w:val="0"/>
              <w:sz w:val="20"/>
              <w:szCs w:val="20"/>
              <w:lang w:val="en-GB"/>
            </w:rPr>
            <m:t>=γ∙V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2</m:t>
              </m:r>
              <m:r>
                <m:rPr>
                  <m:sty m:val="bi"/>
                </m:rPr>
                <w:rPr>
                  <w:rFonts w:ascii="Cambria Math" w:eastAsia="CMBX12" w:hAnsi="Cambria Math" w:cs="Arial"/>
                  <w:kern w:val="0"/>
                  <w:sz w:val="20"/>
                  <w:szCs w:val="20"/>
                  <w:lang w:val="en-GB"/>
                </w:rPr>
                <m:t>,</m:t>
              </m:r>
              <m:r>
                <m:rPr>
                  <m:sty m:val="bi"/>
                </m:rPr>
                <w:rPr>
                  <w:rFonts w:ascii="Cambria Math" w:eastAsia="CMBX12" w:hAnsi="Cambria Math" w:cs="Arial"/>
                  <w:kern w:val="0"/>
                  <w:sz w:val="20"/>
                  <w:szCs w:val="20"/>
                  <w:lang w:val="en-GB"/>
                </w:rPr>
                <m:t>1</m:t>
              </m:r>
            </m:e>
          </m:d>
          <m:r>
            <m:rPr>
              <m:sty m:val="bi"/>
            </m:rPr>
            <w:rPr>
              <w:rFonts w:ascii="Cambria Math" w:eastAsia="CMBX12" w:hAnsi="Cambria Math" w:cs="Arial"/>
              <w:kern w:val="0"/>
              <w:sz w:val="20"/>
              <w:szCs w:val="20"/>
              <w:lang w:val="en-GB"/>
            </w:rPr>
            <m:t>=</m:t>
          </m:r>
          <m:sSup>
            <m:sSupPr>
              <m:ctrlPr>
                <w:rPr>
                  <w:rFonts w:ascii="Cambria Math" w:eastAsia="CMBX12" w:hAnsi="Cambria Math" w:cs="Arial"/>
                  <w:b/>
                  <w:bCs/>
                  <w:i/>
                  <w:kern w:val="0"/>
                  <w:sz w:val="20"/>
                  <w:szCs w:val="20"/>
                  <w:lang w:val="en-GB"/>
                </w:rPr>
              </m:ctrlPr>
            </m:sSupPr>
            <m:e>
              <m:r>
                <m:rPr>
                  <m:sty m:val="bi"/>
                </m:rPr>
                <w:rPr>
                  <w:rFonts w:ascii="Cambria Math" w:eastAsia="CMBX12" w:hAnsi="Cambria Math" w:cs="Arial"/>
                  <w:kern w:val="0"/>
                  <w:sz w:val="20"/>
                  <w:szCs w:val="20"/>
                  <w:lang w:val="en-GB"/>
                </w:rPr>
                <m:t>γ</m:t>
              </m:r>
            </m:e>
            <m:sup>
              <m:r>
                <m:rPr>
                  <m:sty m:val="bi"/>
                </m:rPr>
                <w:rPr>
                  <w:rFonts w:ascii="Cambria Math" w:eastAsia="CMBX12" w:hAnsi="Cambria Math" w:cs="Arial"/>
                  <w:kern w:val="0"/>
                  <w:sz w:val="20"/>
                  <w:szCs w:val="20"/>
                  <w:lang w:val="en-GB"/>
                </w:rPr>
                <m:t>2</m:t>
              </m:r>
            </m:sup>
          </m:sSup>
          <m:r>
            <m:rPr>
              <m:sty m:val="bi"/>
            </m:rPr>
            <w:rPr>
              <w:rFonts w:ascii="Cambria Math" w:eastAsia="CMBX12" w:hAnsi="Cambria Math" w:cs="Arial"/>
              <w:kern w:val="0"/>
              <w:sz w:val="20"/>
              <w:szCs w:val="20"/>
              <w:lang w:val="en-GB"/>
            </w:rPr>
            <m:t>∙V</m:t>
          </m:r>
          <m:d>
            <m:dPr>
              <m:ctrlPr>
                <w:rPr>
                  <w:rFonts w:ascii="Cambria Math" w:eastAsia="CMBX12" w:hAnsi="Cambria Math" w:cs="Arial"/>
                  <w:b/>
                  <w:bCs/>
                  <w:i/>
                  <w:kern w:val="0"/>
                  <w:sz w:val="20"/>
                  <w:szCs w:val="20"/>
                  <w:lang w:val="en-GB"/>
                </w:rPr>
              </m:ctrlPr>
            </m:dPr>
            <m:e>
              <m:r>
                <m:rPr>
                  <m:sty m:val="bi"/>
                </m:rPr>
                <w:rPr>
                  <w:rFonts w:ascii="Cambria Math" w:eastAsia="CMBX12" w:hAnsi="Cambria Math" w:cs="Arial"/>
                  <w:kern w:val="0"/>
                  <w:sz w:val="20"/>
                  <w:szCs w:val="20"/>
                  <w:lang w:val="en-GB"/>
                </w:rPr>
                <m:t>3</m:t>
              </m:r>
              <m:r>
                <m:rPr>
                  <m:sty m:val="bi"/>
                </m:rPr>
                <w:rPr>
                  <w:rFonts w:ascii="Cambria Math" w:eastAsia="CMBX12" w:hAnsi="Cambria Math" w:cs="Arial"/>
                  <w:kern w:val="0"/>
                  <w:sz w:val="20"/>
                  <w:szCs w:val="20"/>
                  <w:lang w:val="en-GB"/>
                </w:rPr>
                <m:t>,</m:t>
              </m:r>
              <m:r>
                <m:rPr>
                  <m:sty m:val="bi"/>
                </m:rPr>
                <w:rPr>
                  <w:rFonts w:ascii="Cambria Math" w:eastAsia="CMBX12" w:hAnsi="Cambria Math" w:cs="Arial"/>
                  <w:kern w:val="0"/>
                  <w:sz w:val="20"/>
                  <w:szCs w:val="20"/>
                  <w:lang w:val="en-GB"/>
                </w:rPr>
                <m:t>1</m:t>
              </m:r>
            </m:e>
          </m:d>
          <m:r>
            <m:rPr>
              <m:sty m:val="bi"/>
            </m:rPr>
            <w:rPr>
              <w:rFonts w:ascii="Cambria Math" w:eastAsia="CMBX12" w:hAnsi="Cambria Math" w:cs="Arial"/>
              <w:kern w:val="0"/>
              <w:sz w:val="20"/>
              <w:szCs w:val="20"/>
              <w:lang w:val="en-GB"/>
            </w:rPr>
            <m:t>=</m:t>
          </m:r>
          <m:sSup>
            <m:sSupPr>
              <m:ctrlPr>
                <w:rPr>
                  <w:rFonts w:ascii="Cambria Math" w:eastAsia="CMBX12" w:hAnsi="Cambria Math" w:cs="Arial"/>
                  <w:b/>
                  <w:bCs/>
                  <w:i/>
                  <w:kern w:val="0"/>
                  <w:sz w:val="20"/>
                  <w:szCs w:val="20"/>
                  <w:lang w:val="en-GB"/>
                </w:rPr>
              </m:ctrlPr>
            </m:sSupPr>
            <m:e>
              <m:r>
                <m:rPr>
                  <m:sty m:val="bi"/>
                </m:rPr>
                <w:rPr>
                  <w:rFonts w:ascii="Cambria Math" w:eastAsia="CMBX12" w:hAnsi="Cambria Math" w:cs="Arial"/>
                  <w:kern w:val="0"/>
                  <w:sz w:val="20"/>
                  <w:szCs w:val="20"/>
                  <w:lang w:val="en-GB"/>
                </w:rPr>
                <m:t>0.9</m:t>
              </m:r>
            </m:e>
            <m:sup>
              <m:r>
                <m:rPr>
                  <m:sty m:val="bi"/>
                </m:rPr>
                <w:rPr>
                  <w:rFonts w:ascii="Cambria Math" w:eastAsia="CMBX12" w:hAnsi="Cambria Math" w:cs="Arial"/>
                  <w:kern w:val="0"/>
                  <w:sz w:val="20"/>
                  <w:szCs w:val="20"/>
                  <w:lang w:val="en-GB"/>
                </w:rPr>
                <m:t>2</m:t>
              </m:r>
            </m:sup>
          </m:sSup>
          <m:r>
            <m:rPr>
              <m:sty m:val="bi"/>
            </m:rPr>
            <w:rPr>
              <w:rFonts w:ascii="Cambria Math" w:eastAsia="CMBX12" w:hAnsi="Cambria Math" w:cs="Arial"/>
              <w:kern w:val="0"/>
              <w:sz w:val="20"/>
              <w:szCs w:val="20"/>
              <w:lang w:val="en-GB"/>
            </w:rPr>
            <m:t>∙</m:t>
          </m:r>
          <m:r>
            <m:rPr>
              <m:sty m:val="bi"/>
            </m:rPr>
            <w:rPr>
              <w:rFonts w:ascii="Cambria Math" w:eastAsia="CMBX12" w:hAnsi="Cambria Math" w:cs="Arial"/>
              <w:kern w:val="0"/>
              <w:sz w:val="20"/>
              <w:szCs w:val="20"/>
              <w:lang w:val="en-GB"/>
            </w:rPr>
            <m:t>0.729</m:t>
          </m:r>
          <m:r>
            <m:rPr>
              <m:sty m:val="bi"/>
            </m:rPr>
            <w:rPr>
              <w:rFonts w:ascii="Cambria Math" w:eastAsia="CMBX12" w:hAnsi="Cambria Math" w:cs="Arial"/>
              <w:kern w:val="0"/>
              <w:sz w:val="20"/>
              <w:szCs w:val="20"/>
              <w:lang w:val="en-GB"/>
            </w:rPr>
            <m:t>=0.59049</m:t>
          </m:r>
        </m:oMath>
      </m:oMathPara>
    </w:p>
    <w:p w14:paraId="3290356C" w14:textId="77777777" w:rsidR="007F62D6" w:rsidRDefault="007F62D6" w:rsidP="007F62D6">
      <w:pPr>
        <w:spacing w:before="240" w:line="240" w:lineRule="auto"/>
        <w:jc w:val="both"/>
        <w:rPr>
          <w:rFonts w:ascii="Arial" w:eastAsia="CMBX12" w:hAnsi="Arial" w:cs="Arial"/>
          <w:color w:val="0070C0"/>
          <w:kern w:val="0"/>
          <w:sz w:val="20"/>
          <w:szCs w:val="20"/>
          <w:lang w:val="en-GB"/>
        </w:rPr>
      </w:pPr>
    </w:p>
    <w:p w14:paraId="1D3F96FC" w14:textId="77777777" w:rsidR="007F62D6" w:rsidRPr="007F62D6" w:rsidRDefault="007F62D6" w:rsidP="007F62D6">
      <w:pPr>
        <w:spacing w:before="120" w:line="360" w:lineRule="auto"/>
        <w:jc w:val="both"/>
        <w:rPr>
          <w:rFonts w:ascii="Arial" w:eastAsia="CMBX12" w:hAnsi="Arial" w:cs="Arial"/>
          <w:color w:val="0070C0"/>
          <w:kern w:val="0"/>
          <w:sz w:val="20"/>
          <w:szCs w:val="20"/>
          <w:lang w:val="en-GB"/>
        </w:rPr>
      </w:pPr>
    </w:p>
    <w:p w14:paraId="0A00956B" w14:textId="2A0B4679" w:rsidR="00FE7427" w:rsidRDefault="00FE7427" w:rsidP="00FE7427">
      <w:pPr>
        <w:pBdr>
          <w:bottom w:val="single" w:sz="4" w:space="1" w:color="auto"/>
        </w:pBdr>
        <w:spacing w:before="480"/>
        <w:rPr>
          <w:rFonts w:ascii="Arial" w:eastAsia="CMBX12" w:hAnsi="Arial" w:cs="Arial"/>
          <w:b/>
          <w:bCs/>
          <w:kern w:val="0"/>
          <w:sz w:val="20"/>
          <w:szCs w:val="20"/>
          <w:lang w:val="en-GB"/>
        </w:rPr>
      </w:pPr>
      <w:r w:rsidRPr="00EA6706">
        <w:rPr>
          <w:rFonts w:ascii="Arial" w:eastAsia="CMBX12" w:hAnsi="Arial" w:cs="Arial"/>
          <w:b/>
          <w:bCs/>
          <w:kern w:val="0"/>
          <w:sz w:val="20"/>
          <w:szCs w:val="20"/>
          <w:lang w:val="en-GB"/>
        </w:rPr>
        <w:t xml:space="preserve">Task </w:t>
      </w:r>
      <w:r>
        <w:rPr>
          <w:rFonts w:ascii="Arial" w:eastAsia="CMBX12" w:hAnsi="Arial" w:cs="Arial"/>
          <w:b/>
          <w:bCs/>
          <w:kern w:val="0"/>
          <w:sz w:val="20"/>
          <w:szCs w:val="20"/>
          <w:lang w:val="en-GB"/>
        </w:rPr>
        <w:t>1.3.</w:t>
      </w:r>
    </w:p>
    <w:p w14:paraId="2BE9870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586C0"/>
          <w:kern w:val="0"/>
          <w:sz w:val="18"/>
          <w:szCs w:val="18"/>
          <w:lang w:val="en-US" w:eastAsia="el-GR"/>
          <w14:ligatures w14:val="none"/>
        </w:rPr>
        <w:t>import</w:t>
      </w:r>
      <w:r w:rsidRPr="00CF584C">
        <w:rPr>
          <w:rFonts w:ascii="Consolas" w:eastAsia="Times New Roman" w:hAnsi="Consolas" w:cs="Times New Roman"/>
          <w:color w:val="CCCCCC"/>
          <w:kern w:val="0"/>
          <w:sz w:val="18"/>
          <w:szCs w:val="18"/>
          <w:lang w:val="en-US" w:eastAsia="el-GR"/>
          <w14:ligatures w14:val="none"/>
        </w:rPr>
        <w:t xml:space="preserve"> numpy </w:t>
      </w:r>
      <w:r w:rsidRPr="00CF584C">
        <w:rPr>
          <w:rFonts w:ascii="Consolas" w:eastAsia="Times New Roman" w:hAnsi="Consolas" w:cs="Times New Roman"/>
          <w:color w:val="C586C0"/>
          <w:kern w:val="0"/>
          <w:sz w:val="18"/>
          <w:szCs w:val="18"/>
          <w:lang w:val="en-US" w:eastAsia="el-GR"/>
          <w14:ligatures w14:val="none"/>
        </w:rPr>
        <w:t>as</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p>
    <w:p w14:paraId="38EE0AA2"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1F1AC2B1"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g</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0.7</w:t>
      </w:r>
    </w:p>
    <w:p w14:paraId="60ABD1F9"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0.8</w:t>
      </w:r>
    </w:p>
    <w:p w14:paraId="3AA316D9"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4FC1FF"/>
          <w:kern w:val="0"/>
          <w:sz w:val="18"/>
          <w:szCs w:val="18"/>
          <w:lang w:val="en-US" w:eastAsia="el-GR"/>
          <w14:ligatures w14:val="none"/>
        </w:rPr>
        <w:t>H</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100</w:t>
      </w:r>
    </w:p>
    <w:p w14:paraId="1DB0510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1022783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w</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.zeros((</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4</w:t>
      </w:r>
      <w:r w:rsidRPr="00CF584C">
        <w:rPr>
          <w:rFonts w:ascii="Consolas" w:eastAsia="Times New Roman" w:hAnsi="Consolas" w:cs="Times New Roman"/>
          <w:color w:val="CCCCCC"/>
          <w:kern w:val="0"/>
          <w:sz w:val="18"/>
          <w:szCs w:val="18"/>
          <w:lang w:val="en-US" w:eastAsia="el-GR"/>
          <w14:ligatures w14:val="none"/>
        </w:rPr>
        <w:t>))</w:t>
      </w:r>
    </w:p>
    <w:p w14:paraId="156A2ED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r w:rsidRPr="00CF584C">
        <w:rPr>
          <w:rFonts w:ascii="Consolas" w:eastAsia="Times New Roman" w:hAnsi="Consolas" w:cs="Times New Roman"/>
          <w:color w:val="9CDCFE"/>
          <w:kern w:val="0"/>
          <w:sz w:val="18"/>
          <w:szCs w:val="18"/>
          <w:lang w:val="el-GR" w:eastAsia="el-GR"/>
          <w14:ligatures w14:val="none"/>
        </w:rPr>
        <w:t>w</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1</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D4D4D4"/>
          <w:kern w:val="0"/>
          <w:sz w:val="18"/>
          <w:szCs w:val="18"/>
          <w:lang w:val="el-GR" w:eastAsia="el-GR"/>
          <w14:ligatures w14:val="none"/>
        </w:rPr>
        <w:t>=</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D4D4D4"/>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1</w:t>
      </w:r>
    </w:p>
    <w:p w14:paraId="2594DB8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r w:rsidRPr="00CF584C">
        <w:rPr>
          <w:rFonts w:ascii="Consolas" w:eastAsia="Times New Roman" w:hAnsi="Consolas" w:cs="Times New Roman"/>
          <w:color w:val="9CDCFE"/>
          <w:kern w:val="0"/>
          <w:sz w:val="18"/>
          <w:szCs w:val="18"/>
          <w:lang w:val="el-GR" w:eastAsia="el-GR"/>
          <w14:ligatures w14:val="none"/>
        </w:rPr>
        <w:t>w</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3</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D4D4D4"/>
          <w:kern w:val="0"/>
          <w:sz w:val="18"/>
          <w:szCs w:val="18"/>
          <w:lang w:val="el-GR" w:eastAsia="el-GR"/>
          <w14:ligatures w14:val="none"/>
        </w:rPr>
        <w:t>=</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B5CEA8"/>
          <w:kern w:val="0"/>
          <w:sz w:val="18"/>
          <w:szCs w:val="18"/>
          <w:lang w:val="el-GR" w:eastAsia="el-GR"/>
          <w14:ligatures w14:val="none"/>
        </w:rPr>
        <w:t>1</w:t>
      </w:r>
    </w:p>
    <w:p w14:paraId="6AF51D26" w14:textId="0D237D1B" w:rsidR="00FE7427" w:rsidRPr="00CF584C" w:rsidRDefault="00FE7427" w:rsidP="00CF584C">
      <w:pPr>
        <w:spacing w:line="240" w:lineRule="auto"/>
        <w:rPr>
          <w:rFonts w:ascii="Arial" w:eastAsia="CMBX12" w:hAnsi="Arial" w:cs="Arial"/>
          <w:kern w:val="0"/>
          <w:sz w:val="16"/>
          <w:szCs w:val="16"/>
          <w:lang w:val="en-US"/>
        </w:rPr>
      </w:pPr>
    </w:p>
    <w:p w14:paraId="2FE3D86E"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.zeros((</w:t>
      </w:r>
      <w:r w:rsidRPr="00CF584C">
        <w:rPr>
          <w:rFonts w:ascii="Consolas" w:eastAsia="Times New Roman" w:hAnsi="Consolas" w:cs="Times New Roman"/>
          <w:color w:val="9CDCFE"/>
          <w:kern w:val="0"/>
          <w:sz w:val="18"/>
          <w:szCs w:val="18"/>
          <w:lang w:val="en-US" w:eastAsia="el-GR"/>
          <w14:ligatures w14:val="none"/>
        </w:rPr>
        <w:t>w</w:t>
      </w:r>
      <w:r w:rsidRPr="00CF584C">
        <w:rPr>
          <w:rFonts w:ascii="Consolas" w:eastAsia="Times New Roman" w:hAnsi="Consolas" w:cs="Times New Roman"/>
          <w:color w:val="CCCCCC"/>
          <w:kern w:val="0"/>
          <w:sz w:val="18"/>
          <w:szCs w:val="18"/>
          <w:lang w:val="en-US" w:eastAsia="el-GR"/>
          <w14:ligatures w14:val="none"/>
        </w:rPr>
        <w:t>.shape[</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w</w:t>
      </w:r>
      <w:r w:rsidRPr="00CF584C">
        <w:rPr>
          <w:rFonts w:ascii="Consolas" w:eastAsia="Times New Roman" w:hAnsi="Consolas" w:cs="Times New Roman"/>
          <w:color w:val="CCCCCC"/>
          <w:kern w:val="0"/>
          <w:sz w:val="18"/>
          <w:szCs w:val="18"/>
          <w:lang w:val="en-US" w:eastAsia="el-GR"/>
          <w14:ligatures w14:val="none"/>
        </w:rPr>
        <w:t>.shape[</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w:t>
      </w:r>
    </w:p>
    <w:p w14:paraId="52F2D332"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489CF9D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492943F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p>
    <w:p w14:paraId="4F20F73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3EB860A1"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425FD90E"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7216BC62"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6D45F4A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2FC8CBCC"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453F0C1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1EBF333C"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p>
    <w:p w14:paraId="281D41B7"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056ED6C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08338810"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3BF77E8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20BD6A5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1DA56406"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6CFAFA8A"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736A817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57F5531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7982C292"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286F53FA"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51F557E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p>
    <w:p w14:paraId="4C3996E6"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585EE3EC"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4B5AC3ED"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741B4A37"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p>
    <w:p w14:paraId="55FB0821"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 (</w:t>
      </w:r>
      <w:r w:rsidRPr="00CF584C">
        <w:rPr>
          <w:rFonts w:ascii="Consolas" w:eastAsia="Times New Roman" w:hAnsi="Consolas" w:cs="Times New Roman"/>
          <w:color w:val="B5CEA8"/>
          <w:kern w:val="0"/>
          <w:sz w:val="18"/>
          <w:szCs w:val="18"/>
          <w:lang w:val="el-GR" w:eastAsia="el-GR"/>
          <w14:ligatures w14:val="none"/>
        </w:rPr>
        <w:t>1</w:t>
      </w:r>
      <w:r w:rsidRPr="00CF584C">
        <w:rPr>
          <w:rFonts w:ascii="Consolas" w:eastAsia="Times New Roman" w:hAnsi="Consolas" w:cs="Times New Roman"/>
          <w:color w:val="D4D4D4"/>
          <w:kern w:val="0"/>
          <w:sz w:val="18"/>
          <w:szCs w:val="18"/>
          <w:lang w:val="el-GR" w:eastAsia="el-GR"/>
          <w14:ligatures w14:val="none"/>
        </w:rPr>
        <w:t>-</w:t>
      </w:r>
      <w:r w:rsidRPr="00CF584C">
        <w:rPr>
          <w:rFonts w:ascii="Consolas" w:eastAsia="Times New Roman" w:hAnsi="Consolas" w:cs="Times New Roman"/>
          <w:color w:val="9CDCFE"/>
          <w:kern w:val="0"/>
          <w:sz w:val="18"/>
          <w:szCs w:val="18"/>
          <w:lang w:val="el-GR" w:eastAsia="el-GR"/>
          <w14:ligatures w14:val="none"/>
        </w:rPr>
        <w:t>p</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D4D4D4"/>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2</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w:t>
      </w:r>
    </w:p>
    <w:p w14:paraId="1A73C66A"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p>
    <w:p w14:paraId="668F7D9D"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29D2D737"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p>
    <w:p w14:paraId="1897110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76750E49"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03B1F112"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5C79FE67"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p>
    <w:p w14:paraId="4F219E7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57C92E6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5C05B97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62AA310D"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3628997D"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4E951B1D"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493E050C"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6B546B3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20A1C5E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79319C8F"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7F5006E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2</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.array([[</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3C255D3A"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r w:rsidRPr="00CF584C">
        <w:rPr>
          <w:rFonts w:ascii="Consolas" w:eastAsia="Times New Roman" w:hAnsi="Consolas" w:cs="Times New Roman"/>
          <w:color w:val="CCCCCC"/>
          <w:kern w:val="0"/>
          <w:sz w:val="18"/>
          <w:szCs w:val="18"/>
          <w:lang w:val="en-US" w:eastAsia="el-GR"/>
          <w14:ligatures w14:val="none"/>
        </w:rPr>
        <w:lastRenderedPageBreak/>
        <w:t xml:space="preserve">                    </w:t>
      </w:r>
      <w:r w:rsidRPr="00CF584C">
        <w:rPr>
          <w:rFonts w:ascii="Consolas" w:eastAsia="Times New Roman" w:hAnsi="Consolas" w:cs="Times New Roman"/>
          <w:color w:val="CCCCCC"/>
          <w:kern w:val="0"/>
          <w:sz w:val="18"/>
          <w:szCs w:val="18"/>
          <w:lang w:val="el-GR" w:eastAsia="el-GR"/>
          <w14:ligatures w14:val="none"/>
        </w:rPr>
        <w:t>[</w:t>
      </w:r>
      <w:r w:rsidRPr="00CF584C">
        <w:rPr>
          <w:rFonts w:ascii="Consolas" w:eastAsia="Times New Roman" w:hAnsi="Consolas" w:cs="Times New Roman"/>
          <w:color w:val="B5CEA8"/>
          <w:kern w:val="0"/>
          <w:sz w:val="18"/>
          <w:szCs w:val="18"/>
          <w:lang w:val="el-GR" w:eastAsia="el-GR"/>
          <w14:ligatures w14:val="none"/>
        </w:rPr>
        <w:t>1</w:t>
      </w:r>
      <w:r w:rsidRPr="00CF584C">
        <w:rPr>
          <w:rFonts w:ascii="Consolas" w:eastAsia="Times New Roman" w:hAnsi="Consolas" w:cs="Times New Roman"/>
          <w:color w:val="D4D4D4"/>
          <w:kern w:val="0"/>
          <w:sz w:val="18"/>
          <w:szCs w:val="18"/>
          <w:lang w:val="el-GR" w:eastAsia="el-GR"/>
          <w14:ligatures w14:val="none"/>
        </w:rPr>
        <w:t>-</w:t>
      </w:r>
      <w:r w:rsidRPr="00CF584C">
        <w:rPr>
          <w:rFonts w:ascii="Consolas" w:eastAsia="Times New Roman" w:hAnsi="Consolas" w:cs="Times New Roman"/>
          <w:color w:val="9CDCFE"/>
          <w:kern w:val="0"/>
          <w:sz w:val="18"/>
          <w:szCs w:val="18"/>
          <w:lang w:val="el-GR" w:eastAsia="el-GR"/>
          <w14:ligatures w14:val="none"/>
        </w:rPr>
        <w:t>p</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w:t>
      </w:r>
    </w:p>
    <w:p w14:paraId="0076526A"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r w:rsidRPr="00CF584C">
        <w:rPr>
          <w:rFonts w:ascii="Consolas" w:eastAsia="Times New Roman" w:hAnsi="Consolas" w:cs="Times New Roman"/>
          <w:color w:val="CCCCCC"/>
          <w:kern w:val="0"/>
          <w:sz w:val="18"/>
          <w:szCs w:val="18"/>
          <w:lang w:val="el-GR" w:eastAsia="el-GR"/>
          <w14:ligatures w14:val="none"/>
        </w:rPr>
        <w:t>                    [</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 xml:space="preserve">., </w:t>
      </w:r>
      <w:r w:rsidRPr="00CF584C">
        <w:rPr>
          <w:rFonts w:ascii="Consolas" w:eastAsia="Times New Roman" w:hAnsi="Consolas" w:cs="Times New Roman"/>
          <w:color w:val="B5CEA8"/>
          <w:kern w:val="0"/>
          <w:sz w:val="18"/>
          <w:szCs w:val="18"/>
          <w:lang w:val="el-GR" w:eastAsia="el-GR"/>
          <w14:ligatures w14:val="none"/>
        </w:rPr>
        <w:t>0</w:t>
      </w:r>
      <w:r w:rsidRPr="00CF584C">
        <w:rPr>
          <w:rFonts w:ascii="Consolas" w:eastAsia="Times New Roman" w:hAnsi="Consolas" w:cs="Times New Roman"/>
          <w:color w:val="CCCCCC"/>
          <w:kern w:val="0"/>
          <w:sz w:val="18"/>
          <w:szCs w:val="18"/>
          <w:lang w:val="el-GR" w:eastAsia="el-GR"/>
          <w14:ligatures w14:val="none"/>
        </w:rPr>
        <w:t>.]])</w:t>
      </w:r>
    </w:p>
    <w:p w14:paraId="25832870" w14:textId="1D1FAE90" w:rsidR="00CF584C" w:rsidRPr="00CF584C" w:rsidRDefault="00CF584C" w:rsidP="00CF584C">
      <w:pPr>
        <w:spacing w:line="240" w:lineRule="auto"/>
        <w:rPr>
          <w:rFonts w:ascii="Arial" w:eastAsia="CMBX12" w:hAnsi="Arial" w:cs="Arial"/>
          <w:kern w:val="0"/>
          <w:sz w:val="16"/>
          <w:szCs w:val="16"/>
          <w:lang w:val="en-US"/>
        </w:rPr>
      </w:pPr>
    </w:p>
    <w:p w14:paraId="5B38FC4E"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w_rows</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w</w:t>
      </w:r>
      <w:r w:rsidRPr="00CF584C">
        <w:rPr>
          <w:rFonts w:ascii="Consolas" w:eastAsia="Times New Roman" w:hAnsi="Consolas" w:cs="Times New Roman"/>
          <w:color w:val="CCCCCC"/>
          <w:kern w:val="0"/>
          <w:sz w:val="18"/>
          <w:szCs w:val="18"/>
          <w:lang w:val="en-US" w:eastAsia="el-GR"/>
          <w14:ligatures w14:val="none"/>
        </w:rPr>
        <w:t>.shape[</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34342490"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w_columns</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w</w:t>
      </w:r>
      <w:r w:rsidRPr="00CF584C">
        <w:rPr>
          <w:rFonts w:ascii="Consolas" w:eastAsia="Times New Roman" w:hAnsi="Consolas" w:cs="Times New Roman"/>
          <w:color w:val="CCCCCC"/>
          <w:kern w:val="0"/>
          <w:sz w:val="18"/>
          <w:szCs w:val="18"/>
          <w:lang w:val="en-US" w:eastAsia="el-GR"/>
          <w14:ligatures w14:val="none"/>
        </w:rPr>
        <w:t>.shape[</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p>
    <w:p w14:paraId="4F6B7530"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687B9A36"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values0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.copy(</w:t>
      </w:r>
      <w:r w:rsidRPr="00CF584C">
        <w:rPr>
          <w:rFonts w:ascii="Consolas" w:eastAsia="Times New Roman" w:hAnsi="Consolas" w:cs="Times New Roman"/>
          <w:color w:val="9CDCFE"/>
          <w:kern w:val="0"/>
          <w:sz w:val="18"/>
          <w:szCs w:val="18"/>
          <w:lang w:val="en-US" w:eastAsia="el-GR"/>
          <w14:ligatures w14:val="none"/>
        </w:rPr>
        <w:t>w</w:t>
      </w:r>
      <w:r w:rsidRPr="00CF584C">
        <w:rPr>
          <w:rFonts w:ascii="Consolas" w:eastAsia="Times New Roman" w:hAnsi="Consolas" w:cs="Times New Roman"/>
          <w:color w:val="CCCCCC"/>
          <w:kern w:val="0"/>
          <w:sz w:val="18"/>
          <w:szCs w:val="18"/>
          <w:lang w:val="en-US" w:eastAsia="el-GR"/>
          <w14:ligatures w14:val="none"/>
        </w:rPr>
        <w:t>)</w:t>
      </w:r>
    </w:p>
    <w:p w14:paraId="68D7F96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values0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.pad(</w:t>
      </w:r>
      <w:r w:rsidRPr="00CF584C">
        <w:rPr>
          <w:rFonts w:ascii="Consolas" w:eastAsia="Times New Roman" w:hAnsi="Consolas" w:cs="Times New Roman"/>
          <w:color w:val="9CDCFE"/>
          <w:kern w:val="0"/>
          <w:sz w:val="18"/>
          <w:szCs w:val="18"/>
          <w:lang w:val="en-US" w:eastAsia="el-GR"/>
          <w14:ligatures w14:val="none"/>
        </w:rPr>
        <w:t>values0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pad_width</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mode</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E9178"/>
          <w:kern w:val="0"/>
          <w:sz w:val="18"/>
          <w:szCs w:val="18"/>
          <w:lang w:val="en-US" w:eastAsia="el-GR"/>
          <w14:ligatures w14:val="none"/>
        </w:rPr>
        <w:t>'constant'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constant_values</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0</w:t>
      </w:r>
      <w:r w:rsidRPr="00CF584C">
        <w:rPr>
          <w:rFonts w:ascii="Consolas" w:eastAsia="Times New Roman" w:hAnsi="Consolas" w:cs="Times New Roman"/>
          <w:color w:val="CCCCCC"/>
          <w:kern w:val="0"/>
          <w:sz w:val="18"/>
          <w:szCs w:val="18"/>
          <w:lang w:val="en-US" w:eastAsia="el-GR"/>
          <w14:ligatures w14:val="none"/>
        </w:rPr>
        <w:t>)</w:t>
      </w:r>
    </w:p>
    <w:p w14:paraId="40880B49" w14:textId="77777777" w:rsidR="00CF584C" w:rsidRPr="00CF584C" w:rsidRDefault="00CF584C" w:rsidP="00CF584C">
      <w:pPr>
        <w:shd w:val="clear" w:color="auto" w:fill="1F1F1F"/>
        <w:spacing w:after="240" w:line="240" w:lineRule="auto"/>
        <w:rPr>
          <w:rFonts w:ascii="Consolas" w:eastAsia="Times New Roman" w:hAnsi="Consolas" w:cs="Times New Roman"/>
          <w:color w:val="CCCCCC"/>
          <w:kern w:val="0"/>
          <w:sz w:val="18"/>
          <w:szCs w:val="18"/>
          <w:lang w:val="en-US" w:eastAsia="el-GR"/>
          <w14:ligatures w14:val="none"/>
        </w:rPr>
      </w:pPr>
    </w:p>
    <w:p w14:paraId="3E25B6B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586C0"/>
          <w:kern w:val="0"/>
          <w:sz w:val="18"/>
          <w:szCs w:val="18"/>
          <w:lang w:val="en-US" w:eastAsia="el-GR"/>
          <w14:ligatures w14:val="none"/>
        </w:rPr>
        <w:t>for</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step</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586C0"/>
          <w:kern w:val="0"/>
          <w:sz w:val="18"/>
          <w:szCs w:val="18"/>
          <w:lang w:val="en-US" w:eastAsia="el-GR"/>
          <w14:ligatures w14:val="none"/>
        </w:rPr>
        <w:t>in</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range</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4FC1FF"/>
          <w:kern w:val="0"/>
          <w:sz w:val="18"/>
          <w:szCs w:val="18"/>
          <w:lang w:val="en-US" w:eastAsia="el-GR"/>
          <w14:ligatures w14:val="none"/>
        </w:rPr>
        <w:t>H</w:t>
      </w:r>
      <w:r w:rsidRPr="00CF584C">
        <w:rPr>
          <w:rFonts w:ascii="Consolas" w:eastAsia="Times New Roman" w:hAnsi="Consolas" w:cs="Times New Roman"/>
          <w:color w:val="CCCCCC"/>
          <w:kern w:val="0"/>
          <w:sz w:val="18"/>
          <w:szCs w:val="18"/>
          <w:lang w:val="en-US" w:eastAsia="el-GR"/>
          <w14:ligatures w14:val="none"/>
        </w:rPr>
        <w:t>):</w:t>
      </w:r>
    </w:p>
    <w:p w14:paraId="47DEE04C"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values1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.zeros_like(</w:t>
      </w:r>
      <w:r w:rsidRPr="00CF584C">
        <w:rPr>
          <w:rFonts w:ascii="Consolas" w:eastAsia="Times New Roman" w:hAnsi="Consolas" w:cs="Times New Roman"/>
          <w:color w:val="9CDCFE"/>
          <w:kern w:val="0"/>
          <w:sz w:val="18"/>
          <w:szCs w:val="18"/>
          <w:lang w:val="en-US" w:eastAsia="el-GR"/>
          <w14:ligatures w14:val="none"/>
        </w:rPr>
        <w:t>values0</w:t>
      </w:r>
      <w:r w:rsidRPr="00CF584C">
        <w:rPr>
          <w:rFonts w:ascii="Consolas" w:eastAsia="Times New Roman" w:hAnsi="Consolas" w:cs="Times New Roman"/>
          <w:color w:val="CCCCCC"/>
          <w:kern w:val="0"/>
          <w:sz w:val="18"/>
          <w:szCs w:val="18"/>
          <w:lang w:val="en-US" w:eastAsia="el-GR"/>
          <w14:ligatures w14:val="none"/>
        </w:rPr>
        <w:t>)</w:t>
      </w:r>
    </w:p>
    <w:p w14:paraId="4C4F935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586C0"/>
          <w:kern w:val="0"/>
          <w:sz w:val="18"/>
          <w:szCs w:val="18"/>
          <w:lang w:val="en-US" w:eastAsia="el-GR"/>
          <w14:ligatures w14:val="none"/>
        </w:rPr>
        <w:t>for</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r</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586C0"/>
          <w:kern w:val="0"/>
          <w:sz w:val="18"/>
          <w:szCs w:val="18"/>
          <w:lang w:val="en-US" w:eastAsia="el-GR"/>
          <w14:ligatures w14:val="none"/>
        </w:rPr>
        <w:t>in</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range</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w_rows</w:t>
      </w:r>
      <w:r w:rsidRPr="00CF584C">
        <w:rPr>
          <w:rFonts w:ascii="Consolas" w:eastAsia="Times New Roman" w:hAnsi="Consolas" w:cs="Times New Roman"/>
          <w:color w:val="CCCCCC"/>
          <w:kern w:val="0"/>
          <w:sz w:val="18"/>
          <w:szCs w:val="18"/>
          <w:lang w:val="en-US" w:eastAsia="el-GR"/>
          <w14:ligatures w14:val="none"/>
        </w:rPr>
        <w:t>):</w:t>
      </w:r>
    </w:p>
    <w:p w14:paraId="23D407E9"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586C0"/>
          <w:kern w:val="0"/>
          <w:sz w:val="18"/>
          <w:szCs w:val="18"/>
          <w:lang w:val="en-US" w:eastAsia="el-GR"/>
          <w14:ligatures w14:val="none"/>
        </w:rPr>
        <w:t>for</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c</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586C0"/>
          <w:kern w:val="0"/>
          <w:sz w:val="18"/>
          <w:szCs w:val="18"/>
          <w:lang w:val="en-US" w:eastAsia="el-GR"/>
          <w14:ligatures w14:val="none"/>
        </w:rPr>
        <w:t>in</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range</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w_columns</w:t>
      </w:r>
      <w:r w:rsidRPr="00CF584C">
        <w:rPr>
          <w:rFonts w:ascii="Consolas" w:eastAsia="Times New Roman" w:hAnsi="Consolas" w:cs="Times New Roman"/>
          <w:color w:val="CCCCCC"/>
          <w:kern w:val="0"/>
          <w:sz w:val="18"/>
          <w:szCs w:val="18"/>
          <w:lang w:val="en-US" w:eastAsia="el-GR"/>
          <w14:ligatures w14:val="none"/>
        </w:rPr>
        <w:t>):</w:t>
      </w:r>
    </w:p>
    <w:p w14:paraId="18403BEE"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values0_k</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values0</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r</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r</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c</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c</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3</w:t>
      </w:r>
      <w:r w:rsidRPr="00CF584C">
        <w:rPr>
          <w:rFonts w:ascii="Consolas" w:eastAsia="Times New Roman" w:hAnsi="Consolas" w:cs="Times New Roman"/>
          <w:color w:val="CCCCCC"/>
          <w:kern w:val="0"/>
          <w:sz w:val="18"/>
          <w:szCs w:val="18"/>
          <w:lang w:val="en-US" w:eastAsia="el-GR"/>
          <w14:ligatures w14:val="none"/>
        </w:rPr>
        <w:t>]</w:t>
      </w:r>
    </w:p>
    <w:p w14:paraId="7347DB7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p>
    <w:p w14:paraId="26BB8BC6"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586C0"/>
          <w:kern w:val="0"/>
          <w:sz w:val="18"/>
          <w:szCs w:val="18"/>
          <w:lang w:val="en-US" w:eastAsia="el-GR"/>
          <w14:ligatures w14:val="none"/>
        </w:rPr>
        <w:t>if</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r</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c</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p>
    <w:p w14:paraId="03EDE41B"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gamma</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B5CEA8"/>
          <w:kern w:val="0"/>
          <w:sz w:val="18"/>
          <w:szCs w:val="18"/>
          <w:lang w:val="en-US" w:eastAsia="el-GR"/>
          <w14:ligatures w14:val="none"/>
        </w:rPr>
        <w:t>1</w:t>
      </w:r>
    </w:p>
    <w:p w14:paraId="585483A0"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C586C0"/>
          <w:kern w:val="0"/>
          <w:sz w:val="18"/>
          <w:szCs w:val="18"/>
          <w:lang w:val="en-US" w:eastAsia="el-GR"/>
          <w14:ligatures w14:val="none"/>
        </w:rPr>
        <w:t>else</w:t>
      </w:r>
      <w:r w:rsidRPr="00CF584C">
        <w:rPr>
          <w:rFonts w:ascii="Consolas" w:eastAsia="Times New Roman" w:hAnsi="Consolas" w:cs="Times New Roman"/>
          <w:color w:val="CCCCCC"/>
          <w:kern w:val="0"/>
          <w:sz w:val="18"/>
          <w:szCs w:val="18"/>
          <w:lang w:val="en-US" w:eastAsia="el-GR"/>
          <w14:ligatures w14:val="none"/>
        </w:rPr>
        <w:t>:</w:t>
      </w:r>
    </w:p>
    <w:p w14:paraId="3D4A6439"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gamma</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g</w:t>
      </w:r>
    </w:p>
    <w:p w14:paraId="69F3A30A"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p>
    <w:p w14:paraId="42C2A9A6"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v</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gamma</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.sum(</w:t>
      </w:r>
      <w:r w:rsidRPr="00CF584C">
        <w:rPr>
          <w:rFonts w:ascii="Consolas" w:eastAsia="Times New Roman" w:hAnsi="Consolas" w:cs="Times New Roman"/>
          <w:color w:val="9CDCFE"/>
          <w:kern w:val="0"/>
          <w:sz w:val="18"/>
          <w:szCs w:val="18"/>
          <w:lang w:val="en-US" w:eastAsia="el-GR"/>
          <w14:ligatures w14:val="none"/>
        </w:rPr>
        <w:t>values0_k</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pi</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r</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c</w:t>
      </w:r>
      <w:r w:rsidRPr="00CF584C">
        <w:rPr>
          <w:rFonts w:ascii="Consolas" w:eastAsia="Times New Roman" w:hAnsi="Consolas" w:cs="Times New Roman"/>
          <w:color w:val="CCCCCC"/>
          <w:kern w:val="0"/>
          <w:sz w:val="18"/>
          <w:szCs w:val="18"/>
          <w:lang w:val="en-US" w:eastAsia="el-GR"/>
          <w14:ligatures w14:val="none"/>
        </w:rPr>
        <w:t>])</w:t>
      </w:r>
    </w:p>
    <w:p w14:paraId="40F3182D"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values1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r</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9CDCFE"/>
          <w:kern w:val="0"/>
          <w:sz w:val="18"/>
          <w:szCs w:val="18"/>
          <w:lang w:val="en-US" w:eastAsia="el-GR"/>
          <w14:ligatures w14:val="none"/>
        </w:rPr>
        <w:t>c</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v</w:t>
      </w:r>
    </w:p>
    <w:p w14:paraId="48F34C24"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p>
    <w:p w14:paraId="38BCDA18"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9CDCFE"/>
          <w:kern w:val="0"/>
          <w:sz w:val="18"/>
          <w:szCs w:val="18"/>
          <w:lang w:val="en-US" w:eastAsia="el-GR"/>
          <w14:ligatures w14:val="none"/>
        </w:rPr>
        <w:t>values0</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.copy(</w:t>
      </w:r>
      <w:r w:rsidRPr="00CF584C">
        <w:rPr>
          <w:rFonts w:ascii="Consolas" w:eastAsia="Times New Roman" w:hAnsi="Consolas" w:cs="Times New Roman"/>
          <w:color w:val="9CDCFE"/>
          <w:kern w:val="0"/>
          <w:sz w:val="18"/>
          <w:szCs w:val="18"/>
          <w:lang w:val="en-US" w:eastAsia="el-GR"/>
          <w14:ligatures w14:val="none"/>
        </w:rPr>
        <w:t>values1</w:t>
      </w:r>
      <w:r w:rsidRPr="00CF584C">
        <w:rPr>
          <w:rFonts w:ascii="Consolas" w:eastAsia="Times New Roman" w:hAnsi="Consolas" w:cs="Times New Roman"/>
          <w:color w:val="CCCCCC"/>
          <w:kern w:val="0"/>
          <w:sz w:val="18"/>
          <w:szCs w:val="18"/>
          <w:lang w:val="en-US" w:eastAsia="el-GR"/>
          <w14:ligatures w14:val="none"/>
        </w:rPr>
        <w:t>)</w:t>
      </w:r>
    </w:p>
    <w:p w14:paraId="029A3DC5" w14:textId="77777777"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l-GR" w:eastAsia="el-GR"/>
          <w14:ligatures w14:val="none"/>
        </w:rPr>
      </w:pPr>
    </w:p>
    <w:p w14:paraId="637887C0" w14:textId="5A4CA00B" w:rsidR="00CF584C" w:rsidRPr="00CF584C" w:rsidRDefault="00CF584C" w:rsidP="00CF584C">
      <w:pPr>
        <w:spacing w:line="240" w:lineRule="auto"/>
        <w:rPr>
          <w:rFonts w:ascii="Arial" w:eastAsia="CMBX12" w:hAnsi="Arial" w:cs="Arial"/>
          <w:kern w:val="0"/>
          <w:sz w:val="16"/>
          <w:szCs w:val="16"/>
          <w:lang w:val="en-US"/>
        </w:rPr>
      </w:pPr>
    </w:p>
    <w:p w14:paraId="7F6DA796" w14:textId="40188B0C"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values</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D4D4D4"/>
          <w:kern w:val="0"/>
          <w:sz w:val="18"/>
          <w:szCs w:val="18"/>
          <w:lang w:val="en-US" w:eastAsia="el-GR"/>
          <w14:ligatures w14:val="none"/>
        </w:rPr>
        <w:t>=</w:t>
      </w:r>
      <w:r w:rsidRPr="00CF584C">
        <w:rPr>
          <w:rFonts w:ascii="Consolas" w:eastAsia="Times New Roman" w:hAnsi="Consolas" w:cs="Times New Roman"/>
          <w:color w:val="CCCCCC"/>
          <w:kern w:val="0"/>
          <w:sz w:val="18"/>
          <w:szCs w:val="18"/>
          <w:lang w:val="en-US" w:eastAsia="el-GR"/>
          <w14:ligatures w14:val="none"/>
        </w:rPr>
        <w:t xml:space="preserve"> </w:t>
      </w:r>
      <w:r w:rsidRPr="00CF584C">
        <w:rPr>
          <w:rFonts w:ascii="Consolas" w:eastAsia="Times New Roman" w:hAnsi="Consolas" w:cs="Times New Roman"/>
          <w:color w:val="4EC9B0"/>
          <w:kern w:val="0"/>
          <w:sz w:val="18"/>
          <w:szCs w:val="18"/>
          <w:lang w:val="en-US" w:eastAsia="el-GR"/>
          <w14:ligatures w14:val="none"/>
        </w:rPr>
        <w:t>np</w:t>
      </w:r>
      <w:r w:rsidRPr="00CF584C">
        <w:rPr>
          <w:rFonts w:ascii="Consolas" w:eastAsia="Times New Roman" w:hAnsi="Consolas" w:cs="Times New Roman"/>
          <w:color w:val="CCCCCC"/>
          <w:kern w:val="0"/>
          <w:sz w:val="18"/>
          <w:szCs w:val="18"/>
          <w:lang w:val="en-US" w:eastAsia="el-GR"/>
          <w14:ligatures w14:val="none"/>
        </w:rPr>
        <w:t>.round(</w:t>
      </w:r>
      <w:r w:rsidRPr="00CF584C">
        <w:rPr>
          <w:rFonts w:ascii="Consolas" w:eastAsia="Times New Roman" w:hAnsi="Consolas" w:cs="Times New Roman"/>
          <w:color w:val="9CDCFE"/>
          <w:kern w:val="0"/>
          <w:sz w:val="18"/>
          <w:szCs w:val="18"/>
          <w:lang w:val="en-US" w:eastAsia="el-GR"/>
          <w14:ligatures w14:val="none"/>
        </w:rPr>
        <w:t>values1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4</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1</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5</w:t>
      </w:r>
      <w:r w:rsidRPr="00CF584C">
        <w:rPr>
          <w:rFonts w:ascii="Consolas" w:eastAsia="Times New Roman" w:hAnsi="Consolas" w:cs="Times New Roman"/>
          <w:color w:val="CCCCCC"/>
          <w:kern w:val="0"/>
          <w:sz w:val="18"/>
          <w:szCs w:val="18"/>
          <w:lang w:val="en-US" w:eastAsia="el-GR"/>
          <w14:ligatures w14:val="none"/>
        </w:rPr>
        <w:t>],</w:t>
      </w:r>
      <w:r w:rsidRPr="00CF584C">
        <w:rPr>
          <w:rFonts w:ascii="Consolas" w:eastAsia="Times New Roman" w:hAnsi="Consolas" w:cs="Times New Roman"/>
          <w:color w:val="B5CEA8"/>
          <w:kern w:val="0"/>
          <w:sz w:val="18"/>
          <w:szCs w:val="18"/>
          <w:lang w:val="en-US" w:eastAsia="el-GR"/>
          <w14:ligatures w14:val="none"/>
        </w:rPr>
        <w:t>4</w:t>
      </w:r>
      <w:r w:rsidRPr="00CF584C">
        <w:rPr>
          <w:rFonts w:ascii="Consolas" w:eastAsia="Times New Roman" w:hAnsi="Consolas" w:cs="Times New Roman"/>
          <w:color w:val="CCCCCC"/>
          <w:kern w:val="0"/>
          <w:sz w:val="18"/>
          <w:szCs w:val="18"/>
          <w:lang w:val="en-US" w:eastAsia="el-GR"/>
          <w14:ligatures w14:val="none"/>
        </w:rPr>
        <w:t>)</w:t>
      </w:r>
    </w:p>
    <w:p w14:paraId="2CC33282" w14:textId="089B29B3" w:rsidR="00CF584C" w:rsidRPr="00CF584C" w:rsidRDefault="00CF584C" w:rsidP="00CF584C">
      <w:pPr>
        <w:shd w:val="clear" w:color="auto" w:fill="1F1F1F"/>
        <w:spacing w:after="0" w:line="240" w:lineRule="auto"/>
        <w:rPr>
          <w:rFonts w:ascii="Consolas" w:eastAsia="Times New Roman" w:hAnsi="Consolas" w:cs="Times New Roman"/>
          <w:color w:val="CCCCCC"/>
          <w:kern w:val="0"/>
          <w:sz w:val="18"/>
          <w:szCs w:val="18"/>
          <w:lang w:val="en-US" w:eastAsia="el-GR"/>
          <w14:ligatures w14:val="none"/>
        </w:rPr>
      </w:pPr>
      <w:r w:rsidRPr="00CF584C">
        <w:rPr>
          <w:rFonts w:ascii="Consolas" w:eastAsia="Times New Roman" w:hAnsi="Consolas" w:cs="Times New Roman"/>
          <w:color w:val="9CDCFE"/>
          <w:kern w:val="0"/>
          <w:sz w:val="18"/>
          <w:szCs w:val="18"/>
          <w:lang w:val="en-US" w:eastAsia="el-GR"/>
          <w14:ligatures w14:val="none"/>
        </w:rPr>
        <w:t>values</w:t>
      </w:r>
    </w:p>
    <w:p w14:paraId="48A4BF01" w14:textId="217011CD" w:rsidR="00CF584C" w:rsidRDefault="00CF584C" w:rsidP="00F014C7">
      <w:pPr>
        <w:rPr>
          <w:rFonts w:ascii="Arial" w:eastAsia="CMBX12" w:hAnsi="Arial" w:cs="Arial"/>
          <w:kern w:val="0"/>
          <w:sz w:val="20"/>
          <w:szCs w:val="20"/>
          <w:lang w:val="en-US"/>
        </w:rPr>
      </w:pPr>
    </w:p>
    <w:p w14:paraId="6367AD54" w14:textId="2AEC6338" w:rsidR="00CF584C" w:rsidRDefault="00CF584C" w:rsidP="00F014C7">
      <w:pPr>
        <w:rPr>
          <w:rFonts w:ascii="Arial" w:eastAsia="CMBX12" w:hAnsi="Arial" w:cs="Arial"/>
          <w:kern w:val="0"/>
          <w:sz w:val="20"/>
          <w:szCs w:val="20"/>
          <w:lang w:val="en-US"/>
        </w:rPr>
      </w:pPr>
      <w:r>
        <w:rPr>
          <w:rFonts w:ascii="Arial" w:eastAsia="CMBX12" w:hAnsi="Arial" w:cs="Arial"/>
          <w:kern w:val="0"/>
          <w:sz w:val="20"/>
          <w:szCs w:val="20"/>
          <w:lang w:val="en-US"/>
        </w:rPr>
        <w:t>The result values are:</w:t>
      </w:r>
    </w:p>
    <w:p w14:paraId="63823847" w14:textId="77777777" w:rsidR="00CF584C" w:rsidRPr="00CF584C" w:rsidRDefault="00CF584C" w:rsidP="00CF584C">
      <w:pPr>
        <w:spacing w:after="0" w:line="240" w:lineRule="auto"/>
        <w:rPr>
          <w:rFonts w:ascii="Consolas" w:eastAsia="Times New Roman" w:hAnsi="Consolas" w:cs="Times New Roman"/>
          <w:b/>
          <w:bCs/>
          <w:kern w:val="0"/>
          <w:sz w:val="21"/>
          <w:szCs w:val="21"/>
          <w:lang w:val="el-GR" w:eastAsia="el-GR"/>
          <w14:ligatures w14:val="none"/>
        </w:rPr>
      </w:pPr>
      <w:r w:rsidRPr="00CF584C">
        <w:rPr>
          <w:rFonts w:ascii="Consolas" w:eastAsia="Times New Roman" w:hAnsi="Consolas" w:cs="Times New Roman"/>
          <w:b/>
          <w:bCs/>
          <w:kern w:val="0"/>
          <w:sz w:val="21"/>
          <w:szCs w:val="21"/>
          <w:lang w:val="el-GR" w:eastAsia="el-GR"/>
          <w14:ligatures w14:val="none"/>
        </w:rPr>
        <w:t xml:space="preserve">array([[-0.1211, -1.    ,  </w:t>
      </w:r>
      <w:r w:rsidRPr="00CF584C">
        <w:rPr>
          <w:rFonts w:ascii="Consolas" w:eastAsia="Times New Roman" w:hAnsi="Consolas" w:cs="Times New Roman"/>
          <w:b/>
          <w:bCs/>
          <w:kern w:val="0"/>
          <w:sz w:val="21"/>
          <w:szCs w:val="21"/>
          <w:highlight w:val="yellow"/>
          <w:lang w:val="el-GR" w:eastAsia="el-GR"/>
          <w14:ligatures w14:val="none"/>
        </w:rPr>
        <w:t>0.5179</w:t>
      </w:r>
      <w:r w:rsidRPr="00CF584C">
        <w:rPr>
          <w:rFonts w:ascii="Consolas" w:eastAsia="Times New Roman" w:hAnsi="Consolas" w:cs="Times New Roman"/>
          <w:b/>
          <w:bCs/>
          <w:kern w:val="0"/>
          <w:sz w:val="21"/>
          <w:szCs w:val="21"/>
          <w:lang w:val="el-GR" w:eastAsia="el-GR"/>
          <w14:ligatures w14:val="none"/>
        </w:rPr>
        <w:t xml:space="preserve">,  </w:t>
      </w:r>
      <w:r w:rsidRPr="00CF584C">
        <w:rPr>
          <w:rFonts w:ascii="Consolas" w:eastAsia="Times New Roman" w:hAnsi="Consolas" w:cs="Times New Roman"/>
          <w:b/>
          <w:bCs/>
          <w:kern w:val="0"/>
          <w:sz w:val="21"/>
          <w:szCs w:val="21"/>
          <w:highlight w:val="yellow"/>
          <w:lang w:val="el-GR" w:eastAsia="el-GR"/>
          <w14:ligatures w14:val="none"/>
        </w:rPr>
        <w:t>1.</w:t>
      </w:r>
      <w:r w:rsidRPr="00CF584C">
        <w:rPr>
          <w:rFonts w:ascii="Consolas" w:eastAsia="Times New Roman" w:hAnsi="Consolas" w:cs="Times New Roman"/>
          <w:b/>
          <w:bCs/>
          <w:kern w:val="0"/>
          <w:sz w:val="21"/>
          <w:szCs w:val="21"/>
          <w:lang w:val="el-GR" w:eastAsia="el-GR"/>
          <w14:ligatures w14:val="none"/>
        </w:rPr>
        <w:t xml:space="preserve">    ],</w:t>
      </w:r>
    </w:p>
    <w:p w14:paraId="15B5F627" w14:textId="77777777" w:rsidR="00CF584C" w:rsidRPr="00CF584C" w:rsidRDefault="00CF584C" w:rsidP="00CF584C">
      <w:pPr>
        <w:spacing w:after="0" w:line="240" w:lineRule="auto"/>
        <w:rPr>
          <w:rFonts w:ascii="Consolas" w:eastAsia="Times New Roman" w:hAnsi="Consolas" w:cs="Times New Roman"/>
          <w:b/>
          <w:bCs/>
          <w:kern w:val="0"/>
          <w:sz w:val="21"/>
          <w:szCs w:val="21"/>
          <w:lang w:val="el-GR" w:eastAsia="el-GR"/>
          <w14:ligatures w14:val="none"/>
        </w:rPr>
      </w:pPr>
      <w:r w:rsidRPr="00CF584C">
        <w:rPr>
          <w:rFonts w:ascii="Consolas" w:eastAsia="Times New Roman" w:hAnsi="Consolas" w:cs="Times New Roman"/>
          <w:b/>
          <w:bCs/>
          <w:kern w:val="0"/>
          <w:sz w:val="21"/>
          <w:szCs w:val="21"/>
          <w:lang w:val="el-GR" w:eastAsia="el-GR"/>
          <w14:ligatures w14:val="none"/>
        </w:rPr>
        <w:t xml:space="preserve">       [ 0.0337,  0.    ,  0.3979,  0.6144],</w:t>
      </w:r>
    </w:p>
    <w:p w14:paraId="49A72885" w14:textId="630ABBA6" w:rsidR="00CF584C" w:rsidRDefault="00CF584C" w:rsidP="00CF584C">
      <w:pPr>
        <w:rPr>
          <w:rFonts w:ascii="Consolas" w:eastAsia="Times New Roman" w:hAnsi="Consolas" w:cs="Times New Roman"/>
          <w:b/>
          <w:bCs/>
          <w:kern w:val="0"/>
          <w:sz w:val="21"/>
          <w:szCs w:val="21"/>
          <w:lang w:val="el-GR" w:eastAsia="el-GR"/>
          <w14:ligatures w14:val="none"/>
        </w:rPr>
      </w:pPr>
      <w:r w:rsidRPr="00CF584C">
        <w:rPr>
          <w:rFonts w:ascii="Consolas" w:eastAsia="Times New Roman" w:hAnsi="Consolas" w:cs="Times New Roman"/>
          <w:b/>
          <w:bCs/>
          <w:kern w:val="0"/>
          <w:sz w:val="21"/>
          <w:szCs w:val="21"/>
          <w:lang w:val="el-GR" w:eastAsia="el-GR"/>
          <w14:ligatures w14:val="none"/>
        </w:rPr>
        <w:t xml:space="preserve">       [ 0.0905,  0.1532,  0.2509,  0.3792]])</w:t>
      </w:r>
    </w:p>
    <w:p w14:paraId="4A8B65F2" w14:textId="38A80C16" w:rsidR="00CF584C" w:rsidRDefault="00CF584C" w:rsidP="00CF584C">
      <w:pPr>
        <w:rPr>
          <w:rFonts w:ascii="Arial" w:eastAsia="CMBX12" w:hAnsi="Arial" w:cs="Arial"/>
          <w:kern w:val="0"/>
          <w:sz w:val="20"/>
          <w:szCs w:val="20"/>
          <w:lang w:val="en-US"/>
        </w:rPr>
      </w:pPr>
      <w:r>
        <w:rPr>
          <w:rFonts w:ascii="Arial" w:eastAsia="CMBX12" w:hAnsi="Arial" w:cs="Arial"/>
          <w:kern w:val="0"/>
          <w:sz w:val="20"/>
          <w:szCs w:val="20"/>
          <w:lang w:val="en-US"/>
        </w:rPr>
        <w:t>And so</w:t>
      </w:r>
      <w:r>
        <w:rPr>
          <w:rFonts w:ascii="Arial" w:eastAsia="CMBX12" w:hAnsi="Arial" w:cs="Arial"/>
          <w:kern w:val="0"/>
          <w:sz w:val="20"/>
          <w:szCs w:val="20"/>
          <w:lang w:val="en-US"/>
        </w:rPr>
        <w:t>:</w:t>
      </w:r>
    </w:p>
    <w:p w14:paraId="3559FD03" w14:textId="4AFDD050" w:rsidR="00CF584C" w:rsidRDefault="00CF584C" w:rsidP="00CF584C">
      <w:pPr>
        <w:rPr>
          <w:rFonts w:ascii="Arial" w:eastAsia="CMBX12" w:hAnsi="Arial" w:cs="Arial"/>
          <w:kern w:val="0"/>
          <w:sz w:val="20"/>
          <w:szCs w:val="20"/>
          <w:lang w:val="en-US"/>
        </w:rPr>
      </w:pPr>
      <w:r>
        <w:rPr>
          <w:rFonts w:ascii="Arial" w:eastAsia="CMBX12" w:hAnsi="Arial" w:cs="Arial"/>
          <w:kern w:val="0"/>
          <w:sz w:val="20"/>
          <w:szCs w:val="20"/>
          <w:lang w:val="en-US"/>
        </w:rPr>
        <w:t>V(4,3) = 1</w:t>
      </w:r>
    </w:p>
    <w:p w14:paraId="062D5D17" w14:textId="3FE070DE" w:rsidR="00CF584C" w:rsidRDefault="00CF584C" w:rsidP="00CF584C">
      <w:pPr>
        <w:rPr>
          <w:rFonts w:ascii="Arial" w:eastAsia="CMBX12" w:hAnsi="Arial" w:cs="Arial"/>
          <w:kern w:val="0"/>
          <w:sz w:val="20"/>
          <w:szCs w:val="20"/>
          <w:lang w:val="en-US"/>
        </w:rPr>
      </w:pPr>
      <w:r>
        <w:rPr>
          <w:rFonts w:ascii="Arial" w:eastAsia="CMBX12" w:hAnsi="Arial" w:cs="Arial"/>
          <w:kern w:val="0"/>
          <w:sz w:val="20"/>
          <w:szCs w:val="20"/>
          <w:lang w:val="en-US"/>
        </w:rPr>
        <w:t>V(3,3) = 0.5179</w:t>
      </w:r>
    </w:p>
    <w:p w14:paraId="2DCDC16C" w14:textId="49821836" w:rsidR="00CF584C" w:rsidRDefault="00CF584C" w:rsidP="00CF584C">
      <w:pPr>
        <w:rPr>
          <w:rFonts w:ascii="Consolas" w:eastAsia="Times New Roman" w:hAnsi="Consolas" w:cs="Times New Roman"/>
          <w:b/>
          <w:bCs/>
          <w:kern w:val="0"/>
          <w:sz w:val="21"/>
          <w:szCs w:val="21"/>
          <w:lang w:val="el-GR" w:eastAsia="el-GR"/>
          <w14:ligatures w14:val="none"/>
        </w:rPr>
      </w:pPr>
    </w:p>
    <w:p w14:paraId="1EE7B080" w14:textId="77777777" w:rsidR="00CF584C" w:rsidRPr="00CF584C" w:rsidRDefault="00CF584C" w:rsidP="00CF584C">
      <w:pPr>
        <w:rPr>
          <w:rFonts w:ascii="Arial" w:eastAsia="CMBX12" w:hAnsi="Arial" w:cs="Arial"/>
          <w:b/>
          <w:bCs/>
          <w:kern w:val="0"/>
          <w:sz w:val="20"/>
          <w:szCs w:val="20"/>
          <w:lang w:val="en-US"/>
        </w:rPr>
      </w:pPr>
    </w:p>
    <w:p w14:paraId="7353ED0E" w14:textId="2B22B092" w:rsidR="0031171B" w:rsidRDefault="0031171B" w:rsidP="00A02D15">
      <w:pPr>
        <w:pageBreakBefore/>
        <w:pBdr>
          <w:top w:val="single" w:sz="4" w:space="1" w:color="auto"/>
          <w:left w:val="single" w:sz="4" w:space="4" w:color="auto"/>
          <w:bottom w:val="single" w:sz="4" w:space="1" w:color="auto"/>
          <w:right w:val="single" w:sz="4" w:space="4" w:color="auto"/>
        </w:pBdr>
        <w:shd w:val="clear" w:color="auto" w:fill="E7E6E6" w:themeFill="background2"/>
        <w:spacing w:before="480"/>
        <w:jc w:val="center"/>
        <w:rPr>
          <w:rFonts w:ascii="Arial" w:eastAsia="CMBX12" w:hAnsi="Arial" w:cs="Arial"/>
          <w:b/>
          <w:bCs/>
          <w:kern w:val="0"/>
          <w:sz w:val="20"/>
          <w:szCs w:val="20"/>
          <w:lang w:val="en-GB"/>
        </w:rPr>
      </w:pPr>
      <w:r w:rsidRPr="0031171B">
        <w:rPr>
          <w:rFonts w:ascii="Arial" w:eastAsia="CMBX12" w:hAnsi="Arial" w:cs="Arial"/>
          <w:b/>
          <w:bCs/>
          <w:kern w:val="0"/>
          <w:sz w:val="20"/>
          <w:szCs w:val="20"/>
          <w:lang w:val="en-GB"/>
        </w:rPr>
        <w:lastRenderedPageBreak/>
        <w:t xml:space="preserve">Task 2 </w:t>
      </w:r>
      <w:r>
        <w:rPr>
          <w:rFonts w:ascii="Arial" w:eastAsia="CMBX12" w:hAnsi="Arial" w:cs="Arial"/>
          <w:b/>
          <w:bCs/>
          <w:kern w:val="0"/>
          <w:sz w:val="20"/>
          <w:szCs w:val="20"/>
          <w:lang w:val="en-GB"/>
        </w:rPr>
        <w:t>–</w:t>
      </w:r>
      <w:r w:rsidRPr="0031171B">
        <w:rPr>
          <w:rFonts w:ascii="Arial" w:eastAsia="CMBX12" w:hAnsi="Arial" w:cs="Arial"/>
          <w:b/>
          <w:bCs/>
          <w:kern w:val="0"/>
          <w:sz w:val="20"/>
          <w:szCs w:val="20"/>
          <w:lang w:val="en-GB"/>
        </w:rPr>
        <w:t xml:space="preserve"> Questions</w:t>
      </w:r>
    </w:p>
    <w:p w14:paraId="75BA2326" w14:textId="77777777" w:rsidR="0031171B" w:rsidRDefault="0031171B" w:rsidP="0031171B">
      <w:pPr>
        <w:pBdr>
          <w:bottom w:val="single" w:sz="4" w:space="1" w:color="auto"/>
        </w:pBdr>
        <w:spacing w:before="480"/>
        <w:rPr>
          <w:rFonts w:ascii="Arial" w:eastAsia="CMBX12" w:hAnsi="Arial" w:cs="Arial"/>
          <w:b/>
          <w:bCs/>
          <w:kern w:val="0"/>
          <w:sz w:val="20"/>
          <w:szCs w:val="20"/>
          <w:lang w:val="en-GB"/>
        </w:rPr>
      </w:pPr>
      <w:r w:rsidRPr="0031171B">
        <w:rPr>
          <w:rFonts w:ascii="Arial" w:eastAsia="CMBX12" w:hAnsi="Arial" w:cs="Arial"/>
          <w:b/>
          <w:bCs/>
          <w:kern w:val="0"/>
          <w:sz w:val="20"/>
          <w:szCs w:val="20"/>
          <w:lang w:val="en-GB"/>
        </w:rPr>
        <w:t>Task 2.1: Explain the exploration vs. exploitation problem in RL</w:t>
      </w:r>
    </w:p>
    <w:p w14:paraId="20B22E08" w14:textId="34867094" w:rsidR="00D97368" w:rsidRDefault="00D97368" w:rsidP="00D97368">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The exploration vs exploitation problem in RL is the basic problem of the agent deciding whether it should try new actions to learn new things from their effects which could lead to better policies (exploration) or if it should continue use the current learning and try to maximize immediate rewards from the currently known actions (exploitation).</w:t>
      </w:r>
    </w:p>
    <w:p w14:paraId="6211913A" w14:textId="77777777" w:rsidR="00D97368" w:rsidRDefault="00D97368" w:rsidP="00D97368">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In exploration the agent tries to expand its knowledge of the environment, discover new states and though this possibly discover better policies. In doing so there is always the risk of diverging from a currently good strategy to a worse or sub-optimal one.</w:t>
      </w:r>
    </w:p>
    <w:p w14:paraId="575B1A90" w14:textId="73BFF4AF" w:rsidR="00D97368" w:rsidRPr="0072320E" w:rsidRDefault="00A1647E" w:rsidP="00D97368">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In exploitation the agent tries to maximize the reward in short term based on the currently developed policy. However, early exploitation might lead to be locked into a suboptimal early policy and failure to discover new ones later on.</w:t>
      </w:r>
    </w:p>
    <w:p w14:paraId="00E36CC2" w14:textId="77777777" w:rsidR="0031171B" w:rsidRDefault="0031171B" w:rsidP="0031171B">
      <w:pPr>
        <w:pBdr>
          <w:bottom w:val="single" w:sz="4" w:space="1" w:color="auto"/>
        </w:pBdr>
        <w:spacing w:before="480"/>
        <w:rPr>
          <w:rFonts w:ascii="Arial" w:eastAsia="CMBX12" w:hAnsi="Arial" w:cs="Arial"/>
          <w:b/>
          <w:bCs/>
          <w:kern w:val="0"/>
          <w:sz w:val="20"/>
          <w:szCs w:val="20"/>
          <w:lang w:val="en-GB"/>
        </w:rPr>
      </w:pPr>
      <w:r w:rsidRPr="0031171B">
        <w:rPr>
          <w:rFonts w:ascii="Arial" w:eastAsia="CMBX12" w:hAnsi="Arial" w:cs="Arial"/>
          <w:b/>
          <w:bCs/>
          <w:kern w:val="0"/>
          <w:sz w:val="20"/>
          <w:szCs w:val="20"/>
          <w:lang w:val="en-GB"/>
        </w:rPr>
        <w:t>Task 2.2: Explain the credit-assignment problem in RL</w:t>
      </w:r>
    </w:p>
    <w:p w14:paraId="4638F2CE" w14:textId="110A6997" w:rsidR="0031171B" w:rsidRDefault="005842AC" w:rsidP="005842AC">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 xml:space="preserve">Credit-assignment problem in RL is the inherent difficulty to attribute the reward (positive or negative) that the agent receives while making </w:t>
      </w:r>
      <w:r w:rsidR="00FB098C">
        <w:rPr>
          <w:rFonts w:ascii="Arial" w:eastAsia="CMBX12" w:hAnsi="Arial" w:cs="Arial"/>
          <w:color w:val="0070C0"/>
          <w:kern w:val="0"/>
          <w:sz w:val="20"/>
          <w:szCs w:val="20"/>
          <w:lang w:val="en-GB"/>
        </w:rPr>
        <w:t xml:space="preserve">repeated, </w:t>
      </w:r>
      <w:r>
        <w:rPr>
          <w:rFonts w:ascii="Arial" w:eastAsia="CMBX12" w:hAnsi="Arial" w:cs="Arial"/>
          <w:color w:val="0070C0"/>
          <w:kern w:val="0"/>
          <w:sz w:val="20"/>
          <w:szCs w:val="20"/>
          <w:lang w:val="en-GB"/>
        </w:rPr>
        <w:t>multiple decision</w:t>
      </w:r>
      <w:r w:rsidR="00FB098C">
        <w:rPr>
          <w:rFonts w:ascii="Arial" w:eastAsia="CMBX12" w:hAnsi="Arial" w:cs="Arial"/>
          <w:color w:val="0070C0"/>
          <w:kern w:val="0"/>
          <w:sz w:val="20"/>
          <w:szCs w:val="20"/>
          <w:lang w:val="en-GB"/>
        </w:rPr>
        <w:t xml:space="preserve">s over a period of time </w:t>
      </w:r>
      <w:r>
        <w:rPr>
          <w:rFonts w:ascii="Arial" w:eastAsia="CMBX12" w:hAnsi="Arial" w:cs="Arial"/>
          <w:color w:val="0070C0"/>
          <w:kern w:val="0"/>
          <w:sz w:val="20"/>
          <w:szCs w:val="20"/>
          <w:lang w:val="en-GB"/>
        </w:rPr>
        <w:t>to each of those decision</w:t>
      </w:r>
      <w:r w:rsidR="00FB098C">
        <w:rPr>
          <w:rFonts w:ascii="Arial" w:eastAsia="CMBX12" w:hAnsi="Arial" w:cs="Arial"/>
          <w:color w:val="0070C0"/>
          <w:kern w:val="0"/>
          <w:sz w:val="20"/>
          <w:szCs w:val="20"/>
          <w:lang w:val="en-GB"/>
        </w:rPr>
        <w:t>s</w:t>
      </w:r>
      <w:r>
        <w:rPr>
          <w:rFonts w:ascii="Arial" w:eastAsia="CMBX12" w:hAnsi="Arial" w:cs="Arial"/>
          <w:color w:val="0070C0"/>
          <w:kern w:val="0"/>
          <w:sz w:val="20"/>
          <w:szCs w:val="20"/>
          <w:lang w:val="en-GB"/>
        </w:rPr>
        <w:t xml:space="preserve"> and </w:t>
      </w:r>
      <w:r w:rsidR="00FB098C">
        <w:rPr>
          <w:rFonts w:ascii="Arial" w:eastAsia="CMBX12" w:hAnsi="Arial" w:cs="Arial"/>
          <w:color w:val="0070C0"/>
          <w:kern w:val="0"/>
          <w:sz w:val="20"/>
          <w:szCs w:val="20"/>
          <w:lang w:val="en-GB"/>
        </w:rPr>
        <w:t xml:space="preserve">at what specific time. The first aspect is called the </w:t>
      </w:r>
      <w:r w:rsidR="00FB098C" w:rsidRPr="00FB098C">
        <w:rPr>
          <w:rFonts w:ascii="Arial" w:eastAsia="CMBX12" w:hAnsi="Arial" w:cs="Arial"/>
          <w:b/>
          <w:bCs/>
          <w:i/>
          <w:iCs/>
          <w:color w:val="0070C0"/>
          <w:kern w:val="0"/>
          <w:sz w:val="20"/>
          <w:szCs w:val="20"/>
          <w:lang w:val="en-GB"/>
        </w:rPr>
        <w:t>Temporal Credit Assignment Problem</w:t>
      </w:r>
      <w:r w:rsidR="00FB098C">
        <w:rPr>
          <w:rFonts w:ascii="Arial" w:eastAsia="CMBX12" w:hAnsi="Arial" w:cs="Arial"/>
          <w:color w:val="0070C0"/>
          <w:kern w:val="0"/>
          <w:sz w:val="20"/>
          <w:szCs w:val="20"/>
          <w:lang w:val="en-GB"/>
        </w:rPr>
        <w:t xml:space="preserve"> while the second one is called the </w:t>
      </w:r>
      <w:r w:rsidR="00FB098C" w:rsidRPr="00FB098C">
        <w:rPr>
          <w:rFonts w:ascii="Arial" w:eastAsia="CMBX12" w:hAnsi="Arial" w:cs="Arial"/>
          <w:b/>
          <w:bCs/>
          <w:i/>
          <w:iCs/>
          <w:color w:val="0070C0"/>
          <w:kern w:val="0"/>
          <w:sz w:val="20"/>
          <w:szCs w:val="20"/>
          <w:lang w:val="en-GB"/>
        </w:rPr>
        <w:t>Structural Credit Assignment Problem</w:t>
      </w:r>
      <w:r w:rsidR="00FB098C">
        <w:rPr>
          <w:rFonts w:ascii="Arial" w:eastAsia="CMBX12" w:hAnsi="Arial" w:cs="Arial"/>
          <w:color w:val="0070C0"/>
          <w:kern w:val="0"/>
          <w:sz w:val="20"/>
          <w:szCs w:val="20"/>
          <w:lang w:val="en-GB"/>
        </w:rPr>
        <w:t>.</w:t>
      </w:r>
    </w:p>
    <w:p w14:paraId="2FCFFD02" w14:textId="77777777" w:rsidR="0031171B" w:rsidRDefault="0031171B" w:rsidP="0031171B">
      <w:pPr>
        <w:pBdr>
          <w:bottom w:val="single" w:sz="4" w:space="1" w:color="auto"/>
        </w:pBdr>
        <w:spacing w:before="480"/>
        <w:rPr>
          <w:rFonts w:ascii="Arial" w:eastAsia="CMBX12" w:hAnsi="Arial" w:cs="Arial"/>
          <w:b/>
          <w:bCs/>
          <w:kern w:val="0"/>
          <w:sz w:val="20"/>
          <w:szCs w:val="20"/>
          <w:lang w:val="en-GB"/>
        </w:rPr>
      </w:pPr>
      <w:r w:rsidRPr="0031171B">
        <w:rPr>
          <w:rFonts w:ascii="Arial" w:eastAsia="CMBX12" w:hAnsi="Arial" w:cs="Arial"/>
          <w:b/>
          <w:bCs/>
          <w:kern w:val="0"/>
          <w:sz w:val="20"/>
          <w:szCs w:val="20"/>
          <w:lang w:val="en-GB"/>
        </w:rPr>
        <w:t>Task 2.3: What is the Markov property?</w:t>
      </w:r>
    </w:p>
    <w:p w14:paraId="32F7D5AD" w14:textId="0E063D15" w:rsidR="0031171B" w:rsidRPr="0072320E" w:rsidRDefault="0072320E" w:rsidP="0072320E">
      <w:pPr>
        <w:spacing w:before="120" w:line="360" w:lineRule="auto"/>
        <w:jc w:val="both"/>
        <w:rPr>
          <w:rFonts w:ascii="Arial" w:eastAsia="CMBX12" w:hAnsi="Arial" w:cs="Arial"/>
          <w:color w:val="0070C0"/>
          <w:kern w:val="0"/>
          <w:sz w:val="20"/>
          <w:szCs w:val="20"/>
          <w:lang w:val="en-GB"/>
        </w:rPr>
      </w:pPr>
      <w:r w:rsidRPr="0072320E">
        <w:rPr>
          <w:rFonts w:ascii="Arial" w:eastAsia="CMBX12" w:hAnsi="Arial" w:cs="Arial"/>
          <w:color w:val="0070C0"/>
          <w:kern w:val="0"/>
          <w:sz w:val="20"/>
          <w:szCs w:val="20"/>
          <w:lang w:val="en-GB"/>
        </w:rPr>
        <w:t>Markov Property</w:t>
      </w:r>
      <w:r>
        <w:rPr>
          <w:rFonts w:ascii="Arial" w:eastAsia="CMBX12" w:hAnsi="Arial" w:cs="Arial"/>
          <w:color w:val="0070C0"/>
          <w:kern w:val="0"/>
          <w:sz w:val="20"/>
          <w:szCs w:val="20"/>
          <w:lang w:val="en-GB"/>
        </w:rPr>
        <w:t xml:space="preserve"> refers to the property of a process according to which the future state of the system is not dependent on its past states but only on its current one and the actions that the agent in the system can take, i.e. that the state transitions are memoryless</w:t>
      </w:r>
      <w:r w:rsidR="00A85AE0">
        <w:rPr>
          <w:rFonts w:ascii="Arial" w:eastAsia="CMBX12" w:hAnsi="Arial" w:cs="Arial"/>
          <w:color w:val="0070C0"/>
          <w:kern w:val="0"/>
          <w:sz w:val="20"/>
          <w:szCs w:val="20"/>
          <w:lang w:val="en-GB"/>
        </w:rPr>
        <w:t>.</w:t>
      </w:r>
    </w:p>
    <w:p w14:paraId="592A07D9" w14:textId="77777777" w:rsidR="0031171B" w:rsidRDefault="0031171B" w:rsidP="0031171B">
      <w:pPr>
        <w:pBdr>
          <w:bottom w:val="single" w:sz="4" w:space="1" w:color="auto"/>
        </w:pBdr>
        <w:spacing w:before="480"/>
        <w:rPr>
          <w:rFonts w:ascii="Arial" w:eastAsia="CMBX12" w:hAnsi="Arial" w:cs="Arial"/>
          <w:b/>
          <w:bCs/>
          <w:kern w:val="0"/>
          <w:sz w:val="20"/>
          <w:szCs w:val="20"/>
          <w:lang w:val="en-GB"/>
        </w:rPr>
      </w:pPr>
      <w:r w:rsidRPr="0031171B">
        <w:rPr>
          <w:rFonts w:ascii="Arial" w:eastAsia="CMBX12" w:hAnsi="Arial" w:cs="Arial"/>
          <w:b/>
          <w:bCs/>
          <w:kern w:val="0"/>
          <w:sz w:val="20"/>
          <w:szCs w:val="20"/>
          <w:lang w:val="en-GB"/>
        </w:rPr>
        <w:t>Task 2.4: Motivate whether or not chess satisfies the Markov property</w:t>
      </w:r>
    </w:p>
    <w:p w14:paraId="137EE32A" w14:textId="321F805C" w:rsidR="0072320E" w:rsidRDefault="00A85AE0" w:rsidP="0072320E">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 xml:space="preserve">For the game of chess for any given configuration of the board (the current placement of pieces on the board) and a chosen move by the player whose turn is to play, the next configuration of the board can be unambiguously determined without the need to know how the pieces arrived </w:t>
      </w:r>
      <w:r w:rsidR="00D53150">
        <w:rPr>
          <w:rFonts w:ascii="Arial" w:eastAsia="CMBX12" w:hAnsi="Arial" w:cs="Arial"/>
          <w:color w:val="0070C0"/>
          <w:kern w:val="0"/>
          <w:sz w:val="20"/>
          <w:szCs w:val="20"/>
          <w:lang w:val="en-GB"/>
        </w:rPr>
        <w:t>in</w:t>
      </w:r>
      <w:r>
        <w:rPr>
          <w:rFonts w:ascii="Arial" w:eastAsia="CMBX12" w:hAnsi="Arial" w:cs="Arial"/>
          <w:color w:val="0070C0"/>
          <w:kern w:val="0"/>
          <w:sz w:val="20"/>
          <w:szCs w:val="20"/>
          <w:lang w:val="en-GB"/>
        </w:rPr>
        <w:t xml:space="preserve"> that configuration, simply by applying the rules of chess.</w:t>
      </w:r>
    </w:p>
    <w:p w14:paraId="38EBE4A2" w14:textId="77777777" w:rsidR="00BA41D5" w:rsidRDefault="00D53150" w:rsidP="0072320E">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However, w</w:t>
      </w:r>
      <w:r w:rsidR="00A85AE0">
        <w:rPr>
          <w:rFonts w:ascii="Arial" w:eastAsia="CMBX12" w:hAnsi="Arial" w:cs="Arial"/>
          <w:color w:val="0070C0"/>
          <w:kern w:val="0"/>
          <w:sz w:val="20"/>
          <w:szCs w:val="20"/>
          <w:lang w:val="en-GB"/>
        </w:rPr>
        <w:t>e need to point out that the set of allowable moves in chess DOES depend on the previous moves. i.e. whether “castling” (</w:t>
      </w:r>
      <w:r w:rsidR="00E04621" w:rsidRPr="00E04621">
        <w:rPr>
          <w:rFonts w:ascii="Arial" w:eastAsia="CMBX12" w:hAnsi="Arial" w:cs="Arial"/>
          <w:color w:val="0070C0"/>
          <w:kern w:val="0"/>
          <w:sz w:val="20"/>
          <w:szCs w:val="20"/>
          <w:lang w:val="en-GB"/>
        </w:rPr>
        <w:t>roque</w:t>
      </w:r>
      <w:r w:rsidR="00E04621">
        <w:rPr>
          <w:rFonts w:ascii="Arial" w:eastAsia="CMBX12" w:hAnsi="Arial" w:cs="Arial"/>
          <w:color w:val="0070C0"/>
          <w:kern w:val="0"/>
          <w:sz w:val="20"/>
          <w:szCs w:val="20"/>
          <w:lang w:val="en-GB"/>
        </w:rPr>
        <w:t xml:space="preserve">) is only </w:t>
      </w:r>
      <w:r>
        <w:rPr>
          <w:rFonts w:ascii="Arial" w:eastAsia="CMBX12" w:hAnsi="Arial" w:cs="Arial"/>
          <w:color w:val="0070C0"/>
          <w:kern w:val="0"/>
          <w:sz w:val="20"/>
          <w:szCs w:val="20"/>
          <w:lang w:val="en-GB"/>
        </w:rPr>
        <w:t>allowed if the rook(s) and King/Queen have not moved yet, i.e. some kind of memory is required. This means that whether some transitions are allowed or/not</w:t>
      </w:r>
      <w:r w:rsidR="0044477F">
        <w:rPr>
          <w:rFonts w:ascii="Arial" w:eastAsia="CMBX12" w:hAnsi="Arial" w:cs="Arial"/>
          <w:color w:val="0070C0"/>
          <w:kern w:val="0"/>
          <w:sz w:val="20"/>
          <w:szCs w:val="20"/>
          <w:lang w:val="en-GB"/>
        </w:rPr>
        <w:t xml:space="preserve"> depends on the past moves, not their sequence but if an event has occurred in the past. In that respect we should determine that chess </w:t>
      </w:r>
      <w:r w:rsidR="0044477F" w:rsidRPr="00BA41D5">
        <w:rPr>
          <w:rFonts w:ascii="Arial" w:eastAsia="CMBX12" w:hAnsi="Arial" w:cs="Arial"/>
          <w:b/>
          <w:bCs/>
          <w:color w:val="0070C0"/>
          <w:kern w:val="0"/>
          <w:sz w:val="20"/>
          <w:szCs w:val="20"/>
          <w:lang w:val="en-GB"/>
        </w:rPr>
        <w:t>DOES NOT</w:t>
      </w:r>
      <w:r w:rsidR="0044477F">
        <w:rPr>
          <w:rFonts w:ascii="Arial" w:eastAsia="CMBX12" w:hAnsi="Arial" w:cs="Arial"/>
          <w:color w:val="0070C0"/>
          <w:kern w:val="0"/>
          <w:sz w:val="20"/>
          <w:szCs w:val="20"/>
          <w:lang w:val="en-GB"/>
        </w:rPr>
        <w:t xml:space="preserve"> satisfy Markov property.</w:t>
      </w:r>
      <w:r w:rsidR="00BA41D5">
        <w:rPr>
          <w:rFonts w:ascii="Arial" w:eastAsia="CMBX12" w:hAnsi="Arial" w:cs="Arial"/>
          <w:color w:val="0070C0"/>
          <w:kern w:val="0"/>
          <w:sz w:val="20"/>
          <w:szCs w:val="20"/>
          <w:lang w:val="en-GB"/>
        </w:rPr>
        <w:t xml:space="preserve"> </w:t>
      </w:r>
    </w:p>
    <w:p w14:paraId="71A4FF52" w14:textId="7986426A" w:rsidR="00A85AE0" w:rsidRDefault="00BA41D5" w:rsidP="0072320E">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lastRenderedPageBreak/>
        <w:t>If we expand what constituted the “state” of a chess match and include these few Booleans/flags (</w:t>
      </w:r>
      <w:r w:rsidR="00B55D4F">
        <w:rPr>
          <w:rFonts w:ascii="Arial" w:eastAsia="CMBX12" w:hAnsi="Arial" w:cs="Arial"/>
          <w:color w:val="0070C0"/>
          <w:kern w:val="0"/>
          <w:sz w:val="20"/>
          <w:szCs w:val="20"/>
          <w:lang w:val="en-GB"/>
        </w:rPr>
        <w:t xml:space="preserve">i.e. the “environment” or in this case the rules of chess will contain information to be able to change its feedback to an action that may not be allowed anymore) </w:t>
      </w:r>
      <w:r>
        <w:rPr>
          <w:rFonts w:ascii="Arial" w:eastAsia="CMBX12" w:hAnsi="Arial" w:cs="Arial"/>
          <w:color w:val="0070C0"/>
          <w:kern w:val="0"/>
          <w:sz w:val="20"/>
          <w:szCs w:val="20"/>
          <w:lang w:val="en-GB"/>
        </w:rPr>
        <w:t xml:space="preserve">then </w:t>
      </w:r>
      <w:r w:rsidR="00244A6A">
        <w:rPr>
          <w:rFonts w:ascii="Arial" w:eastAsia="CMBX12" w:hAnsi="Arial" w:cs="Arial"/>
          <w:color w:val="0070C0"/>
          <w:kern w:val="0"/>
          <w:sz w:val="20"/>
          <w:szCs w:val="20"/>
          <w:lang w:val="en-GB"/>
        </w:rPr>
        <w:t xml:space="preserve">it can be </w:t>
      </w:r>
      <w:r>
        <w:rPr>
          <w:rFonts w:ascii="Arial" w:eastAsia="CMBX12" w:hAnsi="Arial" w:cs="Arial"/>
          <w:color w:val="0070C0"/>
          <w:kern w:val="0"/>
          <w:sz w:val="20"/>
          <w:szCs w:val="20"/>
          <w:lang w:val="en-GB"/>
        </w:rPr>
        <w:t xml:space="preserve">said </w:t>
      </w:r>
      <w:r w:rsidR="00244A6A">
        <w:rPr>
          <w:rFonts w:ascii="Arial" w:eastAsia="CMBX12" w:hAnsi="Arial" w:cs="Arial"/>
          <w:color w:val="0070C0"/>
          <w:kern w:val="0"/>
          <w:sz w:val="20"/>
          <w:szCs w:val="20"/>
          <w:lang w:val="en-GB"/>
        </w:rPr>
        <w:t xml:space="preserve">that </w:t>
      </w:r>
      <w:r w:rsidR="00244A6A" w:rsidRPr="00244A6A">
        <w:rPr>
          <w:rFonts w:ascii="Arial" w:eastAsia="CMBX12" w:hAnsi="Arial" w:cs="Arial"/>
          <w:b/>
          <w:bCs/>
          <w:color w:val="0070C0"/>
          <w:kern w:val="0"/>
          <w:sz w:val="20"/>
          <w:szCs w:val="20"/>
          <w:lang w:val="en-GB"/>
        </w:rPr>
        <w:t>chess does</w:t>
      </w:r>
      <w:r w:rsidRPr="00244A6A">
        <w:rPr>
          <w:rFonts w:ascii="Arial" w:eastAsia="CMBX12" w:hAnsi="Arial" w:cs="Arial"/>
          <w:b/>
          <w:bCs/>
          <w:color w:val="0070C0"/>
          <w:kern w:val="0"/>
          <w:sz w:val="20"/>
          <w:szCs w:val="20"/>
          <w:lang w:val="en-GB"/>
        </w:rPr>
        <w:t xml:space="preserve"> satisfy</w:t>
      </w:r>
      <w:r w:rsidRPr="00BA41D5">
        <w:rPr>
          <w:rFonts w:ascii="Arial" w:eastAsia="CMBX12" w:hAnsi="Arial" w:cs="Arial"/>
          <w:b/>
          <w:bCs/>
          <w:color w:val="0070C0"/>
          <w:kern w:val="0"/>
          <w:sz w:val="20"/>
          <w:szCs w:val="20"/>
          <w:lang w:val="en-GB"/>
        </w:rPr>
        <w:t xml:space="preserve"> Marko</w:t>
      </w:r>
      <w:r>
        <w:rPr>
          <w:rFonts w:ascii="Arial" w:eastAsia="CMBX12" w:hAnsi="Arial" w:cs="Arial"/>
          <w:b/>
          <w:bCs/>
          <w:color w:val="0070C0"/>
          <w:kern w:val="0"/>
          <w:sz w:val="20"/>
          <w:szCs w:val="20"/>
          <w:lang w:val="en-GB"/>
        </w:rPr>
        <w:t>v</w:t>
      </w:r>
      <w:r w:rsidRPr="00BA41D5">
        <w:rPr>
          <w:rFonts w:ascii="Arial" w:eastAsia="CMBX12" w:hAnsi="Arial" w:cs="Arial"/>
          <w:b/>
          <w:bCs/>
          <w:color w:val="0070C0"/>
          <w:kern w:val="0"/>
          <w:sz w:val="20"/>
          <w:szCs w:val="20"/>
          <w:lang w:val="en-GB"/>
        </w:rPr>
        <w:t xml:space="preserve"> propert</w:t>
      </w:r>
      <w:r w:rsidR="00FE3DD6">
        <w:rPr>
          <w:rFonts w:ascii="Arial" w:eastAsia="CMBX12" w:hAnsi="Arial" w:cs="Arial"/>
          <w:b/>
          <w:bCs/>
          <w:color w:val="0070C0"/>
          <w:kern w:val="0"/>
          <w:sz w:val="20"/>
          <w:szCs w:val="20"/>
          <w:lang w:val="en-GB"/>
        </w:rPr>
        <w:t>y</w:t>
      </w:r>
      <w:r w:rsidR="00B55D4F">
        <w:rPr>
          <w:rFonts w:ascii="Arial" w:eastAsia="CMBX12" w:hAnsi="Arial" w:cs="Arial"/>
          <w:b/>
          <w:bCs/>
          <w:color w:val="0070C0"/>
          <w:kern w:val="0"/>
          <w:sz w:val="20"/>
          <w:szCs w:val="20"/>
          <w:lang w:val="en-GB"/>
        </w:rPr>
        <w:t>.</w:t>
      </w:r>
    </w:p>
    <w:p w14:paraId="171A1CE8" w14:textId="5E6E7893" w:rsidR="00F014C7" w:rsidRDefault="0031171B" w:rsidP="0031171B">
      <w:pPr>
        <w:pBdr>
          <w:bottom w:val="single" w:sz="4" w:space="1" w:color="auto"/>
        </w:pBdr>
        <w:spacing w:before="480"/>
        <w:rPr>
          <w:rFonts w:ascii="Arial" w:eastAsia="CMBX12" w:hAnsi="Arial" w:cs="Arial"/>
          <w:b/>
          <w:bCs/>
          <w:kern w:val="0"/>
          <w:sz w:val="20"/>
          <w:szCs w:val="20"/>
          <w:lang w:val="en-GB"/>
        </w:rPr>
      </w:pPr>
      <w:r w:rsidRPr="0031171B">
        <w:rPr>
          <w:rFonts w:ascii="Arial" w:eastAsia="CMBX12" w:hAnsi="Arial" w:cs="Arial"/>
          <w:b/>
          <w:bCs/>
          <w:kern w:val="0"/>
          <w:sz w:val="20"/>
          <w:szCs w:val="20"/>
          <w:lang w:val="en-GB"/>
        </w:rPr>
        <w:t>Task 2.5: What is the difference between Q-learning and Deep Q-learning?</w:t>
      </w:r>
    </w:p>
    <w:p w14:paraId="427E4E8F" w14:textId="74A3ADB3" w:rsidR="00B54C6D" w:rsidRDefault="00B54C6D" w:rsidP="00970F91">
      <w:pPr>
        <w:spacing w:before="120" w:line="360" w:lineRule="auto"/>
        <w:jc w:val="both"/>
        <w:rPr>
          <w:rFonts w:ascii="Arial" w:eastAsia="CMBX12" w:hAnsi="Arial" w:cs="Arial"/>
          <w:color w:val="0070C0"/>
          <w:kern w:val="0"/>
          <w:sz w:val="20"/>
          <w:szCs w:val="20"/>
          <w:lang w:val="en-GB"/>
        </w:rPr>
      </w:pPr>
      <w:r w:rsidRPr="00B54C6D">
        <w:rPr>
          <w:rFonts w:ascii="Arial" w:eastAsia="CMBX12" w:hAnsi="Arial" w:cs="Arial"/>
          <w:color w:val="0070C0"/>
          <w:kern w:val="0"/>
          <w:sz w:val="20"/>
          <w:szCs w:val="20"/>
          <w:lang w:val="en-GB"/>
        </w:rPr>
        <w:t xml:space="preserve">The main difference between Q-learning </w:t>
      </w:r>
      <w:r>
        <w:rPr>
          <w:rFonts w:ascii="Arial" w:eastAsia="CMBX12" w:hAnsi="Arial" w:cs="Arial"/>
          <w:color w:val="0070C0"/>
          <w:kern w:val="0"/>
          <w:sz w:val="20"/>
          <w:szCs w:val="20"/>
          <w:lang w:val="en-GB"/>
        </w:rPr>
        <w:t xml:space="preserve">and deep Q-learning </w:t>
      </w:r>
      <w:r w:rsidRPr="00B54C6D">
        <w:rPr>
          <w:rFonts w:ascii="Arial" w:eastAsia="CMBX12" w:hAnsi="Arial" w:cs="Arial"/>
          <w:color w:val="0070C0"/>
          <w:kern w:val="0"/>
          <w:sz w:val="20"/>
          <w:szCs w:val="20"/>
          <w:lang w:val="en-GB"/>
        </w:rPr>
        <w:t>is the implementation of the Q-table.</w:t>
      </w:r>
    </w:p>
    <w:p w14:paraId="4F6752B9" w14:textId="61C8AA1E" w:rsidR="00B54C6D" w:rsidRDefault="00970F91" w:rsidP="00970F91">
      <w:pPr>
        <w:spacing w:before="120" w:line="360" w:lineRule="auto"/>
        <w:jc w:val="both"/>
        <w:rPr>
          <w:rFonts w:ascii="Arial" w:eastAsia="CMBX12" w:hAnsi="Arial" w:cs="Arial"/>
          <w:color w:val="0070C0"/>
          <w:kern w:val="0"/>
          <w:sz w:val="20"/>
          <w:szCs w:val="20"/>
          <w:lang w:val="en-GB"/>
        </w:rPr>
      </w:pPr>
      <w:r w:rsidRPr="00970F91">
        <w:rPr>
          <w:rFonts w:ascii="Arial" w:eastAsia="CMBX12" w:hAnsi="Arial" w:cs="Arial"/>
          <w:color w:val="0070C0"/>
          <w:kern w:val="0"/>
          <w:sz w:val="20"/>
          <w:szCs w:val="20"/>
          <w:lang w:val="en-GB"/>
        </w:rPr>
        <w:t xml:space="preserve">Q-Learning </w:t>
      </w:r>
      <w:r w:rsidR="00B54C6D">
        <w:rPr>
          <w:rFonts w:ascii="Arial" w:eastAsia="CMBX12" w:hAnsi="Arial" w:cs="Arial"/>
          <w:color w:val="0070C0"/>
          <w:kern w:val="0"/>
          <w:sz w:val="20"/>
          <w:szCs w:val="20"/>
          <w:lang w:val="en-GB"/>
        </w:rPr>
        <w:t>consists of mapping each state -action pair to the corresponding Q-Value of the Bellman equation.</w:t>
      </w:r>
      <w:r w:rsidR="00BB0643">
        <w:rPr>
          <w:rFonts w:ascii="Arial" w:eastAsia="CMBX12" w:hAnsi="Arial" w:cs="Arial"/>
          <w:color w:val="0070C0"/>
          <w:kern w:val="0"/>
          <w:sz w:val="20"/>
          <w:szCs w:val="20"/>
          <w:lang w:val="en-GB"/>
        </w:rPr>
        <w:t xml:space="preserve"> The values of the Q-table are directly updated in the table during learning.</w:t>
      </w:r>
    </w:p>
    <w:p w14:paraId="26045B1C" w14:textId="2A8932D8" w:rsidR="0031171B" w:rsidRDefault="00B54C6D" w:rsidP="00970F91">
      <w:pPr>
        <w:spacing w:before="120" w:line="360" w:lineRule="auto"/>
        <w:jc w:val="both"/>
        <w:rPr>
          <w:rFonts w:ascii="Arial" w:eastAsia="CMBX12" w:hAnsi="Arial" w:cs="Arial"/>
          <w:color w:val="0070C0"/>
          <w:kern w:val="0"/>
          <w:sz w:val="20"/>
          <w:szCs w:val="20"/>
          <w:lang w:val="en-GB"/>
        </w:rPr>
      </w:pPr>
      <w:r>
        <w:rPr>
          <w:rFonts w:ascii="Arial" w:eastAsia="CMBX12" w:hAnsi="Arial" w:cs="Arial"/>
          <w:color w:val="0070C0"/>
          <w:kern w:val="0"/>
          <w:sz w:val="20"/>
          <w:szCs w:val="20"/>
          <w:lang w:val="en-GB"/>
        </w:rPr>
        <w:t xml:space="preserve">Deep Q-learning uses a neural network </w:t>
      </w:r>
      <w:r w:rsidR="00970F91">
        <w:rPr>
          <w:rFonts w:ascii="Arial" w:eastAsia="CMBX12" w:hAnsi="Arial" w:cs="Arial"/>
          <w:color w:val="0070C0"/>
          <w:kern w:val="0"/>
          <w:sz w:val="20"/>
          <w:szCs w:val="20"/>
          <w:lang w:val="en-GB"/>
        </w:rPr>
        <w:t>as the function approximator for the estimation of the action-value function Q(s,a</w:t>
      </w:r>
      <w:r w:rsidR="00BB0643">
        <w:rPr>
          <w:rFonts w:ascii="Arial" w:eastAsia="CMBX12" w:hAnsi="Arial" w:cs="Arial"/>
          <w:color w:val="0070C0"/>
          <w:kern w:val="0"/>
          <w:sz w:val="20"/>
          <w:szCs w:val="20"/>
          <w:lang w:val="en-GB"/>
        </w:rPr>
        <w:t xml:space="preserve"> values in the Q-Table. The network takes as input states and outputs Q-values for each possible action. It uses Experience Replay, i.e. stored past experiences of state-action-reward-next_state from which samples are taken randomly to overcome correlation issues between consecutive experiences. In Deep-Q-learning it is the weights of the Neural network that are being updated rather than the Q-Values themselves (which are generated from the Neural Network). </w:t>
      </w:r>
    </w:p>
    <w:p w14:paraId="225206BD" w14:textId="77777777" w:rsidR="00BB0643" w:rsidRDefault="00BB0643" w:rsidP="00970F91">
      <w:pPr>
        <w:spacing w:before="120" w:line="360" w:lineRule="auto"/>
        <w:jc w:val="both"/>
        <w:rPr>
          <w:rFonts w:ascii="Arial" w:eastAsia="CMBX12" w:hAnsi="Arial" w:cs="Arial"/>
          <w:color w:val="0070C0"/>
          <w:kern w:val="0"/>
          <w:sz w:val="20"/>
          <w:szCs w:val="20"/>
          <w:lang w:val="en-GB"/>
        </w:rPr>
      </w:pPr>
    </w:p>
    <w:p w14:paraId="258E7982" w14:textId="77777777" w:rsidR="00970F91" w:rsidRPr="00970F91" w:rsidRDefault="00970F91" w:rsidP="00970F91">
      <w:pPr>
        <w:spacing w:before="120" w:line="360" w:lineRule="auto"/>
        <w:jc w:val="both"/>
        <w:rPr>
          <w:rFonts w:ascii="Arial" w:eastAsia="CMBX12" w:hAnsi="Arial" w:cs="Arial"/>
          <w:color w:val="0070C0"/>
          <w:kern w:val="0"/>
          <w:sz w:val="20"/>
          <w:szCs w:val="20"/>
          <w:lang w:val="en-GB"/>
        </w:rPr>
      </w:pPr>
    </w:p>
    <w:sectPr w:rsidR="00970F91" w:rsidRPr="00970F9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5C395" w14:textId="77777777" w:rsidR="00876F00" w:rsidRDefault="00876F00" w:rsidP="00143E36">
      <w:pPr>
        <w:spacing w:after="0" w:line="240" w:lineRule="auto"/>
      </w:pPr>
      <w:r>
        <w:separator/>
      </w:r>
    </w:p>
  </w:endnote>
  <w:endnote w:type="continuationSeparator" w:id="0">
    <w:p w14:paraId="3E14CB0A" w14:textId="77777777" w:rsidR="00876F00" w:rsidRDefault="00876F00" w:rsidP="0014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66B22" w14:textId="77777777" w:rsidR="00876F00" w:rsidRDefault="00876F00" w:rsidP="00143E36">
      <w:pPr>
        <w:spacing w:after="0" w:line="240" w:lineRule="auto"/>
      </w:pPr>
      <w:r>
        <w:separator/>
      </w:r>
    </w:p>
  </w:footnote>
  <w:footnote w:type="continuationSeparator" w:id="0">
    <w:p w14:paraId="108B4D4F" w14:textId="77777777" w:rsidR="00876F00" w:rsidRDefault="00876F00" w:rsidP="00143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35E23" w14:textId="1A342169" w:rsidR="00143E36" w:rsidRPr="00143E36" w:rsidRDefault="00143E36" w:rsidP="00143E36">
    <w:pPr>
      <w:pStyle w:val="Header"/>
      <w:pBdr>
        <w:bottom w:val="single" w:sz="4" w:space="1" w:color="auto"/>
      </w:pBdr>
      <w:jc w:val="center"/>
      <w:rPr>
        <w:sz w:val="20"/>
        <w:szCs w:val="20"/>
      </w:rPr>
    </w:pPr>
    <w:r w:rsidRPr="00143E36">
      <w:rPr>
        <w:rFonts w:ascii="Arial" w:hAnsi="Arial" w:cs="Arial"/>
        <w:shd w:val="clear" w:color="auto" w:fill="FFFFFF"/>
      </w:rPr>
      <w:t xml:space="preserve">Lab </w:t>
    </w:r>
    <w:r w:rsidR="007062F4">
      <w:rPr>
        <w:rFonts w:ascii="Arial" w:hAnsi="Arial" w:cs="Arial"/>
        <w:shd w:val="clear" w:color="auto" w:fill="FFFFFF"/>
      </w:rPr>
      <w:t>4</w:t>
    </w:r>
    <w:r w:rsidRPr="00143E36">
      <w:rPr>
        <w:rFonts w:ascii="Arial" w:hAnsi="Arial" w:cs="Arial"/>
        <w:shd w:val="clear" w:color="auto" w:fill="FFFFFF"/>
      </w:rPr>
      <w:t xml:space="preserve"> Theoretical D7047E Group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7121"/>
    <w:multiLevelType w:val="hybridMultilevel"/>
    <w:tmpl w:val="2956101E"/>
    <w:lvl w:ilvl="0" w:tplc="9D06665E">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724A31"/>
    <w:multiLevelType w:val="hybridMultilevel"/>
    <w:tmpl w:val="D736CD60"/>
    <w:lvl w:ilvl="0" w:tplc="FFFFFFFF">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41F2BCD"/>
    <w:multiLevelType w:val="hybridMultilevel"/>
    <w:tmpl w:val="D968E516"/>
    <w:lvl w:ilvl="0" w:tplc="9D06665E">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59A5F0E"/>
    <w:multiLevelType w:val="hybridMultilevel"/>
    <w:tmpl w:val="D736CD60"/>
    <w:lvl w:ilvl="0" w:tplc="25A80E28">
      <w:start w:val="1"/>
      <w:numFmt w:val="bullet"/>
      <w:lvlText w:val="+"/>
      <w:lvlJc w:val="left"/>
      <w:pPr>
        <w:ind w:left="720" w:hanging="360"/>
      </w:pPr>
      <w:rPr>
        <w:rFonts w:ascii="Arial" w:hAnsi="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28"/>
    <w:rsid w:val="00073582"/>
    <w:rsid w:val="00086A56"/>
    <w:rsid w:val="000A6131"/>
    <w:rsid w:val="000D58F2"/>
    <w:rsid w:val="000F090F"/>
    <w:rsid w:val="000F3C5F"/>
    <w:rsid w:val="00121329"/>
    <w:rsid w:val="00143E36"/>
    <w:rsid w:val="00244A6A"/>
    <w:rsid w:val="00261A52"/>
    <w:rsid w:val="0031171B"/>
    <w:rsid w:val="0044477F"/>
    <w:rsid w:val="004910D3"/>
    <w:rsid w:val="00575F4F"/>
    <w:rsid w:val="005842AC"/>
    <w:rsid w:val="00694636"/>
    <w:rsid w:val="006A6DE0"/>
    <w:rsid w:val="007062F4"/>
    <w:rsid w:val="0072320E"/>
    <w:rsid w:val="00755928"/>
    <w:rsid w:val="007E2BFA"/>
    <w:rsid w:val="007F415C"/>
    <w:rsid w:val="007F62D6"/>
    <w:rsid w:val="00876F00"/>
    <w:rsid w:val="008A1408"/>
    <w:rsid w:val="009664A7"/>
    <w:rsid w:val="00970F91"/>
    <w:rsid w:val="00A02D15"/>
    <w:rsid w:val="00A1647E"/>
    <w:rsid w:val="00A85AE0"/>
    <w:rsid w:val="00AE6472"/>
    <w:rsid w:val="00AF7636"/>
    <w:rsid w:val="00B54C6D"/>
    <w:rsid w:val="00B55C17"/>
    <w:rsid w:val="00B55D4F"/>
    <w:rsid w:val="00BA01E7"/>
    <w:rsid w:val="00BA41D5"/>
    <w:rsid w:val="00BB0643"/>
    <w:rsid w:val="00BF5B20"/>
    <w:rsid w:val="00BF62C1"/>
    <w:rsid w:val="00C23740"/>
    <w:rsid w:val="00CF584C"/>
    <w:rsid w:val="00D53150"/>
    <w:rsid w:val="00D9478A"/>
    <w:rsid w:val="00D97368"/>
    <w:rsid w:val="00E04621"/>
    <w:rsid w:val="00EA6706"/>
    <w:rsid w:val="00F014C7"/>
    <w:rsid w:val="00F30D84"/>
    <w:rsid w:val="00FB098C"/>
    <w:rsid w:val="00FE3DD6"/>
    <w:rsid w:val="00FE742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A669"/>
  <w15:chartTrackingRefBased/>
  <w15:docId w15:val="{50B7E6BA-AFDF-435E-860D-41728EA1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3E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3E36"/>
  </w:style>
  <w:style w:type="paragraph" w:styleId="Footer">
    <w:name w:val="footer"/>
    <w:basedOn w:val="Normal"/>
    <w:link w:val="FooterChar"/>
    <w:uiPriority w:val="99"/>
    <w:unhideWhenUsed/>
    <w:rsid w:val="00143E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3E36"/>
  </w:style>
  <w:style w:type="paragraph" w:styleId="ListParagraph">
    <w:name w:val="List Paragraph"/>
    <w:basedOn w:val="Normal"/>
    <w:uiPriority w:val="34"/>
    <w:qFormat/>
    <w:rsid w:val="00EA6706"/>
    <w:pPr>
      <w:ind w:left="720"/>
      <w:contextualSpacing/>
    </w:pPr>
  </w:style>
  <w:style w:type="character" w:styleId="Strong">
    <w:name w:val="Strong"/>
    <w:basedOn w:val="DefaultParagraphFont"/>
    <w:uiPriority w:val="22"/>
    <w:qFormat/>
    <w:rsid w:val="00BB0643"/>
    <w:rPr>
      <w:b/>
      <w:bCs/>
    </w:rPr>
  </w:style>
  <w:style w:type="character" w:styleId="PlaceholderText">
    <w:name w:val="Placeholder Text"/>
    <w:basedOn w:val="DefaultParagraphFont"/>
    <w:uiPriority w:val="99"/>
    <w:semiHidden/>
    <w:rsid w:val="007F62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9713">
      <w:bodyDiv w:val="1"/>
      <w:marLeft w:val="0"/>
      <w:marRight w:val="0"/>
      <w:marTop w:val="0"/>
      <w:marBottom w:val="0"/>
      <w:divBdr>
        <w:top w:val="none" w:sz="0" w:space="0" w:color="auto"/>
        <w:left w:val="none" w:sz="0" w:space="0" w:color="auto"/>
        <w:bottom w:val="none" w:sz="0" w:space="0" w:color="auto"/>
        <w:right w:val="none" w:sz="0" w:space="0" w:color="auto"/>
      </w:divBdr>
      <w:divsChild>
        <w:div w:id="1306353457">
          <w:marLeft w:val="0"/>
          <w:marRight w:val="0"/>
          <w:marTop w:val="0"/>
          <w:marBottom w:val="0"/>
          <w:divBdr>
            <w:top w:val="none" w:sz="0" w:space="0" w:color="auto"/>
            <w:left w:val="none" w:sz="0" w:space="0" w:color="auto"/>
            <w:bottom w:val="none" w:sz="0" w:space="0" w:color="auto"/>
            <w:right w:val="none" w:sz="0" w:space="0" w:color="auto"/>
          </w:divBdr>
          <w:divsChild>
            <w:div w:id="2141611562">
              <w:marLeft w:val="0"/>
              <w:marRight w:val="0"/>
              <w:marTop w:val="0"/>
              <w:marBottom w:val="0"/>
              <w:divBdr>
                <w:top w:val="none" w:sz="0" w:space="0" w:color="auto"/>
                <w:left w:val="none" w:sz="0" w:space="0" w:color="auto"/>
                <w:bottom w:val="none" w:sz="0" w:space="0" w:color="auto"/>
                <w:right w:val="none" w:sz="0" w:space="0" w:color="auto"/>
              </w:divBdr>
            </w:div>
            <w:div w:id="2860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4517">
      <w:bodyDiv w:val="1"/>
      <w:marLeft w:val="0"/>
      <w:marRight w:val="0"/>
      <w:marTop w:val="0"/>
      <w:marBottom w:val="0"/>
      <w:divBdr>
        <w:top w:val="none" w:sz="0" w:space="0" w:color="auto"/>
        <w:left w:val="none" w:sz="0" w:space="0" w:color="auto"/>
        <w:bottom w:val="none" w:sz="0" w:space="0" w:color="auto"/>
        <w:right w:val="none" w:sz="0" w:space="0" w:color="auto"/>
      </w:divBdr>
      <w:divsChild>
        <w:div w:id="729962607">
          <w:marLeft w:val="0"/>
          <w:marRight w:val="0"/>
          <w:marTop w:val="0"/>
          <w:marBottom w:val="0"/>
          <w:divBdr>
            <w:top w:val="none" w:sz="0" w:space="0" w:color="auto"/>
            <w:left w:val="none" w:sz="0" w:space="0" w:color="auto"/>
            <w:bottom w:val="none" w:sz="0" w:space="0" w:color="auto"/>
            <w:right w:val="none" w:sz="0" w:space="0" w:color="auto"/>
          </w:divBdr>
          <w:divsChild>
            <w:div w:id="804853888">
              <w:marLeft w:val="0"/>
              <w:marRight w:val="0"/>
              <w:marTop w:val="0"/>
              <w:marBottom w:val="0"/>
              <w:divBdr>
                <w:top w:val="none" w:sz="0" w:space="0" w:color="auto"/>
                <w:left w:val="none" w:sz="0" w:space="0" w:color="auto"/>
                <w:bottom w:val="none" w:sz="0" w:space="0" w:color="auto"/>
                <w:right w:val="none" w:sz="0" w:space="0" w:color="auto"/>
              </w:divBdr>
            </w:div>
            <w:div w:id="1691177728">
              <w:marLeft w:val="0"/>
              <w:marRight w:val="0"/>
              <w:marTop w:val="0"/>
              <w:marBottom w:val="0"/>
              <w:divBdr>
                <w:top w:val="none" w:sz="0" w:space="0" w:color="auto"/>
                <w:left w:val="none" w:sz="0" w:space="0" w:color="auto"/>
                <w:bottom w:val="none" w:sz="0" w:space="0" w:color="auto"/>
                <w:right w:val="none" w:sz="0" w:space="0" w:color="auto"/>
              </w:divBdr>
            </w:div>
            <w:div w:id="1498957281">
              <w:marLeft w:val="0"/>
              <w:marRight w:val="0"/>
              <w:marTop w:val="0"/>
              <w:marBottom w:val="0"/>
              <w:divBdr>
                <w:top w:val="none" w:sz="0" w:space="0" w:color="auto"/>
                <w:left w:val="none" w:sz="0" w:space="0" w:color="auto"/>
                <w:bottom w:val="none" w:sz="0" w:space="0" w:color="auto"/>
                <w:right w:val="none" w:sz="0" w:space="0" w:color="auto"/>
              </w:divBdr>
            </w:div>
            <w:div w:id="1786387861">
              <w:marLeft w:val="0"/>
              <w:marRight w:val="0"/>
              <w:marTop w:val="0"/>
              <w:marBottom w:val="0"/>
              <w:divBdr>
                <w:top w:val="none" w:sz="0" w:space="0" w:color="auto"/>
                <w:left w:val="none" w:sz="0" w:space="0" w:color="auto"/>
                <w:bottom w:val="none" w:sz="0" w:space="0" w:color="auto"/>
                <w:right w:val="none" w:sz="0" w:space="0" w:color="auto"/>
              </w:divBdr>
            </w:div>
            <w:div w:id="1568952825">
              <w:marLeft w:val="0"/>
              <w:marRight w:val="0"/>
              <w:marTop w:val="0"/>
              <w:marBottom w:val="0"/>
              <w:divBdr>
                <w:top w:val="none" w:sz="0" w:space="0" w:color="auto"/>
                <w:left w:val="none" w:sz="0" w:space="0" w:color="auto"/>
                <w:bottom w:val="none" w:sz="0" w:space="0" w:color="auto"/>
                <w:right w:val="none" w:sz="0" w:space="0" w:color="auto"/>
              </w:divBdr>
            </w:div>
            <w:div w:id="1757511034">
              <w:marLeft w:val="0"/>
              <w:marRight w:val="0"/>
              <w:marTop w:val="0"/>
              <w:marBottom w:val="0"/>
              <w:divBdr>
                <w:top w:val="none" w:sz="0" w:space="0" w:color="auto"/>
                <w:left w:val="none" w:sz="0" w:space="0" w:color="auto"/>
                <w:bottom w:val="none" w:sz="0" w:space="0" w:color="auto"/>
                <w:right w:val="none" w:sz="0" w:space="0" w:color="auto"/>
              </w:divBdr>
            </w:div>
            <w:div w:id="1757247074">
              <w:marLeft w:val="0"/>
              <w:marRight w:val="0"/>
              <w:marTop w:val="0"/>
              <w:marBottom w:val="0"/>
              <w:divBdr>
                <w:top w:val="none" w:sz="0" w:space="0" w:color="auto"/>
                <w:left w:val="none" w:sz="0" w:space="0" w:color="auto"/>
                <w:bottom w:val="none" w:sz="0" w:space="0" w:color="auto"/>
                <w:right w:val="none" w:sz="0" w:space="0" w:color="auto"/>
              </w:divBdr>
            </w:div>
            <w:div w:id="1261331556">
              <w:marLeft w:val="0"/>
              <w:marRight w:val="0"/>
              <w:marTop w:val="0"/>
              <w:marBottom w:val="0"/>
              <w:divBdr>
                <w:top w:val="none" w:sz="0" w:space="0" w:color="auto"/>
                <w:left w:val="none" w:sz="0" w:space="0" w:color="auto"/>
                <w:bottom w:val="none" w:sz="0" w:space="0" w:color="auto"/>
                <w:right w:val="none" w:sz="0" w:space="0" w:color="auto"/>
              </w:divBdr>
            </w:div>
            <w:div w:id="1784032329">
              <w:marLeft w:val="0"/>
              <w:marRight w:val="0"/>
              <w:marTop w:val="0"/>
              <w:marBottom w:val="0"/>
              <w:divBdr>
                <w:top w:val="none" w:sz="0" w:space="0" w:color="auto"/>
                <w:left w:val="none" w:sz="0" w:space="0" w:color="auto"/>
                <w:bottom w:val="none" w:sz="0" w:space="0" w:color="auto"/>
                <w:right w:val="none" w:sz="0" w:space="0" w:color="auto"/>
              </w:divBdr>
            </w:div>
            <w:div w:id="190925538">
              <w:marLeft w:val="0"/>
              <w:marRight w:val="0"/>
              <w:marTop w:val="0"/>
              <w:marBottom w:val="0"/>
              <w:divBdr>
                <w:top w:val="none" w:sz="0" w:space="0" w:color="auto"/>
                <w:left w:val="none" w:sz="0" w:space="0" w:color="auto"/>
                <w:bottom w:val="none" w:sz="0" w:space="0" w:color="auto"/>
                <w:right w:val="none" w:sz="0" w:space="0" w:color="auto"/>
              </w:divBdr>
            </w:div>
            <w:div w:id="1761566409">
              <w:marLeft w:val="0"/>
              <w:marRight w:val="0"/>
              <w:marTop w:val="0"/>
              <w:marBottom w:val="0"/>
              <w:divBdr>
                <w:top w:val="none" w:sz="0" w:space="0" w:color="auto"/>
                <w:left w:val="none" w:sz="0" w:space="0" w:color="auto"/>
                <w:bottom w:val="none" w:sz="0" w:space="0" w:color="auto"/>
                <w:right w:val="none" w:sz="0" w:space="0" w:color="auto"/>
              </w:divBdr>
            </w:div>
            <w:div w:id="2063287443">
              <w:marLeft w:val="0"/>
              <w:marRight w:val="0"/>
              <w:marTop w:val="0"/>
              <w:marBottom w:val="0"/>
              <w:divBdr>
                <w:top w:val="none" w:sz="0" w:space="0" w:color="auto"/>
                <w:left w:val="none" w:sz="0" w:space="0" w:color="auto"/>
                <w:bottom w:val="none" w:sz="0" w:space="0" w:color="auto"/>
                <w:right w:val="none" w:sz="0" w:space="0" w:color="auto"/>
              </w:divBdr>
            </w:div>
            <w:div w:id="1760173069">
              <w:marLeft w:val="0"/>
              <w:marRight w:val="0"/>
              <w:marTop w:val="0"/>
              <w:marBottom w:val="0"/>
              <w:divBdr>
                <w:top w:val="none" w:sz="0" w:space="0" w:color="auto"/>
                <w:left w:val="none" w:sz="0" w:space="0" w:color="auto"/>
                <w:bottom w:val="none" w:sz="0" w:space="0" w:color="auto"/>
                <w:right w:val="none" w:sz="0" w:space="0" w:color="auto"/>
              </w:divBdr>
            </w:div>
            <w:div w:id="492910554">
              <w:marLeft w:val="0"/>
              <w:marRight w:val="0"/>
              <w:marTop w:val="0"/>
              <w:marBottom w:val="0"/>
              <w:divBdr>
                <w:top w:val="none" w:sz="0" w:space="0" w:color="auto"/>
                <w:left w:val="none" w:sz="0" w:space="0" w:color="auto"/>
                <w:bottom w:val="none" w:sz="0" w:space="0" w:color="auto"/>
                <w:right w:val="none" w:sz="0" w:space="0" w:color="auto"/>
              </w:divBdr>
            </w:div>
            <w:div w:id="867837994">
              <w:marLeft w:val="0"/>
              <w:marRight w:val="0"/>
              <w:marTop w:val="0"/>
              <w:marBottom w:val="0"/>
              <w:divBdr>
                <w:top w:val="none" w:sz="0" w:space="0" w:color="auto"/>
                <w:left w:val="none" w:sz="0" w:space="0" w:color="auto"/>
                <w:bottom w:val="none" w:sz="0" w:space="0" w:color="auto"/>
                <w:right w:val="none" w:sz="0" w:space="0" w:color="auto"/>
              </w:divBdr>
            </w:div>
            <w:div w:id="1560096551">
              <w:marLeft w:val="0"/>
              <w:marRight w:val="0"/>
              <w:marTop w:val="0"/>
              <w:marBottom w:val="0"/>
              <w:divBdr>
                <w:top w:val="none" w:sz="0" w:space="0" w:color="auto"/>
                <w:left w:val="none" w:sz="0" w:space="0" w:color="auto"/>
                <w:bottom w:val="none" w:sz="0" w:space="0" w:color="auto"/>
                <w:right w:val="none" w:sz="0" w:space="0" w:color="auto"/>
              </w:divBdr>
            </w:div>
            <w:div w:id="2012440813">
              <w:marLeft w:val="0"/>
              <w:marRight w:val="0"/>
              <w:marTop w:val="0"/>
              <w:marBottom w:val="0"/>
              <w:divBdr>
                <w:top w:val="none" w:sz="0" w:space="0" w:color="auto"/>
                <w:left w:val="none" w:sz="0" w:space="0" w:color="auto"/>
                <w:bottom w:val="none" w:sz="0" w:space="0" w:color="auto"/>
                <w:right w:val="none" w:sz="0" w:space="0" w:color="auto"/>
              </w:divBdr>
            </w:div>
            <w:div w:id="1953904039">
              <w:marLeft w:val="0"/>
              <w:marRight w:val="0"/>
              <w:marTop w:val="0"/>
              <w:marBottom w:val="0"/>
              <w:divBdr>
                <w:top w:val="none" w:sz="0" w:space="0" w:color="auto"/>
                <w:left w:val="none" w:sz="0" w:space="0" w:color="auto"/>
                <w:bottom w:val="none" w:sz="0" w:space="0" w:color="auto"/>
                <w:right w:val="none" w:sz="0" w:space="0" w:color="auto"/>
              </w:divBdr>
            </w:div>
            <w:div w:id="1780643748">
              <w:marLeft w:val="0"/>
              <w:marRight w:val="0"/>
              <w:marTop w:val="0"/>
              <w:marBottom w:val="0"/>
              <w:divBdr>
                <w:top w:val="none" w:sz="0" w:space="0" w:color="auto"/>
                <w:left w:val="none" w:sz="0" w:space="0" w:color="auto"/>
                <w:bottom w:val="none" w:sz="0" w:space="0" w:color="auto"/>
                <w:right w:val="none" w:sz="0" w:space="0" w:color="auto"/>
              </w:divBdr>
            </w:div>
            <w:div w:id="1896700936">
              <w:marLeft w:val="0"/>
              <w:marRight w:val="0"/>
              <w:marTop w:val="0"/>
              <w:marBottom w:val="0"/>
              <w:divBdr>
                <w:top w:val="none" w:sz="0" w:space="0" w:color="auto"/>
                <w:left w:val="none" w:sz="0" w:space="0" w:color="auto"/>
                <w:bottom w:val="none" w:sz="0" w:space="0" w:color="auto"/>
                <w:right w:val="none" w:sz="0" w:space="0" w:color="auto"/>
              </w:divBdr>
            </w:div>
            <w:div w:id="1317297624">
              <w:marLeft w:val="0"/>
              <w:marRight w:val="0"/>
              <w:marTop w:val="0"/>
              <w:marBottom w:val="0"/>
              <w:divBdr>
                <w:top w:val="none" w:sz="0" w:space="0" w:color="auto"/>
                <w:left w:val="none" w:sz="0" w:space="0" w:color="auto"/>
                <w:bottom w:val="none" w:sz="0" w:space="0" w:color="auto"/>
                <w:right w:val="none" w:sz="0" w:space="0" w:color="auto"/>
              </w:divBdr>
            </w:div>
            <w:div w:id="1303925232">
              <w:marLeft w:val="0"/>
              <w:marRight w:val="0"/>
              <w:marTop w:val="0"/>
              <w:marBottom w:val="0"/>
              <w:divBdr>
                <w:top w:val="none" w:sz="0" w:space="0" w:color="auto"/>
                <w:left w:val="none" w:sz="0" w:space="0" w:color="auto"/>
                <w:bottom w:val="none" w:sz="0" w:space="0" w:color="auto"/>
                <w:right w:val="none" w:sz="0" w:space="0" w:color="auto"/>
              </w:divBdr>
            </w:div>
            <w:div w:id="146636461">
              <w:marLeft w:val="0"/>
              <w:marRight w:val="0"/>
              <w:marTop w:val="0"/>
              <w:marBottom w:val="0"/>
              <w:divBdr>
                <w:top w:val="none" w:sz="0" w:space="0" w:color="auto"/>
                <w:left w:val="none" w:sz="0" w:space="0" w:color="auto"/>
                <w:bottom w:val="none" w:sz="0" w:space="0" w:color="auto"/>
                <w:right w:val="none" w:sz="0" w:space="0" w:color="auto"/>
              </w:divBdr>
            </w:div>
            <w:div w:id="1885553775">
              <w:marLeft w:val="0"/>
              <w:marRight w:val="0"/>
              <w:marTop w:val="0"/>
              <w:marBottom w:val="0"/>
              <w:divBdr>
                <w:top w:val="none" w:sz="0" w:space="0" w:color="auto"/>
                <w:left w:val="none" w:sz="0" w:space="0" w:color="auto"/>
                <w:bottom w:val="none" w:sz="0" w:space="0" w:color="auto"/>
                <w:right w:val="none" w:sz="0" w:space="0" w:color="auto"/>
              </w:divBdr>
            </w:div>
            <w:div w:id="1713535918">
              <w:marLeft w:val="0"/>
              <w:marRight w:val="0"/>
              <w:marTop w:val="0"/>
              <w:marBottom w:val="0"/>
              <w:divBdr>
                <w:top w:val="none" w:sz="0" w:space="0" w:color="auto"/>
                <w:left w:val="none" w:sz="0" w:space="0" w:color="auto"/>
                <w:bottom w:val="none" w:sz="0" w:space="0" w:color="auto"/>
                <w:right w:val="none" w:sz="0" w:space="0" w:color="auto"/>
              </w:divBdr>
            </w:div>
            <w:div w:id="2147307594">
              <w:marLeft w:val="0"/>
              <w:marRight w:val="0"/>
              <w:marTop w:val="0"/>
              <w:marBottom w:val="0"/>
              <w:divBdr>
                <w:top w:val="none" w:sz="0" w:space="0" w:color="auto"/>
                <w:left w:val="none" w:sz="0" w:space="0" w:color="auto"/>
                <w:bottom w:val="none" w:sz="0" w:space="0" w:color="auto"/>
                <w:right w:val="none" w:sz="0" w:space="0" w:color="auto"/>
              </w:divBdr>
            </w:div>
            <w:div w:id="1074206831">
              <w:marLeft w:val="0"/>
              <w:marRight w:val="0"/>
              <w:marTop w:val="0"/>
              <w:marBottom w:val="0"/>
              <w:divBdr>
                <w:top w:val="none" w:sz="0" w:space="0" w:color="auto"/>
                <w:left w:val="none" w:sz="0" w:space="0" w:color="auto"/>
                <w:bottom w:val="none" w:sz="0" w:space="0" w:color="auto"/>
                <w:right w:val="none" w:sz="0" w:space="0" w:color="auto"/>
              </w:divBdr>
            </w:div>
            <w:div w:id="1937786951">
              <w:marLeft w:val="0"/>
              <w:marRight w:val="0"/>
              <w:marTop w:val="0"/>
              <w:marBottom w:val="0"/>
              <w:divBdr>
                <w:top w:val="none" w:sz="0" w:space="0" w:color="auto"/>
                <w:left w:val="none" w:sz="0" w:space="0" w:color="auto"/>
                <w:bottom w:val="none" w:sz="0" w:space="0" w:color="auto"/>
                <w:right w:val="none" w:sz="0" w:space="0" w:color="auto"/>
              </w:divBdr>
            </w:div>
            <w:div w:id="1457330733">
              <w:marLeft w:val="0"/>
              <w:marRight w:val="0"/>
              <w:marTop w:val="0"/>
              <w:marBottom w:val="0"/>
              <w:divBdr>
                <w:top w:val="none" w:sz="0" w:space="0" w:color="auto"/>
                <w:left w:val="none" w:sz="0" w:space="0" w:color="auto"/>
                <w:bottom w:val="none" w:sz="0" w:space="0" w:color="auto"/>
                <w:right w:val="none" w:sz="0" w:space="0" w:color="auto"/>
              </w:divBdr>
            </w:div>
            <w:div w:id="1002514336">
              <w:marLeft w:val="0"/>
              <w:marRight w:val="0"/>
              <w:marTop w:val="0"/>
              <w:marBottom w:val="0"/>
              <w:divBdr>
                <w:top w:val="none" w:sz="0" w:space="0" w:color="auto"/>
                <w:left w:val="none" w:sz="0" w:space="0" w:color="auto"/>
                <w:bottom w:val="none" w:sz="0" w:space="0" w:color="auto"/>
                <w:right w:val="none" w:sz="0" w:space="0" w:color="auto"/>
              </w:divBdr>
            </w:div>
            <w:div w:id="1236747852">
              <w:marLeft w:val="0"/>
              <w:marRight w:val="0"/>
              <w:marTop w:val="0"/>
              <w:marBottom w:val="0"/>
              <w:divBdr>
                <w:top w:val="none" w:sz="0" w:space="0" w:color="auto"/>
                <w:left w:val="none" w:sz="0" w:space="0" w:color="auto"/>
                <w:bottom w:val="none" w:sz="0" w:space="0" w:color="auto"/>
                <w:right w:val="none" w:sz="0" w:space="0" w:color="auto"/>
              </w:divBdr>
            </w:div>
            <w:div w:id="1908832747">
              <w:marLeft w:val="0"/>
              <w:marRight w:val="0"/>
              <w:marTop w:val="0"/>
              <w:marBottom w:val="0"/>
              <w:divBdr>
                <w:top w:val="none" w:sz="0" w:space="0" w:color="auto"/>
                <w:left w:val="none" w:sz="0" w:space="0" w:color="auto"/>
                <w:bottom w:val="none" w:sz="0" w:space="0" w:color="auto"/>
                <w:right w:val="none" w:sz="0" w:space="0" w:color="auto"/>
              </w:divBdr>
            </w:div>
            <w:div w:id="1409351954">
              <w:marLeft w:val="0"/>
              <w:marRight w:val="0"/>
              <w:marTop w:val="0"/>
              <w:marBottom w:val="0"/>
              <w:divBdr>
                <w:top w:val="none" w:sz="0" w:space="0" w:color="auto"/>
                <w:left w:val="none" w:sz="0" w:space="0" w:color="auto"/>
                <w:bottom w:val="none" w:sz="0" w:space="0" w:color="auto"/>
                <w:right w:val="none" w:sz="0" w:space="0" w:color="auto"/>
              </w:divBdr>
            </w:div>
            <w:div w:id="713390590">
              <w:marLeft w:val="0"/>
              <w:marRight w:val="0"/>
              <w:marTop w:val="0"/>
              <w:marBottom w:val="0"/>
              <w:divBdr>
                <w:top w:val="none" w:sz="0" w:space="0" w:color="auto"/>
                <w:left w:val="none" w:sz="0" w:space="0" w:color="auto"/>
                <w:bottom w:val="none" w:sz="0" w:space="0" w:color="auto"/>
                <w:right w:val="none" w:sz="0" w:space="0" w:color="auto"/>
              </w:divBdr>
            </w:div>
            <w:div w:id="676227379">
              <w:marLeft w:val="0"/>
              <w:marRight w:val="0"/>
              <w:marTop w:val="0"/>
              <w:marBottom w:val="0"/>
              <w:divBdr>
                <w:top w:val="none" w:sz="0" w:space="0" w:color="auto"/>
                <w:left w:val="none" w:sz="0" w:space="0" w:color="auto"/>
                <w:bottom w:val="none" w:sz="0" w:space="0" w:color="auto"/>
                <w:right w:val="none" w:sz="0" w:space="0" w:color="auto"/>
              </w:divBdr>
            </w:div>
            <w:div w:id="1758598017">
              <w:marLeft w:val="0"/>
              <w:marRight w:val="0"/>
              <w:marTop w:val="0"/>
              <w:marBottom w:val="0"/>
              <w:divBdr>
                <w:top w:val="none" w:sz="0" w:space="0" w:color="auto"/>
                <w:left w:val="none" w:sz="0" w:space="0" w:color="auto"/>
                <w:bottom w:val="none" w:sz="0" w:space="0" w:color="auto"/>
                <w:right w:val="none" w:sz="0" w:space="0" w:color="auto"/>
              </w:divBdr>
            </w:div>
            <w:div w:id="9948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3214">
      <w:bodyDiv w:val="1"/>
      <w:marLeft w:val="0"/>
      <w:marRight w:val="0"/>
      <w:marTop w:val="0"/>
      <w:marBottom w:val="0"/>
      <w:divBdr>
        <w:top w:val="none" w:sz="0" w:space="0" w:color="auto"/>
        <w:left w:val="none" w:sz="0" w:space="0" w:color="auto"/>
        <w:bottom w:val="none" w:sz="0" w:space="0" w:color="auto"/>
        <w:right w:val="none" w:sz="0" w:space="0" w:color="auto"/>
      </w:divBdr>
    </w:div>
    <w:div w:id="1343627235">
      <w:bodyDiv w:val="1"/>
      <w:marLeft w:val="0"/>
      <w:marRight w:val="0"/>
      <w:marTop w:val="0"/>
      <w:marBottom w:val="0"/>
      <w:divBdr>
        <w:top w:val="none" w:sz="0" w:space="0" w:color="auto"/>
        <w:left w:val="none" w:sz="0" w:space="0" w:color="auto"/>
        <w:bottom w:val="none" w:sz="0" w:space="0" w:color="auto"/>
        <w:right w:val="none" w:sz="0" w:space="0" w:color="auto"/>
      </w:divBdr>
      <w:divsChild>
        <w:div w:id="2080668226">
          <w:marLeft w:val="0"/>
          <w:marRight w:val="0"/>
          <w:marTop w:val="0"/>
          <w:marBottom w:val="0"/>
          <w:divBdr>
            <w:top w:val="none" w:sz="0" w:space="0" w:color="auto"/>
            <w:left w:val="none" w:sz="0" w:space="0" w:color="auto"/>
            <w:bottom w:val="none" w:sz="0" w:space="0" w:color="auto"/>
            <w:right w:val="none" w:sz="0" w:space="0" w:color="auto"/>
          </w:divBdr>
          <w:divsChild>
            <w:div w:id="880018740">
              <w:marLeft w:val="0"/>
              <w:marRight w:val="0"/>
              <w:marTop w:val="0"/>
              <w:marBottom w:val="0"/>
              <w:divBdr>
                <w:top w:val="none" w:sz="0" w:space="0" w:color="auto"/>
                <w:left w:val="none" w:sz="0" w:space="0" w:color="auto"/>
                <w:bottom w:val="none" w:sz="0" w:space="0" w:color="auto"/>
                <w:right w:val="none" w:sz="0" w:space="0" w:color="auto"/>
              </w:divBdr>
            </w:div>
            <w:div w:id="865022983">
              <w:marLeft w:val="0"/>
              <w:marRight w:val="0"/>
              <w:marTop w:val="0"/>
              <w:marBottom w:val="0"/>
              <w:divBdr>
                <w:top w:val="none" w:sz="0" w:space="0" w:color="auto"/>
                <w:left w:val="none" w:sz="0" w:space="0" w:color="auto"/>
                <w:bottom w:val="none" w:sz="0" w:space="0" w:color="auto"/>
                <w:right w:val="none" w:sz="0" w:space="0" w:color="auto"/>
              </w:divBdr>
            </w:div>
            <w:div w:id="164829707">
              <w:marLeft w:val="0"/>
              <w:marRight w:val="0"/>
              <w:marTop w:val="0"/>
              <w:marBottom w:val="0"/>
              <w:divBdr>
                <w:top w:val="none" w:sz="0" w:space="0" w:color="auto"/>
                <w:left w:val="none" w:sz="0" w:space="0" w:color="auto"/>
                <w:bottom w:val="none" w:sz="0" w:space="0" w:color="auto"/>
                <w:right w:val="none" w:sz="0" w:space="0" w:color="auto"/>
              </w:divBdr>
            </w:div>
            <w:div w:id="379398828">
              <w:marLeft w:val="0"/>
              <w:marRight w:val="0"/>
              <w:marTop w:val="0"/>
              <w:marBottom w:val="0"/>
              <w:divBdr>
                <w:top w:val="none" w:sz="0" w:space="0" w:color="auto"/>
                <w:left w:val="none" w:sz="0" w:space="0" w:color="auto"/>
                <w:bottom w:val="none" w:sz="0" w:space="0" w:color="auto"/>
                <w:right w:val="none" w:sz="0" w:space="0" w:color="auto"/>
              </w:divBdr>
            </w:div>
            <w:div w:id="214241865">
              <w:marLeft w:val="0"/>
              <w:marRight w:val="0"/>
              <w:marTop w:val="0"/>
              <w:marBottom w:val="0"/>
              <w:divBdr>
                <w:top w:val="none" w:sz="0" w:space="0" w:color="auto"/>
                <w:left w:val="none" w:sz="0" w:space="0" w:color="auto"/>
                <w:bottom w:val="none" w:sz="0" w:space="0" w:color="auto"/>
                <w:right w:val="none" w:sz="0" w:space="0" w:color="auto"/>
              </w:divBdr>
            </w:div>
            <w:div w:id="2019454427">
              <w:marLeft w:val="0"/>
              <w:marRight w:val="0"/>
              <w:marTop w:val="0"/>
              <w:marBottom w:val="0"/>
              <w:divBdr>
                <w:top w:val="none" w:sz="0" w:space="0" w:color="auto"/>
                <w:left w:val="none" w:sz="0" w:space="0" w:color="auto"/>
                <w:bottom w:val="none" w:sz="0" w:space="0" w:color="auto"/>
                <w:right w:val="none" w:sz="0" w:space="0" w:color="auto"/>
              </w:divBdr>
            </w:div>
            <w:div w:id="5797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5155">
      <w:bodyDiv w:val="1"/>
      <w:marLeft w:val="0"/>
      <w:marRight w:val="0"/>
      <w:marTop w:val="0"/>
      <w:marBottom w:val="0"/>
      <w:divBdr>
        <w:top w:val="none" w:sz="0" w:space="0" w:color="auto"/>
        <w:left w:val="none" w:sz="0" w:space="0" w:color="auto"/>
        <w:bottom w:val="none" w:sz="0" w:space="0" w:color="auto"/>
        <w:right w:val="none" w:sz="0" w:space="0" w:color="auto"/>
      </w:divBdr>
      <w:divsChild>
        <w:div w:id="237517490">
          <w:marLeft w:val="0"/>
          <w:marRight w:val="0"/>
          <w:marTop w:val="0"/>
          <w:marBottom w:val="0"/>
          <w:divBdr>
            <w:top w:val="none" w:sz="0" w:space="0" w:color="auto"/>
            <w:left w:val="none" w:sz="0" w:space="0" w:color="auto"/>
            <w:bottom w:val="none" w:sz="0" w:space="0" w:color="auto"/>
            <w:right w:val="none" w:sz="0" w:space="0" w:color="auto"/>
          </w:divBdr>
          <w:divsChild>
            <w:div w:id="1173377055">
              <w:marLeft w:val="0"/>
              <w:marRight w:val="0"/>
              <w:marTop w:val="0"/>
              <w:marBottom w:val="0"/>
              <w:divBdr>
                <w:top w:val="none" w:sz="0" w:space="0" w:color="auto"/>
                <w:left w:val="none" w:sz="0" w:space="0" w:color="auto"/>
                <w:bottom w:val="none" w:sz="0" w:space="0" w:color="auto"/>
                <w:right w:val="none" w:sz="0" w:space="0" w:color="auto"/>
              </w:divBdr>
            </w:div>
            <w:div w:id="1454865099">
              <w:marLeft w:val="0"/>
              <w:marRight w:val="0"/>
              <w:marTop w:val="0"/>
              <w:marBottom w:val="0"/>
              <w:divBdr>
                <w:top w:val="none" w:sz="0" w:space="0" w:color="auto"/>
                <w:left w:val="none" w:sz="0" w:space="0" w:color="auto"/>
                <w:bottom w:val="none" w:sz="0" w:space="0" w:color="auto"/>
                <w:right w:val="none" w:sz="0" w:space="0" w:color="auto"/>
              </w:divBdr>
            </w:div>
            <w:div w:id="1930692371">
              <w:marLeft w:val="0"/>
              <w:marRight w:val="0"/>
              <w:marTop w:val="0"/>
              <w:marBottom w:val="0"/>
              <w:divBdr>
                <w:top w:val="none" w:sz="0" w:space="0" w:color="auto"/>
                <w:left w:val="none" w:sz="0" w:space="0" w:color="auto"/>
                <w:bottom w:val="none" w:sz="0" w:space="0" w:color="auto"/>
                <w:right w:val="none" w:sz="0" w:space="0" w:color="auto"/>
              </w:divBdr>
            </w:div>
            <w:div w:id="1835946935">
              <w:marLeft w:val="0"/>
              <w:marRight w:val="0"/>
              <w:marTop w:val="0"/>
              <w:marBottom w:val="0"/>
              <w:divBdr>
                <w:top w:val="none" w:sz="0" w:space="0" w:color="auto"/>
                <w:left w:val="none" w:sz="0" w:space="0" w:color="auto"/>
                <w:bottom w:val="none" w:sz="0" w:space="0" w:color="auto"/>
                <w:right w:val="none" w:sz="0" w:space="0" w:color="auto"/>
              </w:divBdr>
            </w:div>
            <w:div w:id="987587028">
              <w:marLeft w:val="0"/>
              <w:marRight w:val="0"/>
              <w:marTop w:val="0"/>
              <w:marBottom w:val="0"/>
              <w:divBdr>
                <w:top w:val="none" w:sz="0" w:space="0" w:color="auto"/>
                <w:left w:val="none" w:sz="0" w:space="0" w:color="auto"/>
                <w:bottom w:val="none" w:sz="0" w:space="0" w:color="auto"/>
                <w:right w:val="none" w:sz="0" w:space="0" w:color="auto"/>
              </w:divBdr>
            </w:div>
            <w:div w:id="895433134">
              <w:marLeft w:val="0"/>
              <w:marRight w:val="0"/>
              <w:marTop w:val="0"/>
              <w:marBottom w:val="0"/>
              <w:divBdr>
                <w:top w:val="none" w:sz="0" w:space="0" w:color="auto"/>
                <w:left w:val="none" w:sz="0" w:space="0" w:color="auto"/>
                <w:bottom w:val="none" w:sz="0" w:space="0" w:color="auto"/>
                <w:right w:val="none" w:sz="0" w:space="0" w:color="auto"/>
              </w:divBdr>
            </w:div>
            <w:div w:id="1491560752">
              <w:marLeft w:val="0"/>
              <w:marRight w:val="0"/>
              <w:marTop w:val="0"/>
              <w:marBottom w:val="0"/>
              <w:divBdr>
                <w:top w:val="none" w:sz="0" w:space="0" w:color="auto"/>
                <w:left w:val="none" w:sz="0" w:space="0" w:color="auto"/>
                <w:bottom w:val="none" w:sz="0" w:space="0" w:color="auto"/>
                <w:right w:val="none" w:sz="0" w:space="0" w:color="auto"/>
              </w:divBdr>
            </w:div>
            <w:div w:id="1854491764">
              <w:marLeft w:val="0"/>
              <w:marRight w:val="0"/>
              <w:marTop w:val="0"/>
              <w:marBottom w:val="0"/>
              <w:divBdr>
                <w:top w:val="none" w:sz="0" w:space="0" w:color="auto"/>
                <w:left w:val="none" w:sz="0" w:space="0" w:color="auto"/>
                <w:bottom w:val="none" w:sz="0" w:space="0" w:color="auto"/>
                <w:right w:val="none" w:sz="0" w:space="0" w:color="auto"/>
              </w:divBdr>
            </w:div>
            <w:div w:id="675110505">
              <w:marLeft w:val="0"/>
              <w:marRight w:val="0"/>
              <w:marTop w:val="0"/>
              <w:marBottom w:val="0"/>
              <w:divBdr>
                <w:top w:val="none" w:sz="0" w:space="0" w:color="auto"/>
                <w:left w:val="none" w:sz="0" w:space="0" w:color="auto"/>
                <w:bottom w:val="none" w:sz="0" w:space="0" w:color="auto"/>
                <w:right w:val="none" w:sz="0" w:space="0" w:color="auto"/>
              </w:divBdr>
            </w:div>
            <w:div w:id="2122991714">
              <w:marLeft w:val="0"/>
              <w:marRight w:val="0"/>
              <w:marTop w:val="0"/>
              <w:marBottom w:val="0"/>
              <w:divBdr>
                <w:top w:val="none" w:sz="0" w:space="0" w:color="auto"/>
                <w:left w:val="none" w:sz="0" w:space="0" w:color="auto"/>
                <w:bottom w:val="none" w:sz="0" w:space="0" w:color="auto"/>
                <w:right w:val="none" w:sz="0" w:space="0" w:color="auto"/>
              </w:divBdr>
            </w:div>
            <w:div w:id="1953779094">
              <w:marLeft w:val="0"/>
              <w:marRight w:val="0"/>
              <w:marTop w:val="0"/>
              <w:marBottom w:val="0"/>
              <w:divBdr>
                <w:top w:val="none" w:sz="0" w:space="0" w:color="auto"/>
                <w:left w:val="none" w:sz="0" w:space="0" w:color="auto"/>
                <w:bottom w:val="none" w:sz="0" w:space="0" w:color="auto"/>
                <w:right w:val="none" w:sz="0" w:space="0" w:color="auto"/>
              </w:divBdr>
            </w:div>
            <w:div w:id="521749932">
              <w:marLeft w:val="0"/>
              <w:marRight w:val="0"/>
              <w:marTop w:val="0"/>
              <w:marBottom w:val="0"/>
              <w:divBdr>
                <w:top w:val="none" w:sz="0" w:space="0" w:color="auto"/>
                <w:left w:val="none" w:sz="0" w:space="0" w:color="auto"/>
                <w:bottom w:val="none" w:sz="0" w:space="0" w:color="auto"/>
                <w:right w:val="none" w:sz="0" w:space="0" w:color="auto"/>
              </w:divBdr>
            </w:div>
            <w:div w:id="1934900860">
              <w:marLeft w:val="0"/>
              <w:marRight w:val="0"/>
              <w:marTop w:val="0"/>
              <w:marBottom w:val="0"/>
              <w:divBdr>
                <w:top w:val="none" w:sz="0" w:space="0" w:color="auto"/>
                <w:left w:val="none" w:sz="0" w:space="0" w:color="auto"/>
                <w:bottom w:val="none" w:sz="0" w:space="0" w:color="auto"/>
                <w:right w:val="none" w:sz="0" w:space="0" w:color="auto"/>
              </w:divBdr>
            </w:div>
            <w:div w:id="804735903">
              <w:marLeft w:val="0"/>
              <w:marRight w:val="0"/>
              <w:marTop w:val="0"/>
              <w:marBottom w:val="0"/>
              <w:divBdr>
                <w:top w:val="none" w:sz="0" w:space="0" w:color="auto"/>
                <w:left w:val="none" w:sz="0" w:space="0" w:color="auto"/>
                <w:bottom w:val="none" w:sz="0" w:space="0" w:color="auto"/>
                <w:right w:val="none" w:sz="0" w:space="0" w:color="auto"/>
              </w:divBdr>
            </w:div>
            <w:div w:id="616062025">
              <w:marLeft w:val="0"/>
              <w:marRight w:val="0"/>
              <w:marTop w:val="0"/>
              <w:marBottom w:val="0"/>
              <w:divBdr>
                <w:top w:val="none" w:sz="0" w:space="0" w:color="auto"/>
                <w:left w:val="none" w:sz="0" w:space="0" w:color="auto"/>
                <w:bottom w:val="none" w:sz="0" w:space="0" w:color="auto"/>
                <w:right w:val="none" w:sz="0" w:space="0" w:color="auto"/>
              </w:divBdr>
            </w:div>
            <w:div w:id="1872567365">
              <w:marLeft w:val="0"/>
              <w:marRight w:val="0"/>
              <w:marTop w:val="0"/>
              <w:marBottom w:val="0"/>
              <w:divBdr>
                <w:top w:val="none" w:sz="0" w:space="0" w:color="auto"/>
                <w:left w:val="none" w:sz="0" w:space="0" w:color="auto"/>
                <w:bottom w:val="none" w:sz="0" w:space="0" w:color="auto"/>
                <w:right w:val="none" w:sz="0" w:space="0" w:color="auto"/>
              </w:divBdr>
            </w:div>
            <w:div w:id="313797038">
              <w:marLeft w:val="0"/>
              <w:marRight w:val="0"/>
              <w:marTop w:val="0"/>
              <w:marBottom w:val="0"/>
              <w:divBdr>
                <w:top w:val="none" w:sz="0" w:space="0" w:color="auto"/>
                <w:left w:val="none" w:sz="0" w:space="0" w:color="auto"/>
                <w:bottom w:val="none" w:sz="0" w:space="0" w:color="auto"/>
                <w:right w:val="none" w:sz="0" w:space="0" w:color="auto"/>
              </w:divBdr>
            </w:div>
            <w:div w:id="300968390">
              <w:marLeft w:val="0"/>
              <w:marRight w:val="0"/>
              <w:marTop w:val="0"/>
              <w:marBottom w:val="0"/>
              <w:divBdr>
                <w:top w:val="none" w:sz="0" w:space="0" w:color="auto"/>
                <w:left w:val="none" w:sz="0" w:space="0" w:color="auto"/>
                <w:bottom w:val="none" w:sz="0" w:space="0" w:color="auto"/>
                <w:right w:val="none" w:sz="0" w:space="0" w:color="auto"/>
              </w:divBdr>
            </w:div>
            <w:div w:id="1851212219">
              <w:marLeft w:val="0"/>
              <w:marRight w:val="0"/>
              <w:marTop w:val="0"/>
              <w:marBottom w:val="0"/>
              <w:divBdr>
                <w:top w:val="none" w:sz="0" w:space="0" w:color="auto"/>
                <w:left w:val="none" w:sz="0" w:space="0" w:color="auto"/>
                <w:bottom w:val="none" w:sz="0" w:space="0" w:color="auto"/>
                <w:right w:val="none" w:sz="0" w:space="0" w:color="auto"/>
              </w:divBdr>
            </w:div>
            <w:div w:id="1267469910">
              <w:marLeft w:val="0"/>
              <w:marRight w:val="0"/>
              <w:marTop w:val="0"/>
              <w:marBottom w:val="0"/>
              <w:divBdr>
                <w:top w:val="none" w:sz="0" w:space="0" w:color="auto"/>
                <w:left w:val="none" w:sz="0" w:space="0" w:color="auto"/>
                <w:bottom w:val="none" w:sz="0" w:space="0" w:color="auto"/>
                <w:right w:val="none" w:sz="0" w:space="0" w:color="auto"/>
              </w:divBdr>
            </w:div>
            <w:div w:id="258998503">
              <w:marLeft w:val="0"/>
              <w:marRight w:val="0"/>
              <w:marTop w:val="0"/>
              <w:marBottom w:val="0"/>
              <w:divBdr>
                <w:top w:val="none" w:sz="0" w:space="0" w:color="auto"/>
                <w:left w:val="none" w:sz="0" w:space="0" w:color="auto"/>
                <w:bottom w:val="none" w:sz="0" w:space="0" w:color="auto"/>
                <w:right w:val="none" w:sz="0" w:space="0" w:color="auto"/>
              </w:divBdr>
            </w:div>
            <w:div w:id="555513605">
              <w:marLeft w:val="0"/>
              <w:marRight w:val="0"/>
              <w:marTop w:val="0"/>
              <w:marBottom w:val="0"/>
              <w:divBdr>
                <w:top w:val="none" w:sz="0" w:space="0" w:color="auto"/>
                <w:left w:val="none" w:sz="0" w:space="0" w:color="auto"/>
                <w:bottom w:val="none" w:sz="0" w:space="0" w:color="auto"/>
                <w:right w:val="none" w:sz="0" w:space="0" w:color="auto"/>
              </w:divBdr>
            </w:div>
            <w:div w:id="351956279">
              <w:marLeft w:val="0"/>
              <w:marRight w:val="0"/>
              <w:marTop w:val="0"/>
              <w:marBottom w:val="0"/>
              <w:divBdr>
                <w:top w:val="none" w:sz="0" w:space="0" w:color="auto"/>
                <w:left w:val="none" w:sz="0" w:space="0" w:color="auto"/>
                <w:bottom w:val="none" w:sz="0" w:space="0" w:color="auto"/>
                <w:right w:val="none" w:sz="0" w:space="0" w:color="auto"/>
              </w:divBdr>
            </w:div>
            <w:div w:id="2011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9445">
      <w:bodyDiv w:val="1"/>
      <w:marLeft w:val="0"/>
      <w:marRight w:val="0"/>
      <w:marTop w:val="0"/>
      <w:marBottom w:val="0"/>
      <w:divBdr>
        <w:top w:val="none" w:sz="0" w:space="0" w:color="auto"/>
        <w:left w:val="none" w:sz="0" w:space="0" w:color="auto"/>
        <w:bottom w:val="none" w:sz="0" w:space="0" w:color="auto"/>
        <w:right w:val="none" w:sz="0" w:space="0" w:color="auto"/>
      </w:divBdr>
    </w:div>
    <w:div w:id="198634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6</Pages>
  <Words>1134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Novo Energy AB</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Savvidis</dc:creator>
  <cp:keywords/>
  <dc:description/>
  <cp:lastModifiedBy>Franz</cp:lastModifiedBy>
  <cp:revision>30</cp:revision>
  <dcterms:created xsi:type="dcterms:W3CDTF">2024-05-06T08:55:00Z</dcterms:created>
  <dcterms:modified xsi:type="dcterms:W3CDTF">2024-05-20T12:20:00Z</dcterms:modified>
</cp:coreProperties>
</file>