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89CAD" w14:textId="77777777" w:rsidR="00666D76" w:rsidRDefault="00666D76" w:rsidP="00BE092B">
      <w:pPr>
        <w:rPr>
          <w:b/>
          <w:bCs/>
          <w:lang w:val="es-CL"/>
        </w:rPr>
      </w:pPr>
    </w:p>
    <w:p w14:paraId="76F5AAA4" w14:textId="259017E2" w:rsidR="00BE092B" w:rsidRDefault="00BE092B" w:rsidP="00BE092B">
      <w:pPr>
        <w:rPr>
          <w:b/>
          <w:bCs/>
          <w:lang w:val="es-CL"/>
        </w:rPr>
      </w:pPr>
      <w:r w:rsidRPr="00BE092B">
        <w:rPr>
          <w:b/>
          <w:bCs/>
          <w:lang w:val="es-CL"/>
        </w:rPr>
        <w:t>POLÍTICA DE LA ORGANIZACIÓN DE LA SEGURIDAD DE LA INFORMACIÓN</w:t>
      </w:r>
    </w:p>
    <w:p w14:paraId="5F30D643" w14:textId="4BCBC807" w:rsidR="00E01869" w:rsidRPr="00BE092B" w:rsidRDefault="00E01869" w:rsidP="00BE092B">
      <w:pPr>
        <w:rPr>
          <w:b/>
          <w:bCs/>
          <w:lang w:val="es-CL"/>
        </w:rPr>
      </w:pPr>
      <w:r>
        <w:rPr>
          <w:b/>
          <w:bCs/>
          <w:lang w:val="es-CL"/>
        </w:rPr>
        <w:t>I.- DEFINICIONES ESTRATÉGICAS</w:t>
      </w:r>
    </w:p>
    <w:p w14:paraId="39B95F48" w14:textId="746D3E4E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 xml:space="preserve">La </w:t>
      </w:r>
      <w:r w:rsidR="00CB234F">
        <w:rPr>
          <w:lang w:val="es-CL"/>
        </w:rPr>
        <w:t>[Empresa XXX]</w:t>
      </w:r>
      <w:r w:rsidRPr="00BE092B">
        <w:rPr>
          <w:lang w:val="es-CL"/>
        </w:rPr>
        <w:t xml:space="preserve">, a través de su Comité de Riesgos y Seguridad de la Información, presenta en este documento las características mínimas obligatorias de seguridad </w:t>
      </w:r>
      <w:r>
        <w:rPr>
          <w:lang w:val="es-CL"/>
        </w:rPr>
        <w:t xml:space="preserve">de la información </w:t>
      </w:r>
      <w:r w:rsidRPr="00BE092B">
        <w:rPr>
          <w:lang w:val="es-CL"/>
        </w:rPr>
        <w:t>y confidencialidad</w:t>
      </w:r>
      <w:r>
        <w:rPr>
          <w:lang w:val="es-CL"/>
        </w:rPr>
        <w:t>, integridad y disponibilidad</w:t>
      </w:r>
      <w:r w:rsidRPr="00BE092B">
        <w:rPr>
          <w:lang w:val="es-CL"/>
        </w:rPr>
        <w:t xml:space="preserve"> para la organización y coordinación institucional a fin de gestionar adecuadamente la administración de la información (recopilación, procesamiento, almacenamiento y distribución) en consistencia con los principios rectores de la política general de seguridad de la información. Para los efectos de esta política, los documentos electrónicos institucionales constituirán un activo de información</w:t>
      </w:r>
      <w:r>
        <w:rPr>
          <w:lang w:val="es-CL"/>
        </w:rPr>
        <w:t xml:space="preserve"> y se tratarán de acuerdo con la relevancia institucional</w:t>
      </w:r>
      <w:r w:rsidRPr="00BE092B">
        <w:rPr>
          <w:lang w:val="es-CL"/>
        </w:rPr>
        <w:t>. Con lo cual, se compromete a todo nivel, a proteger sus activos de información, estableciendo una adecuada gestión del riesgo, asegurando cumplimiento de requisitos legales, aplicando una estrategia de seguridad basada en las mejores prácticas y controles sobre estos recursos con el fin de protegerlos de las amenazas.</w:t>
      </w:r>
    </w:p>
    <w:p w14:paraId="17893157" w14:textId="67E466E2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>El Comité de Riesgo y Seguridad de la Información, sesionará trimestralmente</w:t>
      </w:r>
      <w:r>
        <w:rPr>
          <w:lang w:val="es-CL"/>
        </w:rPr>
        <w:t xml:space="preserve"> o ante la convocatoria de algunos de sus miembros que fundadamente invoquen alguna situación de emergencia o relevante para la </w:t>
      </w:r>
      <w:r w:rsidR="00EB4EA7">
        <w:rPr>
          <w:lang w:val="es-CL"/>
        </w:rPr>
        <w:t>empresa</w:t>
      </w:r>
      <w:r w:rsidRPr="00BE092B">
        <w:rPr>
          <w:lang w:val="es-CL"/>
        </w:rPr>
        <w:t>, con el objeto de revisar los mecanismos de gestión para la prevención de delitos y riesgos operacionales, lo que implicaría de ser necesario el desarrollo de políticas</w:t>
      </w:r>
      <w:r>
        <w:rPr>
          <w:lang w:val="es-CL"/>
        </w:rPr>
        <w:t>,</w:t>
      </w:r>
      <w:r w:rsidRPr="00BE092B">
        <w:rPr>
          <w:lang w:val="es-CL"/>
        </w:rPr>
        <w:t xml:space="preserve"> procedimientos</w:t>
      </w:r>
      <w:r>
        <w:rPr>
          <w:lang w:val="es-CL"/>
        </w:rPr>
        <w:t>, guías o protocolos adicionales</w:t>
      </w:r>
      <w:r w:rsidRPr="00BE092B">
        <w:rPr>
          <w:lang w:val="es-CL"/>
        </w:rPr>
        <w:t>.</w:t>
      </w:r>
    </w:p>
    <w:p w14:paraId="17848301" w14:textId="6A95286C" w:rsidR="00BE092B" w:rsidRPr="00BE092B" w:rsidRDefault="00BE092B" w:rsidP="00BE092B">
      <w:pPr>
        <w:rPr>
          <w:b/>
          <w:bCs/>
          <w:lang w:val="es-CL"/>
        </w:rPr>
      </w:pPr>
      <w:r w:rsidRPr="00BE092B">
        <w:rPr>
          <w:b/>
          <w:bCs/>
          <w:lang w:val="es-CL"/>
        </w:rPr>
        <w:t>a.- Objetivos</w:t>
      </w:r>
    </w:p>
    <w:p w14:paraId="36D810B0" w14:textId="6B3675C6" w:rsidR="0039204B" w:rsidRDefault="0039204B" w:rsidP="00BE092B">
      <w:pPr>
        <w:rPr>
          <w:lang w:val="es-CL"/>
        </w:rPr>
      </w:pPr>
      <w:r>
        <w:rPr>
          <w:lang w:val="es-CL"/>
        </w:rPr>
        <w:t>Los objetivos que busca esta política son los siguientes:</w:t>
      </w:r>
    </w:p>
    <w:p w14:paraId="6011D6CD" w14:textId="749297D7" w:rsidR="00BE092B" w:rsidRPr="0039204B" w:rsidRDefault="00BE092B" w:rsidP="0039204B">
      <w:pPr>
        <w:pStyle w:val="Prrafodelista"/>
        <w:numPr>
          <w:ilvl w:val="0"/>
          <w:numId w:val="18"/>
        </w:numPr>
        <w:rPr>
          <w:lang w:val="es-CL"/>
        </w:rPr>
      </w:pPr>
      <w:r w:rsidRPr="0039204B">
        <w:rPr>
          <w:lang w:val="es-CL"/>
        </w:rPr>
        <w:t>Establecer un marco de trabajo para las autoridades y directivos que permita controlar el funcionamiento de la seguridad de la información dentro de la organización.</w:t>
      </w:r>
    </w:p>
    <w:p w14:paraId="276A642B" w14:textId="5CFBE127" w:rsidR="00BE092B" w:rsidRPr="0039204B" w:rsidRDefault="00BE092B" w:rsidP="0039204B">
      <w:pPr>
        <w:pStyle w:val="Prrafodelista"/>
        <w:numPr>
          <w:ilvl w:val="0"/>
          <w:numId w:val="18"/>
        </w:numPr>
        <w:rPr>
          <w:lang w:val="es-CL"/>
        </w:rPr>
      </w:pPr>
      <w:r w:rsidRPr="0039204B">
        <w:rPr>
          <w:lang w:val="es-CL"/>
        </w:rPr>
        <w:t>Asignar las responsabilidades en relación con seguridad de la información.</w:t>
      </w:r>
    </w:p>
    <w:p w14:paraId="37919C77" w14:textId="0F691747" w:rsidR="00BE092B" w:rsidRPr="0039204B" w:rsidRDefault="00BE092B" w:rsidP="0039204B">
      <w:pPr>
        <w:pStyle w:val="Prrafodelista"/>
        <w:numPr>
          <w:ilvl w:val="0"/>
          <w:numId w:val="18"/>
        </w:numPr>
        <w:rPr>
          <w:lang w:val="es-CL"/>
        </w:rPr>
      </w:pPr>
      <w:r w:rsidRPr="0039204B">
        <w:rPr>
          <w:lang w:val="es-CL"/>
        </w:rPr>
        <w:t>Promover la segregación de funciones.</w:t>
      </w:r>
    </w:p>
    <w:p w14:paraId="682C48B6" w14:textId="43A33F99" w:rsidR="00BE092B" w:rsidRPr="0039204B" w:rsidRDefault="00BE092B" w:rsidP="0039204B">
      <w:pPr>
        <w:pStyle w:val="Prrafodelista"/>
        <w:numPr>
          <w:ilvl w:val="0"/>
          <w:numId w:val="18"/>
        </w:numPr>
        <w:rPr>
          <w:lang w:val="es-CL"/>
        </w:rPr>
      </w:pPr>
      <w:r w:rsidRPr="0039204B">
        <w:rPr>
          <w:lang w:val="es-CL"/>
        </w:rPr>
        <w:t>Establecer los mecanismos de coordinación con los contactos y encargados apropiados.</w:t>
      </w:r>
    </w:p>
    <w:p w14:paraId="05EE52E6" w14:textId="68D9FCF4" w:rsidR="00BE092B" w:rsidRPr="0039204B" w:rsidRDefault="00BE092B" w:rsidP="0039204B">
      <w:pPr>
        <w:pStyle w:val="Prrafodelista"/>
        <w:numPr>
          <w:ilvl w:val="0"/>
          <w:numId w:val="18"/>
        </w:numPr>
        <w:rPr>
          <w:lang w:val="es-CL"/>
        </w:rPr>
      </w:pPr>
      <w:r w:rsidRPr="0039204B">
        <w:rPr>
          <w:lang w:val="es-CL"/>
        </w:rPr>
        <w:t>Promover comunicación y contactos con comunidades y grupos asociadas a la seguridad de la información para fortalecer la comunidad interna tanto técnica como profesional.</w:t>
      </w:r>
    </w:p>
    <w:p w14:paraId="22EF00CC" w14:textId="1E06590A" w:rsidR="00BE092B" w:rsidRPr="0039204B" w:rsidRDefault="00BE092B" w:rsidP="0039204B">
      <w:pPr>
        <w:pStyle w:val="Prrafodelista"/>
        <w:numPr>
          <w:ilvl w:val="0"/>
          <w:numId w:val="18"/>
        </w:numPr>
        <w:rPr>
          <w:lang w:val="es-CL"/>
        </w:rPr>
      </w:pPr>
      <w:r w:rsidRPr="0039204B">
        <w:rPr>
          <w:lang w:val="es-CL"/>
        </w:rPr>
        <w:t>Se favorecerá la integración de la seguridad de la información en la gestión de los proyectos institucionales, sin importar la naturaleza del proyecto.</w:t>
      </w:r>
    </w:p>
    <w:p w14:paraId="4880C8FD" w14:textId="00269267" w:rsidR="00BE092B" w:rsidRPr="00BE092B" w:rsidRDefault="00BE092B" w:rsidP="00BE092B">
      <w:pPr>
        <w:rPr>
          <w:b/>
          <w:bCs/>
          <w:lang w:val="es-CL"/>
        </w:rPr>
      </w:pPr>
      <w:r w:rsidRPr="00BE092B">
        <w:rPr>
          <w:b/>
          <w:bCs/>
          <w:lang w:val="es-CL"/>
        </w:rPr>
        <w:t>b.- Alcance</w:t>
      </w:r>
    </w:p>
    <w:p w14:paraId="6F00E0CB" w14:textId="77777777" w:rsidR="00666D76" w:rsidRDefault="00666D76" w:rsidP="00667FB3">
      <w:pPr>
        <w:rPr>
          <w:lang w:val="es-CL"/>
        </w:rPr>
      </w:pPr>
    </w:p>
    <w:p w14:paraId="05EA7628" w14:textId="23F0FC04" w:rsidR="00667FB3" w:rsidRPr="00667FB3" w:rsidRDefault="00667FB3" w:rsidP="00667FB3">
      <w:pPr>
        <w:rPr>
          <w:lang w:val="es-CL"/>
        </w:rPr>
      </w:pPr>
      <w:r w:rsidRPr="00667FB3">
        <w:rPr>
          <w:lang w:val="es-CL"/>
        </w:rPr>
        <w:t xml:space="preserve">Esta política se aplica a todos los </w:t>
      </w:r>
      <w:r w:rsidR="00775C09">
        <w:rPr>
          <w:lang w:val="es-CL"/>
        </w:rPr>
        <w:t>trabajadores</w:t>
      </w:r>
      <w:r w:rsidRPr="00667FB3">
        <w:rPr>
          <w:lang w:val="es-CL"/>
        </w:rPr>
        <w:t xml:space="preserve"> y terceras partes que tengan o no una relación directa o indirecta de acceso a la información que pueda afectar los activos de información de la </w:t>
      </w:r>
      <w:r w:rsidR="00CB234F">
        <w:rPr>
          <w:lang w:val="es-CL"/>
        </w:rPr>
        <w:t>[Empresa XXX]</w:t>
      </w:r>
      <w:r w:rsidRPr="00667FB3">
        <w:rPr>
          <w:lang w:val="es-CL"/>
        </w:rPr>
        <w:t>. También se aplica a cualesquiera de sus relaciones con terceros que impliquen el acceso a sus datos, utilización de sus recursos o a la administración y control de sus sistemas de información.</w:t>
      </w:r>
    </w:p>
    <w:p w14:paraId="0EC383DF" w14:textId="2C392DBD" w:rsidR="00667FB3" w:rsidRPr="00667FB3" w:rsidRDefault="00667FB3" w:rsidP="00667FB3">
      <w:pPr>
        <w:rPr>
          <w:lang w:val="es-CL"/>
        </w:rPr>
      </w:pPr>
      <w:r w:rsidRPr="00667FB3">
        <w:rPr>
          <w:lang w:val="es-CL"/>
        </w:rPr>
        <w:t xml:space="preserve">Esta política rige independientemente del lugar en el </w:t>
      </w:r>
      <w:r w:rsidR="00775C09">
        <w:rPr>
          <w:lang w:val="es-CL"/>
        </w:rPr>
        <w:t>trabajador</w:t>
      </w:r>
      <w:r w:rsidRPr="00667FB3">
        <w:rPr>
          <w:lang w:val="es-CL"/>
        </w:rPr>
        <w:t xml:space="preserve"> presta sus servicios a la organización, total o parcialmente, e indistintamente de la modalidad de trabajo ya sea “presencial”, “a distancia”, “teletrabajo” u otra, en las condiciones que establezca la legislación vigente, los planteamientos de la </w:t>
      </w:r>
      <w:r w:rsidR="00775C09">
        <w:rPr>
          <w:lang w:val="es-CL"/>
        </w:rPr>
        <w:t>Dirección del Trabajo</w:t>
      </w:r>
      <w:r w:rsidRPr="00667FB3">
        <w:rPr>
          <w:lang w:val="es-CL"/>
        </w:rPr>
        <w:t xml:space="preserve"> o los Estados de Excepción Constitucional decretados por el Presidente de la República.</w:t>
      </w:r>
    </w:p>
    <w:p w14:paraId="1BDBDADE" w14:textId="1D0E8F3C" w:rsidR="00667FB3" w:rsidRDefault="00667FB3" w:rsidP="00667FB3">
      <w:pPr>
        <w:rPr>
          <w:lang w:val="es-CL"/>
        </w:rPr>
      </w:pPr>
      <w:r w:rsidRPr="00667FB3">
        <w:rPr>
          <w:lang w:val="es-CL"/>
        </w:rPr>
        <w:t xml:space="preserve">Esta política gobierna la seguridad de la información de todos los procesos estratégicos de la </w:t>
      </w:r>
      <w:r w:rsidR="00CB234F">
        <w:rPr>
          <w:lang w:val="es-CL"/>
        </w:rPr>
        <w:t>[Empresa XXX]</w:t>
      </w:r>
      <w:r w:rsidRPr="00667FB3">
        <w:rPr>
          <w:lang w:val="es-CL"/>
        </w:rPr>
        <w:t>, establecidos en el documento institucional denominado Definiciones Estratégicas</w:t>
      </w:r>
      <w:r w:rsidR="00775C09">
        <w:rPr>
          <w:lang w:val="es-CL"/>
        </w:rPr>
        <w:t xml:space="preserve"> o equivalente</w:t>
      </w:r>
      <w:r w:rsidRPr="00667FB3">
        <w:rPr>
          <w:lang w:val="es-CL"/>
        </w:rPr>
        <w:t>, cubriendo a toda la organización independiente de su ubicación geográfica en el país (Chile Continental, Chile Insular o la Antártica Chilena).</w:t>
      </w:r>
    </w:p>
    <w:p w14:paraId="65214E46" w14:textId="01A11629" w:rsidR="00BE092B" w:rsidRPr="00A704CA" w:rsidRDefault="00A704CA" w:rsidP="00667FB3">
      <w:pPr>
        <w:rPr>
          <w:b/>
          <w:bCs/>
          <w:lang w:val="es-CL"/>
        </w:rPr>
      </w:pPr>
      <w:r w:rsidRPr="00A704CA">
        <w:rPr>
          <w:b/>
          <w:bCs/>
          <w:lang w:val="es-CL"/>
        </w:rPr>
        <w:t xml:space="preserve">c.- </w:t>
      </w:r>
      <w:r w:rsidR="00BE092B" w:rsidRPr="00A704CA">
        <w:rPr>
          <w:b/>
          <w:bCs/>
          <w:lang w:val="es-CL"/>
        </w:rPr>
        <w:t>Vigencia y Actualización</w:t>
      </w:r>
    </w:p>
    <w:p w14:paraId="47F523FA" w14:textId="2099610C" w:rsidR="004C450C" w:rsidRDefault="004C450C" w:rsidP="004C450C">
      <w:pPr>
        <w:rPr>
          <w:lang w:val="es-CL"/>
        </w:rPr>
      </w:pPr>
      <w:r w:rsidRPr="00AC67C7">
        <w:rPr>
          <w:lang w:val="es-CL"/>
        </w:rPr>
        <w:t xml:space="preserve">La Política </w:t>
      </w:r>
      <w:r>
        <w:rPr>
          <w:lang w:val="es-CL"/>
        </w:rPr>
        <w:t>se considera</w:t>
      </w:r>
      <w:r w:rsidRPr="00AC67C7">
        <w:rPr>
          <w:lang w:val="es-CL"/>
        </w:rPr>
        <w:t xml:space="preserve"> vigente desde la fecha de su aprobación por parte </w:t>
      </w:r>
      <w:r>
        <w:rPr>
          <w:lang w:val="es-CL"/>
        </w:rPr>
        <w:t>de la autoridad</w:t>
      </w:r>
      <w:r w:rsidRPr="00AC67C7">
        <w:rPr>
          <w:lang w:val="es-CL"/>
        </w:rPr>
        <w:t>, documento que será revisado y actualizado cada dos años o cuando el Comité de Riesgos y Seguridad de la Información lo determine</w:t>
      </w:r>
      <w:r>
        <w:rPr>
          <w:lang w:val="es-CL"/>
        </w:rPr>
        <w:t>,</w:t>
      </w:r>
      <w:r w:rsidRPr="00AC67C7">
        <w:rPr>
          <w:lang w:val="es-CL"/>
        </w:rPr>
        <w:t xml:space="preserve"> o toda vez que se produzca un cambio significativo que modifique el nivel de riesgo presente de la </w:t>
      </w:r>
      <w:r w:rsidR="003E345B">
        <w:rPr>
          <w:lang w:val="es-CL"/>
        </w:rPr>
        <w:t>[Empresa XXX]</w:t>
      </w:r>
      <w:r w:rsidRPr="00AC67C7">
        <w:rPr>
          <w:lang w:val="es-CL"/>
        </w:rPr>
        <w:t>.</w:t>
      </w:r>
    </w:p>
    <w:p w14:paraId="227210E1" w14:textId="0DB819D9" w:rsidR="004C450C" w:rsidRDefault="004C450C" w:rsidP="004C450C">
      <w:pPr>
        <w:rPr>
          <w:lang w:val="es-CL"/>
        </w:rPr>
      </w:pPr>
      <w:r w:rsidRPr="00F34F60">
        <w:rPr>
          <w:lang w:val="es-CL"/>
        </w:rPr>
        <w:t>La Política deberá ser revisada por el Comité de Seguridad de la Información. No obstante,</w:t>
      </w:r>
      <w:r>
        <w:rPr>
          <w:lang w:val="es-CL"/>
        </w:rPr>
        <w:t xml:space="preserve"> aquello</w:t>
      </w:r>
      <w:r w:rsidRPr="00F34F60">
        <w:rPr>
          <w:lang w:val="es-CL"/>
        </w:rPr>
        <w:t xml:space="preserve">, </w:t>
      </w:r>
      <w:r>
        <w:rPr>
          <w:lang w:val="es-CL"/>
        </w:rPr>
        <w:t xml:space="preserve">la </w:t>
      </w:r>
      <w:r w:rsidR="003E345B">
        <w:rPr>
          <w:lang w:val="es-CL"/>
        </w:rPr>
        <w:t>[Unidad responsable de Ciberseguridad]</w:t>
      </w:r>
      <w:r w:rsidRPr="00F34F60">
        <w:rPr>
          <w:lang w:val="es-CL"/>
        </w:rPr>
        <w:t xml:space="preserve"> </w:t>
      </w:r>
      <w:r>
        <w:rPr>
          <w:lang w:val="es-CL"/>
        </w:rPr>
        <w:t xml:space="preserve">promoverá la </w:t>
      </w:r>
      <w:r w:rsidRPr="00F34F60">
        <w:rPr>
          <w:lang w:val="es-CL"/>
        </w:rPr>
        <w:t>revisión</w:t>
      </w:r>
      <w:r>
        <w:rPr>
          <w:lang w:val="es-CL"/>
        </w:rPr>
        <w:t xml:space="preserve"> permanente de</w:t>
      </w:r>
      <w:r w:rsidRPr="00F34F60">
        <w:rPr>
          <w:lang w:val="es-CL"/>
        </w:rPr>
        <w:t xml:space="preserve"> esta Política y generar</w:t>
      </w:r>
      <w:r>
        <w:rPr>
          <w:lang w:val="es-CL"/>
        </w:rPr>
        <w:t>á</w:t>
      </w:r>
      <w:r w:rsidRPr="00F34F60">
        <w:rPr>
          <w:lang w:val="es-CL"/>
        </w:rPr>
        <w:t xml:space="preserve"> las propuestas de actualización que sean necesarias</w:t>
      </w:r>
      <w:r>
        <w:rPr>
          <w:lang w:val="es-CL"/>
        </w:rPr>
        <w:t>, con el objetivo de apoyar el ciclo de mejora continua del SGSI</w:t>
      </w:r>
      <w:r w:rsidRPr="00F34F60">
        <w:rPr>
          <w:lang w:val="es-CL"/>
        </w:rPr>
        <w:t>.</w:t>
      </w:r>
    </w:p>
    <w:p w14:paraId="0CFE402A" w14:textId="77777777" w:rsidR="004C450C" w:rsidRPr="00AC67C7" w:rsidRDefault="004C450C" w:rsidP="004C450C">
      <w:pPr>
        <w:rPr>
          <w:lang w:val="es-CL"/>
        </w:rPr>
      </w:pPr>
      <w:r w:rsidRPr="00AC67C7">
        <w:rPr>
          <w:lang w:val="es-CL"/>
        </w:rPr>
        <w:t>Entre los cambios que hacen necesaria la revisión de las políticas, se debe destacar:</w:t>
      </w:r>
    </w:p>
    <w:p w14:paraId="10F0361F" w14:textId="1DA5E544" w:rsidR="004C450C" w:rsidRPr="00136BA7" w:rsidRDefault="004C450C" w:rsidP="004C450C">
      <w:pPr>
        <w:pStyle w:val="Prrafodelista"/>
        <w:numPr>
          <w:ilvl w:val="0"/>
          <w:numId w:val="1"/>
        </w:numPr>
        <w:rPr>
          <w:lang w:val="es-CL"/>
        </w:rPr>
      </w:pPr>
      <w:r w:rsidRPr="00136BA7">
        <w:rPr>
          <w:lang w:val="es-CL"/>
        </w:rPr>
        <w:t xml:space="preserve">Cambios en las leyes o reglamentos que afecten a la </w:t>
      </w:r>
      <w:r w:rsidR="00EB4EA7">
        <w:rPr>
          <w:lang w:val="es-CL"/>
        </w:rPr>
        <w:t>[Empresa XXX]</w:t>
      </w:r>
      <w:r w:rsidRPr="00136BA7">
        <w:rPr>
          <w:lang w:val="es-CL"/>
        </w:rPr>
        <w:t>.</w:t>
      </w:r>
    </w:p>
    <w:p w14:paraId="6A58F2D7" w14:textId="7623B388" w:rsidR="004C450C" w:rsidRPr="00136BA7" w:rsidRDefault="004C450C" w:rsidP="004C450C">
      <w:pPr>
        <w:pStyle w:val="Prrafodelista"/>
        <w:numPr>
          <w:ilvl w:val="0"/>
          <w:numId w:val="1"/>
        </w:numPr>
        <w:rPr>
          <w:lang w:val="es-CL"/>
        </w:rPr>
      </w:pPr>
      <w:r w:rsidRPr="00136BA7">
        <w:rPr>
          <w:lang w:val="es-CL"/>
        </w:rPr>
        <w:t xml:space="preserve">Incorporación o modificaciones relevantes de procesos críticos de la </w:t>
      </w:r>
      <w:r w:rsidR="00EB4EA7">
        <w:rPr>
          <w:lang w:val="es-CL"/>
        </w:rPr>
        <w:t>[Empresa XXX]</w:t>
      </w:r>
      <w:r w:rsidRPr="00136BA7">
        <w:rPr>
          <w:lang w:val="es-CL"/>
        </w:rPr>
        <w:t>.</w:t>
      </w:r>
    </w:p>
    <w:p w14:paraId="7169090E" w14:textId="77777777" w:rsidR="004C450C" w:rsidRPr="00136BA7" w:rsidRDefault="004C450C" w:rsidP="004C450C">
      <w:pPr>
        <w:pStyle w:val="Prrafodelista"/>
        <w:numPr>
          <w:ilvl w:val="0"/>
          <w:numId w:val="1"/>
        </w:numPr>
        <w:rPr>
          <w:lang w:val="es-CL"/>
        </w:rPr>
      </w:pPr>
      <w:r w:rsidRPr="00136BA7">
        <w:rPr>
          <w:lang w:val="es-CL"/>
        </w:rPr>
        <w:t>Cambios significativos al soporte tecnológico.</w:t>
      </w:r>
    </w:p>
    <w:p w14:paraId="658D4DF4" w14:textId="77777777" w:rsidR="004C450C" w:rsidRPr="00136BA7" w:rsidRDefault="004C450C" w:rsidP="004C450C">
      <w:pPr>
        <w:pStyle w:val="Prrafodelista"/>
        <w:numPr>
          <w:ilvl w:val="0"/>
          <w:numId w:val="1"/>
        </w:numPr>
        <w:rPr>
          <w:lang w:val="es-CL"/>
        </w:rPr>
      </w:pPr>
      <w:r w:rsidRPr="00136BA7">
        <w:rPr>
          <w:lang w:val="es-CL"/>
        </w:rPr>
        <w:t>Modificaciones en la estructura de la organización.</w:t>
      </w:r>
    </w:p>
    <w:p w14:paraId="78F46AD2" w14:textId="77777777" w:rsidR="004C450C" w:rsidRPr="00136BA7" w:rsidRDefault="004C450C" w:rsidP="004C450C">
      <w:pPr>
        <w:pStyle w:val="Prrafodelista"/>
        <w:numPr>
          <w:ilvl w:val="0"/>
          <w:numId w:val="1"/>
        </w:numPr>
        <w:rPr>
          <w:lang w:val="es-CL"/>
        </w:rPr>
      </w:pPr>
      <w:r w:rsidRPr="00136BA7">
        <w:rPr>
          <w:lang w:val="es-CL"/>
        </w:rPr>
        <w:t>Cambios significativos en los niveles de riesgo a que se expone la información.</w:t>
      </w:r>
    </w:p>
    <w:p w14:paraId="4CD2682C" w14:textId="39F77C32" w:rsidR="00033237" w:rsidRDefault="004C450C" w:rsidP="00033237">
      <w:pPr>
        <w:pStyle w:val="Prrafodelista"/>
        <w:numPr>
          <w:ilvl w:val="0"/>
          <w:numId w:val="1"/>
        </w:numPr>
        <w:rPr>
          <w:lang w:val="es-CL"/>
        </w:rPr>
      </w:pPr>
      <w:r w:rsidRPr="00136BA7">
        <w:rPr>
          <w:lang w:val="es-CL"/>
        </w:rPr>
        <w:t>Cambios relevantes en las Definiciones Estratégicas.</w:t>
      </w:r>
      <w:r w:rsidR="00033237">
        <w:rPr>
          <w:lang w:val="es-CL"/>
        </w:rPr>
        <w:t>}</w:t>
      </w:r>
    </w:p>
    <w:p w14:paraId="66646A25" w14:textId="77777777" w:rsidR="00033237" w:rsidRPr="00033237" w:rsidRDefault="00033237" w:rsidP="00033237">
      <w:pPr>
        <w:pStyle w:val="Prrafodelista"/>
        <w:rPr>
          <w:lang w:val="es-CL"/>
        </w:rPr>
      </w:pPr>
    </w:p>
    <w:p w14:paraId="11E200BC" w14:textId="77777777" w:rsidR="004C450C" w:rsidRDefault="004C450C" w:rsidP="004C450C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Ajustes necesarios producto de Estados de Excepción Constitucional.</w:t>
      </w:r>
    </w:p>
    <w:p w14:paraId="2642F8E0" w14:textId="73AFA0E6" w:rsidR="004C450C" w:rsidRPr="001B650D" w:rsidRDefault="004C450C" w:rsidP="004C450C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Ajustes necesarios para proteger las infraestructuras críticas.</w:t>
      </w:r>
    </w:p>
    <w:p w14:paraId="72527546" w14:textId="020014F9" w:rsidR="004C450C" w:rsidRDefault="004C450C" w:rsidP="004C450C">
      <w:pPr>
        <w:rPr>
          <w:lang w:val="es-CL"/>
        </w:rPr>
      </w:pPr>
      <w:r w:rsidRPr="00AC67C7">
        <w:rPr>
          <w:lang w:val="es-CL"/>
        </w:rPr>
        <w:t>Las revisiones que se efectúen a la Política de General de Seguridad de la Información deben considerar tanto la actualidad de ella, como su eficacia, eficiencia y cumplimiento.</w:t>
      </w:r>
    </w:p>
    <w:p w14:paraId="72FDEBE3" w14:textId="342C3E65" w:rsidR="004C450C" w:rsidRPr="00136BA7" w:rsidRDefault="004C450C" w:rsidP="004C450C">
      <w:pPr>
        <w:rPr>
          <w:b/>
          <w:bCs/>
          <w:lang w:val="es-CL"/>
        </w:rPr>
      </w:pPr>
      <w:r>
        <w:rPr>
          <w:b/>
          <w:bCs/>
          <w:lang w:val="es-CL"/>
        </w:rPr>
        <w:t>d</w:t>
      </w:r>
      <w:r w:rsidRPr="00136BA7">
        <w:rPr>
          <w:b/>
          <w:bCs/>
          <w:lang w:val="es-CL"/>
        </w:rPr>
        <w:t>.- Revisión del cumplimiento</w:t>
      </w:r>
    </w:p>
    <w:p w14:paraId="124F5D3A" w14:textId="77777777" w:rsidR="004C450C" w:rsidRDefault="004C450C" w:rsidP="004C450C">
      <w:pPr>
        <w:rPr>
          <w:lang w:val="es-CL"/>
        </w:rPr>
      </w:pPr>
      <w:r w:rsidRPr="00337E3B">
        <w:rPr>
          <w:lang w:val="es-CL"/>
        </w:rPr>
        <w:t>El Comité de Riesgos y Seguridad de la Información</w:t>
      </w:r>
      <w:r>
        <w:rPr>
          <w:lang w:val="es-CL"/>
        </w:rPr>
        <w:t>, anualmente,</w:t>
      </w:r>
      <w:r w:rsidRPr="00337E3B">
        <w:rPr>
          <w:lang w:val="es-CL"/>
        </w:rPr>
        <w:t xml:space="preserve"> </w:t>
      </w:r>
      <w:r>
        <w:rPr>
          <w:lang w:val="es-CL"/>
        </w:rPr>
        <w:t>asignará la</w:t>
      </w:r>
      <w:r w:rsidRPr="00337E3B">
        <w:rPr>
          <w:lang w:val="es-CL"/>
        </w:rPr>
        <w:t xml:space="preserve"> responsabilidad de </w:t>
      </w:r>
      <w:r>
        <w:rPr>
          <w:lang w:val="es-CL"/>
        </w:rPr>
        <w:t>ejecutar un proceso formal de revisión</w:t>
      </w:r>
      <w:r w:rsidRPr="00337E3B">
        <w:rPr>
          <w:lang w:val="es-CL"/>
        </w:rPr>
        <w:t xml:space="preserve"> </w:t>
      </w:r>
      <w:r>
        <w:rPr>
          <w:lang w:val="es-CL"/>
        </w:rPr>
        <w:t xml:space="preserve">del cumplimiento </w:t>
      </w:r>
      <w:r w:rsidRPr="00337E3B">
        <w:rPr>
          <w:lang w:val="es-CL"/>
        </w:rPr>
        <w:t>a cargo de un</w:t>
      </w:r>
      <w:r>
        <w:rPr>
          <w:lang w:val="es-CL"/>
        </w:rPr>
        <w:t>a o varias</w:t>
      </w:r>
      <w:r w:rsidRPr="00337E3B">
        <w:rPr>
          <w:lang w:val="es-CL"/>
        </w:rPr>
        <w:t xml:space="preserve"> </w:t>
      </w:r>
      <w:r>
        <w:rPr>
          <w:lang w:val="es-CL"/>
        </w:rPr>
        <w:t xml:space="preserve">unidades organizacionales, pudiendo optar también por </w:t>
      </w:r>
      <w:r w:rsidRPr="00337E3B">
        <w:rPr>
          <w:lang w:val="es-CL"/>
        </w:rPr>
        <w:t>una revisión independiente</w:t>
      </w:r>
      <w:r>
        <w:rPr>
          <w:lang w:val="es-CL"/>
        </w:rPr>
        <w:t xml:space="preserve"> interna o una externa</w:t>
      </w:r>
      <w:r w:rsidRPr="00337E3B">
        <w:rPr>
          <w:lang w:val="es-CL"/>
        </w:rPr>
        <w:t xml:space="preserve"> ejecutada por una tercera parte.</w:t>
      </w:r>
    </w:p>
    <w:p w14:paraId="09B833FE" w14:textId="77777777" w:rsidR="004C450C" w:rsidRPr="00F34F60" w:rsidRDefault="004C450C" w:rsidP="004C450C">
      <w:pPr>
        <w:rPr>
          <w:lang w:val="es-CL"/>
        </w:rPr>
      </w:pPr>
      <w:r w:rsidRPr="00337E3B">
        <w:rPr>
          <w:lang w:val="es-CL"/>
        </w:rPr>
        <w:t>Además, este Comité determinará la metodología</w:t>
      </w:r>
      <w:r>
        <w:rPr>
          <w:lang w:val="es-CL"/>
        </w:rPr>
        <w:t xml:space="preserve"> </w:t>
      </w:r>
      <w:r w:rsidRPr="00337E3B">
        <w:rPr>
          <w:lang w:val="es-CL"/>
        </w:rPr>
        <w:t xml:space="preserve">y los alcances que estime </w:t>
      </w:r>
      <w:r>
        <w:rPr>
          <w:lang w:val="es-CL"/>
        </w:rPr>
        <w:t>necesarios para cumplir los objetivos estratégicos de revisión y cumplimiento de las políticas y su mejora continua</w:t>
      </w:r>
      <w:r w:rsidRPr="00337E3B">
        <w:rPr>
          <w:lang w:val="es-CL"/>
        </w:rPr>
        <w:t>.</w:t>
      </w:r>
    </w:p>
    <w:p w14:paraId="7258C87F" w14:textId="7B900B98" w:rsidR="00BE092B" w:rsidRPr="00A704CA" w:rsidRDefault="004C450C" w:rsidP="00BE092B">
      <w:pPr>
        <w:rPr>
          <w:b/>
          <w:bCs/>
          <w:lang w:val="es-CL"/>
        </w:rPr>
      </w:pPr>
      <w:proofErr w:type="spellStart"/>
      <w:r>
        <w:rPr>
          <w:b/>
          <w:bCs/>
          <w:lang w:val="es-CL"/>
        </w:rPr>
        <w:t>e</w:t>
      </w:r>
      <w:proofErr w:type="spellEnd"/>
      <w:r w:rsidR="00A704CA" w:rsidRPr="00A704CA">
        <w:rPr>
          <w:b/>
          <w:bCs/>
          <w:lang w:val="es-CL"/>
        </w:rPr>
        <w:t xml:space="preserve">.- </w:t>
      </w:r>
      <w:r w:rsidR="00BE092B" w:rsidRPr="00A704CA">
        <w:rPr>
          <w:b/>
          <w:bCs/>
          <w:lang w:val="es-CL"/>
        </w:rPr>
        <w:t>Control de documentos</w:t>
      </w:r>
    </w:p>
    <w:p w14:paraId="5310B1B0" w14:textId="77777777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>Los documentos requeridos por el Sistema de Gestión de la Seguridad de la Información (SGSI) deben protegerse y controlarse. Con este objetivo, las acciones necesarias a implementar son:</w:t>
      </w:r>
    </w:p>
    <w:p w14:paraId="427D8906" w14:textId="5FB8DD77" w:rsidR="00BE092B" w:rsidRPr="0039204B" w:rsidRDefault="00BE092B" w:rsidP="0039204B">
      <w:pPr>
        <w:pStyle w:val="Prrafodelista"/>
        <w:numPr>
          <w:ilvl w:val="0"/>
          <w:numId w:val="17"/>
        </w:numPr>
        <w:rPr>
          <w:lang w:val="es-CL"/>
        </w:rPr>
      </w:pPr>
      <w:r w:rsidRPr="0039204B">
        <w:rPr>
          <w:lang w:val="es-CL"/>
        </w:rPr>
        <w:t>Revisar y actualizar los documentos cuando sea necesario y aprobarlos nuevamente.</w:t>
      </w:r>
    </w:p>
    <w:p w14:paraId="64FE8E15" w14:textId="09D0F877" w:rsidR="00BE092B" w:rsidRPr="0039204B" w:rsidRDefault="00BE092B" w:rsidP="0039204B">
      <w:pPr>
        <w:pStyle w:val="Prrafodelista"/>
        <w:numPr>
          <w:ilvl w:val="0"/>
          <w:numId w:val="17"/>
        </w:numPr>
        <w:rPr>
          <w:lang w:val="es-CL"/>
        </w:rPr>
      </w:pPr>
      <w:r w:rsidRPr="0039204B">
        <w:rPr>
          <w:lang w:val="es-CL"/>
        </w:rPr>
        <w:t>Registrar los cambios o actualizaciones de los documentos una vez que son aprobados por el Comité de Riesgos y Seguridad, incorporando Tabla en Capitulo final en cada documento.</w:t>
      </w:r>
    </w:p>
    <w:p w14:paraId="149DB2D8" w14:textId="00DF39D6" w:rsidR="00BE092B" w:rsidRPr="0039204B" w:rsidRDefault="00BE092B" w:rsidP="0039204B">
      <w:pPr>
        <w:pStyle w:val="Prrafodelista"/>
        <w:numPr>
          <w:ilvl w:val="0"/>
          <w:numId w:val="17"/>
        </w:numPr>
        <w:rPr>
          <w:lang w:val="es-CL"/>
        </w:rPr>
      </w:pPr>
      <w:r w:rsidRPr="0039204B">
        <w:rPr>
          <w:lang w:val="es-CL"/>
        </w:rPr>
        <w:t>Se deberá controlar el uso no intencionado de documentos obsoletos.</w:t>
      </w:r>
    </w:p>
    <w:p w14:paraId="1542A53C" w14:textId="22C469F5" w:rsidR="00BE092B" w:rsidRPr="0039204B" w:rsidRDefault="00BE092B" w:rsidP="0039204B">
      <w:pPr>
        <w:pStyle w:val="Prrafodelista"/>
        <w:numPr>
          <w:ilvl w:val="0"/>
          <w:numId w:val="17"/>
        </w:numPr>
        <w:rPr>
          <w:lang w:val="es-CL"/>
        </w:rPr>
      </w:pPr>
      <w:r w:rsidRPr="0039204B">
        <w:rPr>
          <w:lang w:val="es-CL"/>
        </w:rPr>
        <w:t>En caso de mantenerse los documentos por cualquier propósito, éstos deberán tener una adecuada identificación a efecto de diferenciarse de los vigentes.</w:t>
      </w:r>
    </w:p>
    <w:p w14:paraId="38C9B66E" w14:textId="2B9E713A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 xml:space="preserve">Las versiones pertinentes de los documentos aplicables se encontrarán disponibles para quienes lo necesiten y serán almacenados y transferidos </w:t>
      </w:r>
      <w:r w:rsidR="00EF31EF" w:rsidRPr="00BE092B">
        <w:rPr>
          <w:lang w:val="es-CL"/>
        </w:rPr>
        <w:t>de acuerdo con</w:t>
      </w:r>
      <w:r w:rsidRPr="00BE092B">
        <w:rPr>
          <w:lang w:val="es-CL"/>
        </w:rPr>
        <w:t xml:space="preserve"> los procedimientos aplicables a su clasificación.</w:t>
      </w:r>
    </w:p>
    <w:p w14:paraId="6C01EC84" w14:textId="487D27F3" w:rsidR="004C450C" w:rsidRPr="00F34F60" w:rsidRDefault="004C450C" w:rsidP="004C450C">
      <w:pPr>
        <w:rPr>
          <w:b/>
          <w:bCs/>
          <w:lang w:val="es-CL"/>
        </w:rPr>
      </w:pPr>
      <w:r>
        <w:rPr>
          <w:b/>
          <w:bCs/>
          <w:lang w:val="es-CL"/>
        </w:rPr>
        <w:t>f</w:t>
      </w:r>
      <w:r w:rsidRPr="00F34F60">
        <w:rPr>
          <w:b/>
          <w:bCs/>
          <w:lang w:val="es-CL"/>
        </w:rPr>
        <w:t>.- Difusión</w:t>
      </w:r>
    </w:p>
    <w:p w14:paraId="20DB68E2" w14:textId="447A2796" w:rsidR="004C450C" w:rsidRPr="00F34F60" w:rsidRDefault="004C450C" w:rsidP="004C450C">
      <w:pPr>
        <w:rPr>
          <w:lang w:val="es-CL"/>
        </w:rPr>
      </w:pPr>
      <w:r w:rsidRPr="00F34F60">
        <w:rPr>
          <w:lang w:val="es-CL"/>
        </w:rPr>
        <w:t>El mecanismo de difusión de la Política será a través de la Intranet, circulares informativas, correos electrónicos masivos o cualquier otro medio que el Comité de Riesgos y Seguridad de la Información estime pertinente</w:t>
      </w:r>
      <w:r>
        <w:rPr>
          <w:lang w:val="es-CL"/>
        </w:rPr>
        <w:t>, procurando apoyar la sensibilización con infografías que faciliten la comprensión de esta por todos los usuarios en general.</w:t>
      </w:r>
    </w:p>
    <w:p w14:paraId="4B88A83F" w14:textId="77777777" w:rsidR="00033237" w:rsidRDefault="00033237" w:rsidP="00DB625A">
      <w:pPr>
        <w:rPr>
          <w:b/>
          <w:bCs/>
          <w:lang w:val="es-CL"/>
        </w:rPr>
      </w:pPr>
    </w:p>
    <w:p w14:paraId="635230E2" w14:textId="4CC8B9B1" w:rsidR="00BE092B" w:rsidRPr="00B53310" w:rsidRDefault="00B53310" w:rsidP="00DB625A">
      <w:pPr>
        <w:rPr>
          <w:b/>
          <w:bCs/>
          <w:lang w:val="es-CL"/>
        </w:rPr>
      </w:pPr>
      <w:bookmarkStart w:id="0" w:name="_GoBack"/>
      <w:bookmarkEnd w:id="0"/>
      <w:r w:rsidRPr="00B53310">
        <w:rPr>
          <w:b/>
          <w:bCs/>
          <w:lang w:val="es-CL"/>
        </w:rPr>
        <w:t xml:space="preserve">II.- </w:t>
      </w:r>
      <w:r w:rsidR="00BE092B" w:rsidRPr="00B53310">
        <w:rPr>
          <w:b/>
          <w:bCs/>
          <w:lang w:val="es-CL"/>
        </w:rPr>
        <w:t>ORGANIZACIÓN DE LA SEGURIDAD DE LA INFORMACIÓN</w:t>
      </w:r>
    </w:p>
    <w:p w14:paraId="7A2A153E" w14:textId="77777777" w:rsidR="00033237" w:rsidRDefault="00033237" w:rsidP="00BE092B">
      <w:pPr>
        <w:rPr>
          <w:lang w:val="es-CL"/>
        </w:rPr>
      </w:pPr>
    </w:p>
    <w:p w14:paraId="652B3016" w14:textId="3549016E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 xml:space="preserve">La Política de Seguridad de la Información, busca establecer y formalizar las tareas, funciones y responsabilidades sobre </w:t>
      </w:r>
      <w:r w:rsidR="00B53310">
        <w:rPr>
          <w:lang w:val="es-CL"/>
        </w:rPr>
        <w:t xml:space="preserve">la seguridad en </w:t>
      </w:r>
      <w:r w:rsidRPr="00BE092B">
        <w:rPr>
          <w:lang w:val="es-CL"/>
        </w:rPr>
        <w:t xml:space="preserve">los procesos de </w:t>
      </w:r>
      <w:r w:rsidR="00B53310">
        <w:rPr>
          <w:lang w:val="es-CL"/>
        </w:rPr>
        <w:t>tratamiento</w:t>
      </w:r>
      <w:r w:rsidRPr="00BE092B">
        <w:rPr>
          <w:lang w:val="es-CL"/>
        </w:rPr>
        <w:t xml:space="preserve"> de </w:t>
      </w:r>
      <w:r w:rsidR="00B53310">
        <w:rPr>
          <w:lang w:val="es-CL"/>
        </w:rPr>
        <w:t xml:space="preserve">la </w:t>
      </w:r>
      <w:r w:rsidRPr="00BE092B">
        <w:rPr>
          <w:lang w:val="es-CL"/>
        </w:rPr>
        <w:t xml:space="preserve">información, incluyendo la recopilación, el desarrollo de sus procesos, </w:t>
      </w:r>
      <w:r w:rsidR="00B53310">
        <w:rPr>
          <w:lang w:val="es-CL"/>
        </w:rPr>
        <w:t xml:space="preserve">el </w:t>
      </w:r>
      <w:r w:rsidRPr="00BE092B">
        <w:rPr>
          <w:lang w:val="es-CL"/>
        </w:rPr>
        <w:t>procesamiento</w:t>
      </w:r>
      <w:r w:rsidR="00B53310">
        <w:rPr>
          <w:lang w:val="es-CL"/>
        </w:rPr>
        <w:t xml:space="preserve"> mismo</w:t>
      </w:r>
      <w:r w:rsidRPr="00BE092B">
        <w:rPr>
          <w:lang w:val="es-CL"/>
        </w:rPr>
        <w:t xml:space="preserve">, </w:t>
      </w:r>
      <w:r w:rsidR="00B53310">
        <w:rPr>
          <w:lang w:val="es-CL"/>
        </w:rPr>
        <w:t xml:space="preserve">el </w:t>
      </w:r>
      <w:r w:rsidRPr="00BE092B">
        <w:rPr>
          <w:lang w:val="es-CL"/>
        </w:rPr>
        <w:t xml:space="preserve">almacenamiento y </w:t>
      </w:r>
      <w:r w:rsidR="00B53310">
        <w:rPr>
          <w:lang w:val="es-CL"/>
        </w:rPr>
        <w:t xml:space="preserve">la </w:t>
      </w:r>
      <w:r w:rsidRPr="00BE092B">
        <w:rPr>
          <w:lang w:val="es-CL"/>
        </w:rPr>
        <w:t xml:space="preserve">distribución de la información, lo que permitirá gestionar y controlar adecuadamente la seguridad de la información al interior de la </w:t>
      </w:r>
      <w:r w:rsidR="00B53310">
        <w:rPr>
          <w:lang w:val="es-CL"/>
        </w:rPr>
        <w:t>o</w:t>
      </w:r>
      <w:r w:rsidRPr="00BE092B">
        <w:rPr>
          <w:lang w:val="es-CL"/>
        </w:rPr>
        <w:t xml:space="preserve">rganización, </w:t>
      </w:r>
      <w:r w:rsidR="00B53310">
        <w:rPr>
          <w:lang w:val="es-CL"/>
        </w:rPr>
        <w:t xml:space="preserve">con una adecuada gestión de los riesgos, </w:t>
      </w:r>
      <w:r w:rsidRPr="00BE092B">
        <w:rPr>
          <w:lang w:val="es-CL"/>
        </w:rPr>
        <w:t>de manera de lograr una adhesión y compromiso a todo nivel.</w:t>
      </w:r>
    </w:p>
    <w:p w14:paraId="7BB4E670" w14:textId="66055D81" w:rsidR="00BE092B" w:rsidRPr="00B53310" w:rsidRDefault="00B53310" w:rsidP="00BE092B">
      <w:pPr>
        <w:rPr>
          <w:b/>
          <w:bCs/>
          <w:lang w:val="es-CL"/>
        </w:rPr>
      </w:pPr>
      <w:r w:rsidRPr="00B53310">
        <w:rPr>
          <w:b/>
          <w:bCs/>
          <w:lang w:val="es-CL"/>
        </w:rPr>
        <w:t xml:space="preserve">a.- </w:t>
      </w:r>
      <w:r w:rsidR="00BE092B" w:rsidRPr="00B53310">
        <w:rPr>
          <w:b/>
          <w:bCs/>
          <w:lang w:val="es-CL"/>
        </w:rPr>
        <w:t>Organización Interna</w:t>
      </w:r>
    </w:p>
    <w:p w14:paraId="285C4807" w14:textId="3719AC48" w:rsidR="00BE092B" w:rsidRPr="00B53310" w:rsidRDefault="00BE092B" w:rsidP="00BE092B">
      <w:pPr>
        <w:rPr>
          <w:b/>
          <w:bCs/>
          <w:lang w:val="es-CL"/>
        </w:rPr>
      </w:pPr>
      <w:r w:rsidRPr="00B53310">
        <w:rPr>
          <w:b/>
          <w:bCs/>
          <w:lang w:val="es-CL"/>
        </w:rPr>
        <w:t>Organización y de la Seguridad de la Información</w:t>
      </w:r>
    </w:p>
    <w:p w14:paraId="7743F521" w14:textId="38CFB661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 xml:space="preserve">El máximo organismo responsable de la coordinación y supervisión en materia de seguridad de la información en la </w:t>
      </w:r>
      <w:r w:rsidR="00EB4EA7">
        <w:rPr>
          <w:lang w:val="es-CL"/>
        </w:rPr>
        <w:t>[Empresa XXX]</w:t>
      </w:r>
      <w:r w:rsidRPr="00BE092B">
        <w:rPr>
          <w:lang w:val="es-CL"/>
        </w:rPr>
        <w:t xml:space="preserve">, será el Comité de Riesgos y Seguridad de la Información, en adelante el Comité. Este Comité estará constituido por los Jefes de División y/o su representante en que se delegue la responsabilidad de la toma de decisión de las divisiones respectivas. Para efectos de presentación de cambios a las Políticas de Seguridad de la Información tanto general como específicas se requerirá de la presentación ante el </w:t>
      </w:r>
      <w:r w:rsidR="00EB4EA7">
        <w:rPr>
          <w:lang w:val="es-CL"/>
        </w:rPr>
        <w:t>[Directorio]</w:t>
      </w:r>
      <w:r w:rsidRPr="00BE092B">
        <w:rPr>
          <w:lang w:val="es-CL"/>
        </w:rPr>
        <w:t xml:space="preserve"> en su calidad de supervisor general del Comité de Riesgos y Seguridad. Para los procedimientos, normativas, guías y documentos de buenas prácticas será necesario el </w:t>
      </w:r>
      <w:proofErr w:type="spellStart"/>
      <w:r w:rsidRPr="00BE092B">
        <w:rPr>
          <w:lang w:val="es-CL"/>
        </w:rPr>
        <w:t>V°B°</w:t>
      </w:r>
      <w:proofErr w:type="spellEnd"/>
      <w:r w:rsidRPr="00BE092B">
        <w:rPr>
          <w:lang w:val="es-CL"/>
        </w:rPr>
        <w:t xml:space="preserve"> del Encargado de </w:t>
      </w:r>
      <w:r w:rsidR="008E77E6">
        <w:rPr>
          <w:lang w:val="es-CL"/>
        </w:rPr>
        <w:t>Ciber</w:t>
      </w:r>
      <w:r w:rsidRPr="00BE092B">
        <w:rPr>
          <w:lang w:val="es-CL"/>
        </w:rPr>
        <w:t xml:space="preserve">seguridad, debiendo establecerse consulta al Comité cuando los cambios o nuevos documentos tuvieren un impacto relevante en la </w:t>
      </w:r>
      <w:r w:rsidR="00EB4EA7">
        <w:rPr>
          <w:lang w:val="es-CL"/>
        </w:rPr>
        <w:t>empresa</w:t>
      </w:r>
      <w:r w:rsidRPr="00BE092B">
        <w:rPr>
          <w:lang w:val="es-CL"/>
        </w:rPr>
        <w:t xml:space="preserve"> o tuvieren posiciones no totalmente concordantes con las políticas general </w:t>
      </w:r>
      <w:r w:rsidR="008E77E6">
        <w:rPr>
          <w:lang w:val="es-CL"/>
        </w:rPr>
        <w:t>o</w:t>
      </w:r>
      <w:r w:rsidRPr="00BE092B">
        <w:rPr>
          <w:lang w:val="es-CL"/>
        </w:rPr>
        <w:t xml:space="preserve"> específicas.</w:t>
      </w:r>
    </w:p>
    <w:p w14:paraId="334ECCBE" w14:textId="2035B432" w:rsidR="00BE092B" w:rsidRPr="008E77E6" w:rsidRDefault="00B53310" w:rsidP="00BE092B">
      <w:pPr>
        <w:rPr>
          <w:b/>
          <w:bCs/>
          <w:lang w:val="es-CL"/>
        </w:rPr>
      </w:pPr>
      <w:r w:rsidRPr="008E77E6">
        <w:rPr>
          <w:b/>
          <w:bCs/>
          <w:lang w:val="es-CL"/>
        </w:rPr>
        <w:t>Asignación de Roles y Responsabilidades sobre la Seguridad de la</w:t>
      </w:r>
      <w:r w:rsidR="00BE092B" w:rsidRPr="008E77E6">
        <w:rPr>
          <w:b/>
          <w:bCs/>
          <w:lang w:val="es-CL"/>
        </w:rPr>
        <w:t xml:space="preserve"> Información</w:t>
      </w:r>
    </w:p>
    <w:p w14:paraId="71115F0D" w14:textId="0055B897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 xml:space="preserve">A continuación, se detallan la autoridad y responsabilidades de quienes participan en la administración, implementación y evaluación de la Política de Seguridad de la Información en la </w:t>
      </w:r>
      <w:r w:rsidR="000443D1">
        <w:rPr>
          <w:lang w:val="es-CL"/>
        </w:rPr>
        <w:t>[Empresa XXX]</w:t>
      </w:r>
      <w:r w:rsidRPr="00BE092B">
        <w:rPr>
          <w:lang w:val="es-CL"/>
        </w:rPr>
        <w:t xml:space="preserve">, la que debe estar en directa relación con la orgánica y </w:t>
      </w:r>
      <w:r w:rsidR="000443D1" w:rsidRPr="00BE092B">
        <w:rPr>
          <w:lang w:val="es-CL"/>
        </w:rPr>
        <w:t>funcionalidades descritas</w:t>
      </w:r>
      <w:r w:rsidRPr="00BE092B">
        <w:rPr>
          <w:lang w:val="es-CL"/>
        </w:rPr>
        <w:t xml:space="preserve"> en la constitución del Comité de Riesgos y Seguridad</w:t>
      </w:r>
      <w:r w:rsidR="009812CB">
        <w:rPr>
          <w:lang w:val="es-CL"/>
        </w:rPr>
        <w:t xml:space="preserve"> de la Información</w:t>
      </w:r>
      <w:r w:rsidRPr="00BE092B">
        <w:rPr>
          <w:lang w:val="es-CL"/>
        </w:rPr>
        <w:t>:</w:t>
      </w:r>
    </w:p>
    <w:p w14:paraId="1F377A8A" w14:textId="15142011" w:rsidR="00BE092B" w:rsidRPr="00BE092B" w:rsidRDefault="00EB4EA7" w:rsidP="00BE092B">
      <w:pPr>
        <w:rPr>
          <w:lang w:val="es-CL"/>
        </w:rPr>
      </w:pPr>
      <w:r>
        <w:rPr>
          <w:lang w:val="es-CL"/>
        </w:rPr>
        <w:t>[Directorio]</w:t>
      </w:r>
      <w:r w:rsidR="00BE092B" w:rsidRPr="00BE092B">
        <w:rPr>
          <w:lang w:val="es-CL"/>
        </w:rPr>
        <w:t>:</w:t>
      </w:r>
    </w:p>
    <w:p w14:paraId="2E64D301" w14:textId="2EEBEDF0" w:rsidR="00BE092B" w:rsidRPr="008E77E6" w:rsidRDefault="00BE092B" w:rsidP="008E77E6">
      <w:pPr>
        <w:pStyle w:val="Prrafodelista"/>
        <w:numPr>
          <w:ilvl w:val="0"/>
          <w:numId w:val="19"/>
        </w:numPr>
        <w:rPr>
          <w:lang w:val="es-CL"/>
        </w:rPr>
      </w:pPr>
      <w:r w:rsidRPr="008E77E6">
        <w:rPr>
          <w:lang w:val="es-CL"/>
        </w:rPr>
        <w:t>Supervisión General.</w:t>
      </w:r>
    </w:p>
    <w:p w14:paraId="26230E8C" w14:textId="77777777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>Responsabilidad:</w:t>
      </w:r>
    </w:p>
    <w:p w14:paraId="29F1E29C" w14:textId="09CF724D" w:rsidR="00BE092B" w:rsidRPr="009812CB" w:rsidRDefault="00BE092B" w:rsidP="009812CB">
      <w:pPr>
        <w:pStyle w:val="Prrafodelista"/>
        <w:numPr>
          <w:ilvl w:val="0"/>
          <w:numId w:val="19"/>
        </w:numPr>
        <w:rPr>
          <w:lang w:val="es-CL"/>
        </w:rPr>
      </w:pPr>
      <w:r w:rsidRPr="009812CB">
        <w:rPr>
          <w:lang w:val="es-CL"/>
        </w:rPr>
        <w:t>Aprobar y comunicar la Política de Seguridad de la Información.</w:t>
      </w:r>
    </w:p>
    <w:p w14:paraId="3F8F34AB" w14:textId="11318961" w:rsidR="00BE092B" w:rsidRPr="009812CB" w:rsidRDefault="00BE092B" w:rsidP="009812CB">
      <w:pPr>
        <w:pStyle w:val="Prrafodelista"/>
        <w:numPr>
          <w:ilvl w:val="0"/>
          <w:numId w:val="19"/>
        </w:numPr>
        <w:rPr>
          <w:lang w:val="es-CL"/>
        </w:rPr>
      </w:pPr>
      <w:r w:rsidRPr="009812CB">
        <w:rPr>
          <w:lang w:val="es-CL"/>
        </w:rPr>
        <w:lastRenderedPageBreak/>
        <w:t>Supervigilar que las estrategias definidas por el Comité, para el control asociado a los activos de información, estén en concordancia con las políticas institucionales de seguridad de la información</w:t>
      </w:r>
      <w:r w:rsidR="00DF221E">
        <w:rPr>
          <w:lang w:val="es-CL"/>
        </w:rPr>
        <w:t xml:space="preserve"> y los objetivos del negocio</w:t>
      </w:r>
      <w:r w:rsidRPr="009812CB">
        <w:rPr>
          <w:lang w:val="es-CL"/>
        </w:rPr>
        <w:t>.</w:t>
      </w:r>
    </w:p>
    <w:p w14:paraId="1899D333" w14:textId="77777777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>Comité de Riesgos y Seguridad de la Información:</w:t>
      </w:r>
    </w:p>
    <w:p w14:paraId="16CC5485" w14:textId="77777777" w:rsidR="009812CB" w:rsidRPr="009812CB" w:rsidRDefault="00BE092B" w:rsidP="009812CB">
      <w:pPr>
        <w:pStyle w:val="Prrafodelista"/>
        <w:numPr>
          <w:ilvl w:val="0"/>
          <w:numId w:val="20"/>
        </w:numPr>
        <w:rPr>
          <w:lang w:val="es-CL"/>
        </w:rPr>
      </w:pPr>
      <w:r w:rsidRPr="009812CB">
        <w:rPr>
          <w:lang w:val="es-CL"/>
        </w:rPr>
        <w:t>Supervisión y Coordinación de Decisiones.</w:t>
      </w:r>
    </w:p>
    <w:p w14:paraId="604813FB" w14:textId="26BC09AF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>Responsabilidad:</w:t>
      </w:r>
    </w:p>
    <w:p w14:paraId="483376D3" w14:textId="08BF542D" w:rsidR="00BE092B" w:rsidRPr="009812CB" w:rsidRDefault="00BE092B" w:rsidP="009812CB">
      <w:pPr>
        <w:pStyle w:val="Prrafodelista"/>
        <w:numPr>
          <w:ilvl w:val="0"/>
          <w:numId w:val="20"/>
        </w:numPr>
        <w:rPr>
          <w:lang w:val="es-CL"/>
        </w:rPr>
      </w:pPr>
      <w:r w:rsidRPr="009812CB">
        <w:rPr>
          <w:lang w:val="es-CL"/>
        </w:rPr>
        <w:t>Proponer las definiciones estratégicas, lineamientos y prioridades, así como también los recursos e insumos, que permitan orientar y focalizar las políticas, planes, programas e iniciativas en materias de Seguridad de la Información.</w:t>
      </w:r>
    </w:p>
    <w:p w14:paraId="7962530B" w14:textId="20F45DAB" w:rsidR="00BE092B" w:rsidRPr="009812CB" w:rsidRDefault="00BE092B" w:rsidP="009812CB">
      <w:pPr>
        <w:pStyle w:val="Prrafodelista"/>
        <w:numPr>
          <w:ilvl w:val="0"/>
          <w:numId w:val="20"/>
        </w:numPr>
        <w:rPr>
          <w:lang w:val="es-CL"/>
        </w:rPr>
      </w:pPr>
      <w:r w:rsidRPr="009812CB">
        <w:rPr>
          <w:lang w:val="es-CL"/>
        </w:rPr>
        <w:t>Definir roles y las responsabilidades de todo el personal involucrado, incluyendo además colaboradores y terceras personas en materia de Seguridad de la información.</w:t>
      </w:r>
    </w:p>
    <w:p w14:paraId="4C18B765" w14:textId="57B37F8A" w:rsidR="00BE092B" w:rsidRPr="009812CB" w:rsidRDefault="00BE092B" w:rsidP="009812CB">
      <w:pPr>
        <w:pStyle w:val="Prrafodelista"/>
        <w:numPr>
          <w:ilvl w:val="0"/>
          <w:numId w:val="20"/>
        </w:numPr>
        <w:rPr>
          <w:lang w:val="es-CL"/>
        </w:rPr>
      </w:pPr>
      <w:r w:rsidRPr="009812CB">
        <w:rPr>
          <w:lang w:val="es-CL"/>
        </w:rPr>
        <w:t>Evaluar y seleccionar materias a incorporar en la Política de Seguridad de la Información.</w:t>
      </w:r>
    </w:p>
    <w:p w14:paraId="6B4074D5" w14:textId="16043720" w:rsidR="00BE092B" w:rsidRPr="009812CB" w:rsidRDefault="00BE092B" w:rsidP="009812CB">
      <w:pPr>
        <w:pStyle w:val="Prrafodelista"/>
        <w:numPr>
          <w:ilvl w:val="0"/>
          <w:numId w:val="20"/>
        </w:numPr>
        <w:rPr>
          <w:lang w:val="es-CL"/>
        </w:rPr>
      </w:pPr>
      <w:r w:rsidRPr="009812CB">
        <w:rPr>
          <w:lang w:val="es-CL"/>
        </w:rPr>
        <w:t>Impulsar y proponer al Jefe de Servicio las políticas y directrices definidas en materia de seguridad de la información.</w:t>
      </w:r>
    </w:p>
    <w:p w14:paraId="22CEF2BC" w14:textId="4017F13E" w:rsidR="00BE092B" w:rsidRPr="009812CB" w:rsidRDefault="00BE092B" w:rsidP="009812CB">
      <w:pPr>
        <w:pStyle w:val="Prrafodelista"/>
        <w:numPr>
          <w:ilvl w:val="0"/>
          <w:numId w:val="20"/>
        </w:numPr>
        <w:rPr>
          <w:lang w:val="es-CL"/>
        </w:rPr>
      </w:pPr>
      <w:r w:rsidRPr="009812CB">
        <w:rPr>
          <w:lang w:val="es-CL"/>
        </w:rPr>
        <w:t xml:space="preserve">Apoyar y promover la seguridad de la información dentro de la </w:t>
      </w:r>
      <w:r w:rsidR="00EB4EA7">
        <w:rPr>
          <w:lang w:val="es-CL"/>
        </w:rPr>
        <w:t>empresa</w:t>
      </w:r>
      <w:r w:rsidRPr="009812CB">
        <w:rPr>
          <w:lang w:val="es-CL"/>
        </w:rPr>
        <w:t>, mediante la difusión, educación y concientización sobre las Políticas y otras medidas de seguridad.</w:t>
      </w:r>
    </w:p>
    <w:p w14:paraId="7842EABD" w14:textId="0D3A0D0B" w:rsidR="00BE092B" w:rsidRPr="009812CB" w:rsidRDefault="00BE092B" w:rsidP="009812CB">
      <w:pPr>
        <w:pStyle w:val="Prrafodelista"/>
        <w:numPr>
          <w:ilvl w:val="0"/>
          <w:numId w:val="20"/>
        </w:numPr>
        <w:rPr>
          <w:lang w:val="es-CL"/>
        </w:rPr>
      </w:pPr>
      <w:r w:rsidRPr="009812CB">
        <w:rPr>
          <w:lang w:val="es-CL"/>
        </w:rPr>
        <w:t>Coordinar, supervisar y monitorear la implementación de las Políticas y procedimientos de la seguridad de la información.</w:t>
      </w:r>
    </w:p>
    <w:p w14:paraId="3A3449B3" w14:textId="435F01B1" w:rsidR="00BE092B" w:rsidRPr="009812CB" w:rsidRDefault="00BE092B" w:rsidP="009812CB">
      <w:pPr>
        <w:pStyle w:val="Prrafodelista"/>
        <w:numPr>
          <w:ilvl w:val="0"/>
          <w:numId w:val="20"/>
        </w:numPr>
        <w:rPr>
          <w:lang w:val="es-CL"/>
        </w:rPr>
      </w:pPr>
      <w:r w:rsidRPr="009812CB">
        <w:rPr>
          <w:lang w:val="es-CL"/>
        </w:rPr>
        <w:t>Coordinar los esfuerzos con l</w:t>
      </w:r>
      <w:r w:rsidR="00EB4EA7">
        <w:rPr>
          <w:lang w:val="es-CL"/>
        </w:rPr>
        <w:t>a</w:t>
      </w:r>
      <w:r w:rsidRPr="009812CB">
        <w:rPr>
          <w:lang w:val="es-CL"/>
        </w:rPr>
        <w:t xml:space="preserve">s diferentes </w:t>
      </w:r>
      <w:r w:rsidR="00EB4EA7">
        <w:rPr>
          <w:lang w:val="es-CL"/>
        </w:rPr>
        <w:t xml:space="preserve">Divisiones, </w:t>
      </w:r>
      <w:r w:rsidRPr="009812CB">
        <w:rPr>
          <w:lang w:val="es-CL"/>
        </w:rPr>
        <w:t>Departamento</w:t>
      </w:r>
      <w:r w:rsidR="00EB4EA7">
        <w:rPr>
          <w:lang w:val="es-CL"/>
        </w:rPr>
        <w:t>s</w:t>
      </w:r>
      <w:r w:rsidRPr="009812CB">
        <w:rPr>
          <w:lang w:val="es-CL"/>
        </w:rPr>
        <w:t xml:space="preserve">, Servicios y todos los grupos interés de la </w:t>
      </w:r>
      <w:r w:rsidR="00EB4EA7">
        <w:rPr>
          <w:lang w:val="es-CL"/>
        </w:rPr>
        <w:t>empresa</w:t>
      </w:r>
      <w:r w:rsidRPr="009812CB">
        <w:rPr>
          <w:lang w:val="es-CL"/>
        </w:rPr>
        <w:t xml:space="preserve"> que tengan responsabilidades sobre la seguridad de la información.</w:t>
      </w:r>
    </w:p>
    <w:p w14:paraId="02FC2761" w14:textId="248FC546" w:rsidR="00BE092B" w:rsidRPr="009812CB" w:rsidRDefault="00BE092B" w:rsidP="009812CB">
      <w:pPr>
        <w:pStyle w:val="Prrafodelista"/>
        <w:numPr>
          <w:ilvl w:val="0"/>
          <w:numId w:val="20"/>
        </w:numPr>
        <w:rPr>
          <w:lang w:val="es-CL"/>
        </w:rPr>
      </w:pPr>
      <w:r w:rsidRPr="009812CB">
        <w:rPr>
          <w:lang w:val="es-CL"/>
        </w:rPr>
        <w:t>Analizar, evaluar y priorizar las estrategias de tratamiento de riegos en la Seguridad de la Información.</w:t>
      </w:r>
    </w:p>
    <w:p w14:paraId="1E7F756E" w14:textId="442270A3" w:rsidR="00BE092B" w:rsidRPr="009812CB" w:rsidRDefault="00BE092B" w:rsidP="009812CB">
      <w:pPr>
        <w:pStyle w:val="Prrafodelista"/>
        <w:numPr>
          <w:ilvl w:val="0"/>
          <w:numId w:val="20"/>
        </w:numPr>
        <w:rPr>
          <w:lang w:val="es-CL"/>
        </w:rPr>
      </w:pPr>
      <w:r w:rsidRPr="009812CB">
        <w:rPr>
          <w:lang w:val="es-CL"/>
        </w:rPr>
        <w:t xml:space="preserve">Asegurar la protección de los activos de información en la </w:t>
      </w:r>
      <w:r w:rsidR="00EB4EA7">
        <w:rPr>
          <w:lang w:val="es-CL"/>
        </w:rPr>
        <w:t>empresa</w:t>
      </w:r>
      <w:r w:rsidRPr="009812CB">
        <w:rPr>
          <w:lang w:val="es-CL"/>
        </w:rPr>
        <w:t>.</w:t>
      </w:r>
    </w:p>
    <w:p w14:paraId="1AC8B17E" w14:textId="7CE3EAE9" w:rsidR="00BE092B" w:rsidRPr="009812CB" w:rsidRDefault="00BE092B" w:rsidP="009812CB">
      <w:pPr>
        <w:pStyle w:val="Prrafodelista"/>
        <w:numPr>
          <w:ilvl w:val="0"/>
          <w:numId w:val="20"/>
        </w:numPr>
        <w:rPr>
          <w:lang w:val="es-CL"/>
        </w:rPr>
      </w:pPr>
      <w:r w:rsidRPr="009812CB">
        <w:rPr>
          <w:lang w:val="es-CL"/>
        </w:rPr>
        <w:t xml:space="preserve">Reportar al </w:t>
      </w:r>
      <w:r w:rsidR="00EB4EA7">
        <w:rPr>
          <w:lang w:val="es-CL"/>
        </w:rPr>
        <w:t>[Directorio]</w:t>
      </w:r>
      <w:r w:rsidRPr="009812CB">
        <w:rPr>
          <w:lang w:val="es-CL"/>
        </w:rPr>
        <w:t>, el resultado de la implementación de la Política, de los Riesgos, y de las medidas de administración de la Seguridad de la Información.</w:t>
      </w:r>
    </w:p>
    <w:p w14:paraId="204DDF8E" w14:textId="5254293C" w:rsidR="00BE092B" w:rsidRPr="009812CB" w:rsidRDefault="00BE092B" w:rsidP="009812CB">
      <w:pPr>
        <w:pStyle w:val="Prrafodelista"/>
        <w:numPr>
          <w:ilvl w:val="0"/>
          <w:numId w:val="20"/>
        </w:numPr>
        <w:rPr>
          <w:lang w:val="es-CL"/>
        </w:rPr>
      </w:pPr>
      <w:r w:rsidRPr="009812CB">
        <w:rPr>
          <w:lang w:val="es-CL"/>
        </w:rPr>
        <w:t>Aprobar los aspectos operativos de la implementación del Sistema de Gestión de Seguridad de la Información.</w:t>
      </w:r>
    </w:p>
    <w:p w14:paraId="66860793" w14:textId="0BD65C38" w:rsidR="00BE092B" w:rsidRPr="009812CB" w:rsidRDefault="00BE092B" w:rsidP="009812CB">
      <w:pPr>
        <w:pStyle w:val="Prrafodelista"/>
        <w:numPr>
          <w:ilvl w:val="0"/>
          <w:numId w:val="20"/>
        </w:numPr>
        <w:rPr>
          <w:lang w:val="es-CL"/>
        </w:rPr>
      </w:pPr>
      <w:r w:rsidRPr="009812CB">
        <w:rPr>
          <w:lang w:val="es-CL"/>
        </w:rPr>
        <w:t>Definir los mecanismos a través de los cuales se implementará el alcance de la Política General de Seguridad.</w:t>
      </w:r>
    </w:p>
    <w:p w14:paraId="3EDD8D0F" w14:textId="46AD5E9B" w:rsidR="00BE092B" w:rsidRPr="009812CB" w:rsidRDefault="00BE092B" w:rsidP="009812CB">
      <w:pPr>
        <w:pStyle w:val="Prrafodelista"/>
        <w:numPr>
          <w:ilvl w:val="0"/>
          <w:numId w:val="20"/>
        </w:numPr>
        <w:rPr>
          <w:lang w:val="es-CL"/>
        </w:rPr>
      </w:pPr>
      <w:r w:rsidRPr="009812CB">
        <w:rPr>
          <w:lang w:val="es-CL"/>
        </w:rPr>
        <w:t>Delimitar las responsabilidades de todo el personal involucrado, incluyendo además colaboradores y terceras partes.</w:t>
      </w:r>
    </w:p>
    <w:p w14:paraId="54795F8D" w14:textId="726261B0" w:rsidR="00BE092B" w:rsidRPr="009812CB" w:rsidRDefault="00BE092B" w:rsidP="009812CB">
      <w:pPr>
        <w:pStyle w:val="Prrafodelista"/>
        <w:numPr>
          <w:ilvl w:val="0"/>
          <w:numId w:val="20"/>
        </w:numPr>
        <w:rPr>
          <w:lang w:val="es-CL"/>
        </w:rPr>
      </w:pPr>
      <w:r w:rsidRPr="009812CB">
        <w:rPr>
          <w:lang w:val="es-CL"/>
        </w:rPr>
        <w:lastRenderedPageBreak/>
        <w:t>Sesionar periódicamente, o cuando fuese necesario, conforme a la planificación anual definida por el Comité de Riesgo y comunicada según las instancias establecidas.</w:t>
      </w:r>
    </w:p>
    <w:p w14:paraId="4F537BAA" w14:textId="0E5288EC" w:rsidR="00BE092B" w:rsidRPr="009812CB" w:rsidRDefault="00BE092B" w:rsidP="009812CB">
      <w:pPr>
        <w:pStyle w:val="Prrafodelista"/>
        <w:numPr>
          <w:ilvl w:val="0"/>
          <w:numId w:val="20"/>
        </w:numPr>
        <w:rPr>
          <w:lang w:val="es-CL"/>
        </w:rPr>
      </w:pPr>
      <w:r w:rsidRPr="009812CB">
        <w:rPr>
          <w:lang w:val="es-CL"/>
        </w:rPr>
        <w:t>Gestionar la actualización de las Políticas tanto General como Específicas.</w:t>
      </w:r>
    </w:p>
    <w:p w14:paraId="0F5B82A8" w14:textId="779ECC52" w:rsidR="009812CB" w:rsidRPr="009812CB" w:rsidRDefault="009812CB" w:rsidP="009812CB">
      <w:pPr>
        <w:pStyle w:val="Prrafodelista"/>
        <w:numPr>
          <w:ilvl w:val="0"/>
          <w:numId w:val="20"/>
        </w:numPr>
        <w:rPr>
          <w:lang w:val="es-CL"/>
        </w:rPr>
      </w:pPr>
      <w:r w:rsidRPr="009812CB">
        <w:rPr>
          <w:lang w:val="es-CL"/>
        </w:rPr>
        <w:t>Gestionar la actualización de los Procedimientos, Guías, Protocolos y todos los documentos auxiliares que fueren necesarios para el mejor despliegue, comprensión y aplicabilidad de las directrices superiores.</w:t>
      </w:r>
    </w:p>
    <w:p w14:paraId="5AF12B6C" w14:textId="4CCE24CD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 xml:space="preserve">Encargado de </w:t>
      </w:r>
      <w:proofErr w:type="spellStart"/>
      <w:r w:rsidR="009812CB">
        <w:rPr>
          <w:lang w:val="es-CL"/>
        </w:rPr>
        <w:t>Ciber</w:t>
      </w:r>
      <w:r w:rsidRPr="00BE092B">
        <w:rPr>
          <w:lang w:val="es-CL"/>
        </w:rPr>
        <w:t>Seguridad</w:t>
      </w:r>
      <w:proofErr w:type="spellEnd"/>
      <w:r w:rsidR="00CE4EDA">
        <w:rPr>
          <w:lang w:val="es-CL"/>
        </w:rPr>
        <w:t xml:space="preserve"> de Alto Nivel (Titular y Subrogante)</w:t>
      </w:r>
      <w:r w:rsidRPr="00BE092B">
        <w:rPr>
          <w:lang w:val="es-CL"/>
        </w:rPr>
        <w:t>:</w:t>
      </w:r>
    </w:p>
    <w:p w14:paraId="47B28562" w14:textId="6DD61950" w:rsidR="00CE4EDA" w:rsidRPr="005E1A86" w:rsidRDefault="00CE4EDA" w:rsidP="005E1A86">
      <w:pPr>
        <w:pStyle w:val="Prrafodelista"/>
        <w:numPr>
          <w:ilvl w:val="0"/>
          <w:numId w:val="21"/>
        </w:numPr>
        <w:rPr>
          <w:lang w:val="es-CL"/>
        </w:rPr>
      </w:pPr>
      <w:r w:rsidRPr="005E1A86">
        <w:rPr>
          <w:lang w:val="es-CL"/>
        </w:rPr>
        <w:t>Supervisión de alto nivel</w:t>
      </w:r>
      <w:r w:rsidR="00BE092B" w:rsidRPr="005E1A86">
        <w:rPr>
          <w:lang w:val="es-CL"/>
        </w:rPr>
        <w:t>.</w:t>
      </w:r>
    </w:p>
    <w:p w14:paraId="711BBDF3" w14:textId="0A6B0BDB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>Responsabilidad:</w:t>
      </w:r>
    </w:p>
    <w:p w14:paraId="6E0FF919" w14:textId="210EF4D5" w:rsidR="00CE4EDA" w:rsidRPr="005E1A86" w:rsidRDefault="005E1A86" w:rsidP="005E1A86">
      <w:pPr>
        <w:pStyle w:val="Prrafodelista"/>
        <w:numPr>
          <w:ilvl w:val="0"/>
          <w:numId w:val="21"/>
        </w:numPr>
        <w:rPr>
          <w:lang w:val="es-CL"/>
        </w:rPr>
      </w:pPr>
      <w:r>
        <w:rPr>
          <w:lang w:val="es-CL"/>
        </w:rPr>
        <w:t>Ser</w:t>
      </w:r>
      <w:r w:rsidR="00CE4EDA" w:rsidRPr="005E1A86">
        <w:rPr>
          <w:lang w:val="es-CL"/>
        </w:rPr>
        <w:t xml:space="preserve"> el responsable de la seguridad informática en el servicio</w:t>
      </w:r>
      <w:r w:rsidRPr="005E1A86">
        <w:rPr>
          <w:lang w:val="es-CL"/>
        </w:rPr>
        <w:t>.</w:t>
      </w:r>
    </w:p>
    <w:p w14:paraId="50530CCF" w14:textId="79548014" w:rsidR="00BE092B" w:rsidRPr="005E1A86" w:rsidRDefault="00BE092B" w:rsidP="005E1A86">
      <w:pPr>
        <w:pStyle w:val="Prrafodelista"/>
        <w:numPr>
          <w:ilvl w:val="0"/>
          <w:numId w:val="21"/>
        </w:numPr>
        <w:rPr>
          <w:lang w:val="es-CL"/>
        </w:rPr>
      </w:pPr>
      <w:r w:rsidRPr="005E1A86">
        <w:rPr>
          <w:lang w:val="es-CL"/>
        </w:rPr>
        <w:t>Proponer al Comité de Riesgos y Seguridad de la Información las debidas respuestas y posible priorización de medidas de tratamiento de incidentes y riesgos vinculados a los activos de información de los procesos institucionales y sus objetivos de negocio</w:t>
      </w:r>
      <w:r w:rsidR="005E1A86" w:rsidRPr="005E1A86">
        <w:rPr>
          <w:lang w:val="es-CL"/>
        </w:rPr>
        <w:t>.</w:t>
      </w:r>
    </w:p>
    <w:p w14:paraId="1D1F5305" w14:textId="6F1D246F" w:rsidR="00BE092B" w:rsidRPr="005E1A86" w:rsidRDefault="00BE092B" w:rsidP="005E1A86">
      <w:pPr>
        <w:pStyle w:val="Prrafodelista"/>
        <w:numPr>
          <w:ilvl w:val="0"/>
          <w:numId w:val="21"/>
        </w:numPr>
        <w:rPr>
          <w:lang w:val="es-CL"/>
        </w:rPr>
      </w:pPr>
      <w:r w:rsidRPr="005E1A86">
        <w:rPr>
          <w:lang w:val="es-CL"/>
        </w:rPr>
        <w:t>Identificar las amenazas o riesgos en la seguridad de la información o de sus instalaciones.</w:t>
      </w:r>
    </w:p>
    <w:p w14:paraId="55C096EB" w14:textId="739ACD79" w:rsidR="00BE092B" w:rsidRPr="005E1A86" w:rsidRDefault="00BE092B" w:rsidP="005E1A86">
      <w:pPr>
        <w:pStyle w:val="Prrafodelista"/>
        <w:numPr>
          <w:ilvl w:val="0"/>
          <w:numId w:val="21"/>
        </w:numPr>
        <w:rPr>
          <w:lang w:val="es-CL"/>
        </w:rPr>
      </w:pPr>
      <w:r w:rsidRPr="005E1A86">
        <w:rPr>
          <w:lang w:val="es-CL"/>
        </w:rPr>
        <w:t>Coordinar las actividades relativas a la seguridad de la información con el Comité de Riesgos y Seguridad de la Información.</w:t>
      </w:r>
    </w:p>
    <w:p w14:paraId="586AA6BD" w14:textId="145830D2" w:rsidR="00BE092B" w:rsidRPr="005E1A86" w:rsidRDefault="00BE092B" w:rsidP="005E1A86">
      <w:pPr>
        <w:pStyle w:val="Prrafodelista"/>
        <w:numPr>
          <w:ilvl w:val="0"/>
          <w:numId w:val="21"/>
        </w:numPr>
        <w:rPr>
          <w:lang w:val="es-CL"/>
        </w:rPr>
      </w:pPr>
      <w:r w:rsidRPr="005E1A86">
        <w:rPr>
          <w:lang w:val="es-CL"/>
        </w:rPr>
        <w:t>Coordinar con las distintas unidades del Servicio las acciones tendientes a cumplir y apoyar los objetivos de seguridad de la información.</w:t>
      </w:r>
    </w:p>
    <w:p w14:paraId="0E8B73AF" w14:textId="3262DA73" w:rsidR="00BE092B" w:rsidRPr="005E1A86" w:rsidRDefault="00BE092B" w:rsidP="005E1A86">
      <w:pPr>
        <w:pStyle w:val="Prrafodelista"/>
        <w:numPr>
          <w:ilvl w:val="0"/>
          <w:numId w:val="21"/>
        </w:numPr>
        <w:rPr>
          <w:lang w:val="es-CL"/>
        </w:rPr>
      </w:pPr>
      <w:r w:rsidRPr="005E1A86">
        <w:rPr>
          <w:lang w:val="es-CL"/>
        </w:rPr>
        <w:t>Mantener historial de versiones de las Políticas institucionales en la materia.</w:t>
      </w:r>
    </w:p>
    <w:p w14:paraId="01C0BBD9" w14:textId="5B1D63AC" w:rsidR="005E1A86" w:rsidRPr="005E1A86" w:rsidRDefault="005E1A86" w:rsidP="005E1A86">
      <w:pPr>
        <w:pStyle w:val="Prrafodelista"/>
        <w:numPr>
          <w:ilvl w:val="0"/>
          <w:numId w:val="21"/>
        </w:numPr>
        <w:rPr>
          <w:lang w:val="es-CL"/>
        </w:rPr>
      </w:pPr>
      <w:bookmarkStart w:id="1" w:name="_Hlk39951785"/>
      <w:r w:rsidRPr="005E1A86">
        <w:rPr>
          <w:lang w:val="es-CL"/>
        </w:rPr>
        <w:t>Desarrolla</w:t>
      </w:r>
      <w:r>
        <w:rPr>
          <w:lang w:val="es-CL"/>
        </w:rPr>
        <w:t>r</w:t>
      </w:r>
      <w:r w:rsidRPr="005E1A86">
        <w:rPr>
          <w:lang w:val="es-CL"/>
        </w:rPr>
        <w:t xml:space="preserve"> políticas, estándares, procesos y directrices para asegurar la seguridad física y electrónica de sistemas automatizados. Asegura</w:t>
      </w:r>
      <w:r>
        <w:rPr>
          <w:lang w:val="es-CL"/>
        </w:rPr>
        <w:t>r</w:t>
      </w:r>
      <w:r w:rsidRPr="005E1A86">
        <w:rPr>
          <w:lang w:val="es-CL"/>
        </w:rPr>
        <w:t xml:space="preserve"> que la política y los estándares de administración de seguridad son adecuados para el propósito, están actualizados y están implementados correctamente. Revisa</w:t>
      </w:r>
      <w:r>
        <w:rPr>
          <w:lang w:val="es-CL"/>
        </w:rPr>
        <w:t>r</w:t>
      </w:r>
      <w:r w:rsidRPr="005E1A86">
        <w:rPr>
          <w:lang w:val="es-CL"/>
        </w:rPr>
        <w:t xml:space="preserve"> nuevas propuestas de negocio y provee</w:t>
      </w:r>
      <w:r>
        <w:rPr>
          <w:lang w:val="es-CL"/>
        </w:rPr>
        <w:t>r</w:t>
      </w:r>
      <w:r w:rsidRPr="005E1A86">
        <w:rPr>
          <w:lang w:val="es-CL"/>
        </w:rPr>
        <w:t xml:space="preserve"> asesoramiento especializado en temas e implicaciones de seguridad</w:t>
      </w:r>
      <w:bookmarkEnd w:id="1"/>
      <w:r w:rsidRPr="005E1A86">
        <w:rPr>
          <w:lang w:val="es-CL"/>
        </w:rPr>
        <w:t>.</w:t>
      </w:r>
    </w:p>
    <w:p w14:paraId="59F31D0B" w14:textId="1185A38A" w:rsidR="005E1A86" w:rsidRPr="005E1A86" w:rsidRDefault="005E1A86" w:rsidP="005E1A86">
      <w:pPr>
        <w:pStyle w:val="Prrafodelista"/>
        <w:numPr>
          <w:ilvl w:val="0"/>
          <w:numId w:val="21"/>
        </w:numPr>
        <w:rPr>
          <w:lang w:val="es-CL"/>
        </w:rPr>
      </w:pPr>
      <w:bookmarkStart w:id="2" w:name="_Hlk39952442"/>
      <w:r w:rsidRPr="005E1A86">
        <w:rPr>
          <w:lang w:val="es-CL"/>
        </w:rPr>
        <w:t>Monitorea</w:t>
      </w:r>
      <w:r>
        <w:rPr>
          <w:lang w:val="es-CL"/>
        </w:rPr>
        <w:t>r</w:t>
      </w:r>
      <w:r w:rsidRPr="005E1A86">
        <w:rPr>
          <w:lang w:val="es-CL"/>
        </w:rPr>
        <w:t xml:space="preserve"> la aplicación y el cumplimiento de procedimientos de administración de seguridad y revisa</w:t>
      </w:r>
      <w:r>
        <w:rPr>
          <w:lang w:val="es-CL"/>
        </w:rPr>
        <w:t>r</w:t>
      </w:r>
      <w:r w:rsidRPr="005E1A86">
        <w:rPr>
          <w:lang w:val="es-CL"/>
        </w:rPr>
        <w:t xml:space="preserve"> sistemas de información para detectar infracciones reales o potenciales en la seguridad. Asegura</w:t>
      </w:r>
      <w:r>
        <w:rPr>
          <w:lang w:val="es-CL"/>
        </w:rPr>
        <w:t>r</w:t>
      </w:r>
      <w:r w:rsidRPr="005E1A86">
        <w:rPr>
          <w:lang w:val="es-CL"/>
        </w:rPr>
        <w:t xml:space="preserve"> que todas las infracciones de seguridad identificadas se investigan rápidamente y en profundidad y que cualquier cambio al sistema requerido para mantener la seguridad sea implementado. Asegura</w:t>
      </w:r>
      <w:r>
        <w:rPr>
          <w:lang w:val="es-CL"/>
        </w:rPr>
        <w:t>r</w:t>
      </w:r>
      <w:r w:rsidRPr="005E1A86">
        <w:rPr>
          <w:lang w:val="es-CL"/>
        </w:rPr>
        <w:t xml:space="preserve"> que los registros de seguridad son precisos y están completos y que las solicitudes de soporte se abordan de conformidad con los estándares y procedimientos establecidos. Contribu</w:t>
      </w:r>
      <w:r>
        <w:rPr>
          <w:lang w:val="es-CL"/>
        </w:rPr>
        <w:t>ir</w:t>
      </w:r>
      <w:r w:rsidRPr="005E1A86">
        <w:rPr>
          <w:lang w:val="es-CL"/>
        </w:rPr>
        <w:t xml:space="preserve"> a la creación y el mantenimiento de políticas, estándares, procedimientos y documentación de seguridad.</w:t>
      </w:r>
    </w:p>
    <w:p w14:paraId="5EAE0517" w14:textId="6AA3E7C4" w:rsidR="005E1A86" w:rsidRPr="005E1A86" w:rsidRDefault="005E1A86" w:rsidP="005E1A86">
      <w:pPr>
        <w:pStyle w:val="Prrafodelista"/>
        <w:numPr>
          <w:ilvl w:val="0"/>
          <w:numId w:val="21"/>
        </w:numPr>
        <w:rPr>
          <w:lang w:val="es-CL"/>
        </w:rPr>
      </w:pPr>
      <w:r w:rsidRPr="005E1A86">
        <w:rPr>
          <w:lang w:val="es-CL"/>
        </w:rPr>
        <w:lastRenderedPageBreak/>
        <w:t>Mant</w:t>
      </w:r>
      <w:r>
        <w:rPr>
          <w:lang w:val="es-CL"/>
        </w:rPr>
        <w:t>ener</w:t>
      </w:r>
      <w:r w:rsidRPr="005E1A86">
        <w:rPr>
          <w:lang w:val="es-CL"/>
        </w:rPr>
        <w:t xml:space="preserve"> los procesos de administración de la seguridad y compr</w:t>
      </w:r>
      <w:r>
        <w:rPr>
          <w:lang w:val="es-CL"/>
        </w:rPr>
        <w:t>obar</w:t>
      </w:r>
      <w:r w:rsidRPr="005E1A86">
        <w:rPr>
          <w:lang w:val="es-CL"/>
        </w:rPr>
        <w:t xml:space="preserve"> que todas las solicitudes de soporte sean tratadas conforme a procedimientos acordados. Provee</w:t>
      </w:r>
      <w:r>
        <w:rPr>
          <w:lang w:val="es-CL"/>
        </w:rPr>
        <w:t>r</w:t>
      </w:r>
      <w:r w:rsidRPr="005E1A86">
        <w:rPr>
          <w:lang w:val="es-CL"/>
        </w:rPr>
        <w:t xml:space="preserve"> orientación para definir derechos y privilegios de acceso. Investiga</w:t>
      </w:r>
      <w:r>
        <w:rPr>
          <w:lang w:val="es-CL"/>
        </w:rPr>
        <w:t>r</w:t>
      </w:r>
      <w:r w:rsidRPr="005E1A86">
        <w:rPr>
          <w:lang w:val="es-CL"/>
        </w:rPr>
        <w:t xml:space="preserve"> las infracciones de seguridad de conformidad con procedimientos establecidos, recomenda</w:t>
      </w:r>
      <w:r>
        <w:rPr>
          <w:lang w:val="es-CL"/>
        </w:rPr>
        <w:t>r</w:t>
      </w:r>
      <w:r w:rsidRPr="005E1A86">
        <w:rPr>
          <w:lang w:val="es-CL"/>
        </w:rPr>
        <w:t xml:space="preserve"> acciones requeridas y soporta</w:t>
      </w:r>
      <w:r>
        <w:rPr>
          <w:lang w:val="es-CL"/>
        </w:rPr>
        <w:t>r</w:t>
      </w:r>
      <w:r w:rsidRPr="005E1A86">
        <w:rPr>
          <w:lang w:val="es-CL"/>
        </w:rPr>
        <w:t>/hace</w:t>
      </w:r>
      <w:r>
        <w:rPr>
          <w:lang w:val="es-CL"/>
        </w:rPr>
        <w:t>r</w:t>
      </w:r>
      <w:r w:rsidRPr="005E1A86">
        <w:rPr>
          <w:lang w:val="es-CL"/>
        </w:rPr>
        <w:t xml:space="preserve"> seguimiento para asegurar que sean implementadas.</w:t>
      </w:r>
    </w:p>
    <w:p w14:paraId="550628E2" w14:textId="3F01CDBF" w:rsidR="005E1A86" w:rsidRPr="005E1A86" w:rsidRDefault="005E1A86" w:rsidP="005E1A86">
      <w:pPr>
        <w:pStyle w:val="Prrafodelista"/>
        <w:numPr>
          <w:ilvl w:val="0"/>
          <w:numId w:val="21"/>
        </w:numPr>
        <w:rPr>
          <w:lang w:val="es-CL"/>
        </w:rPr>
      </w:pPr>
      <w:r w:rsidRPr="005E1A86">
        <w:rPr>
          <w:lang w:val="es-CL"/>
        </w:rPr>
        <w:t>Investiga</w:t>
      </w:r>
      <w:r>
        <w:rPr>
          <w:lang w:val="es-CL"/>
        </w:rPr>
        <w:t>r</w:t>
      </w:r>
      <w:r w:rsidRPr="005E1A86">
        <w:rPr>
          <w:lang w:val="es-CL"/>
        </w:rPr>
        <w:t xml:space="preserve"> infracciones de seguridad menores conforme a los procedimientos establecidos. Asist</w:t>
      </w:r>
      <w:r>
        <w:rPr>
          <w:lang w:val="es-CL"/>
        </w:rPr>
        <w:t>ir</w:t>
      </w:r>
      <w:r w:rsidRPr="005E1A86">
        <w:rPr>
          <w:lang w:val="es-CL"/>
        </w:rPr>
        <w:t xml:space="preserve"> a los usuarios en la definición de sus derechos y privilegios de acceso. Ejecuta</w:t>
      </w:r>
      <w:r>
        <w:rPr>
          <w:lang w:val="es-CL"/>
        </w:rPr>
        <w:t>r</w:t>
      </w:r>
      <w:r w:rsidRPr="005E1A86">
        <w:rPr>
          <w:lang w:val="es-CL"/>
        </w:rPr>
        <w:t xml:space="preserve"> tareas de administración de seguridad no estándares y res</w:t>
      </w:r>
      <w:r>
        <w:rPr>
          <w:lang w:val="es-CL"/>
        </w:rPr>
        <w:t>o</w:t>
      </w:r>
      <w:r w:rsidRPr="005E1A86">
        <w:rPr>
          <w:lang w:val="es-CL"/>
        </w:rPr>
        <w:t>lve</w:t>
      </w:r>
      <w:r>
        <w:rPr>
          <w:lang w:val="es-CL"/>
        </w:rPr>
        <w:t>r</w:t>
      </w:r>
      <w:r w:rsidRPr="005E1A86">
        <w:rPr>
          <w:lang w:val="es-CL"/>
        </w:rPr>
        <w:t xml:space="preserve"> asuntos relacionados con la administración de la seguridad.</w:t>
      </w:r>
    </w:p>
    <w:p w14:paraId="685B44A9" w14:textId="69B51866" w:rsidR="005E1A86" w:rsidRPr="005E1A86" w:rsidRDefault="005E1A86" w:rsidP="005E1A86">
      <w:pPr>
        <w:pStyle w:val="Prrafodelista"/>
        <w:numPr>
          <w:ilvl w:val="0"/>
          <w:numId w:val="21"/>
        </w:numPr>
        <w:rPr>
          <w:lang w:val="es-CL"/>
        </w:rPr>
      </w:pPr>
      <w:r w:rsidRPr="005E1A86">
        <w:rPr>
          <w:lang w:val="es-CL"/>
        </w:rPr>
        <w:t>Recib</w:t>
      </w:r>
      <w:r>
        <w:rPr>
          <w:lang w:val="es-CL"/>
        </w:rPr>
        <w:t>ir</w:t>
      </w:r>
      <w:r w:rsidRPr="005E1A86">
        <w:rPr>
          <w:lang w:val="es-CL"/>
        </w:rPr>
        <w:t xml:space="preserve"> y responde</w:t>
      </w:r>
      <w:r>
        <w:rPr>
          <w:lang w:val="es-CL"/>
        </w:rPr>
        <w:t>r</w:t>
      </w:r>
      <w:r w:rsidRPr="005E1A86">
        <w:rPr>
          <w:lang w:val="es-CL"/>
        </w:rPr>
        <w:t xml:space="preserve"> a solicitudes rutinarias de soporte en materia de seguridad. Mant</w:t>
      </w:r>
      <w:r>
        <w:rPr>
          <w:lang w:val="es-CL"/>
        </w:rPr>
        <w:t>ener</w:t>
      </w:r>
      <w:r w:rsidRPr="005E1A86">
        <w:rPr>
          <w:lang w:val="es-CL"/>
        </w:rPr>
        <w:t xml:space="preserve"> registros y asesora</w:t>
      </w:r>
      <w:r>
        <w:rPr>
          <w:lang w:val="es-CL"/>
        </w:rPr>
        <w:t>r</w:t>
      </w:r>
      <w:r w:rsidRPr="005E1A86">
        <w:rPr>
          <w:lang w:val="es-CL"/>
        </w:rPr>
        <w:t xml:space="preserve"> a las personas relevantes sobre las acciones tomadas. Asist</w:t>
      </w:r>
      <w:r>
        <w:rPr>
          <w:lang w:val="es-CL"/>
        </w:rPr>
        <w:t>ir</w:t>
      </w:r>
      <w:r w:rsidRPr="005E1A86">
        <w:rPr>
          <w:lang w:val="es-CL"/>
        </w:rPr>
        <w:t xml:space="preserve"> con la investigación y resolución de asuntos relacionados con los controles de acceso y los sistemas de seguridad.</w:t>
      </w:r>
    </w:p>
    <w:bookmarkEnd w:id="2"/>
    <w:p w14:paraId="156338DC" w14:textId="6309CBDF" w:rsidR="005E1A86" w:rsidRPr="005E1A86" w:rsidRDefault="005E1A86" w:rsidP="005E1A86">
      <w:pPr>
        <w:pStyle w:val="Prrafodelista"/>
        <w:numPr>
          <w:ilvl w:val="0"/>
          <w:numId w:val="21"/>
        </w:numPr>
        <w:rPr>
          <w:lang w:val="es-CL"/>
        </w:rPr>
      </w:pPr>
      <w:r w:rsidRPr="005E1A86">
        <w:rPr>
          <w:lang w:val="es-CL"/>
        </w:rPr>
        <w:t>Ejecuta</w:t>
      </w:r>
      <w:r>
        <w:rPr>
          <w:lang w:val="es-CL"/>
        </w:rPr>
        <w:t>r</w:t>
      </w:r>
      <w:r w:rsidRPr="005E1A86">
        <w:rPr>
          <w:lang w:val="es-CL"/>
        </w:rPr>
        <w:t xml:space="preserve"> tareas simples de administración de seguridad. Mant</w:t>
      </w:r>
      <w:r>
        <w:rPr>
          <w:lang w:val="es-CL"/>
        </w:rPr>
        <w:t>ener</w:t>
      </w:r>
      <w:r w:rsidRPr="005E1A86">
        <w:rPr>
          <w:lang w:val="es-CL"/>
        </w:rPr>
        <w:t xml:space="preserve"> documentación y registros relevantes.</w:t>
      </w:r>
    </w:p>
    <w:p w14:paraId="61FA1DA6" w14:textId="77777777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>Jefes de División:</w:t>
      </w:r>
    </w:p>
    <w:p w14:paraId="255CF49A" w14:textId="77777777" w:rsidR="0001428F" w:rsidRPr="0001428F" w:rsidRDefault="00BE092B" w:rsidP="0001428F">
      <w:pPr>
        <w:pStyle w:val="Prrafodelista"/>
        <w:numPr>
          <w:ilvl w:val="0"/>
          <w:numId w:val="22"/>
        </w:numPr>
        <w:rPr>
          <w:lang w:val="es-CL"/>
        </w:rPr>
      </w:pPr>
      <w:r w:rsidRPr="0001428F">
        <w:rPr>
          <w:lang w:val="es-CL"/>
        </w:rPr>
        <w:t>Implementación de las medidas de la seguridad de la información.</w:t>
      </w:r>
    </w:p>
    <w:p w14:paraId="535042B1" w14:textId="5D5F200A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>Responsabilidad:</w:t>
      </w:r>
    </w:p>
    <w:p w14:paraId="491B74E4" w14:textId="19427C43" w:rsidR="00BE092B" w:rsidRPr="0001428F" w:rsidRDefault="00BE092B" w:rsidP="0001428F">
      <w:pPr>
        <w:pStyle w:val="Prrafodelista"/>
        <w:numPr>
          <w:ilvl w:val="0"/>
          <w:numId w:val="22"/>
        </w:numPr>
        <w:rPr>
          <w:lang w:val="es-CL"/>
        </w:rPr>
      </w:pPr>
      <w:r w:rsidRPr="0001428F">
        <w:rPr>
          <w:lang w:val="es-CL"/>
        </w:rPr>
        <w:t xml:space="preserve">Apoyar y promover la Política de Seguridad de la información dentro de la </w:t>
      </w:r>
      <w:r w:rsidR="00EB4EA7">
        <w:rPr>
          <w:lang w:val="es-CL"/>
        </w:rPr>
        <w:t>empresa</w:t>
      </w:r>
      <w:r w:rsidRPr="0001428F">
        <w:rPr>
          <w:lang w:val="es-CL"/>
        </w:rPr>
        <w:t>, mediante la difusión, educación y concientización sobre la Políticas y otras medidas de seguridad.</w:t>
      </w:r>
    </w:p>
    <w:p w14:paraId="3D601A95" w14:textId="19C007A4" w:rsidR="00BE092B" w:rsidRPr="0001428F" w:rsidRDefault="00BE092B" w:rsidP="0001428F">
      <w:pPr>
        <w:pStyle w:val="Prrafodelista"/>
        <w:numPr>
          <w:ilvl w:val="0"/>
          <w:numId w:val="22"/>
        </w:numPr>
        <w:rPr>
          <w:lang w:val="es-CL"/>
        </w:rPr>
      </w:pPr>
      <w:r w:rsidRPr="0001428F">
        <w:rPr>
          <w:lang w:val="es-CL"/>
        </w:rPr>
        <w:t>Cumplir con los requerimientos que el Comité de Riesgos y Seguridad de la Información efectúe a las unidades.</w:t>
      </w:r>
    </w:p>
    <w:p w14:paraId="2AE8921C" w14:textId="2D4A9095" w:rsidR="00BE092B" w:rsidRPr="0001428F" w:rsidRDefault="00BE092B" w:rsidP="0001428F">
      <w:pPr>
        <w:pStyle w:val="Prrafodelista"/>
        <w:numPr>
          <w:ilvl w:val="0"/>
          <w:numId w:val="22"/>
        </w:numPr>
        <w:rPr>
          <w:lang w:val="es-CL"/>
        </w:rPr>
      </w:pPr>
      <w:r w:rsidRPr="0001428F">
        <w:rPr>
          <w:lang w:val="es-CL"/>
        </w:rPr>
        <w:t xml:space="preserve">Construir las directrices de mapas de procesos a implementar en los Servicios de </w:t>
      </w:r>
      <w:r w:rsidR="003E345B">
        <w:rPr>
          <w:lang w:val="es-CL"/>
        </w:rPr>
        <w:t xml:space="preserve">[Empresa XXX] </w:t>
      </w:r>
    </w:p>
    <w:p w14:paraId="3739F6B1" w14:textId="77777777" w:rsidR="00BE092B" w:rsidRPr="00BE092B" w:rsidRDefault="00BE092B" w:rsidP="00BE092B">
      <w:pPr>
        <w:rPr>
          <w:lang w:val="es-CL"/>
        </w:rPr>
      </w:pPr>
    </w:p>
    <w:p w14:paraId="45B9B8D2" w14:textId="79D4A7F3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 xml:space="preserve">Jefe de </w:t>
      </w:r>
      <w:r w:rsidR="00512BC4">
        <w:rPr>
          <w:lang w:val="es-CL"/>
        </w:rPr>
        <w:t xml:space="preserve">Departamento de Estrategia </w:t>
      </w:r>
      <w:r w:rsidRPr="00BE092B">
        <w:rPr>
          <w:lang w:val="es-CL"/>
        </w:rPr>
        <w:t xml:space="preserve">Planificación y </w:t>
      </w:r>
      <w:r w:rsidR="00512BC4">
        <w:rPr>
          <w:lang w:val="es-CL"/>
        </w:rPr>
        <w:t xml:space="preserve">Control de </w:t>
      </w:r>
      <w:r w:rsidRPr="00BE092B">
        <w:rPr>
          <w:lang w:val="es-CL"/>
        </w:rPr>
        <w:t>Gestión:</w:t>
      </w:r>
    </w:p>
    <w:p w14:paraId="0AB40300" w14:textId="77777777" w:rsidR="00512BC4" w:rsidRPr="00512BC4" w:rsidRDefault="00BE092B" w:rsidP="00512BC4">
      <w:pPr>
        <w:pStyle w:val="Prrafodelista"/>
        <w:numPr>
          <w:ilvl w:val="0"/>
          <w:numId w:val="23"/>
        </w:numPr>
        <w:rPr>
          <w:lang w:val="es-CL"/>
        </w:rPr>
      </w:pPr>
      <w:r w:rsidRPr="00512BC4">
        <w:rPr>
          <w:lang w:val="es-CL"/>
        </w:rPr>
        <w:t>Monitorear el avance de las medidas de seguridad.</w:t>
      </w:r>
    </w:p>
    <w:p w14:paraId="00F425F0" w14:textId="4102278C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>Responsabilidad:</w:t>
      </w:r>
    </w:p>
    <w:p w14:paraId="31600CE7" w14:textId="3A08DB2F" w:rsidR="00BE092B" w:rsidRPr="00512BC4" w:rsidRDefault="00BE092B" w:rsidP="00512BC4">
      <w:pPr>
        <w:pStyle w:val="Prrafodelista"/>
        <w:numPr>
          <w:ilvl w:val="0"/>
          <w:numId w:val="23"/>
        </w:numPr>
        <w:rPr>
          <w:lang w:val="es-CL"/>
        </w:rPr>
      </w:pPr>
      <w:r w:rsidRPr="00512BC4">
        <w:rPr>
          <w:lang w:val="es-CL"/>
        </w:rPr>
        <w:t>Realizar seguimiento a el avance general y los resultados de la implementación de las estrategias de tratamiento y control de los riesgos de la seguridad de la información.</w:t>
      </w:r>
    </w:p>
    <w:p w14:paraId="4CDBD3E8" w14:textId="61EDCBD2" w:rsidR="00BE092B" w:rsidRPr="00512BC4" w:rsidRDefault="00BE092B" w:rsidP="00512BC4">
      <w:pPr>
        <w:pStyle w:val="Prrafodelista"/>
        <w:numPr>
          <w:ilvl w:val="0"/>
          <w:numId w:val="23"/>
        </w:numPr>
        <w:rPr>
          <w:lang w:val="es-CL"/>
        </w:rPr>
      </w:pPr>
      <w:r w:rsidRPr="00512BC4">
        <w:rPr>
          <w:lang w:val="es-CL"/>
        </w:rPr>
        <w:t>Reportar al Comité de Riesgos y Seguridad de la Información los resultados del control efectuado sobre las medidas de tratamiento y los riesgos de la seguridad de la información.</w:t>
      </w:r>
    </w:p>
    <w:p w14:paraId="285D5665" w14:textId="0392559B" w:rsidR="00BE092B" w:rsidRPr="00512BC4" w:rsidRDefault="00BE092B" w:rsidP="00512BC4">
      <w:pPr>
        <w:pStyle w:val="Prrafodelista"/>
        <w:numPr>
          <w:ilvl w:val="0"/>
          <w:numId w:val="23"/>
        </w:numPr>
        <w:rPr>
          <w:lang w:val="es-CL"/>
        </w:rPr>
      </w:pPr>
      <w:r w:rsidRPr="00512BC4">
        <w:rPr>
          <w:lang w:val="es-CL"/>
        </w:rPr>
        <w:t xml:space="preserve">Recopilar la información de los Servicios y Unidades de la </w:t>
      </w:r>
      <w:r w:rsidR="00B007B0">
        <w:rPr>
          <w:lang w:val="es-CL"/>
        </w:rPr>
        <w:t>empresa.</w:t>
      </w:r>
    </w:p>
    <w:p w14:paraId="1FC81A17" w14:textId="6E5F468D" w:rsidR="00BE092B" w:rsidRPr="00512BC4" w:rsidRDefault="00BE092B" w:rsidP="00512BC4">
      <w:pPr>
        <w:pStyle w:val="Prrafodelista"/>
        <w:numPr>
          <w:ilvl w:val="0"/>
          <w:numId w:val="23"/>
        </w:numPr>
        <w:rPr>
          <w:lang w:val="es-CL"/>
        </w:rPr>
      </w:pPr>
      <w:r w:rsidRPr="00512BC4">
        <w:rPr>
          <w:lang w:val="es-CL"/>
        </w:rPr>
        <w:lastRenderedPageBreak/>
        <w:t>Controlar el inventario o registro de activos de información debidamente coordinado con los responsables: división, departamento, unidad y programa.</w:t>
      </w:r>
    </w:p>
    <w:p w14:paraId="6B9FCEFF" w14:textId="77777777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>Jefe de Auditoría Interna:</w:t>
      </w:r>
    </w:p>
    <w:p w14:paraId="28456B2A" w14:textId="540B6A57" w:rsidR="00512BC4" w:rsidRPr="00512BC4" w:rsidRDefault="00512BC4" w:rsidP="00512BC4">
      <w:pPr>
        <w:pStyle w:val="Prrafodelista"/>
        <w:numPr>
          <w:ilvl w:val="0"/>
          <w:numId w:val="24"/>
        </w:numPr>
        <w:rPr>
          <w:lang w:val="es-CL"/>
        </w:rPr>
      </w:pPr>
      <w:r w:rsidRPr="00512BC4">
        <w:rPr>
          <w:lang w:val="es-CL"/>
        </w:rPr>
        <w:t>Evaluar y mejorar la eficiencia de los procesos de gestión de riesgos, control y gobierno.</w:t>
      </w:r>
    </w:p>
    <w:p w14:paraId="6CD4F875" w14:textId="07963394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>Responsabilidad:</w:t>
      </w:r>
    </w:p>
    <w:p w14:paraId="414C8907" w14:textId="41BD82C7" w:rsidR="00BE092B" w:rsidRPr="00512BC4" w:rsidRDefault="00BE092B" w:rsidP="00512BC4">
      <w:pPr>
        <w:pStyle w:val="Prrafodelista"/>
        <w:numPr>
          <w:ilvl w:val="0"/>
          <w:numId w:val="24"/>
        </w:numPr>
        <w:rPr>
          <w:lang w:val="es-CL"/>
        </w:rPr>
      </w:pPr>
      <w:r w:rsidRPr="00512BC4">
        <w:rPr>
          <w:lang w:val="es-CL"/>
        </w:rPr>
        <w:t xml:space="preserve">Asegurar la implementación de la Política de Seguridad de la Información en la </w:t>
      </w:r>
      <w:r w:rsidR="00EB4EA7">
        <w:rPr>
          <w:lang w:val="es-CL"/>
        </w:rPr>
        <w:t>Empresa</w:t>
      </w:r>
      <w:r w:rsidRPr="00512BC4">
        <w:rPr>
          <w:lang w:val="es-CL"/>
        </w:rPr>
        <w:t>.</w:t>
      </w:r>
    </w:p>
    <w:p w14:paraId="3031BA5E" w14:textId="1BBEE664" w:rsidR="00BE092B" w:rsidRPr="00512BC4" w:rsidRDefault="00BE092B" w:rsidP="00512BC4">
      <w:pPr>
        <w:pStyle w:val="Prrafodelista"/>
        <w:numPr>
          <w:ilvl w:val="0"/>
          <w:numId w:val="24"/>
        </w:numPr>
        <w:rPr>
          <w:lang w:val="es-CL"/>
        </w:rPr>
      </w:pPr>
      <w:r w:rsidRPr="00512BC4">
        <w:rPr>
          <w:lang w:val="es-CL"/>
        </w:rPr>
        <w:t>Verificar y evaluar el cumplimiento de las medidas de tratamiento de Riesgos en la Seguridad de la Información comprometidas con el Comité de Riesgos y Seguridad de la Información.</w:t>
      </w:r>
    </w:p>
    <w:p w14:paraId="7EC78668" w14:textId="0302DB9E" w:rsidR="00BE092B" w:rsidRPr="00512BC4" w:rsidRDefault="00BE092B" w:rsidP="00512BC4">
      <w:pPr>
        <w:pStyle w:val="Prrafodelista"/>
        <w:numPr>
          <w:ilvl w:val="0"/>
          <w:numId w:val="24"/>
        </w:numPr>
        <w:rPr>
          <w:lang w:val="es-CL"/>
        </w:rPr>
      </w:pPr>
      <w:r w:rsidRPr="00512BC4">
        <w:rPr>
          <w:lang w:val="es-CL"/>
        </w:rPr>
        <w:t xml:space="preserve">Reportar el resultado de las evaluaciones al </w:t>
      </w:r>
      <w:r w:rsidR="00EB4EA7">
        <w:rPr>
          <w:lang w:val="es-CL"/>
        </w:rPr>
        <w:t>[Directorio]</w:t>
      </w:r>
      <w:r w:rsidRPr="00512BC4">
        <w:rPr>
          <w:lang w:val="es-CL"/>
        </w:rPr>
        <w:t xml:space="preserve"> y al Comité de Riesgos y Seguridad de la Información.</w:t>
      </w:r>
    </w:p>
    <w:p w14:paraId="477C30F4" w14:textId="45018EEE" w:rsidR="00BE092B" w:rsidRPr="00512BC4" w:rsidRDefault="00BE092B" w:rsidP="00512BC4">
      <w:pPr>
        <w:pStyle w:val="Prrafodelista"/>
        <w:numPr>
          <w:ilvl w:val="0"/>
          <w:numId w:val="24"/>
        </w:numPr>
        <w:rPr>
          <w:lang w:val="es-CL"/>
        </w:rPr>
      </w:pPr>
      <w:r w:rsidRPr="00512BC4">
        <w:rPr>
          <w:lang w:val="es-CL"/>
        </w:rPr>
        <w:t>Evaluar el cumplimiento el avance de cada una de las etapas de la implementación del Sistema de Seguridad de la Información (SSI).</w:t>
      </w:r>
    </w:p>
    <w:p w14:paraId="076A4E05" w14:textId="77777777" w:rsidR="00512BC4" w:rsidRPr="00512BC4" w:rsidRDefault="00512BC4" w:rsidP="00512BC4">
      <w:pPr>
        <w:pStyle w:val="Prrafodelista"/>
        <w:numPr>
          <w:ilvl w:val="0"/>
          <w:numId w:val="24"/>
        </w:numPr>
        <w:rPr>
          <w:lang w:val="es-CL"/>
        </w:rPr>
      </w:pPr>
      <w:r w:rsidRPr="00512BC4">
        <w:rPr>
          <w:lang w:val="es-CL"/>
        </w:rPr>
        <w:t>Evaluar en forma permanente los controles internos establecidos por la Administración y recomendar medidas que signifiquen una mejora.</w:t>
      </w:r>
    </w:p>
    <w:p w14:paraId="143FB98F" w14:textId="77777777" w:rsidR="00512BC4" w:rsidRPr="00512BC4" w:rsidRDefault="00512BC4" w:rsidP="00512BC4">
      <w:pPr>
        <w:pStyle w:val="Prrafodelista"/>
        <w:numPr>
          <w:ilvl w:val="0"/>
          <w:numId w:val="24"/>
        </w:numPr>
        <w:rPr>
          <w:lang w:val="es-CL"/>
        </w:rPr>
      </w:pPr>
      <w:r w:rsidRPr="00512BC4">
        <w:rPr>
          <w:lang w:val="es-CL"/>
        </w:rPr>
        <w:t>Cooperar en la adopción de mecanismos de autocontrol en las Unidades operativas del Servicio.</w:t>
      </w:r>
    </w:p>
    <w:p w14:paraId="6BBE6F13" w14:textId="5273C9AB" w:rsidR="00512BC4" w:rsidRPr="00512BC4" w:rsidRDefault="00512BC4" w:rsidP="00512BC4">
      <w:pPr>
        <w:pStyle w:val="Prrafodelista"/>
        <w:numPr>
          <w:ilvl w:val="0"/>
          <w:numId w:val="24"/>
        </w:numPr>
        <w:rPr>
          <w:lang w:val="es-CL"/>
        </w:rPr>
      </w:pPr>
      <w:r w:rsidRPr="00512BC4">
        <w:rPr>
          <w:lang w:val="es-CL"/>
        </w:rPr>
        <w:t xml:space="preserve">Verificar que los sistemas de información aplicados en la </w:t>
      </w:r>
      <w:r w:rsidR="00B007B0">
        <w:rPr>
          <w:lang w:val="es-CL"/>
        </w:rPr>
        <w:t>empresa</w:t>
      </w:r>
      <w:r w:rsidRPr="00512BC4">
        <w:rPr>
          <w:lang w:val="es-CL"/>
        </w:rPr>
        <w:t xml:space="preserve"> generen productos confiables, oportunos y veraces.</w:t>
      </w:r>
    </w:p>
    <w:p w14:paraId="03B81ABA" w14:textId="10B1696D" w:rsidR="00512BC4" w:rsidRPr="00512BC4" w:rsidRDefault="00512BC4" w:rsidP="00512BC4">
      <w:pPr>
        <w:pStyle w:val="Prrafodelista"/>
        <w:numPr>
          <w:ilvl w:val="0"/>
          <w:numId w:val="24"/>
        </w:numPr>
        <w:rPr>
          <w:lang w:val="es-CL"/>
        </w:rPr>
      </w:pPr>
      <w:r w:rsidRPr="00512BC4">
        <w:rPr>
          <w:lang w:val="es-CL"/>
        </w:rPr>
        <w:t>Velar por que las políticas y actividades de la Unidad de Auditoría Interna sean coherentes con aquellas emanadas de la autoridad.</w:t>
      </w:r>
    </w:p>
    <w:p w14:paraId="48E5F78F" w14:textId="3B6CD7BB" w:rsidR="00512BC4" w:rsidRPr="00512BC4" w:rsidRDefault="00512BC4" w:rsidP="00512BC4">
      <w:pPr>
        <w:pStyle w:val="Prrafodelista"/>
        <w:numPr>
          <w:ilvl w:val="0"/>
          <w:numId w:val="24"/>
        </w:numPr>
        <w:rPr>
          <w:lang w:val="es-CL"/>
        </w:rPr>
      </w:pPr>
      <w:r w:rsidRPr="00512BC4">
        <w:rPr>
          <w:lang w:val="es-CL"/>
        </w:rPr>
        <w:t xml:space="preserve">Remitir los informes de auditoría al </w:t>
      </w:r>
      <w:r w:rsidR="00EB4EA7">
        <w:rPr>
          <w:lang w:val="es-CL"/>
        </w:rPr>
        <w:t>[Directorio]</w:t>
      </w:r>
      <w:r w:rsidRPr="00512BC4">
        <w:rPr>
          <w:lang w:val="es-CL"/>
        </w:rPr>
        <w:t>, advirtiendo sobre eventuales riesgos detectados, que requieran acciones correctivas o rectificaciones por parte del Servicio.</w:t>
      </w:r>
    </w:p>
    <w:p w14:paraId="39570650" w14:textId="77777777" w:rsidR="00512BC4" w:rsidRPr="00512BC4" w:rsidRDefault="00512BC4" w:rsidP="00512BC4">
      <w:pPr>
        <w:pStyle w:val="Prrafodelista"/>
        <w:numPr>
          <w:ilvl w:val="0"/>
          <w:numId w:val="24"/>
        </w:numPr>
        <w:rPr>
          <w:lang w:val="es-CL"/>
        </w:rPr>
      </w:pPr>
      <w:r w:rsidRPr="00512BC4">
        <w:rPr>
          <w:lang w:val="es-CL"/>
        </w:rPr>
        <w:t>Efectuar seguimientos de las medidas preventivas y correctivas emanadas de los informes de auditoría aprobados por la Autoridad.</w:t>
      </w:r>
    </w:p>
    <w:p w14:paraId="5A99EAFA" w14:textId="77777777" w:rsidR="00512BC4" w:rsidRPr="00512BC4" w:rsidRDefault="00512BC4" w:rsidP="00512BC4">
      <w:pPr>
        <w:pStyle w:val="Prrafodelista"/>
        <w:numPr>
          <w:ilvl w:val="0"/>
          <w:numId w:val="24"/>
        </w:numPr>
        <w:rPr>
          <w:lang w:val="es-CL"/>
        </w:rPr>
      </w:pPr>
      <w:r w:rsidRPr="00512BC4">
        <w:rPr>
          <w:lang w:val="es-CL"/>
        </w:rPr>
        <w:t>Participar en el Comité de Auditoría Ministerial.</w:t>
      </w:r>
    </w:p>
    <w:p w14:paraId="67D51C8C" w14:textId="5DD85056" w:rsidR="00512BC4" w:rsidRPr="00512BC4" w:rsidRDefault="00512BC4" w:rsidP="00512BC4">
      <w:pPr>
        <w:pStyle w:val="Prrafodelista"/>
        <w:numPr>
          <w:ilvl w:val="0"/>
          <w:numId w:val="24"/>
        </w:numPr>
        <w:rPr>
          <w:lang w:val="es-CL"/>
        </w:rPr>
      </w:pPr>
      <w:r w:rsidRPr="00512BC4">
        <w:rPr>
          <w:lang w:val="es-CL"/>
        </w:rPr>
        <w:t>Apoyar la operación del Proceso de Gestión de Riesgos en el Servicio y cumplir con las responsabilidades establecidas para la Unidad.</w:t>
      </w:r>
    </w:p>
    <w:p w14:paraId="6FC0C95F" w14:textId="77777777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>Jefe División Jurídica:</w:t>
      </w:r>
    </w:p>
    <w:p w14:paraId="4DFB32DA" w14:textId="45209003" w:rsidR="00512BC4" w:rsidRPr="00A264FA" w:rsidRDefault="00A264FA" w:rsidP="00A264FA">
      <w:pPr>
        <w:pStyle w:val="Prrafodelista"/>
        <w:numPr>
          <w:ilvl w:val="0"/>
          <w:numId w:val="25"/>
        </w:numPr>
        <w:rPr>
          <w:lang w:val="es-CL"/>
        </w:rPr>
      </w:pPr>
      <w:r w:rsidRPr="00A264FA">
        <w:rPr>
          <w:lang w:val="es-CL"/>
        </w:rPr>
        <w:t>Asesoría jurídica.</w:t>
      </w:r>
    </w:p>
    <w:p w14:paraId="51FA45E9" w14:textId="39780F99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>Responsabilidad:</w:t>
      </w:r>
    </w:p>
    <w:p w14:paraId="0958EAEB" w14:textId="2896B6A4" w:rsidR="00BE092B" w:rsidRPr="00A264FA" w:rsidRDefault="00BE092B" w:rsidP="00A264FA">
      <w:pPr>
        <w:pStyle w:val="Prrafodelista"/>
        <w:numPr>
          <w:ilvl w:val="0"/>
          <w:numId w:val="25"/>
        </w:numPr>
        <w:rPr>
          <w:lang w:val="es-CL"/>
        </w:rPr>
      </w:pPr>
      <w:r w:rsidRPr="00A264FA">
        <w:rPr>
          <w:lang w:val="es-CL"/>
        </w:rPr>
        <w:lastRenderedPageBreak/>
        <w:t>Asesorar al Comité de Riesgos y Seguridad de la Información en materias jurídicas relacionadas con la implementación de la Política de Seguridad de la Información y evaluar la legalidad de los actos que de ésta demande.</w:t>
      </w:r>
    </w:p>
    <w:p w14:paraId="3338E2BC" w14:textId="3AE7D4BD" w:rsidR="00BE092B" w:rsidRPr="00A264FA" w:rsidRDefault="00BE092B" w:rsidP="00A264FA">
      <w:pPr>
        <w:pStyle w:val="Prrafodelista"/>
        <w:numPr>
          <w:ilvl w:val="0"/>
          <w:numId w:val="25"/>
        </w:numPr>
        <w:rPr>
          <w:lang w:val="es-CL"/>
        </w:rPr>
      </w:pPr>
      <w:r w:rsidRPr="00A264FA">
        <w:rPr>
          <w:lang w:val="es-CL"/>
        </w:rPr>
        <w:t>Asegurar la incorporación de los requisitos del Sistema de Seguridad de la información, en las diferentes celebraciones de contratos y servicios.</w:t>
      </w:r>
    </w:p>
    <w:p w14:paraId="3AE61CE5" w14:textId="38336F01" w:rsidR="00A264FA" w:rsidRPr="00A264FA" w:rsidRDefault="00A264FA" w:rsidP="00A264FA">
      <w:pPr>
        <w:pStyle w:val="Prrafodelista"/>
        <w:numPr>
          <w:ilvl w:val="0"/>
          <w:numId w:val="25"/>
        </w:numPr>
        <w:rPr>
          <w:lang w:val="es-CL"/>
        </w:rPr>
      </w:pPr>
      <w:r w:rsidRPr="00A264FA">
        <w:rPr>
          <w:lang w:val="es-CL"/>
        </w:rPr>
        <w:t xml:space="preserve">Efectuar el control jurídico de los actos administrativos que realizan </w:t>
      </w:r>
      <w:r w:rsidR="00FD08B0">
        <w:rPr>
          <w:lang w:val="es-CL"/>
        </w:rPr>
        <w:t xml:space="preserve">las unidades organizacionales </w:t>
      </w:r>
      <w:r w:rsidRPr="00A264FA">
        <w:rPr>
          <w:lang w:val="es-CL"/>
        </w:rPr>
        <w:t xml:space="preserve">dependientes </w:t>
      </w:r>
      <w:r w:rsidR="00FD08B0">
        <w:rPr>
          <w:lang w:val="es-CL"/>
        </w:rPr>
        <w:t>de la empresa</w:t>
      </w:r>
      <w:r w:rsidRPr="00A264FA">
        <w:rPr>
          <w:lang w:val="es-CL"/>
        </w:rPr>
        <w:t>.</w:t>
      </w:r>
    </w:p>
    <w:p w14:paraId="797E14DA" w14:textId="6FB84E5F" w:rsidR="00A264FA" w:rsidRPr="00A264FA" w:rsidRDefault="00A264FA" w:rsidP="00A264FA">
      <w:pPr>
        <w:pStyle w:val="Prrafodelista"/>
        <w:numPr>
          <w:ilvl w:val="0"/>
          <w:numId w:val="25"/>
        </w:numPr>
        <w:rPr>
          <w:lang w:val="es-CL"/>
        </w:rPr>
      </w:pPr>
      <w:r w:rsidRPr="00A264FA">
        <w:rPr>
          <w:lang w:val="es-CL"/>
        </w:rPr>
        <w:t xml:space="preserve">Revisar e informar </w:t>
      </w:r>
      <w:r w:rsidR="00FC232B">
        <w:rPr>
          <w:lang w:val="es-CL"/>
        </w:rPr>
        <w:t>las investigaciones internas</w:t>
      </w:r>
      <w:r w:rsidRPr="00A264FA">
        <w:rPr>
          <w:lang w:val="es-CL"/>
        </w:rPr>
        <w:t xml:space="preserve"> que se instruyan por orden de las autoridades.</w:t>
      </w:r>
    </w:p>
    <w:p w14:paraId="285F03F7" w14:textId="77777777" w:rsidR="00BE092B" w:rsidRPr="00BE092B" w:rsidRDefault="00BE092B" w:rsidP="00BE092B">
      <w:pPr>
        <w:rPr>
          <w:lang w:val="es-CL"/>
        </w:rPr>
      </w:pPr>
    </w:p>
    <w:p w14:paraId="6027E103" w14:textId="0801BF6F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 xml:space="preserve">Jefe </w:t>
      </w:r>
      <w:r w:rsidR="003E345B">
        <w:rPr>
          <w:lang w:val="es-CL"/>
        </w:rPr>
        <w:t>[Unidad responsable de Ciberseguridad]</w:t>
      </w:r>
      <w:r w:rsidRPr="00BE092B">
        <w:rPr>
          <w:lang w:val="es-CL"/>
        </w:rPr>
        <w:t>:</w:t>
      </w:r>
    </w:p>
    <w:p w14:paraId="6C049ED7" w14:textId="77777777" w:rsidR="00A264FA" w:rsidRPr="00347F6E" w:rsidRDefault="00BE092B" w:rsidP="00347F6E">
      <w:pPr>
        <w:pStyle w:val="Prrafodelista"/>
        <w:numPr>
          <w:ilvl w:val="0"/>
          <w:numId w:val="27"/>
        </w:numPr>
        <w:rPr>
          <w:lang w:val="es-CL"/>
        </w:rPr>
      </w:pPr>
      <w:r w:rsidRPr="00347F6E">
        <w:rPr>
          <w:lang w:val="es-CL"/>
        </w:rPr>
        <w:t>Coordinación y rol operativo.</w:t>
      </w:r>
    </w:p>
    <w:p w14:paraId="74F01876" w14:textId="7306EED0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>Responsabilidad:</w:t>
      </w:r>
    </w:p>
    <w:p w14:paraId="39E7680B" w14:textId="14942C65" w:rsidR="00BE092B" w:rsidRPr="00347F6E" w:rsidRDefault="00BE092B" w:rsidP="00347F6E">
      <w:pPr>
        <w:pStyle w:val="Prrafodelista"/>
        <w:numPr>
          <w:ilvl w:val="0"/>
          <w:numId w:val="26"/>
        </w:numPr>
        <w:rPr>
          <w:lang w:val="es-CL"/>
        </w:rPr>
      </w:pPr>
      <w:r w:rsidRPr="00347F6E">
        <w:rPr>
          <w:lang w:val="es-CL"/>
        </w:rPr>
        <w:t>Asesorar el diseño, elaboración, desarrollo, implementación, mantenimiento y actualización de planes estratégicos y acciones tendientes a otorgar seguridad a los activos de información.</w:t>
      </w:r>
    </w:p>
    <w:p w14:paraId="1377D637" w14:textId="2229B4C0" w:rsidR="00A264FA" w:rsidRPr="00347F6E" w:rsidRDefault="00A264FA" w:rsidP="00347F6E">
      <w:pPr>
        <w:pStyle w:val="Prrafodelista"/>
        <w:numPr>
          <w:ilvl w:val="0"/>
          <w:numId w:val="26"/>
        </w:numPr>
        <w:rPr>
          <w:lang w:val="es-CL"/>
        </w:rPr>
      </w:pPr>
      <w:r w:rsidRPr="00347F6E">
        <w:rPr>
          <w:lang w:val="es-CL"/>
        </w:rPr>
        <w:t>Implementar la Política General de Seguridad de la Información.</w:t>
      </w:r>
    </w:p>
    <w:p w14:paraId="64F77463" w14:textId="7194A33B" w:rsidR="00767FF2" w:rsidRPr="00347F6E" w:rsidRDefault="00A264FA" w:rsidP="00347F6E">
      <w:pPr>
        <w:pStyle w:val="Prrafodelista"/>
        <w:numPr>
          <w:ilvl w:val="0"/>
          <w:numId w:val="26"/>
        </w:numPr>
        <w:rPr>
          <w:lang w:val="es-CL"/>
        </w:rPr>
      </w:pPr>
      <w:r w:rsidRPr="00347F6E">
        <w:rPr>
          <w:lang w:val="es-CL"/>
        </w:rPr>
        <w:t>Implementar las Políticas específicas de Seguridad de la Información.</w:t>
      </w:r>
    </w:p>
    <w:p w14:paraId="6E470A70" w14:textId="029AD6B9" w:rsidR="00767FF2" w:rsidRPr="00347F6E" w:rsidRDefault="00767FF2" w:rsidP="00347F6E">
      <w:pPr>
        <w:pStyle w:val="Prrafodelista"/>
        <w:numPr>
          <w:ilvl w:val="0"/>
          <w:numId w:val="26"/>
        </w:numPr>
        <w:rPr>
          <w:lang w:val="es-CL"/>
        </w:rPr>
      </w:pPr>
      <w:r w:rsidRPr="00347F6E">
        <w:rPr>
          <w:lang w:val="es-CL"/>
        </w:rPr>
        <w:t>Implementar políticas, procedimientos, guías, protocolos, estándares, procesos y directrices para asegurar la seguridad física y lógica de sistemas automatizados. Asegurar que la política y los estándares de administración de seguridad son adecuados para el propósito, están actualizados y están implementados correctamente. Revisar nuevas propuestas de negocio y proveer asesoramiento especializado en temas e implicaciones de seguridad.</w:t>
      </w:r>
    </w:p>
    <w:p w14:paraId="092C2B49" w14:textId="54AA3C0B" w:rsidR="00E467D0" w:rsidRPr="00347F6E" w:rsidRDefault="00E467D0" w:rsidP="00347F6E">
      <w:pPr>
        <w:pStyle w:val="Prrafodelista"/>
        <w:numPr>
          <w:ilvl w:val="0"/>
          <w:numId w:val="26"/>
        </w:numPr>
        <w:rPr>
          <w:lang w:val="es-CL"/>
        </w:rPr>
      </w:pPr>
      <w:r w:rsidRPr="00347F6E">
        <w:rPr>
          <w:lang w:val="es-CL"/>
        </w:rPr>
        <w:t>Coadyuvar al Encargado de Ciberseguridad al monitoreo del cumplimiento de las Políticas y Procedimientos de seguridad de la Información.</w:t>
      </w:r>
    </w:p>
    <w:p w14:paraId="21CE63D0" w14:textId="54C28DCE" w:rsidR="00E467D0" w:rsidRPr="00347F6E" w:rsidRDefault="00E467D0" w:rsidP="00347F6E">
      <w:pPr>
        <w:pStyle w:val="Prrafodelista"/>
        <w:numPr>
          <w:ilvl w:val="0"/>
          <w:numId w:val="26"/>
        </w:numPr>
        <w:rPr>
          <w:lang w:val="es-CL"/>
        </w:rPr>
      </w:pPr>
      <w:r w:rsidRPr="00347F6E">
        <w:rPr>
          <w:lang w:val="es-CL"/>
        </w:rPr>
        <w:t xml:space="preserve">Coadyuvar a las instancias de auditoría para que puedan materializarse con las condiciones óptimas que permitan obtener conclusiones relevantes para la </w:t>
      </w:r>
      <w:r w:rsidR="00EB4EA7">
        <w:rPr>
          <w:lang w:val="es-CL"/>
        </w:rPr>
        <w:t>empresa</w:t>
      </w:r>
      <w:r w:rsidRPr="00347F6E">
        <w:rPr>
          <w:lang w:val="es-CL"/>
        </w:rPr>
        <w:t xml:space="preserve"> en materia de cumplimiento de </w:t>
      </w:r>
      <w:r w:rsidR="00E80887" w:rsidRPr="00347F6E">
        <w:rPr>
          <w:lang w:val="es-CL"/>
        </w:rPr>
        <w:t>políticas y normas, así como en el cumplimiento de las metas establecidas por la gestión del riesgo institucional.</w:t>
      </w:r>
    </w:p>
    <w:p w14:paraId="554B7F05" w14:textId="0E38ABC9" w:rsidR="00767FF2" w:rsidRPr="00347F6E" w:rsidRDefault="00767FF2" w:rsidP="00347F6E">
      <w:pPr>
        <w:pStyle w:val="Prrafodelista"/>
        <w:numPr>
          <w:ilvl w:val="0"/>
          <w:numId w:val="26"/>
        </w:numPr>
        <w:rPr>
          <w:lang w:val="es-CL"/>
        </w:rPr>
      </w:pPr>
      <w:r w:rsidRPr="00347F6E">
        <w:rPr>
          <w:lang w:val="es-CL"/>
        </w:rPr>
        <w:t>Liderar el desarrollo técnico de los Planes de Continuidad Operacional Institucional (BCP por sus siglas en ingl</w:t>
      </w:r>
      <w:r w:rsidR="004A22A6">
        <w:rPr>
          <w:lang w:val="es-CL"/>
        </w:rPr>
        <w:t>é</w:t>
      </w:r>
      <w:r w:rsidRPr="00347F6E">
        <w:rPr>
          <w:lang w:val="es-CL"/>
        </w:rPr>
        <w:t>s) y los planes de recuperación ante desastres (DRP por sus siglas en inglés).</w:t>
      </w:r>
    </w:p>
    <w:p w14:paraId="5FA81AC7" w14:textId="5D47EBA1" w:rsidR="00E467D0" w:rsidRPr="00347F6E" w:rsidRDefault="00E467D0" w:rsidP="00347F6E">
      <w:pPr>
        <w:pStyle w:val="Prrafodelista"/>
        <w:numPr>
          <w:ilvl w:val="0"/>
          <w:numId w:val="26"/>
        </w:numPr>
        <w:rPr>
          <w:lang w:val="es-CL"/>
        </w:rPr>
      </w:pPr>
      <w:r w:rsidRPr="00347F6E">
        <w:rPr>
          <w:lang w:val="es-CL"/>
        </w:rPr>
        <w:t>Establecer una coordinación con el Encargado de Ciberseguridad para que el desarrollo de las políticas y su implementación converjan en soluciones viables, sustentables, eficaces y eficientes tanto técnica como económicamente.</w:t>
      </w:r>
    </w:p>
    <w:p w14:paraId="4D79F6DC" w14:textId="77777777" w:rsidR="00E80887" w:rsidRPr="00347F6E" w:rsidRDefault="00E80887" w:rsidP="00347F6E">
      <w:pPr>
        <w:pStyle w:val="Prrafodelista"/>
        <w:numPr>
          <w:ilvl w:val="0"/>
          <w:numId w:val="26"/>
        </w:numPr>
        <w:rPr>
          <w:lang w:val="es-CL"/>
        </w:rPr>
      </w:pPr>
      <w:r w:rsidRPr="00347F6E">
        <w:rPr>
          <w:lang w:val="es-CL"/>
        </w:rPr>
        <w:lastRenderedPageBreak/>
        <w:t>Impulsar la implementación de sistemas de monitorear del cumplimiento de procedimientos de administración de seguridad y revisión de sistemas de información para detectar infracciones reales o potenciales en la seguridad.</w:t>
      </w:r>
    </w:p>
    <w:p w14:paraId="4F15F769" w14:textId="5C150A48" w:rsidR="00E80887" w:rsidRPr="00347F6E" w:rsidRDefault="00E80887" w:rsidP="00347F6E">
      <w:pPr>
        <w:pStyle w:val="Prrafodelista"/>
        <w:numPr>
          <w:ilvl w:val="0"/>
          <w:numId w:val="26"/>
        </w:numPr>
        <w:rPr>
          <w:lang w:val="es-CL"/>
        </w:rPr>
      </w:pPr>
      <w:r w:rsidRPr="00347F6E">
        <w:rPr>
          <w:lang w:val="es-CL"/>
        </w:rPr>
        <w:t xml:space="preserve">Aportar toda la evidencia que permita que todas las infracciones de seguridad identificadas sean investigan rápidamente y en profundidad y que cualquier cambio al sistema requerido por la </w:t>
      </w:r>
      <w:r w:rsidR="00EB4EA7">
        <w:rPr>
          <w:lang w:val="es-CL"/>
        </w:rPr>
        <w:t>empresa</w:t>
      </w:r>
      <w:r w:rsidRPr="00347F6E">
        <w:rPr>
          <w:lang w:val="es-CL"/>
        </w:rPr>
        <w:t xml:space="preserve"> para mantener la seguridad sea implementado.</w:t>
      </w:r>
    </w:p>
    <w:p w14:paraId="0C4A7094" w14:textId="77777777" w:rsidR="00E80887" w:rsidRPr="00347F6E" w:rsidRDefault="00E80887" w:rsidP="00347F6E">
      <w:pPr>
        <w:pStyle w:val="Prrafodelista"/>
        <w:numPr>
          <w:ilvl w:val="0"/>
          <w:numId w:val="26"/>
        </w:numPr>
        <w:rPr>
          <w:lang w:val="es-CL"/>
        </w:rPr>
      </w:pPr>
      <w:r w:rsidRPr="00347F6E">
        <w:rPr>
          <w:lang w:val="es-CL"/>
        </w:rPr>
        <w:t>Proveer sistemas que permitan asegurar que los registros de seguridad son precisos y están completos y que las solicitudes de soporte se abordan de conformidad con los estándares y procedimientos establecidos.</w:t>
      </w:r>
    </w:p>
    <w:p w14:paraId="7133D575" w14:textId="5B6351EA" w:rsidR="00E80887" w:rsidRPr="00347F6E" w:rsidRDefault="00E80887" w:rsidP="00347F6E">
      <w:pPr>
        <w:pStyle w:val="Prrafodelista"/>
        <w:numPr>
          <w:ilvl w:val="0"/>
          <w:numId w:val="26"/>
        </w:numPr>
        <w:rPr>
          <w:lang w:val="es-CL"/>
        </w:rPr>
      </w:pPr>
      <w:r w:rsidRPr="00347F6E">
        <w:rPr>
          <w:lang w:val="es-CL"/>
        </w:rPr>
        <w:t>Contribuir a la creación y el mantenimiento de políticas, estándares, procedimientos y documentación de seguridad.</w:t>
      </w:r>
    </w:p>
    <w:p w14:paraId="409AD65F" w14:textId="5440576C" w:rsidR="00E80887" w:rsidRPr="00347F6E" w:rsidRDefault="00E80887" w:rsidP="00347F6E">
      <w:pPr>
        <w:pStyle w:val="Prrafodelista"/>
        <w:numPr>
          <w:ilvl w:val="0"/>
          <w:numId w:val="26"/>
        </w:numPr>
        <w:rPr>
          <w:lang w:val="es-CL"/>
        </w:rPr>
      </w:pPr>
      <w:r w:rsidRPr="00347F6E">
        <w:rPr>
          <w:lang w:val="es-CL"/>
        </w:rPr>
        <w:t>Implementar procesos de administración de la seguridad y comprobar que todas las solicitudes de soporte sean tratadas conforme a procedimientos acordados.</w:t>
      </w:r>
    </w:p>
    <w:p w14:paraId="12FF8E8A" w14:textId="77777777" w:rsidR="00E80887" w:rsidRPr="00347F6E" w:rsidRDefault="00E80887" w:rsidP="00347F6E">
      <w:pPr>
        <w:pStyle w:val="Prrafodelista"/>
        <w:numPr>
          <w:ilvl w:val="0"/>
          <w:numId w:val="26"/>
        </w:numPr>
        <w:rPr>
          <w:lang w:val="es-CL"/>
        </w:rPr>
      </w:pPr>
      <w:r w:rsidRPr="00347F6E">
        <w:rPr>
          <w:lang w:val="es-CL"/>
        </w:rPr>
        <w:t>Implementar las directrices sobre derechos y privilegios de acceso.</w:t>
      </w:r>
    </w:p>
    <w:p w14:paraId="6A1AC92C" w14:textId="77777777" w:rsidR="00347F6E" w:rsidRPr="00347F6E" w:rsidRDefault="00E80887" w:rsidP="00347F6E">
      <w:pPr>
        <w:pStyle w:val="Prrafodelista"/>
        <w:numPr>
          <w:ilvl w:val="0"/>
          <w:numId w:val="26"/>
        </w:numPr>
        <w:rPr>
          <w:lang w:val="es-CL"/>
        </w:rPr>
      </w:pPr>
      <w:r w:rsidRPr="00347F6E">
        <w:rPr>
          <w:lang w:val="es-CL"/>
        </w:rPr>
        <w:t xml:space="preserve">Colaborar en la Investigación de las infracciones de seguridad de conformidad con procedimientos establecidos, adoptar las recomendaciones sugeridas, manteniendo </w:t>
      </w:r>
      <w:r w:rsidR="00347F6E" w:rsidRPr="00347F6E">
        <w:rPr>
          <w:lang w:val="es-CL"/>
        </w:rPr>
        <w:t xml:space="preserve">el debido </w:t>
      </w:r>
      <w:r w:rsidRPr="00347F6E">
        <w:rPr>
          <w:lang w:val="es-CL"/>
        </w:rPr>
        <w:t>seguimiento para asegurar que sean implementadas.</w:t>
      </w:r>
    </w:p>
    <w:p w14:paraId="0BC7B482" w14:textId="1B2E0137" w:rsidR="00E80887" w:rsidRPr="00347F6E" w:rsidRDefault="00E80887" w:rsidP="00347F6E">
      <w:pPr>
        <w:pStyle w:val="Prrafodelista"/>
        <w:numPr>
          <w:ilvl w:val="0"/>
          <w:numId w:val="26"/>
        </w:numPr>
        <w:rPr>
          <w:lang w:val="es-CL"/>
        </w:rPr>
      </w:pPr>
      <w:r w:rsidRPr="00347F6E">
        <w:rPr>
          <w:lang w:val="es-CL"/>
        </w:rPr>
        <w:t xml:space="preserve">Investigar </w:t>
      </w:r>
      <w:r w:rsidR="00347F6E" w:rsidRPr="00347F6E">
        <w:rPr>
          <w:lang w:val="es-CL"/>
        </w:rPr>
        <w:t xml:space="preserve">desde la dimensión operativa y técnica, </w:t>
      </w:r>
      <w:r w:rsidRPr="00347F6E">
        <w:rPr>
          <w:lang w:val="es-CL"/>
        </w:rPr>
        <w:t xml:space="preserve">infracciones de seguridad menores conforme a los procedimientos establecidos. </w:t>
      </w:r>
      <w:r w:rsidR="00347F6E" w:rsidRPr="00347F6E">
        <w:rPr>
          <w:lang w:val="es-CL"/>
        </w:rPr>
        <w:t>Apoyar</w:t>
      </w:r>
      <w:r w:rsidRPr="00347F6E">
        <w:rPr>
          <w:lang w:val="es-CL"/>
        </w:rPr>
        <w:t xml:space="preserve"> a los usuarios en la </w:t>
      </w:r>
      <w:r w:rsidR="00347F6E" w:rsidRPr="00347F6E">
        <w:rPr>
          <w:lang w:val="es-CL"/>
        </w:rPr>
        <w:t>configuración</w:t>
      </w:r>
      <w:r w:rsidRPr="00347F6E">
        <w:rPr>
          <w:lang w:val="es-CL"/>
        </w:rPr>
        <w:t xml:space="preserve"> de sus derechos y privilegios de acceso.</w:t>
      </w:r>
    </w:p>
    <w:p w14:paraId="2B276DDC" w14:textId="777E0FD1" w:rsidR="00E80887" w:rsidRPr="00347F6E" w:rsidRDefault="00E80887" w:rsidP="00347F6E">
      <w:pPr>
        <w:pStyle w:val="Prrafodelista"/>
        <w:numPr>
          <w:ilvl w:val="0"/>
          <w:numId w:val="26"/>
        </w:numPr>
        <w:rPr>
          <w:lang w:val="es-CL"/>
        </w:rPr>
      </w:pPr>
      <w:r w:rsidRPr="00347F6E">
        <w:rPr>
          <w:lang w:val="es-CL"/>
        </w:rPr>
        <w:t xml:space="preserve">Recibir y responder a solicitudes rutinarias de soporte </w:t>
      </w:r>
      <w:r w:rsidR="00347F6E" w:rsidRPr="00347F6E">
        <w:rPr>
          <w:lang w:val="es-CL"/>
        </w:rPr>
        <w:t xml:space="preserve">técnico </w:t>
      </w:r>
      <w:r w:rsidRPr="00347F6E">
        <w:rPr>
          <w:lang w:val="es-CL"/>
        </w:rPr>
        <w:t xml:space="preserve">en materia de seguridad. Mantener registros y asesorar </w:t>
      </w:r>
      <w:r w:rsidR="00347F6E" w:rsidRPr="00347F6E">
        <w:rPr>
          <w:lang w:val="es-CL"/>
        </w:rPr>
        <w:t xml:space="preserve">técnicamente </w:t>
      </w:r>
      <w:r w:rsidRPr="00347F6E">
        <w:rPr>
          <w:lang w:val="es-CL"/>
        </w:rPr>
        <w:t>a las personas relevantes sobre las acciones tomadas. Asistir con la investigación y resolución de asuntos relacionados con los controles de acceso y los sistemas de seguridad.</w:t>
      </w:r>
    </w:p>
    <w:p w14:paraId="7D9E2495" w14:textId="77777777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>Jefe Departamento de Desarrollo y Gestión de Personas:</w:t>
      </w:r>
    </w:p>
    <w:p w14:paraId="6465991F" w14:textId="096CB3AD" w:rsidR="00D340A0" w:rsidRPr="00D340A0" w:rsidRDefault="00BE092B" w:rsidP="00D340A0">
      <w:pPr>
        <w:pStyle w:val="Prrafodelista"/>
        <w:numPr>
          <w:ilvl w:val="0"/>
          <w:numId w:val="33"/>
        </w:numPr>
        <w:rPr>
          <w:lang w:val="es-CL"/>
        </w:rPr>
      </w:pPr>
      <w:r w:rsidRPr="00D340A0">
        <w:rPr>
          <w:lang w:val="es-CL"/>
        </w:rPr>
        <w:t>Coordinación y operativo.</w:t>
      </w:r>
    </w:p>
    <w:p w14:paraId="36EE61BD" w14:textId="232BDA62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>Responsabilidad:</w:t>
      </w:r>
    </w:p>
    <w:p w14:paraId="72286201" w14:textId="0CA37951" w:rsidR="00BE092B" w:rsidRPr="00777D4A" w:rsidRDefault="00BE092B" w:rsidP="00777D4A">
      <w:pPr>
        <w:pStyle w:val="Prrafodelista"/>
        <w:numPr>
          <w:ilvl w:val="0"/>
          <w:numId w:val="33"/>
        </w:numPr>
        <w:rPr>
          <w:lang w:val="es-CL"/>
        </w:rPr>
      </w:pPr>
      <w:r w:rsidRPr="00777D4A">
        <w:rPr>
          <w:lang w:val="es-CL"/>
        </w:rPr>
        <w:t xml:space="preserve">Informar y notificar al personal que ingrese a la </w:t>
      </w:r>
      <w:r w:rsidR="00EB4EA7">
        <w:rPr>
          <w:lang w:val="es-CL"/>
        </w:rPr>
        <w:t>empresa</w:t>
      </w:r>
      <w:r w:rsidRPr="00777D4A">
        <w:rPr>
          <w:lang w:val="es-CL"/>
        </w:rPr>
        <w:t xml:space="preserve"> sobre sus obligaciones respecto del cumplimiento de la Política General de Seguridad de la Información y de todas las normas, procedimientos y prácticas aplicadas en la </w:t>
      </w:r>
      <w:r w:rsidR="00CB234F">
        <w:rPr>
          <w:lang w:val="es-CL"/>
        </w:rPr>
        <w:t>[Empresa XXX]</w:t>
      </w:r>
      <w:r w:rsidRPr="00777D4A">
        <w:rPr>
          <w:lang w:val="es-CL"/>
        </w:rPr>
        <w:t xml:space="preserve">. Informar </w:t>
      </w:r>
      <w:r w:rsidR="00777D4A" w:rsidRPr="00777D4A">
        <w:rPr>
          <w:lang w:val="es-CL"/>
        </w:rPr>
        <w:t xml:space="preserve">a la </w:t>
      </w:r>
      <w:r w:rsidR="003E345B">
        <w:rPr>
          <w:lang w:val="es-CL"/>
        </w:rPr>
        <w:t>[Unidad responsable de Ciberseguridad]</w:t>
      </w:r>
      <w:r w:rsidR="00777D4A" w:rsidRPr="00777D4A">
        <w:rPr>
          <w:lang w:val="es-CL"/>
        </w:rPr>
        <w:t xml:space="preserve"> </w:t>
      </w:r>
      <w:r w:rsidRPr="00777D4A">
        <w:rPr>
          <w:lang w:val="es-CL"/>
        </w:rPr>
        <w:t>sobre el personal contratado, a efecto de protocolizar, identificar o designar el perfil de usuario del personal ingresado.</w:t>
      </w:r>
      <w:r w:rsidR="00777D4A" w:rsidRPr="00777D4A">
        <w:rPr>
          <w:lang w:val="es-CL"/>
        </w:rPr>
        <w:t xml:space="preserve"> Se deberá procurar que la entrega de esta información sea automatizada y en tiempo </w:t>
      </w:r>
      <w:r w:rsidR="00777D4A" w:rsidRPr="00777D4A">
        <w:rPr>
          <w:lang w:val="es-CL"/>
        </w:rPr>
        <w:lastRenderedPageBreak/>
        <w:t>real con el objetivo de disminuir los riesgos de ciberseguridad vinculados a estos casos.</w:t>
      </w:r>
    </w:p>
    <w:p w14:paraId="3FB7DE03" w14:textId="39D9C6F1" w:rsidR="00777D4A" w:rsidRPr="00777D4A" w:rsidRDefault="00BE092B" w:rsidP="00777D4A">
      <w:pPr>
        <w:pStyle w:val="Prrafodelista"/>
        <w:numPr>
          <w:ilvl w:val="0"/>
          <w:numId w:val="33"/>
        </w:numPr>
        <w:rPr>
          <w:lang w:val="es-CL"/>
        </w:rPr>
      </w:pPr>
      <w:r w:rsidRPr="00777D4A">
        <w:rPr>
          <w:lang w:val="es-CL"/>
        </w:rPr>
        <w:t xml:space="preserve">Informar oportunamente </w:t>
      </w:r>
      <w:r w:rsidR="00777D4A" w:rsidRPr="00777D4A">
        <w:rPr>
          <w:lang w:val="es-CL"/>
        </w:rPr>
        <w:t xml:space="preserve">a la </w:t>
      </w:r>
      <w:r w:rsidR="003E345B">
        <w:rPr>
          <w:lang w:val="es-CL"/>
        </w:rPr>
        <w:t>[Unidad responsable de Ciberseguridad]</w:t>
      </w:r>
      <w:r w:rsidRPr="00777D4A">
        <w:rPr>
          <w:lang w:val="es-CL"/>
        </w:rPr>
        <w:t xml:space="preserve"> acerca de los movimientos del personal para la creación, cambios de estado o eliminación de cuentas de correo institucionales.</w:t>
      </w:r>
      <w:r w:rsidR="00777D4A" w:rsidRPr="00777D4A">
        <w:rPr>
          <w:lang w:val="es-CL"/>
        </w:rPr>
        <w:t xml:space="preserve"> Se deberá procurar que la entrega de esta información sea automatizada y en tiempo real con el objetivo de disminuir los riesgos de ciberseguridad vinculados a estos casos.</w:t>
      </w:r>
    </w:p>
    <w:p w14:paraId="70718574" w14:textId="2CB74AA4" w:rsidR="00BE092B" w:rsidRPr="00777D4A" w:rsidRDefault="00BE092B" w:rsidP="00777D4A">
      <w:pPr>
        <w:pStyle w:val="Prrafodelista"/>
        <w:numPr>
          <w:ilvl w:val="0"/>
          <w:numId w:val="33"/>
        </w:numPr>
        <w:rPr>
          <w:lang w:val="es-CL"/>
        </w:rPr>
      </w:pPr>
      <w:r w:rsidRPr="00777D4A">
        <w:rPr>
          <w:lang w:val="es-CL"/>
        </w:rPr>
        <w:t xml:space="preserve">Avisar </w:t>
      </w:r>
      <w:r w:rsidR="00777D4A" w:rsidRPr="00777D4A">
        <w:rPr>
          <w:lang w:val="es-CL"/>
        </w:rPr>
        <w:t xml:space="preserve">oportunamente a la </w:t>
      </w:r>
      <w:r w:rsidR="003E345B">
        <w:rPr>
          <w:lang w:val="es-CL"/>
        </w:rPr>
        <w:t>[Unidad responsable de Ciberseguridad]</w:t>
      </w:r>
      <w:r w:rsidRPr="00777D4A">
        <w:rPr>
          <w:lang w:val="es-CL"/>
        </w:rPr>
        <w:t xml:space="preserve"> en el caso de modificación de las funciones de un funcionario o empleado de planta, contrata u honorarios, para realizar un análisis de los derechos de accesos a la información actual que posee el usuario en cuestión y se retiran permisos de acceso a la información o se otorgarán nuevos derechos propios de la función asumida, según requiera su Jefatura.</w:t>
      </w:r>
      <w:r w:rsidR="00777D4A" w:rsidRPr="00777D4A">
        <w:rPr>
          <w:lang w:val="es-CL"/>
        </w:rPr>
        <w:t xml:space="preserve"> Se deberá procurar que la entrega de esta información sea automatizada y en tiempo real con el objetivo de disminuir los riesgos de ciberseguridad vinculados a estos casos.</w:t>
      </w:r>
    </w:p>
    <w:p w14:paraId="4E19B690" w14:textId="2774A44E" w:rsidR="00BE092B" w:rsidRPr="00777D4A" w:rsidRDefault="00BE092B" w:rsidP="00777D4A">
      <w:pPr>
        <w:pStyle w:val="Prrafodelista"/>
        <w:numPr>
          <w:ilvl w:val="0"/>
          <w:numId w:val="33"/>
        </w:numPr>
        <w:rPr>
          <w:lang w:val="es-CL"/>
        </w:rPr>
      </w:pPr>
      <w:r w:rsidRPr="00777D4A">
        <w:rPr>
          <w:lang w:val="es-CL"/>
        </w:rPr>
        <w:t xml:space="preserve">Coordinar con </w:t>
      </w:r>
      <w:r w:rsidR="00D340A0" w:rsidRPr="00777D4A">
        <w:rPr>
          <w:lang w:val="es-CL"/>
        </w:rPr>
        <w:t xml:space="preserve">la </w:t>
      </w:r>
      <w:r w:rsidR="003E345B">
        <w:rPr>
          <w:lang w:val="es-CL"/>
        </w:rPr>
        <w:t>[Unidad responsable de Ciberseguridad]</w:t>
      </w:r>
      <w:r w:rsidRPr="00777D4A">
        <w:rPr>
          <w:lang w:val="es-CL"/>
        </w:rPr>
        <w:t xml:space="preserve"> y </w:t>
      </w:r>
      <w:r w:rsidR="00777D4A" w:rsidRPr="00777D4A">
        <w:rPr>
          <w:lang w:val="es-CL"/>
        </w:rPr>
        <w:t xml:space="preserve">el </w:t>
      </w:r>
      <w:r w:rsidRPr="00777D4A">
        <w:rPr>
          <w:lang w:val="es-CL"/>
        </w:rPr>
        <w:t>Departamento de Administración el ingreso, desvinculación o cambios del personal, para resguardar o recuperar la información de bienes que se encuentran a su cargo y los privilegios de acceso de información.</w:t>
      </w:r>
    </w:p>
    <w:p w14:paraId="4B7DA33B" w14:textId="54A315D7" w:rsidR="00BE092B" w:rsidRPr="00777D4A" w:rsidRDefault="00BE092B" w:rsidP="00777D4A">
      <w:pPr>
        <w:pStyle w:val="Prrafodelista"/>
        <w:numPr>
          <w:ilvl w:val="0"/>
          <w:numId w:val="33"/>
        </w:numPr>
        <w:rPr>
          <w:lang w:val="es-CL"/>
        </w:rPr>
      </w:pPr>
      <w:r w:rsidRPr="00777D4A">
        <w:rPr>
          <w:lang w:val="es-CL"/>
        </w:rPr>
        <w:t>Incorporación de la normativa vigente, que se refiera al Sistema de Seguridad de la información, en los actos administrativos y contratos. Las normas y política expresadas en esta resolución, se considerarán parte integrante y se adjuntarán a los decretos o resoluciones de nombramiento o contrataciones de personal, de planta, a contrata o sobre la base de honorarios.</w:t>
      </w:r>
    </w:p>
    <w:p w14:paraId="2DEBDE02" w14:textId="33985E58" w:rsidR="00BE092B" w:rsidRDefault="00347F6E" w:rsidP="00BE092B">
      <w:pPr>
        <w:rPr>
          <w:lang w:val="es-CL"/>
        </w:rPr>
      </w:pPr>
      <w:r>
        <w:rPr>
          <w:lang w:val="es-CL"/>
        </w:rPr>
        <w:t>Unidad de Coordinación de Ciberseguridad</w:t>
      </w:r>
    </w:p>
    <w:p w14:paraId="77683580" w14:textId="3B37C162" w:rsidR="00347F6E" w:rsidRPr="00751BD5" w:rsidRDefault="00347F6E" w:rsidP="00751BD5">
      <w:pPr>
        <w:pStyle w:val="Prrafodelista"/>
        <w:numPr>
          <w:ilvl w:val="0"/>
          <w:numId w:val="29"/>
        </w:numPr>
        <w:rPr>
          <w:lang w:val="es-CL"/>
        </w:rPr>
      </w:pPr>
      <w:r w:rsidRPr="00751BD5">
        <w:rPr>
          <w:lang w:val="es-CL"/>
        </w:rPr>
        <w:t>Coordinación de alto nivel</w:t>
      </w:r>
    </w:p>
    <w:p w14:paraId="65029CC6" w14:textId="17FD6404" w:rsidR="00347F6E" w:rsidRDefault="00347F6E" w:rsidP="00BE092B">
      <w:pPr>
        <w:rPr>
          <w:lang w:val="es-CL"/>
        </w:rPr>
      </w:pPr>
      <w:r>
        <w:rPr>
          <w:lang w:val="es-CL"/>
        </w:rPr>
        <w:t>Responsabilidad:</w:t>
      </w:r>
    </w:p>
    <w:p w14:paraId="6EF2A905" w14:textId="3509C632" w:rsidR="00347F6E" w:rsidRPr="00751BD5" w:rsidRDefault="00347F6E" w:rsidP="00751BD5">
      <w:pPr>
        <w:pStyle w:val="Prrafodelista"/>
        <w:numPr>
          <w:ilvl w:val="0"/>
          <w:numId w:val="28"/>
        </w:numPr>
        <w:rPr>
          <w:lang w:val="es-CL"/>
        </w:rPr>
      </w:pPr>
      <w:r w:rsidRPr="00751BD5">
        <w:rPr>
          <w:lang w:val="es-CL"/>
        </w:rPr>
        <w:t xml:space="preserve">Materializar los aspectos encomendados por el </w:t>
      </w:r>
      <w:r w:rsidR="00FC232B">
        <w:rPr>
          <w:lang w:val="es-CL"/>
        </w:rPr>
        <w:t>Directorio</w:t>
      </w:r>
      <w:r w:rsidRPr="00751BD5">
        <w:rPr>
          <w:lang w:val="es-CL"/>
        </w:rPr>
        <w:t xml:space="preserve"> en materia de Ciberseguridad.</w:t>
      </w:r>
    </w:p>
    <w:p w14:paraId="7BE304A9" w14:textId="7CE8C181" w:rsidR="00347F6E" w:rsidRPr="00751BD5" w:rsidRDefault="00347F6E" w:rsidP="00751BD5">
      <w:pPr>
        <w:pStyle w:val="Prrafodelista"/>
        <w:numPr>
          <w:ilvl w:val="0"/>
          <w:numId w:val="28"/>
        </w:numPr>
        <w:rPr>
          <w:lang w:val="es-CL"/>
        </w:rPr>
      </w:pPr>
      <w:r w:rsidRPr="00751BD5">
        <w:rPr>
          <w:lang w:val="es-CL"/>
        </w:rPr>
        <w:t>Recomendar políticas</w:t>
      </w:r>
      <w:r w:rsidR="00FC232B">
        <w:rPr>
          <w:lang w:val="es-CL"/>
        </w:rPr>
        <w:t xml:space="preserve"> y normas</w:t>
      </w:r>
      <w:r w:rsidRPr="00751BD5">
        <w:rPr>
          <w:lang w:val="es-CL"/>
        </w:rPr>
        <w:t>.</w:t>
      </w:r>
    </w:p>
    <w:p w14:paraId="0E241D5B" w14:textId="34ADAEC9" w:rsidR="00347F6E" w:rsidRPr="00751BD5" w:rsidRDefault="00347F6E" w:rsidP="00751BD5">
      <w:pPr>
        <w:pStyle w:val="Prrafodelista"/>
        <w:numPr>
          <w:ilvl w:val="0"/>
          <w:numId w:val="28"/>
        </w:numPr>
        <w:rPr>
          <w:lang w:val="es-CL"/>
        </w:rPr>
      </w:pPr>
      <w:r w:rsidRPr="00751BD5">
        <w:rPr>
          <w:lang w:val="es-CL"/>
        </w:rPr>
        <w:t>Promover e impulsar la Protección de las Infraestructuras Críticas.</w:t>
      </w:r>
    </w:p>
    <w:p w14:paraId="061736E1" w14:textId="6DA789B8" w:rsidR="00347F6E" w:rsidRPr="00751BD5" w:rsidRDefault="00751BD5" w:rsidP="00751BD5">
      <w:pPr>
        <w:pStyle w:val="Prrafodelista"/>
        <w:numPr>
          <w:ilvl w:val="0"/>
          <w:numId w:val="28"/>
        </w:numPr>
        <w:rPr>
          <w:lang w:val="es-CL"/>
        </w:rPr>
      </w:pPr>
      <w:r w:rsidRPr="00751BD5">
        <w:rPr>
          <w:lang w:val="es-CL"/>
        </w:rPr>
        <w:t xml:space="preserve">Favorecer el uso de protocolos y estándares de ciberseguridad </w:t>
      </w:r>
      <w:r w:rsidR="00FC232B">
        <w:rPr>
          <w:lang w:val="es-CL"/>
        </w:rPr>
        <w:t>en la empresa</w:t>
      </w:r>
      <w:r w:rsidRPr="00751BD5">
        <w:rPr>
          <w:lang w:val="es-CL"/>
        </w:rPr>
        <w:t>.</w:t>
      </w:r>
    </w:p>
    <w:p w14:paraId="1DD6AFBF" w14:textId="0A896F75" w:rsidR="00751BD5" w:rsidRPr="00751BD5" w:rsidRDefault="00751BD5" w:rsidP="00751BD5">
      <w:pPr>
        <w:pStyle w:val="Prrafodelista"/>
        <w:numPr>
          <w:ilvl w:val="0"/>
          <w:numId w:val="28"/>
        </w:numPr>
        <w:rPr>
          <w:lang w:val="es-CL"/>
        </w:rPr>
      </w:pPr>
      <w:r w:rsidRPr="00751BD5">
        <w:rPr>
          <w:lang w:val="es-CL"/>
        </w:rPr>
        <w:t xml:space="preserve">Promover buenas prácticas en el funcionamiento </w:t>
      </w:r>
      <w:r w:rsidR="00FC232B">
        <w:rPr>
          <w:lang w:val="es-CL"/>
        </w:rPr>
        <w:t>del</w:t>
      </w:r>
      <w:r w:rsidRPr="00751BD5">
        <w:rPr>
          <w:lang w:val="es-CL"/>
        </w:rPr>
        <w:t xml:space="preserve"> Equipo de Respuesta frente a Incidentes Informáticos </w:t>
      </w:r>
      <w:r w:rsidR="00FC232B">
        <w:rPr>
          <w:lang w:val="es-CL"/>
        </w:rPr>
        <w:t>de la empresa</w:t>
      </w:r>
      <w:r w:rsidRPr="00751BD5">
        <w:rPr>
          <w:lang w:val="es-CL"/>
        </w:rPr>
        <w:t xml:space="preserve"> (CSIRT).</w:t>
      </w:r>
    </w:p>
    <w:p w14:paraId="2474E606" w14:textId="32E2B1AF" w:rsidR="00751BD5" w:rsidRPr="00751BD5" w:rsidRDefault="00751BD5" w:rsidP="00751BD5">
      <w:pPr>
        <w:pStyle w:val="Prrafodelista"/>
        <w:numPr>
          <w:ilvl w:val="0"/>
          <w:numId w:val="28"/>
        </w:numPr>
        <w:rPr>
          <w:lang w:val="es-CL"/>
        </w:rPr>
      </w:pPr>
      <w:r w:rsidRPr="00751BD5">
        <w:rPr>
          <w:lang w:val="es-CL"/>
        </w:rPr>
        <w:lastRenderedPageBreak/>
        <w:t xml:space="preserve">Promover planes de capacitación, </w:t>
      </w:r>
      <w:r w:rsidR="00FC232B">
        <w:rPr>
          <w:lang w:val="es-CL"/>
        </w:rPr>
        <w:t xml:space="preserve">entrenamiento, </w:t>
      </w:r>
      <w:r w:rsidRPr="00751BD5">
        <w:rPr>
          <w:lang w:val="es-CL"/>
        </w:rPr>
        <w:t>difusión</w:t>
      </w:r>
      <w:r w:rsidR="00FC232B">
        <w:rPr>
          <w:lang w:val="es-CL"/>
        </w:rPr>
        <w:t xml:space="preserve"> y </w:t>
      </w:r>
      <w:r w:rsidRPr="00751BD5">
        <w:rPr>
          <w:lang w:val="es-CL"/>
        </w:rPr>
        <w:t xml:space="preserve">educación en el marco de los objetivos planteados </w:t>
      </w:r>
      <w:r w:rsidR="00FC232B">
        <w:rPr>
          <w:lang w:val="es-CL"/>
        </w:rPr>
        <w:t>por el Directorio</w:t>
      </w:r>
      <w:r w:rsidRPr="00751BD5">
        <w:rPr>
          <w:lang w:val="es-CL"/>
        </w:rPr>
        <w:t>.</w:t>
      </w:r>
    </w:p>
    <w:p w14:paraId="4CB0C8D2" w14:textId="77777777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>Responsable de la Información e Instalaciones de Procesos Institucionales:</w:t>
      </w:r>
    </w:p>
    <w:p w14:paraId="08D0101D" w14:textId="77777777" w:rsidR="00751BD5" w:rsidRPr="00751BD5" w:rsidRDefault="00BE092B" w:rsidP="00751BD5">
      <w:pPr>
        <w:pStyle w:val="Prrafodelista"/>
        <w:numPr>
          <w:ilvl w:val="0"/>
          <w:numId w:val="30"/>
        </w:numPr>
        <w:rPr>
          <w:lang w:val="es-CL"/>
        </w:rPr>
      </w:pPr>
      <w:r w:rsidRPr="00751BD5">
        <w:rPr>
          <w:lang w:val="es-CL"/>
        </w:rPr>
        <w:t>Operativa Específica.</w:t>
      </w:r>
    </w:p>
    <w:p w14:paraId="3514EED1" w14:textId="2D2BEA81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>Responsabilidad:</w:t>
      </w:r>
    </w:p>
    <w:p w14:paraId="7F1A892F" w14:textId="6DE5BFC3" w:rsidR="00BE092B" w:rsidRPr="00751BD5" w:rsidRDefault="00BE092B" w:rsidP="00751BD5">
      <w:pPr>
        <w:pStyle w:val="Prrafodelista"/>
        <w:numPr>
          <w:ilvl w:val="0"/>
          <w:numId w:val="30"/>
        </w:numPr>
        <w:rPr>
          <w:lang w:val="es-CL"/>
        </w:rPr>
      </w:pPr>
      <w:r w:rsidRPr="00751BD5">
        <w:rPr>
          <w:lang w:val="es-CL"/>
        </w:rPr>
        <w:t>Custodiar, proteger o almacenar la información y activos, vinculados a determinado proceso Institucional.</w:t>
      </w:r>
    </w:p>
    <w:p w14:paraId="380DD84B" w14:textId="23168837" w:rsidR="00BE092B" w:rsidRPr="00751BD5" w:rsidRDefault="00BE092B" w:rsidP="00751BD5">
      <w:pPr>
        <w:pStyle w:val="Prrafodelista"/>
        <w:numPr>
          <w:ilvl w:val="0"/>
          <w:numId w:val="30"/>
        </w:numPr>
        <w:rPr>
          <w:lang w:val="es-CL"/>
        </w:rPr>
      </w:pPr>
      <w:r w:rsidRPr="00751BD5">
        <w:rPr>
          <w:lang w:val="es-CL"/>
        </w:rPr>
        <w:t>Definir el acceso a los activos de información y velar por su cumplimiento.</w:t>
      </w:r>
    </w:p>
    <w:p w14:paraId="270636DD" w14:textId="57BE62AB" w:rsidR="00BE092B" w:rsidRPr="00BE092B" w:rsidRDefault="00FC232B" w:rsidP="00BE092B">
      <w:pPr>
        <w:rPr>
          <w:lang w:val="es-CL"/>
        </w:rPr>
      </w:pPr>
      <w:r>
        <w:rPr>
          <w:lang w:val="es-CL"/>
        </w:rPr>
        <w:t>Trabajadores</w:t>
      </w:r>
      <w:r w:rsidR="00BE092B" w:rsidRPr="00BE092B">
        <w:rPr>
          <w:lang w:val="es-CL"/>
        </w:rPr>
        <w:t>:</w:t>
      </w:r>
    </w:p>
    <w:p w14:paraId="694B0691" w14:textId="77777777" w:rsidR="00D340A0" w:rsidRPr="00777D4A" w:rsidRDefault="00BE092B" w:rsidP="00777D4A">
      <w:pPr>
        <w:pStyle w:val="Prrafodelista"/>
        <w:numPr>
          <w:ilvl w:val="0"/>
          <w:numId w:val="34"/>
        </w:numPr>
        <w:rPr>
          <w:lang w:val="es-CL"/>
        </w:rPr>
      </w:pPr>
      <w:r w:rsidRPr="00777D4A">
        <w:rPr>
          <w:lang w:val="es-CL"/>
        </w:rPr>
        <w:t>Obligación de conocimiento y cumplimiento.</w:t>
      </w:r>
    </w:p>
    <w:p w14:paraId="34738C16" w14:textId="1612C638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>Responsabilidad:</w:t>
      </w:r>
    </w:p>
    <w:p w14:paraId="4FD1FB03" w14:textId="25764BAA" w:rsidR="00BE092B" w:rsidRPr="00777D4A" w:rsidRDefault="00BE092B" w:rsidP="00777D4A">
      <w:pPr>
        <w:pStyle w:val="Prrafodelista"/>
        <w:numPr>
          <w:ilvl w:val="0"/>
          <w:numId w:val="34"/>
        </w:numPr>
        <w:rPr>
          <w:lang w:val="es-CL"/>
        </w:rPr>
      </w:pPr>
      <w:r w:rsidRPr="00777D4A">
        <w:rPr>
          <w:lang w:val="es-CL"/>
        </w:rPr>
        <w:t>Conocer y cumplir la Política de Seguridad de la Información vigente, entendiendo en ésta la General y Específicas.</w:t>
      </w:r>
    </w:p>
    <w:p w14:paraId="459785D2" w14:textId="5B76D6B4" w:rsidR="00BE092B" w:rsidRPr="00777D4A" w:rsidRDefault="00BE092B" w:rsidP="00777D4A">
      <w:pPr>
        <w:pStyle w:val="Prrafodelista"/>
        <w:numPr>
          <w:ilvl w:val="0"/>
          <w:numId w:val="34"/>
        </w:numPr>
        <w:rPr>
          <w:lang w:val="es-CL"/>
        </w:rPr>
      </w:pPr>
      <w:r w:rsidRPr="00777D4A">
        <w:rPr>
          <w:lang w:val="es-CL"/>
        </w:rPr>
        <w:t>Utilizar adecuadamente los activos de información a su cargo.</w:t>
      </w:r>
    </w:p>
    <w:p w14:paraId="60F59A0F" w14:textId="19170B81" w:rsidR="00BE092B" w:rsidRPr="00777D4A" w:rsidRDefault="00BE092B" w:rsidP="00777D4A">
      <w:pPr>
        <w:pStyle w:val="Prrafodelista"/>
        <w:numPr>
          <w:ilvl w:val="0"/>
          <w:numId w:val="34"/>
        </w:numPr>
        <w:rPr>
          <w:lang w:val="es-CL"/>
        </w:rPr>
      </w:pPr>
      <w:r w:rsidRPr="00777D4A">
        <w:rPr>
          <w:lang w:val="es-CL"/>
        </w:rPr>
        <w:t>Utilizar adecuadamente la plataforma tecnológica, servicios informáticos, equipamiento y dispositivos institucionales.</w:t>
      </w:r>
    </w:p>
    <w:p w14:paraId="0B77F204" w14:textId="1A0852F2" w:rsidR="00BE092B" w:rsidRPr="00777D4A" w:rsidRDefault="00BE092B" w:rsidP="00BE092B">
      <w:pPr>
        <w:rPr>
          <w:b/>
          <w:bCs/>
          <w:lang w:val="es-CL"/>
        </w:rPr>
      </w:pPr>
      <w:r w:rsidRPr="00777D4A">
        <w:rPr>
          <w:b/>
          <w:bCs/>
          <w:lang w:val="es-CL"/>
        </w:rPr>
        <w:t>Autorización para las Instalaciones de procesamiento de información</w:t>
      </w:r>
    </w:p>
    <w:p w14:paraId="138C4AB7" w14:textId="0A873D02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 xml:space="preserve">Los procesos licitatorios para la adquisición e instalación de nuevos recursos y servicios </w:t>
      </w:r>
      <w:r w:rsidR="00777D4A" w:rsidRPr="00BE092B">
        <w:rPr>
          <w:lang w:val="es-CL"/>
        </w:rPr>
        <w:t>tecnológicos</w:t>
      </w:r>
      <w:r w:rsidRPr="00BE092B">
        <w:rPr>
          <w:lang w:val="es-CL"/>
        </w:rPr>
        <w:t xml:space="preserve"> serán visados por </w:t>
      </w:r>
      <w:r w:rsidR="00777D4A">
        <w:rPr>
          <w:lang w:val="es-CL"/>
        </w:rPr>
        <w:t xml:space="preserve">la </w:t>
      </w:r>
      <w:r w:rsidR="003E345B">
        <w:rPr>
          <w:lang w:val="es-CL"/>
        </w:rPr>
        <w:t>[Unidad responsable de Ciberseguridad]</w:t>
      </w:r>
      <w:r w:rsidR="00777D4A">
        <w:rPr>
          <w:lang w:val="es-CL"/>
        </w:rPr>
        <w:t>,</w:t>
      </w:r>
      <w:r w:rsidRPr="00BE092B">
        <w:rPr>
          <w:lang w:val="es-CL"/>
        </w:rPr>
        <w:t xml:space="preserve"> y deberán estar acordes a los lineamientos de seguridad establecidas por la Política General</w:t>
      </w:r>
      <w:r w:rsidR="00777D4A">
        <w:rPr>
          <w:lang w:val="es-CL"/>
        </w:rPr>
        <w:t xml:space="preserve"> y las Políticas Específicas</w:t>
      </w:r>
      <w:r w:rsidRPr="00BE092B">
        <w:rPr>
          <w:lang w:val="es-CL"/>
        </w:rPr>
        <w:t xml:space="preserve"> vigente</w:t>
      </w:r>
      <w:r w:rsidR="00777D4A">
        <w:rPr>
          <w:lang w:val="es-CL"/>
        </w:rPr>
        <w:t>s</w:t>
      </w:r>
      <w:r w:rsidRPr="00BE092B">
        <w:rPr>
          <w:lang w:val="es-CL"/>
        </w:rPr>
        <w:t>.</w:t>
      </w:r>
      <w:r w:rsidR="00777D4A">
        <w:rPr>
          <w:lang w:val="es-CL"/>
        </w:rPr>
        <w:t xml:space="preserve"> En caso de no estar alineados con estos instrumentos normativos se deberá iniciar un proceso </w:t>
      </w:r>
      <w:r w:rsidR="00967226">
        <w:rPr>
          <w:lang w:val="es-CL"/>
        </w:rPr>
        <w:t>ante el Comité de Riesgos y Seguridad de la Información tendiente a compatibilizar la nueva tecnología en las Políticas vigentes mediante presentación de informe fundado técnica, jurídica y económicamente.</w:t>
      </w:r>
    </w:p>
    <w:p w14:paraId="0DA896E1" w14:textId="080F9173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 xml:space="preserve">Además, </w:t>
      </w:r>
      <w:r w:rsidR="00967226">
        <w:rPr>
          <w:lang w:val="es-CL"/>
        </w:rPr>
        <w:t xml:space="preserve">la </w:t>
      </w:r>
      <w:r w:rsidR="003E345B">
        <w:rPr>
          <w:lang w:val="es-CL"/>
        </w:rPr>
        <w:t>[Unidad responsable de Ciberseguridad]</w:t>
      </w:r>
      <w:r w:rsidRPr="00BE092B">
        <w:rPr>
          <w:lang w:val="es-CL"/>
        </w:rPr>
        <w:t xml:space="preserve"> evaluará, negará o autorizará, el uso de servidores de procesamiento de información, equipamiento personal en las dependencias, e infraestructura tecnológica </w:t>
      </w:r>
      <w:r w:rsidR="00FC232B">
        <w:rPr>
          <w:lang w:val="es-CL"/>
        </w:rPr>
        <w:t>de la empresa</w:t>
      </w:r>
      <w:r w:rsidRPr="00BE092B">
        <w:rPr>
          <w:lang w:val="es-CL"/>
        </w:rPr>
        <w:t>.</w:t>
      </w:r>
    </w:p>
    <w:p w14:paraId="7A85026A" w14:textId="6BA8E6B8" w:rsidR="00BE092B" w:rsidRPr="00967226" w:rsidRDefault="00BE092B" w:rsidP="00BE092B">
      <w:pPr>
        <w:rPr>
          <w:b/>
          <w:bCs/>
          <w:lang w:val="es-CL"/>
        </w:rPr>
      </w:pPr>
      <w:r w:rsidRPr="00967226">
        <w:rPr>
          <w:b/>
          <w:bCs/>
          <w:lang w:val="es-CL"/>
        </w:rPr>
        <w:t>Contacto con Grupos Especiales de Interés</w:t>
      </w:r>
    </w:p>
    <w:p w14:paraId="5BBA96A4" w14:textId="7312FCD5" w:rsidR="00BE092B" w:rsidRPr="00BE092B" w:rsidRDefault="00967226" w:rsidP="00BE092B">
      <w:pPr>
        <w:rPr>
          <w:lang w:val="es-CL"/>
        </w:rPr>
      </w:pPr>
      <w:r>
        <w:rPr>
          <w:lang w:val="es-CL"/>
        </w:rPr>
        <w:t xml:space="preserve">La </w:t>
      </w:r>
      <w:r w:rsidR="003E345B">
        <w:rPr>
          <w:lang w:val="es-CL"/>
        </w:rPr>
        <w:t>[Unidad responsable de Ciberseguridad]</w:t>
      </w:r>
      <w:r w:rsidR="00BE092B" w:rsidRPr="00BE092B">
        <w:rPr>
          <w:lang w:val="es-CL"/>
        </w:rPr>
        <w:t xml:space="preserve"> deberá coordinar los conocimientos y experiencias que ha adquirido la </w:t>
      </w:r>
      <w:r w:rsidR="00EB4EA7">
        <w:rPr>
          <w:lang w:val="es-CL"/>
        </w:rPr>
        <w:t>Empresa</w:t>
      </w:r>
      <w:r w:rsidR="00BE092B" w:rsidRPr="00BE092B">
        <w:rPr>
          <w:lang w:val="es-CL"/>
        </w:rPr>
        <w:t xml:space="preserve">, con el fin de brindar asesoría en la toma de decisiones en materia de seguridad </w:t>
      </w:r>
      <w:r w:rsidRPr="00BE092B">
        <w:rPr>
          <w:lang w:val="es-CL"/>
        </w:rPr>
        <w:t>de la</w:t>
      </w:r>
      <w:r w:rsidR="00BE092B" w:rsidRPr="00BE092B">
        <w:rPr>
          <w:lang w:val="es-CL"/>
        </w:rPr>
        <w:t xml:space="preserve"> información. Asimismo, podrá asociarse y hacerse asesorar por otros organismos y establecer convenios de cooperación nacionales e internacionales.</w:t>
      </w:r>
    </w:p>
    <w:p w14:paraId="3694345F" w14:textId="1FEA281E" w:rsidR="00BE092B" w:rsidRPr="00967226" w:rsidRDefault="00BE092B" w:rsidP="00BE092B">
      <w:pPr>
        <w:rPr>
          <w:b/>
          <w:bCs/>
          <w:lang w:val="es-CL"/>
        </w:rPr>
      </w:pPr>
      <w:r w:rsidRPr="00967226">
        <w:rPr>
          <w:b/>
          <w:bCs/>
          <w:lang w:val="es-CL"/>
        </w:rPr>
        <w:lastRenderedPageBreak/>
        <w:t>Confidencialidad de la Información</w:t>
      </w:r>
    </w:p>
    <w:p w14:paraId="6EA9EE82" w14:textId="010FE2CD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 xml:space="preserve">Los contratos o convenios de trabajo, cooperación o servicios suscritos con terceras partes y que involucren los activos de información, deberán contar con cláusulas de confidencialidad o no divulgación, debidamente validadas por la </w:t>
      </w:r>
      <w:r w:rsidR="00FC232B">
        <w:rPr>
          <w:lang w:val="es-CL"/>
        </w:rPr>
        <w:t>[unidad jurídica]</w:t>
      </w:r>
      <w:r w:rsidRPr="00BE092B">
        <w:rPr>
          <w:lang w:val="es-CL"/>
        </w:rPr>
        <w:t>.</w:t>
      </w:r>
    </w:p>
    <w:p w14:paraId="32CF34D0" w14:textId="7868BEB7" w:rsidR="00BE092B" w:rsidRPr="00967226" w:rsidRDefault="00967226" w:rsidP="00BE092B">
      <w:pPr>
        <w:rPr>
          <w:b/>
          <w:bCs/>
          <w:lang w:val="es-CL"/>
        </w:rPr>
      </w:pPr>
      <w:r w:rsidRPr="00967226">
        <w:rPr>
          <w:b/>
          <w:bCs/>
          <w:lang w:val="es-CL"/>
        </w:rPr>
        <w:t xml:space="preserve">b.- </w:t>
      </w:r>
      <w:r w:rsidR="00BE092B" w:rsidRPr="00967226">
        <w:rPr>
          <w:b/>
          <w:bCs/>
          <w:lang w:val="es-CL"/>
        </w:rPr>
        <w:t>Partes Externas</w:t>
      </w:r>
    </w:p>
    <w:p w14:paraId="2DCEFBE0" w14:textId="358D9233" w:rsidR="00BE092B" w:rsidRPr="00967226" w:rsidRDefault="00BE092B" w:rsidP="00BE092B">
      <w:pPr>
        <w:rPr>
          <w:b/>
          <w:bCs/>
          <w:lang w:val="es-CL"/>
        </w:rPr>
      </w:pPr>
      <w:r w:rsidRPr="00967226">
        <w:rPr>
          <w:b/>
          <w:bCs/>
          <w:lang w:val="es-CL"/>
        </w:rPr>
        <w:t>Relación con terceros</w:t>
      </w:r>
    </w:p>
    <w:p w14:paraId="78A1871B" w14:textId="5D53EAF8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 xml:space="preserve">La </w:t>
      </w:r>
      <w:r w:rsidR="00EB4EA7">
        <w:rPr>
          <w:lang w:val="es-CL"/>
        </w:rPr>
        <w:t>Empresa</w:t>
      </w:r>
      <w:r w:rsidRPr="00BE092B">
        <w:rPr>
          <w:lang w:val="es-CL"/>
        </w:rPr>
        <w:t xml:space="preserve"> establecerá e implementará los mecanismos de control necesarios para la seguridad de los activos de información, en sus relaciones con personal externo que le provean de bienes o servicios. Los </w:t>
      </w:r>
      <w:r w:rsidR="00FC232B">
        <w:rPr>
          <w:lang w:val="es-CL"/>
        </w:rPr>
        <w:t>trabajadores</w:t>
      </w:r>
      <w:r w:rsidRPr="00BE092B">
        <w:rPr>
          <w:lang w:val="es-CL"/>
        </w:rPr>
        <w:t xml:space="preserve"> responsables de la supervisión o fiscalización de contratos, convenios o acuerdos o con personal externo, deberán garantizar el cumplimiento de la Política General de Seguridad de la Información por parte de éstos.</w:t>
      </w:r>
    </w:p>
    <w:p w14:paraId="2576C304" w14:textId="77777777" w:rsidR="00BE092B" w:rsidRPr="00BE092B" w:rsidRDefault="00BE092B" w:rsidP="00BE092B">
      <w:pPr>
        <w:rPr>
          <w:lang w:val="es-CL"/>
        </w:rPr>
      </w:pPr>
      <w:r w:rsidRPr="00BE092B">
        <w:rPr>
          <w:lang w:val="es-CL"/>
        </w:rPr>
        <w:t>Todo contrato, convenio o acuerdo con personal externo deberá tener claramente definidas las exigencias y los distintos niveles de servicios (uso, intercambio, procesamiento, etc.), en términos de seguridad de la información, requisito que se contemplará como un numeral de las especificaciones técnicas.</w:t>
      </w:r>
    </w:p>
    <w:p w14:paraId="7FBF3965" w14:textId="41C9AAE5" w:rsidR="00BE092B" w:rsidRDefault="00BE092B" w:rsidP="00BE092B">
      <w:pPr>
        <w:rPr>
          <w:lang w:val="es-CL"/>
        </w:rPr>
      </w:pPr>
      <w:r w:rsidRPr="00BE092B">
        <w:rPr>
          <w:lang w:val="es-CL"/>
        </w:rPr>
        <w:t xml:space="preserve">La </w:t>
      </w:r>
      <w:r w:rsidR="00EB4EA7">
        <w:rPr>
          <w:lang w:val="es-CL"/>
        </w:rPr>
        <w:t>Empresa</w:t>
      </w:r>
      <w:r w:rsidRPr="00BE092B">
        <w:rPr>
          <w:lang w:val="es-CL"/>
        </w:rPr>
        <w:t>, antes de permitir el acceso a la información e instalaciones de procesamiento, deberá asegurarse de la identificación de los riesgos asociados y de la implementación de las medidas apropiadas para la disposición de la información.</w:t>
      </w:r>
    </w:p>
    <w:p w14:paraId="50E814B3" w14:textId="4FB8E4D8" w:rsidR="00967226" w:rsidRPr="00BE092B" w:rsidRDefault="00967226" w:rsidP="00BE092B">
      <w:pPr>
        <w:rPr>
          <w:lang w:val="es-CL"/>
        </w:rPr>
      </w:pPr>
      <w:r>
        <w:rPr>
          <w:lang w:val="es-CL"/>
        </w:rPr>
        <w:t xml:space="preserve">La </w:t>
      </w:r>
      <w:r w:rsidR="00EB4EA7">
        <w:rPr>
          <w:lang w:val="es-CL"/>
        </w:rPr>
        <w:t>empresa</w:t>
      </w:r>
      <w:r>
        <w:rPr>
          <w:lang w:val="es-CL"/>
        </w:rPr>
        <w:t xml:space="preserve"> deberá exigir, al momento del contrato o inicio de operaciones del servicio, la suscripción de un acuerdo de confidencialidad entre la </w:t>
      </w:r>
      <w:r w:rsidR="00EB4EA7">
        <w:rPr>
          <w:lang w:val="es-CL"/>
        </w:rPr>
        <w:t>empresa</w:t>
      </w:r>
      <w:r>
        <w:rPr>
          <w:lang w:val="es-CL"/>
        </w:rPr>
        <w:t xml:space="preserve"> y la empresa proveedora, al igual que uno entre la </w:t>
      </w:r>
      <w:r w:rsidR="00EB4EA7">
        <w:rPr>
          <w:lang w:val="es-CL"/>
        </w:rPr>
        <w:t>empresa</w:t>
      </w:r>
      <w:r>
        <w:rPr>
          <w:lang w:val="es-CL"/>
        </w:rPr>
        <w:t xml:space="preserve"> y cada uno de los trabajadores de la empresa contratada que tengan participación directa en los </w:t>
      </w:r>
      <w:r w:rsidR="00B435E6">
        <w:rPr>
          <w:lang w:val="es-CL"/>
        </w:rPr>
        <w:t>servicios</w:t>
      </w:r>
      <w:r>
        <w:rPr>
          <w:lang w:val="es-CL"/>
        </w:rPr>
        <w:t xml:space="preserve"> prestados o tomen conocimientos de datos </w:t>
      </w:r>
      <w:r w:rsidR="00B435E6">
        <w:rPr>
          <w:lang w:val="es-CL"/>
        </w:rPr>
        <w:t>institucionales independientemente de si éstos son considerados públicos, reservados o secretos</w:t>
      </w:r>
      <w:r>
        <w:rPr>
          <w:lang w:val="es-CL"/>
        </w:rPr>
        <w:t>.</w:t>
      </w:r>
    </w:p>
    <w:p w14:paraId="0C7265AE" w14:textId="2A385D50" w:rsidR="0041785A" w:rsidRDefault="00BE092B" w:rsidP="00BE092B">
      <w:pPr>
        <w:rPr>
          <w:lang w:val="es-CL"/>
        </w:rPr>
      </w:pPr>
      <w:r w:rsidRPr="00BE092B">
        <w:rPr>
          <w:lang w:val="es-CL"/>
        </w:rPr>
        <w:t xml:space="preserve">La Política de Seguridad de la Información, busca establecer y formalizar las tareas, funciones y responsabilidades sobre los procesos de tratamiento de información, incluyendo la recopilación, el desarrollo de sus procesos, procesamiento, almacenamiento y distribución de la información, lo que permitirá gestionar y controlar adecuadamente la seguridad de la información al interior de la </w:t>
      </w:r>
      <w:r w:rsidR="00967226">
        <w:rPr>
          <w:lang w:val="es-CL"/>
        </w:rPr>
        <w:t>o</w:t>
      </w:r>
      <w:r w:rsidRPr="00BE092B">
        <w:rPr>
          <w:lang w:val="es-CL"/>
        </w:rPr>
        <w:t>rganización, de manera de lograr una adhesión y compromiso a todo nivel.</w:t>
      </w:r>
    </w:p>
    <w:p w14:paraId="4F609317" w14:textId="1C9F94FB" w:rsidR="00373BDD" w:rsidRPr="00373BDD" w:rsidRDefault="00373BDD" w:rsidP="00BE092B">
      <w:pPr>
        <w:rPr>
          <w:b/>
          <w:bCs/>
          <w:lang w:val="es-CL"/>
        </w:rPr>
      </w:pPr>
      <w:r w:rsidRPr="00373BDD">
        <w:rPr>
          <w:b/>
          <w:bCs/>
          <w:lang w:val="es-CL"/>
        </w:rPr>
        <w:t xml:space="preserve">III.- </w:t>
      </w:r>
      <w:r w:rsidR="00BD00DD">
        <w:rPr>
          <w:b/>
          <w:bCs/>
          <w:lang w:val="es-CL"/>
        </w:rPr>
        <w:t xml:space="preserve">TRABAJO A DISTANCIA O </w:t>
      </w:r>
      <w:r w:rsidRPr="00373BDD">
        <w:rPr>
          <w:b/>
          <w:bCs/>
          <w:lang w:val="es-CL"/>
        </w:rPr>
        <w:t>TELETRABAJO</w:t>
      </w:r>
    </w:p>
    <w:p w14:paraId="5B3F4E65" w14:textId="2C27897F" w:rsidR="00373BDD" w:rsidRDefault="00373BDD" w:rsidP="00373BDD">
      <w:pPr>
        <w:rPr>
          <w:lang w:val="es-CL"/>
        </w:rPr>
      </w:pPr>
      <w:r>
        <w:rPr>
          <w:lang w:val="es-CL"/>
        </w:rPr>
        <w:t>Por la complejidad y transversalidad del concepto s</w:t>
      </w:r>
      <w:r w:rsidRPr="00373BDD">
        <w:rPr>
          <w:lang w:val="es-CL"/>
        </w:rPr>
        <w:t>e implementar</w:t>
      </w:r>
      <w:r>
        <w:rPr>
          <w:lang w:val="es-CL"/>
        </w:rPr>
        <w:t>á</w:t>
      </w:r>
      <w:r w:rsidRPr="00373BDD">
        <w:rPr>
          <w:lang w:val="es-CL"/>
        </w:rPr>
        <w:t xml:space="preserve"> una política</w:t>
      </w:r>
      <w:r>
        <w:rPr>
          <w:lang w:val="es-CL"/>
        </w:rPr>
        <w:t xml:space="preserve"> específica</w:t>
      </w:r>
      <w:r w:rsidRPr="00373BDD">
        <w:rPr>
          <w:lang w:val="es-CL"/>
        </w:rPr>
        <w:t xml:space="preserve"> y </w:t>
      </w:r>
      <w:r>
        <w:rPr>
          <w:lang w:val="es-CL"/>
        </w:rPr>
        <w:t xml:space="preserve">las </w:t>
      </w:r>
      <w:r w:rsidRPr="00373BDD">
        <w:rPr>
          <w:lang w:val="es-CL"/>
        </w:rPr>
        <w:t xml:space="preserve">medidas que apoyen la seguridad para proteger la información a </w:t>
      </w:r>
      <w:r w:rsidRPr="00373BDD">
        <w:rPr>
          <w:lang w:val="es-CL"/>
        </w:rPr>
        <w:lastRenderedPageBreak/>
        <w:t>la que</w:t>
      </w:r>
      <w:r>
        <w:rPr>
          <w:lang w:val="es-CL"/>
        </w:rPr>
        <w:t xml:space="preserve"> </w:t>
      </w:r>
      <w:r w:rsidRPr="00373BDD">
        <w:rPr>
          <w:lang w:val="es-CL"/>
        </w:rPr>
        <w:t xml:space="preserve">se accede, procesa o almacena en los sitios de </w:t>
      </w:r>
      <w:r w:rsidR="00DB4D97">
        <w:rPr>
          <w:lang w:val="es-CL"/>
        </w:rPr>
        <w:t xml:space="preserve">trabajo a distancia y de </w:t>
      </w:r>
      <w:r w:rsidRPr="00373BDD">
        <w:rPr>
          <w:lang w:val="es-CL"/>
        </w:rPr>
        <w:t>teletrabajo</w:t>
      </w:r>
      <w:r>
        <w:rPr>
          <w:lang w:val="es-CL"/>
        </w:rPr>
        <w:t>.</w:t>
      </w:r>
    </w:p>
    <w:p w14:paraId="2979B7EB" w14:textId="3F36858E" w:rsidR="00BD00DD" w:rsidRDefault="00BD00DD" w:rsidP="00BD00DD">
      <w:pPr>
        <w:rPr>
          <w:lang w:val="es-CL"/>
        </w:rPr>
      </w:pPr>
      <w:r>
        <w:rPr>
          <w:lang w:val="es-CL"/>
        </w:rPr>
        <w:t xml:space="preserve">En esta política, en tanto no se especifique algún normativa específica o legislación jerárquicamente superior </w:t>
      </w:r>
      <w:r w:rsidR="0025705D">
        <w:rPr>
          <w:lang w:val="es-CL"/>
        </w:rPr>
        <w:t>que lo reemplace</w:t>
      </w:r>
      <w:r>
        <w:rPr>
          <w:lang w:val="es-CL"/>
        </w:rPr>
        <w:t xml:space="preserve">, se </w:t>
      </w:r>
      <w:r w:rsidR="0025705D">
        <w:rPr>
          <w:lang w:val="es-CL"/>
        </w:rPr>
        <w:t>establecerán</w:t>
      </w:r>
      <w:r w:rsidRPr="00BD00DD">
        <w:rPr>
          <w:lang w:val="es-CL"/>
        </w:rPr>
        <w:t xml:space="preserve"> las</w:t>
      </w:r>
      <w:r>
        <w:rPr>
          <w:lang w:val="es-CL"/>
        </w:rPr>
        <w:t xml:space="preserve"> </w:t>
      </w:r>
      <w:r w:rsidRPr="00BD00DD">
        <w:rPr>
          <w:lang w:val="es-CL"/>
        </w:rPr>
        <w:t xml:space="preserve">condiciones y las restricciones del uso </w:t>
      </w:r>
      <w:r>
        <w:rPr>
          <w:lang w:val="es-CL"/>
        </w:rPr>
        <w:t xml:space="preserve">del trabajo a distancia o </w:t>
      </w:r>
      <w:r w:rsidRPr="00BD00DD">
        <w:rPr>
          <w:lang w:val="es-CL"/>
        </w:rPr>
        <w:t>del teletrabajo. Se deber</w:t>
      </w:r>
      <w:r>
        <w:rPr>
          <w:lang w:val="es-CL"/>
        </w:rPr>
        <w:t>á</w:t>
      </w:r>
      <w:r w:rsidRPr="00BD00DD">
        <w:rPr>
          <w:lang w:val="es-CL"/>
        </w:rPr>
        <w:t>n considerar los siguientes asuntos donde</w:t>
      </w:r>
      <w:r>
        <w:rPr>
          <w:lang w:val="es-CL"/>
        </w:rPr>
        <w:t xml:space="preserve"> </w:t>
      </w:r>
      <w:r w:rsidRPr="00BD00DD">
        <w:rPr>
          <w:lang w:val="es-CL"/>
        </w:rPr>
        <w:t>se considere aplicable y lo permita la ley</w:t>
      </w:r>
      <w:r w:rsidR="0025705D">
        <w:rPr>
          <w:lang w:val="es-CL"/>
        </w:rPr>
        <w:t xml:space="preserve"> vigente</w:t>
      </w:r>
      <w:r w:rsidR="00EF18E9">
        <w:rPr>
          <w:lang w:val="es-CL"/>
        </w:rPr>
        <w:t xml:space="preserve"> </w:t>
      </w:r>
      <w:r w:rsidR="00C46134" w:rsidRPr="00667FB3">
        <w:rPr>
          <w:lang w:val="es-CL"/>
        </w:rPr>
        <w:t>o los Estados de Excepción Constitucional decretados por el Presidente de la República</w:t>
      </w:r>
      <w:r w:rsidRPr="00BD00DD">
        <w:rPr>
          <w:lang w:val="es-CL"/>
        </w:rPr>
        <w:t>:</w:t>
      </w:r>
    </w:p>
    <w:p w14:paraId="35024A8E" w14:textId="6B793EF6" w:rsidR="003B0BDF" w:rsidRPr="00CC207C" w:rsidRDefault="003B0BDF" w:rsidP="00CC207C">
      <w:pPr>
        <w:pStyle w:val="Prrafodelista"/>
        <w:numPr>
          <w:ilvl w:val="0"/>
          <w:numId w:val="35"/>
        </w:numPr>
        <w:rPr>
          <w:lang w:val="es-CL"/>
        </w:rPr>
      </w:pPr>
      <w:r w:rsidRPr="00CC207C">
        <w:rPr>
          <w:lang w:val="es-CL"/>
        </w:rPr>
        <w:t>la seguridad física existente del sitio de teletrabajo, considerando la seguridad física del edificio y del entorno local;</w:t>
      </w:r>
    </w:p>
    <w:p w14:paraId="33F30526" w14:textId="4D4A324B" w:rsidR="003B0BDF" w:rsidRPr="00CC207C" w:rsidRDefault="003B0BDF" w:rsidP="00CC207C">
      <w:pPr>
        <w:pStyle w:val="Prrafodelista"/>
        <w:numPr>
          <w:ilvl w:val="0"/>
          <w:numId w:val="35"/>
        </w:numPr>
        <w:rPr>
          <w:lang w:val="es-CL"/>
        </w:rPr>
      </w:pPr>
      <w:r w:rsidRPr="00CC207C">
        <w:rPr>
          <w:lang w:val="es-CL"/>
        </w:rPr>
        <w:t>el entorno de teletrabajo físico propuesto;</w:t>
      </w:r>
    </w:p>
    <w:p w14:paraId="6F4BA964" w14:textId="5D241032" w:rsidR="003B0BDF" w:rsidRPr="00CC207C" w:rsidRDefault="003B0BDF" w:rsidP="00CC207C">
      <w:pPr>
        <w:pStyle w:val="Prrafodelista"/>
        <w:numPr>
          <w:ilvl w:val="0"/>
          <w:numId w:val="35"/>
        </w:numPr>
        <w:rPr>
          <w:lang w:val="es-CL"/>
        </w:rPr>
      </w:pPr>
      <w:r w:rsidRPr="00CC207C">
        <w:rPr>
          <w:lang w:val="es-CL"/>
        </w:rPr>
        <w:t>los requisitos de seguridad para las comunicaciones, considerando la necesidad de contar con acceso remoto a los sistemas internos de la organización, la sensibilidad de la información a la que se accederá y que se traspasará por el enlace de comunicaciones y la sensibilidad del sistema interno;</w:t>
      </w:r>
    </w:p>
    <w:p w14:paraId="6E202FE9" w14:textId="5C396CD8" w:rsidR="003B0BDF" w:rsidRPr="00CC207C" w:rsidRDefault="003B0BDF" w:rsidP="00CC207C">
      <w:pPr>
        <w:pStyle w:val="Prrafodelista"/>
        <w:numPr>
          <w:ilvl w:val="0"/>
          <w:numId w:val="35"/>
        </w:numPr>
        <w:rPr>
          <w:lang w:val="es-CL"/>
        </w:rPr>
      </w:pPr>
      <w:r w:rsidRPr="00CC207C">
        <w:rPr>
          <w:lang w:val="es-CL"/>
        </w:rPr>
        <w:t>la provisión de acceso a un escritorio virtual que evite el procesamiento y el almacenamiento de información en equipos de propiedad privada;</w:t>
      </w:r>
    </w:p>
    <w:p w14:paraId="61637582" w14:textId="7F087FCC" w:rsidR="003B0BDF" w:rsidRPr="00CC207C" w:rsidRDefault="003B0BDF" w:rsidP="00CC207C">
      <w:pPr>
        <w:pStyle w:val="Prrafodelista"/>
        <w:numPr>
          <w:ilvl w:val="0"/>
          <w:numId w:val="35"/>
        </w:numPr>
        <w:rPr>
          <w:lang w:val="es-CL"/>
        </w:rPr>
      </w:pPr>
      <w:r w:rsidRPr="00CC207C">
        <w:rPr>
          <w:lang w:val="es-CL"/>
        </w:rPr>
        <w:t>la amenaza del acceso no autorizado a la información o a los recursos de parte de otras personas que utilizan el recinto, es decir, la familia y los amigos;</w:t>
      </w:r>
    </w:p>
    <w:p w14:paraId="74CC9A59" w14:textId="044CB0F9" w:rsidR="003B0BDF" w:rsidRPr="00CC207C" w:rsidRDefault="003B0BDF" w:rsidP="00CC207C">
      <w:pPr>
        <w:pStyle w:val="Prrafodelista"/>
        <w:numPr>
          <w:ilvl w:val="0"/>
          <w:numId w:val="35"/>
        </w:numPr>
        <w:rPr>
          <w:lang w:val="es-CL"/>
        </w:rPr>
      </w:pPr>
      <w:r w:rsidRPr="00CC207C">
        <w:rPr>
          <w:lang w:val="es-CL"/>
        </w:rPr>
        <w:t>el uso de redes domésticas y los requisitos o restricciones en la configuración de los servicios de redes inalámbricas;</w:t>
      </w:r>
    </w:p>
    <w:p w14:paraId="05C1D674" w14:textId="11821B86" w:rsidR="003B0BDF" w:rsidRPr="00CC207C" w:rsidRDefault="003B0BDF" w:rsidP="00CC207C">
      <w:pPr>
        <w:pStyle w:val="Prrafodelista"/>
        <w:numPr>
          <w:ilvl w:val="0"/>
          <w:numId w:val="35"/>
        </w:numPr>
        <w:rPr>
          <w:lang w:val="es-CL"/>
        </w:rPr>
      </w:pPr>
      <w:r w:rsidRPr="00CC207C">
        <w:rPr>
          <w:lang w:val="es-CL"/>
        </w:rPr>
        <w:t>las políticas y procedimientos para evitar disputas en cuanto a los derechos de propiedad intelectual desarrollados en equipos de propiedad privada;</w:t>
      </w:r>
    </w:p>
    <w:p w14:paraId="358D4F83" w14:textId="7ECA1F3A" w:rsidR="003B0BDF" w:rsidRPr="00CC207C" w:rsidRDefault="003B0BDF" w:rsidP="00CC207C">
      <w:pPr>
        <w:pStyle w:val="Prrafodelista"/>
        <w:numPr>
          <w:ilvl w:val="0"/>
          <w:numId w:val="35"/>
        </w:numPr>
        <w:rPr>
          <w:lang w:val="es-CL"/>
        </w:rPr>
      </w:pPr>
      <w:r w:rsidRPr="00CC207C">
        <w:rPr>
          <w:lang w:val="es-CL"/>
        </w:rPr>
        <w:t>acceso a equipos de propiedad privada (para verificar la seguridad de la máquina durante una investigación), lo que se puede evitar por legislación;</w:t>
      </w:r>
    </w:p>
    <w:p w14:paraId="5D5AA4A4" w14:textId="77305C6B" w:rsidR="003B0BDF" w:rsidRPr="00CC207C" w:rsidRDefault="003B0BDF" w:rsidP="00CC207C">
      <w:pPr>
        <w:pStyle w:val="Prrafodelista"/>
        <w:numPr>
          <w:ilvl w:val="0"/>
          <w:numId w:val="35"/>
        </w:numPr>
        <w:rPr>
          <w:lang w:val="es-CL"/>
        </w:rPr>
      </w:pPr>
      <w:r w:rsidRPr="00CC207C">
        <w:rPr>
          <w:lang w:val="es-CL"/>
        </w:rPr>
        <w:t>acuerdos de licenciamiento de software que pueden hacer que las organizaciones se hagan responsables del software de cliente en estaciones de trabajo de propiedad privada de empleados o de usuarios externos;</w:t>
      </w:r>
    </w:p>
    <w:p w14:paraId="40F9D786" w14:textId="77777777" w:rsidR="00A9246C" w:rsidRDefault="003B0BDF" w:rsidP="00CC207C">
      <w:pPr>
        <w:pStyle w:val="Prrafodelista"/>
        <w:numPr>
          <w:ilvl w:val="0"/>
          <w:numId w:val="35"/>
        </w:numPr>
        <w:rPr>
          <w:lang w:val="es-CL"/>
        </w:rPr>
      </w:pPr>
      <w:r w:rsidRPr="00CC207C">
        <w:rPr>
          <w:lang w:val="es-CL"/>
        </w:rPr>
        <w:t>requisitos de protección de malware</w:t>
      </w:r>
    </w:p>
    <w:p w14:paraId="3DF097A7" w14:textId="210716C5" w:rsidR="003B0BDF" w:rsidRPr="00CC207C" w:rsidRDefault="00A9246C" w:rsidP="00CC207C">
      <w:pPr>
        <w:pStyle w:val="Prrafodelista"/>
        <w:numPr>
          <w:ilvl w:val="0"/>
          <w:numId w:val="35"/>
        </w:numPr>
        <w:rPr>
          <w:lang w:val="es-CL"/>
        </w:rPr>
      </w:pPr>
      <w:r>
        <w:rPr>
          <w:lang w:val="es-CL"/>
        </w:rPr>
        <w:t xml:space="preserve">requisitos de protección en su </w:t>
      </w:r>
      <w:r w:rsidR="003B0BDF" w:rsidRPr="00CC207C">
        <w:rPr>
          <w:lang w:val="es-CL"/>
        </w:rPr>
        <w:t>firewall (cortafuegos).</w:t>
      </w:r>
    </w:p>
    <w:p w14:paraId="13A8912E" w14:textId="15546C90" w:rsidR="00CC207C" w:rsidRPr="00CC207C" w:rsidRDefault="00CC207C" w:rsidP="00CC207C">
      <w:pPr>
        <w:rPr>
          <w:lang w:val="es-CL"/>
        </w:rPr>
      </w:pPr>
      <w:r w:rsidRPr="00CC207C">
        <w:rPr>
          <w:lang w:val="es-CL"/>
        </w:rPr>
        <w:t>Las pautas y disposiciones que se deber</w:t>
      </w:r>
      <w:r>
        <w:rPr>
          <w:lang w:val="es-CL"/>
        </w:rPr>
        <w:t>á</w:t>
      </w:r>
      <w:r w:rsidRPr="00CC207C">
        <w:rPr>
          <w:lang w:val="es-CL"/>
        </w:rPr>
        <w:t>n incluir</w:t>
      </w:r>
      <w:r>
        <w:rPr>
          <w:lang w:val="es-CL"/>
        </w:rPr>
        <w:t xml:space="preserve"> son</w:t>
      </w:r>
      <w:r w:rsidRPr="00CC207C">
        <w:rPr>
          <w:lang w:val="es-CL"/>
        </w:rPr>
        <w:t>:</w:t>
      </w:r>
    </w:p>
    <w:p w14:paraId="6D25DD37" w14:textId="3A48FF6D" w:rsidR="00CC207C" w:rsidRPr="00DF5E9A" w:rsidRDefault="00CC207C" w:rsidP="00DF5E9A">
      <w:pPr>
        <w:pStyle w:val="Prrafodelista"/>
        <w:numPr>
          <w:ilvl w:val="0"/>
          <w:numId w:val="36"/>
        </w:numPr>
        <w:rPr>
          <w:lang w:val="es-CL"/>
        </w:rPr>
      </w:pPr>
      <w:r w:rsidRPr="00DF5E9A">
        <w:rPr>
          <w:lang w:val="es-CL"/>
        </w:rPr>
        <w:t>la provisión de equipos idóneos y muebles de almacenamiento para las actividades de teletrabajo, donde no se permite el uso de equipos de propiedad privada que no estén bajo el control de la organización;</w:t>
      </w:r>
    </w:p>
    <w:p w14:paraId="7C32814A" w14:textId="557C7809" w:rsidR="00CC207C" w:rsidRPr="00DF5E9A" w:rsidRDefault="00CC207C" w:rsidP="00DF5E9A">
      <w:pPr>
        <w:pStyle w:val="Prrafodelista"/>
        <w:numPr>
          <w:ilvl w:val="0"/>
          <w:numId w:val="36"/>
        </w:numPr>
        <w:rPr>
          <w:lang w:val="es-CL"/>
        </w:rPr>
      </w:pPr>
      <w:r w:rsidRPr="00DF5E9A">
        <w:rPr>
          <w:lang w:val="es-CL"/>
        </w:rPr>
        <w:t xml:space="preserve">una definición del trabajo permitido, las horas de trabajo, la clasificación de información que se puede tener y los sistemas y servicios internos que se autoriza al </w:t>
      </w:r>
      <w:proofErr w:type="spellStart"/>
      <w:r w:rsidRPr="00DF5E9A">
        <w:rPr>
          <w:lang w:val="es-CL"/>
        </w:rPr>
        <w:t>teletrabajador</w:t>
      </w:r>
      <w:proofErr w:type="spellEnd"/>
      <w:r w:rsidRPr="00DF5E9A">
        <w:rPr>
          <w:lang w:val="es-CL"/>
        </w:rPr>
        <w:t xml:space="preserve"> a acceder;</w:t>
      </w:r>
    </w:p>
    <w:p w14:paraId="1B3ECAA1" w14:textId="2430F2FE" w:rsidR="00CC207C" w:rsidRPr="00DF5E9A" w:rsidRDefault="00CC207C" w:rsidP="00DF5E9A">
      <w:pPr>
        <w:pStyle w:val="Prrafodelista"/>
        <w:numPr>
          <w:ilvl w:val="0"/>
          <w:numId w:val="36"/>
        </w:numPr>
        <w:rPr>
          <w:lang w:val="es-CL"/>
        </w:rPr>
      </w:pPr>
      <w:r w:rsidRPr="00DF5E9A">
        <w:rPr>
          <w:lang w:val="es-CL"/>
        </w:rPr>
        <w:lastRenderedPageBreak/>
        <w:t>la provisión de equipos de comunicación idóneos, incluidos los métodos para proteger el acceso remoto;</w:t>
      </w:r>
    </w:p>
    <w:p w14:paraId="52F04327" w14:textId="790D1933" w:rsidR="00CC207C" w:rsidRPr="00DF5E9A" w:rsidRDefault="00CC207C" w:rsidP="00DF5E9A">
      <w:pPr>
        <w:pStyle w:val="Prrafodelista"/>
        <w:numPr>
          <w:ilvl w:val="0"/>
          <w:numId w:val="36"/>
        </w:numPr>
        <w:rPr>
          <w:lang w:val="es-CL"/>
        </w:rPr>
      </w:pPr>
      <w:r w:rsidRPr="00DF5E9A">
        <w:rPr>
          <w:lang w:val="es-CL"/>
        </w:rPr>
        <w:t>seguridad física;</w:t>
      </w:r>
    </w:p>
    <w:p w14:paraId="664CFFA4" w14:textId="54381568" w:rsidR="00CC207C" w:rsidRPr="00DF5E9A" w:rsidRDefault="00CC207C" w:rsidP="00DF5E9A">
      <w:pPr>
        <w:pStyle w:val="Prrafodelista"/>
        <w:numPr>
          <w:ilvl w:val="0"/>
          <w:numId w:val="36"/>
        </w:numPr>
        <w:rPr>
          <w:lang w:val="es-CL"/>
        </w:rPr>
      </w:pPr>
      <w:r w:rsidRPr="00DF5E9A">
        <w:rPr>
          <w:lang w:val="es-CL"/>
        </w:rPr>
        <w:t>normas y orientación sobre el acceso a familiares y visitas a los equipos y a la información;</w:t>
      </w:r>
    </w:p>
    <w:p w14:paraId="32F81391" w14:textId="10D08CEB" w:rsidR="00CC207C" w:rsidRPr="00DF5E9A" w:rsidRDefault="00CC207C" w:rsidP="00DF5E9A">
      <w:pPr>
        <w:pStyle w:val="Prrafodelista"/>
        <w:numPr>
          <w:ilvl w:val="0"/>
          <w:numId w:val="36"/>
        </w:numPr>
        <w:rPr>
          <w:lang w:val="es-CL"/>
        </w:rPr>
      </w:pPr>
      <w:r w:rsidRPr="00DF5E9A">
        <w:rPr>
          <w:lang w:val="es-CL"/>
        </w:rPr>
        <w:t>la provisión de soporte y mantenimiento de hardware y software;</w:t>
      </w:r>
    </w:p>
    <w:p w14:paraId="7213651C" w14:textId="3AAB3E26" w:rsidR="00CC207C" w:rsidRPr="00DF5E9A" w:rsidRDefault="00CC207C" w:rsidP="00DF5E9A">
      <w:pPr>
        <w:pStyle w:val="Prrafodelista"/>
        <w:numPr>
          <w:ilvl w:val="0"/>
          <w:numId w:val="36"/>
        </w:numPr>
        <w:rPr>
          <w:lang w:val="es-CL"/>
        </w:rPr>
      </w:pPr>
      <w:r w:rsidRPr="00DF5E9A">
        <w:rPr>
          <w:lang w:val="es-CL"/>
        </w:rPr>
        <w:t>la provisión de seguros;</w:t>
      </w:r>
    </w:p>
    <w:p w14:paraId="6D1ACF4A" w14:textId="3F531ED5" w:rsidR="00CC207C" w:rsidRPr="00DF5E9A" w:rsidRDefault="00CC207C" w:rsidP="00DF5E9A">
      <w:pPr>
        <w:pStyle w:val="Prrafodelista"/>
        <w:numPr>
          <w:ilvl w:val="0"/>
          <w:numId w:val="36"/>
        </w:numPr>
        <w:rPr>
          <w:lang w:val="es-CL"/>
        </w:rPr>
      </w:pPr>
      <w:r w:rsidRPr="00DF5E9A">
        <w:rPr>
          <w:lang w:val="es-CL"/>
        </w:rPr>
        <w:t>los procedimientos para el respaldo y la continuidad en el negocio;</w:t>
      </w:r>
    </w:p>
    <w:p w14:paraId="388F4E48" w14:textId="23D020DC" w:rsidR="00CC207C" w:rsidRPr="00DF5E9A" w:rsidRDefault="00CC207C" w:rsidP="00DF5E9A">
      <w:pPr>
        <w:pStyle w:val="Prrafodelista"/>
        <w:numPr>
          <w:ilvl w:val="0"/>
          <w:numId w:val="36"/>
        </w:numPr>
        <w:rPr>
          <w:lang w:val="es-CL"/>
        </w:rPr>
      </w:pPr>
      <w:r w:rsidRPr="00DF5E9A">
        <w:rPr>
          <w:lang w:val="es-CL"/>
        </w:rPr>
        <w:t>auditoría y monitoreo de seguridad;</w:t>
      </w:r>
    </w:p>
    <w:p w14:paraId="52047D92" w14:textId="555538F4" w:rsidR="00CC207C" w:rsidRPr="00DF5E9A" w:rsidRDefault="00CC207C" w:rsidP="00DF5E9A">
      <w:pPr>
        <w:pStyle w:val="Prrafodelista"/>
        <w:numPr>
          <w:ilvl w:val="0"/>
          <w:numId w:val="36"/>
        </w:numPr>
        <w:rPr>
          <w:lang w:val="es-CL"/>
        </w:rPr>
      </w:pPr>
      <w:r w:rsidRPr="00DF5E9A">
        <w:rPr>
          <w:lang w:val="es-CL"/>
        </w:rPr>
        <w:t>revocación de autoridad y derechos de acceso y la devolución de los equipos cuando concluyen las actividades de teletrabajo.</w:t>
      </w:r>
    </w:p>
    <w:p w14:paraId="5EFA105B" w14:textId="28905A3E" w:rsidR="00CC207C" w:rsidRDefault="00CC207C" w:rsidP="00CC207C">
      <w:pPr>
        <w:rPr>
          <w:lang w:val="es-CL"/>
        </w:rPr>
      </w:pPr>
      <w:r>
        <w:rPr>
          <w:lang w:val="es-CL"/>
        </w:rPr>
        <w:t>De manera obligatoria se deberá incorporar las recomendaciones y buenas prácticas sugeridas por el CSIRT de Gobierno.</w:t>
      </w:r>
    </w:p>
    <w:p w14:paraId="44E2B34C" w14:textId="19DE8C44" w:rsidR="00EA6468" w:rsidRDefault="00EA6468" w:rsidP="00CC207C">
      <w:pPr>
        <w:rPr>
          <w:lang w:val="es-CL"/>
        </w:rPr>
      </w:pPr>
      <w:r>
        <w:rPr>
          <w:lang w:val="es-CL"/>
        </w:rPr>
        <w:t xml:space="preserve">En tanto no se disponga de una legislación para el sector público, a efectos de las políticas en las que se integre el concepto de </w:t>
      </w:r>
      <w:r w:rsidR="00D36D5B">
        <w:rPr>
          <w:lang w:val="es-CL"/>
        </w:rPr>
        <w:t>“</w:t>
      </w:r>
      <w:r>
        <w:rPr>
          <w:lang w:val="es-CL"/>
        </w:rPr>
        <w:t>trabajo a distancia</w:t>
      </w:r>
      <w:r w:rsidR="00D36D5B">
        <w:rPr>
          <w:lang w:val="es-CL"/>
        </w:rPr>
        <w:t>”</w:t>
      </w:r>
      <w:r>
        <w:rPr>
          <w:lang w:val="es-CL"/>
        </w:rPr>
        <w:t xml:space="preserve"> o </w:t>
      </w:r>
      <w:r w:rsidR="00D36D5B">
        <w:rPr>
          <w:lang w:val="es-CL"/>
        </w:rPr>
        <w:t>“</w:t>
      </w:r>
      <w:r>
        <w:rPr>
          <w:lang w:val="es-CL"/>
        </w:rPr>
        <w:t>teletrabajo</w:t>
      </w:r>
      <w:r w:rsidR="00D36D5B">
        <w:rPr>
          <w:lang w:val="es-CL"/>
        </w:rPr>
        <w:t>”</w:t>
      </w:r>
      <w:r>
        <w:rPr>
          <w:lang w:val="es-CL"/>
        </w:rPr>
        <w:t xml:space="preserve"> se asumirán las siguientes definiciones</w:t>
      </w:r>
      <w:r w:rsidR="00D36D5B">
        <w:rPr>
          <w:lang w:val="es-CL"/>
        </w:rPr>
        <w:t>, basadas en la Ley N°21.220</w:t>
      </w:r>
      <w:r>
        <w:rPr>
          <w:lang w:val="es-CL"/>
        </w:rPr>
        <w:t>:</w:t>
      </w:r>
    </w:p>
    <w:p w14:paraId="015EA8DB" w14:textId="77777777" w:rsidR="00360347" w:rsidRDefault="00360347" w:rsidP="00360347">
      <w:pPr>
        <w:rPr>
          <w:lang w:val="es-CL"/>
        </w:rPr>
      </w:pPr>
      <w:r>
        <w:rPr>
          <w:lang w:val="es-CL"/>
        </w:rPr>
        <w:t>Trabajo a distancia:</w:t>
      </w:r>
    </w:p>
    <w:p w14:paraId="6A8FFCD4" w14:textId="77777777" w:rsidR="00360347" w:rsidRDefault="00360347" w:rsidP="00360347">
      <w:pPr>
        <w:rPr>
          <w:lang w:val="es-CL"/>
        </w:rPr>
      </w:pPr>
      <w:r w:rsidRPr="00360347">
        <w:rPr>
          <w:lang w:val="es-CL"/>
        </w:rPr>
        <w:t>Es trabajo a distancia aquel en el que el trabajador presta sus servicios, total o parcialmente, desde su domicilio u otro lugar o lugares distintos de los establecimientos, instalaciones o faenas de la empresa.</w:t>
      </w:r>
    </w:p>
    <w:p w14:paraId="1A7930FC" w14:textId="73AE570E" w:rsidR="00360347" w:rsidRDefault="00360347" w:rsidP="00360347">
      <w:pPr>
        <w:rPr>
          <w:lang w:val="es-CL"/>
        </w:rPr>
      </w:pPr>
      <w:r>
        <w:rPr>
          <w:lang w:val="es-CL"/>
        </w:rPr>
        <w:t>Teletrabajo:</w:t>
      </w:r>
    </w:p>
    <w:p w14:paraId="43C52CA3" w14:textId="23F168E2" w:rsidR="00082958" w:rsidRPr="00BE092B" w:rsidRDefault="00360347" w:rsidP="00CC207C">
      <w:pPr>
        <w:rPr>
          <w:lang w:val="es-CL"/>
        </w:rPr>
      </w:pPr>
      <w:r w:rsidRPr="00360347">
        <w:rPr>
          <w:lang w:val="es-CL"/>
        </w:rPr>
        <w:t>Se denominará teletrabajo si los servicios son prestados mediante la utilización de medios tecnológicos, informáticos o de telecomunicaciones o si tales servicios deben reportarse mediante estos medios.</w:t>
      </w:r>
    </w:p>
    <w:sectPr w:rsidR="00082958" w:rsidRPr="00BE092B" w:rsidSect="006E187E">
      <w:headerReference w:type="default" r:id="rId7"/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9D05D" w14:textId="77777777" w:rsidR="00A84AB5" w:rsidRDefault="00A84AB5" w:rsidP="00666D76">
      <w:pPr>
        <w:spacing w:after="0" w:line="240" w:lineRule="auto"/>
      </w:pPr>
      <w:r>
        <w:separator/>
      </w:r>
    </w:p>
  </w:endnote>
  <w:endnote w:type="continuationSeparator" w:id="0">
    <w:p w14:paraId="591F9A12" w14:textId="77777777" w:rsidR="00A84AB5" w:rsidRDefault="00A84AB5" w:rsidP="0066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AA49F" w14:textId="77777777" w:rsidR="00A84AB5" w:rsidRDefault="00A84AB5" w:rsidP="00666D76">
      <w:pPr>
        <w:spacing w:after="0" w:line="240" w:lineRule="auto"/>
      </w:pPr>
      <w:r>
        <w:separator/>
      </w:r>
    </w:p>
  </w:footnote>
  <w:footnote w:type="continuationSeparator" w:id="0">
    <w:p w14:paraId="2B2584B0" w14:textId="77777777" w:rsidR="00A84AB5" w:rsidRDefault="00A84AB5" w:rsidP="00666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687FA" w14:textId="2360878B" w:rsidR="00666D76" w:rsidRDefault="00666D76">
    <w:pPr>
      <w:pStyle w:val="Encabezado"/>
    </w:pPr>
    <w:r w:rsidRPr="00F02B6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3CA57B" wp14:editId="58E75E3B">
              <wp:simplePos x="0" y="0"/>
              <wp:positionH relativeFrom="margin">
                <wp:posOffset>-635</wp:posOffset>
              </wp:positionH>
              <wp:positionV relativeFrom="paragraph">
                <wp:posOffset>-279400</wp:posOffset>
              </wp:positionV>
              <wp:extent cx="4333240" cy="715645"/>
              <wp:effectExtent l="0" t="0" r="0" b="0"/>
              <wp:wrapNone/>
              <wp:docPr id="37" name="Cuadro de texto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33240" cy="715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68AB86" w14:textId="48C42E62" w:rsidR="00666D76" w:rsidRPr="00666D76" w:rsidRDefault="00666D76" w:rsidP="00666D76">
                          <w:pP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s-CL"/>
                            </w:rPr>
                          </w:pPr>
                          <w:r w:rsidRPr="00666D76"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s-CL"/>
                            </w:rPr>
                            <w:t>Política De La Organización De La Seguridad De La Información</w:t>
                          </w:r>
                        </w:p>
                        <w:p w14:paraId="19D65605" w14:textId="15FD81C9" w:rsidR="00666D76" w:rsidRPr="00666D76" w:rsidRDefault="00666D76" w:rsidP="00666D76">
                          <w:pPr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18"/>
                              <w:szCs w:val="18"/>
                              <w:lang w:val="es-CL"/>
                            </w:rPr>
                          </w:pPr>
                          <w:r w:rsidRPr="00666D76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Cs w:val="18"/>
                              <w:lang w:val="es-CL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3CA57B" id="_x0000_t202" coordsize="21600,21600" o:spt="202" path="m,l,21600r21600,l21600,xe">
              <v:stroke joinstyle="miter"/>
              <v:path gradientshapeok="t" o:connecttype="rect"/>
            </v:shapetype>
            <v:shape id="Cuadro de texto 37" o:spid="_x0000_s1026" type="#_x0000_t202" style="position:absolute;left:0;text-align:left;margin-left:-.05pt;margin-top:-22pt;width:341.2pt;height:56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" filled="f" stroked="f" strokeweight=".5pt">
              <v:textbox>
                <w:txbxContent>
                  <w:p w14:paraId="3968AB86" w14:textId="48C42E62" w:rsidR="00666D76" w:rsidRPr="00666D76" w:rsidRDefault="00666D76" w:rsidP="00666D76">
                    <w:p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  <w:lang w:val="es-CL"/>
                      </w:rPr>
                    </w:pPr>
                    <w:r w:rsidRPr="00666D76"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  <w:lang w:val="es-CL"/>
                      </w:rPr>
                      <w:t>Política De La Organización De La Seguridad De La Información</w:t>
                    </w:r>
                  </w:p>
                  <w:p w14:paraId="19D65605" w14:textId="15FD81C9" w:rsidR="00666D76" w:rsidRPr="00666D76" w:rsidRDefault="00666D76" w:rsidP="00666D76">
                    <w:pPr>
                      <w:rPr>
                        <w:rFonts w:asciiTheme="majorHAnsi" w:hAnsiTheme="majorHAnsi" w:cstheme="majorHAnsi"/>
                        <w:color w:val="FFFFFF" w:themeColor="background1"/>
                        <w:sz w:val="18"/>
                        <w:szCs w:val="18"/>
                        <w:lang w:val="es-CL"/>
                      </w:rPr>
                    </w:pPr>
                    <w:r w:rsidRPr="00666D76">
                      <w:rPr>
                        <w:rFonts w:asciiTheme="majorHAnsi" w:hAnsiTheme="majorHAnsi" w:cstheme="majorHAnsi"/>
                        <w:b/>
                        <w:color w:val="FFFFFF" w:themeColor="background1"/>
                        <w:szCs w:val="18"/>
                        <w:lang w:val="es-CL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1677501A" wp14:editId="1FEDB449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8153696" cy="1222408"/>
          <wp:effectExtent l="0" t="0" r="0" b="0"/>
          <wp:wrapNone/>
          <wp:docPr id="53" name="Imagen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ptura de Pantalla 2020-02-10 a la(s) 22.19.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3696" cy="1222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509B"/>
    <w:multiLevelType w:val="hybridMultilevel"/>
    <w:tmpl w:val="27E6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58B4"/>
    <w:multiLevelType w:val="hybridMultilevel"/>
    <w:tmpl w:val="2DAE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21B1D"/>
    <w:multiLevelType w:val="hybridMultilevel"/>
    <w:tmpl w:val="DD12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03455"/>
    <w:multiLevelType w:val="hybridMultilevel"/>
    <w:tmpl w:val="E02C91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DD3"/>
    <w:multiLevelType w:val="hybridMultilevel"/>
    <w:tmpl w:val="1CBC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F2416"/>
    <w:multiLevelType w:val="hybridMultilevel"/>
    <w:tmpl w:val="7E3A17D2"/>
    <w:lvl w:ilvl="0" w:tplc="ABA0A11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47551"/>
    <w:multiLevelType w:val="hybridMultilevel"/>
    <w:tmpl w:val="CF9E8E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BF1AF694">
      <w:start w:val="3"/>
      <w:numFmt w:val="bullet"/>
      <w:lvlText w:val="•"/>
      <w:lvlJc w:val="left"/>
      <w:pPr>
        <w:ind w:left="216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C4791B"/>
    <w:multiLevelType w:val="hybridMultilevel"/>
    <w:tmpl w:val="8C84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C5802"/>
    <w:multiLevelType w:val="hybridMultilevel"/>
    <w:tmpl w:val="2B56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07AFA"/>
    <w:multiLevelType w:val="hybridMultilevel"/>
    <w:tmpl w:val="2CEA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50AEC"/>
    <w:multiLevelType w:val="hybridMultilevel"/>
    <w:tmpl w:val="905E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568AA"/>
    <w:multiLevelType w:val="hybridMultilevel"/>
    <w:tmpl w:val="5992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D6AF8"/>
    <w:multiLevelType w:val="hybridMultilevel"/>
    <w:tmpl w:val="FFD2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44393"/>
    <w:multiLevelType w:val="hybridMultilevel"/>
    <w:tmpl w:val="9B60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311D5"/>
    <w:multiLevelType w:val="hybridMultilevel"/>
    <w:tmpl w:val="C5002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FE3255"/>
    <w:multiLevelType w:val="hybridMultilevel"/>
    <w:tmpl w:val="3F78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86E11"/>
    <w:multiLevelType w:val="hybridMultilevel"/>
    <w:tmpl w:val="BBA2B8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52219"/>
    <w:multiLevelType w:val="hybridMultilevel"/>
    <w:tmpl w:val="A1942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743741"/>
    <w:multiLevelType w:val="hybridMultilevel"/>
    <w:tmpl w:val="C8AA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E35A95"/>
    <w:multiLevelType w:val="hybridMultilevel"/>
    <w:tmpl w:val="B042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23C54"/>
    <w:multiLevelType w:val="hybridMultilevel"/>
    <w:tmpl w:val="4422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274C2"/>
    <w:multiLevelType w:val="hybridMultilevel"/>
    <w:tmpl w:val="30849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12255"/>
    <w:multiLevelType w:val="hybridMultilevel"/>
    <w:tmpl w:val="AD6A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60825"/>
    <w:multiLevelType w:val="hybridMultilevel"/>
    <w:tmpl w:val="6D164A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13FD6"/>
    <w:multiLevelType w:val="hybridMultilevel"/>
    <w:tmpl w:val="52A6F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150E2"/>
    <w:multiLevelType w:val="hybridMultilevel"/>
    <w:tmpl w:val="1BFE5F98"/>
    <w:lvl w:ilvl="0" w:tplc="64300C1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10A17"/>
    <w:multiLevelType w:val="hybridMultilevel"/>
    <w:tmpl w:val="ADE4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080776"/>
    <w:multiLevelType w:val="hybridMultilevel"/>
    <w:tmpl w:val="0FC40F74"/>
    <w:lvl w:ilvl="0" w:tplc="D3BC56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A4E20"/>
    <w:multiLevelType w:val="hybridMultilevel"/>
    <w:tmpl w:val="9D1C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681695"/>
    <w:multiLevelType w:val="hybridMultilevel"/>
    <w:tmpl w:val="1E1EA64E"/>
    <w:lvl w:ilvl="0" w:tplc="C25E3C14">
      <w:start w:val="3"/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F2E93"/>
    <w:multiLevelType w:val="hybridMultilevel"/>
    <w:tmpl w:val="E652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E22AF3"/>
    <w:multiLevelType w:val="hybridMultilevel"/>
    <w:tmpl w:val="35FE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7E1D3D"/>
    <w:multiLevelType w:val="hybridMultilevel"/>
    <w:tmpl w:val="DF02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07BB4"/>
    <w:multiLevelType w:val="hybridMultilevel"/>
    <w:tmpl w:val="1914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F4E68"/>
    <w:multiLevelType w:val="hybridMultilevel"/>
    <w:tmpl w:val="AED0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17352"/>
    <w:multiLevelType w:val="hybridMultilevel"/>
    <w:tmpl w:val="5FB041AC"/>
    <w:lvl w:ilvl="0" w:tplc="C25E3C14">
      <w:start w:val="3"/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3"/>
  </w:num>
  <w:num w:numId="5">
    <w:abstractNumId w:val="25"/>
  </w:num>
  <w:num w:numId="6">
    <w:abstractNumId w:val="6"/>
  </w:num>
  <w:num w:numId="7">
    <w:abstractNumId w:val="17"/>
  </w:num>
  <w:num w:numId="8">
    <w:abstractNumId w:val="3"/>
  </w:num>
  <w:num w:numId="9">
    <w:abstractNumId w:val="30"/>
  </w:num>
  <w:num w:numId="10">
    <w:abstractNumId w:val="4"/>
  </w:num>
  <w:num w:numId="11">
    <w:abstractNumId w:val="32"/>
  </w:num>
  <w:num w:numId="12">
    <w:abstractNumId w:val="35"/>
  </w:num>
  <w:num w:numId="13">
    <w:abstractNumId w:val="29"/>
  </w:num>
  <w:num w:numId="14">
    <w:abstractNumId w:val="26"/>
  </w:num>
  <w:num w:numId="15">
    <w:abstractNumId w:val="27"/>
  </w:num>
  <w:num w:numId="16">
    <w:abstractNumId w:val="14"/>
  </w:num>
  <w:num w:numId="17">
    <w:abstractNumId w:val="33"/>
  </w:num>
  <w:num w:numId="18">
    <w:abstractNumId w:val="9"/>
  </w:num>
  <w:num w:numId="19">
    <w:abstractNumId w:val="8"/>
  </w:num>
  <w:num w:numId="20">
    <w:abstractNumId w:val="20"/>
  </w:num>
  <w:num w:numId="21">
    <w:abstractNumId w:val="21"/>
  </w:num>
  <w:num w:numId="22">
    <w:abstractNumId w:val="34"/>
  </w:num>
  <w:num w:numId="23">
    <w:abstractNumId w:val="19"/>
  </w:num>
  <w:num w:numId="24">
    <w:abstractNumId w:val="28"/>
  </w:num>
  <w:num w:numId="25">
    <w:abstractNumId w:val="31"/>
  </w:num>
  <w:num w:numId="26">
    <w:abstractNumId w:val="22"/>
  </w:num>
  <w:num w:numId="27">
    <w:abstractNumId w:val="0"/>
  </w:num>
  <w:num w:numId="28">
    <w:abstractNumId w:val="10"/>
  </w:num>
  <w:num w:numId="29">
    <w:abstractNumId w:val="12"/>
  </w:num>
  <w:num w:numId="30">
    <w:abstractNumId w:val="18"/>
  </w:num>
  <w:num w:numId="31">
    <w:abstractNumId w:val="24"/>
  </w:num>
  <w:num w:numId="32">
    <w:abstractNumId w:val="15"/>
  </w:num>
  <w:num w:numId="33">
    <w:abstractNumId w:val="11"/>
  </w:num>
  <w:num w:numId="34">
    <w:abstractNumId w:val="1"/>
  </w:num>
  <w:num w:numId="35">
    <w:abstractNumId w:val="16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08"/>
    <w:rsid w:val="0001428F"/>
    <w:rsid w:val="00033237"/>
    <w:rsid w:val="000443D1"/>
    <w:rsid w:val="00045C05"/>
    <w:rsid w:val="00073F53"/>
    <w:rsid w:val="00082958"/>
    <w:rsid w:val="000E019C"/>
    <w:rsid w:val="00100EED"/>
    <w:rsid w:val="00101C0B"/>
    <w:rsid w:val="0012024B"/>
    <w:rsid w:val="00136BA7"/>
    <w:rsid w:val="00137EF8"/>
    <w:rsid w:val="00186723"/>
    <w:rsid w:val="002003FC"/>
    <w:rsid w:val="002052FA"/>
    <w:rsid w:val="002246E5"/>
    <w:rsid w:val="0025705D"/>
    <w:rsid w:val="002B1269"/>
    <w:rsid w:val="002B3DFE"/>
    <w:rsid w:val="002C6545"/>
    <w:rsid w:val="00345B6C"/>
    <w:rsid w:val="00347F6E"/>
    <w:rsid w:val="00360347"/>
    <w:rsid w:val="00363875"/>
    <w:rsid w:val="00373BDD"/>
    <w:rsid w:val="0039204B"/>
    <w:rsid w:val="003A6402"/>
    <w:rsid w:val="003B0BDF"/>
    <w:rsid w:val="003C18DB"/>
    <w:rsid w:val="003E345B"/>
    <w:rsid w:val="00417046"/>
    <w:rsid w:val="0041785A"/>
    <w:rsid w:val="0042303E"/>
    <w:rsid w:val="004464B8"/>
    <w:rsid w:val="0045128E"/>
    <w:rsid w:val="004A22A6"/>
    <w:rsid w:val="004B57D4"/>
    <w:rsid w:val="004C450C"/>
    <w:rsid w:val="004F0093"/>
    <w:rsid w:val="00512BC4"/>
    <w:rsid w:val="005201DF"/>
    <w:rsid w:val="00525D9F"/>
    <w:rsid w:val="005A63C1"/>
    <w:rsid w:val="005E1A86"/>
    <w:rsid w:val="005E6E0F"/>
    <w:rsid w:val="006109C1"/>
    <w:rsid w:val="00616AE7"/>
    <w:rsid w:val="00643995"/>
    <w:rsid w:val="00666D76"/>
    <w:rsid w:val="00667FB3"/>
    <w:rsid w:val="006925F7"/>
    <w:rsid w:val="00694AB8"/>
    <w:rsid w:val="006974AD"/>
    <w:rsid w:val="006D574E"/>
    <w:rsid w:val="006E0459"/>
    <w:rsid w:val="006E187E"/>
    <w:rsid w:val="00700CB1"/>
    <w:rsid w:val="0074476A"/>
    <w:rsid w:val="00751BD5"/>
    <w:rsid w:val="00767FF2"/>
    <w:rsid w:val="00772F3F"/>
    <w:rsid w:val="00775C09"/>
    <w:rsid w:val="00777D4A"/>
    <w:rsid w:val="007B63E7"/>
    <w:rsid w:val="00826A64"/>
    <w:rsid w:val="00861BCA"/>
    <w:rsid w:val="008E77E6"/>
    <w:rsid w:val="009072AC"/>
    <w:rsid w:val="00920D73"/>
    <w:rsid w:val="009450A1"/>
    <w:rsid w:val="00947406"/>
    <w:rsid w:val="00967226"/>
    <w:rsid w:val="00977FC6"/>
    <w:rsid w:val="009812CB"/>
    <w:rsid w:val="009C67E4"/>
    <w:rsid w:val="009F1B75"/>
    <w:rsid w:val="00A264FA"/>
    <w:rsid w:val="00A704CA"/>
    <w:rsid w:val="00A84AB5"/>
    <w:rsid w:val="00A9246C"/>
    <w:rsid w:val="00AB1663"/>
    <w:rsid w:val="00AC2008"/>
    <w:rsid w:val="00AC67C7"/>
    <w:rsid w:val="00B007B0"/>
    <w:rsid w:val="00B435E6"/>
    <w:rsid w:val="00B53310"/>
    <w:rsid w:val="00B63DFA"/>
    <w:rsid w:val="00BD00DD"/>
    <w:rsid w:val="00BD010E"/>
    <w:rsid w:val="00BE092B"/>
    <w:rsid w:val="00C17657"/>
    <w:rsid w:val="00C332FB"/>
    <w:rsid w:val="00C46134"/>
    <w:rsid w:val="00C7023E"/>
    <w:rsid w:val="00C943F3"/>
    <w:rsid w:val="00CB0F21"/>
    <w:rsid w:val="00CB15AA"/>
    <w:rsid w:val="00CB234F"/>
    <w:rsid w:val="00CC207C"/>
    <w:rsid w:val="00CE016F"/>
    <w:rsid w:val="00CE4EDA"/>
    <w:rsid w:val="00D279C4"/>
    <w:rsid w:val="00D340A0"/>
    <w:rsid w:val="00D36D5B"/>
    <w:rsid w:val="00D53912"/>
    <w:rsid w:val="00D92519"/>
    <w:rsid w:val="00DB4D97"/>
    <w:rsid w:val="00DB625A"/>
    <w:rsid w:val="00DF221E"/>
    <w:rsid w:val="00DF2E78"/>
    <w:rsid w:val="00DF5E9A"/>
    <w:rsid w:val="00E01869"/>
    <w:rsid w:val="00E2257C"/>
    <w:rsid w:val="00E37CAC"/>
    <w:rsid w:val="00E467D0"/>
    <w:rsid w:val="00E54795"/>
    <w:rsid w:val="00E80887"/>
    <w:rsid w:val="00EA6468"/>
    <w:rsid w:val="00EB4EA7"/>
    <w:rsid w:val="00EC43B8"/>
    <w:rsid w:val="00EF18E9"/>
    <w:rsid w:val="00EF31EF"/>
    <w:rsid w:val="00F13155"/>
    <w:rsid w:val="00F13EC4"/>
    <w:rsid w:val="00F14E01"/>
    <w:rsid w:val="00FC232B"/>
    <w:rsid w:val="00FC483C"/>
    <w:rsid w:val="00FD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FEF40"/>
  <w14:defaultImageDpi w14:val="330"/>
  <w15:chartTrackingRefBased/>
  <w15:docId w15:val="{F1850A34-2164-420A-8D78-63C6C9F1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8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B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2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6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D76"/>
  </w:style>
  <w:style w:type="paragraph" w:styleId="Piedepgina">
    <w:name w:val="footer"/>
    <w:basedOn w:val="Normal"/>
    <w:link w:val="PiedepginaCar"/>
    <w:uiPriority w:val="99"/>
    <w:unhideWhenUsed/>
    <w:rsid w:val="0066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4851</Words>
  <Characters>27654</Characters>
  <DocSecurity>0</DocSecurity>
  <Lines>230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2021-03-29T17:31:00Z</dcterms:created>
  <dcterms:modified xsi:type="dcterms:W3CDTF">2021-03-29T17:32:00Z</dcterms:modified>
</cp:coreProperties>
</file>