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Montserrat" w:cs="Montserrat" w:eastAsia="Montserrat" w:hAnsi="Montserrat"/>
          <w:b w:val="1"/>
          <w:color w:val="015d34"/>
          <w:sz w:val="26"/>
          <w:szCs w:val="26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5d34"/>
          <w:sz w:val="26"/>
          <w:szCs w:val="26"/>
          <w:u w:val="single"/>
          <w:rtl w:val="0"/>
        </w:rPr>
        <w:t xml:space="preserve">Reporte de Trabajo correspondiente a Laboratorio 03/Descripción del producto de software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Montserrat" w:cs="Montserrat" w:eastAsia="Montserrat" w:hAnsi="Montserrat"/>
          <w:b w:val="1"/>
          <w:color w:val="017b54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7b54"/>
          <w:sz w:val="26"/>
          <w:szCs w:val="26"/>
          <w:u w:val="single"/>
          <w:rtl w:val="0"/>
        </w:rPr>
        <w:t xml:space="preserve">Docente: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Melgar Sasieta, Hector Andres</w:t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Montserrat" w:cs="Montserrat" w:eastAsia="Montserrat" w:hAnsi="Montserrat"/>
          <w:b w:val="1"/>
          <w:color w:val="017b54"/>
          <w:sz w:val="26"/>
          <w:szCs w:val="26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7b54"/>
          <w:sz w:val="26"/>
          <w:szCs w:val="26"/>
          <w:u w:val="single"/>
          <w:rtl w:val="0"/>
        </w:rPr>
        <w:t xml:space="preserve">Curso: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PROGRAMACIÓN 3 (1INF30)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Montserrat" w:cs="Montserrat" w:eastAsia="Montserrat" w:hAnsi="Montserrat"/>
          <w:b w:val="1"/>
          <w:color w:val="017b54"/>
          <w:sz w:val="26"/>
          <w:szCs w:val="26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7b54"/>
          <w:sz w:val="26"/>
          <w:szCs w:val="26"/>
          <w:u w:val="single"/>
          <w:rtl w:val="0"/>
        </w:rPr>
        <w:t xml:space="preserve">Horario: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0682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7b54"/>
          <w:sz w:val="26"/>
          <w:szCs w:val="26"/>
          <w:u w:val="single"/>
          <w:rtl w:val="0"/>
        </w:rPr>
        <w:t xml:space="preserve">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Abstract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32"/>
        <w:gridCol w:w="4253"/>
        <w:tblGridChange w:id="0">
          <w:tblGrid>
            <w:gridCol w:w="6232"/>
            <w:gridCol w:w="4253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Actividades realizadas</w:t>
            </w:r>
          </w:p>
        </w:tc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11">
            <w:pPr>
              <w:ind w:left="598" w:right="457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Nombre del Integrante, Firma y 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Correcciones de la primera entrega, desarrollo de la capa de persistencia e integración de módulos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Adrián Jorge Arce Cohello - 20191520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343025" cy="661286"/>
                  <wp:effectExtent b="0" l="0" r="0" t="0"/>
                  <wp:docPr id="198596743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612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Corrección de la primera entrega, soporte en construcción del esquema lógico de la BD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Quispe Cerron Gabriel Angel - 20222746</w:t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457325" cy="723900"/>
                  <wp:effectExtent b="0" l="0" r="0" t="0"/>
                  <wp:docPr id="198596743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Corrección de la primera entrega, implementación de base de datos (script, despliegue en AWS)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Luis Alberto Miranda Mallqui - 20223796</w:t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457325" cy="904875"/>
                  <wp:effectExtent b="0" l="0" r="0" t="0"/>
                  <wp:docPr id="198596743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904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los test y desarrollo de algunos DTO’s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Alonso Paredes Zegarra- 20216200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037389" cy="892637"/>
                  <wp:effectExtent b="0" l="0" r="0" t="0"/>
                  <wp:docPr id="198596743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389" cy="8926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pStyle w:val="Heading1"/>
              <w:jc w:val="center"/>
              <w:rPr>
                <w:b w:val="0"/>
                <w:sz w:val="24"/>
                <w:szCs w:val="24"/>
              </w:rPr>
            </w:pPr>
            <w:bookmarkStart w:colFirst="0" w:colLast="0" w:name="_heading=h.87fwwvtdyiz9" w:id="0"/>
            <w:bookmarkEnd w:id="0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Desarrollo de algunos DTO’s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John Wuilder Luque Hanco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20222011</w:t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414463" cy="953789"/>
                  <wp:effectExtent b="0" l="0" r="0" t="0"/>
                  <wp:docPr id="198596743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463" cy="9537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realiazo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Marcelo De la Cruz Ormeño - 20221089</w:t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046575" cy="1123950"/>
                  <wp:effectExtent b="0" l="0" r="0" t="0"/>
                  <wp:docPr id="1985967436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575" cy="1123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412"/>
        </w:tabs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134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-206370</wp:posOffset>
              </wp:positionH>
              <wp:positionV relativeFrom="paragraph">
                <wp:posOffset>-50797</wp:posOffset>
              </wp:positionV>
              <wp:extent cx="0" cy="15875"/>
              <wp:effectExtent b="0" l="0" r="0" t="0"/>
              <wp:wrapNone/>
              <wp:docPr id="198596742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798890" y="3780000"/>
                        <a:ext cx="7094220" cy="0"/>
                      </a:xfrm>
                      <a:prstGeom prst="straightConnector1">
                        <a:avLst/>
                      </a:prstGeom>
                      <a:noFill/>
                      <a:ln cap="flat" cmpd="sng" w="15875">
                        <a:solidFill>
                          <a:srgbClr val="015D34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-206370</wp:posOffset>
              </wp:positionH>
              <wp:positionV relativeFrom="paragraph">
                <wp:posOffset>-50797</wp:posOffset>
              </wp:positionV>
              <wp:extent cx="0" cy="15875"/>
              <wp:effectExtent b="0" l="0" r="0" t="0"/>
              <wp:wrapNone/>
              <wp:docPr id="198596742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5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b w:val="1"/>
        <w:sz w:val="28"/>
        <w:szCs w:val="28"/>
      </w:rPr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                                                          </w:t>
    </w:r>
    <w:r w:rsidDel="00000000" w:rsidR="00000000" w:rsidRPr="00000000">
      <w:rPr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-168271</wp:posOffset>
              </wp:positionH>
              <wp:positionV relativeFrom="paragraph">
                <wp:posOffset>0</wp:posOffset>
              </wp:positionV>
              <wp:extent cx="0" cy="15875"/>
              <wp:effectExtent b="0" l="0" r="0" t="0"/>
              <wp:wrapNone/>
              <wp:docPr id="198596743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798890" y="3780000"/>
                        <a:ext cx="7094220" cy="0"/>
                      </a:xfrm>
                      <a:prstGeom prst="straightConnector1">
                        <a:avLst/>
                      </a:prstGeom>
                      <a:noFill/>
                      <a:ln cap="flat" cmpd="sng" w="15875">
                        <a:solidFill>
                          <a:srgbClr val="015D34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-168271</wp:posOffset>
              </wp:positionH>
              <wp:positionV relativeFrom="paragraph">
                <wp:posOffset>0</wp:posOffset>
              </wp:positionV>
              <wp:extent cx="0" cy="15875"/>
              <wp:effectExtent b="0" l="0" r="0" t="0"/>
              <wp:wrapNone/>
              <wp:docPr id="198596743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5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0061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AA1C02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E1320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13206"/>
  </w:style>
  <w:style w:type="paragraph" w:styleId="Piedepgina">
    <w:name w:val="footer"/>
    <w:basedOn w:val="Normal"/>
    <w:link w:val="PiedepginaCar"/>
    <w:uiPriority w:val="99"/>
    <w:unhideWhenUsed w:val="1"/>
    <w:rsid w:val="00E1320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13206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SwLckh92DDO/j77MRRYuDEr7Pw==">CgMxLjAyDmguODdmd3d2dGR5aXo5OAByITF0TnZNQjUzZjRJZTJEN1l1WDlYVFNITEhueG55NkY5UQ==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2021-11-22T04:02:00Z</dcterms:created>
  <dc:creator>Freddy Paz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67cc3fc56d071bb5d5acbc1a3eb7ec843e306b1f66f1652672ba005b8fdc536e</vt:lpwstr>
  </property>
</Properties>
</file>