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503E" w14:textId="77777777" w:rsidR="00691BC4" w:rsidRDefault="00691BC4" w:rsidP="00D3311D">
      <w:pPr>
        <w:jc w:val="center"/>
        <w:rPr>
          <w:rFonts w:ascii="Arial Rounded MT Bold" w:hAnsi="Arial Rounded MT Bold"/>
          <w:sz w:val="36"/>
          <w:szCs w:val="36"/>
        </w:rPr>
      </w:pPr>
    </w:p>
    <w:p w14:paraId="0A45311E" w14:textId="15F702D5" w:rsidR="00D3311D" w:rsidRDefault="00732F8E" w:rsidP="00D3311D">
      <w:pPr>
        <w:jc w:val="center"/>
        <w:rPr>
          <w:rFonts w:ascii="Arial Rounded MT Bold" w:hAnsi="Arial Rounded MT Bold"/>
          <w:sz w:val="36"/>
          <w:szCs w:val="36"/>
        </w:rPr>
      </w:pPr>
      <w:r w:rsidRPr="008401CE">
        <w:rPr>
          <w:rFonts w:ascii="Arial Rounded MT Bold" w:hAnsi="Arial Rounded MT Bold"/>
          <w:noProof/>
          <w:sz w:val="36"/>
          <w:szCs w:val="36"/>
        </w:rPr>
        <w:drawing>
          <wp:anchor distT="0" distB="0" distL="114300" distR="114300" simplePos="0" relativeHeight="251658240" behindDoc="1" locked="0" layoutInCell="1" allowOverlap="1" wp14:anchorId="77B2B998" wp14:editId="7B314FEA">
            <wp:simplePos x="0" y="0"/>
            <wp:positionH relativeFrom="margin">
              <wp:posOffset>-575310</wp:posOffset>
            </wp:positionH>
            <wp:positionV relativeFrom="page">
              <wp:posOffset>1238250</wp:posOffset>
            </wp:positionV>
            <wp:extent cx="6771640" cy="7583805"/>
            <wp:effectExtent l="0" t="0" r="0" b="0"/>
            <wp:wrapNone/>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8" cstate="print">
                      <a:alphaModFix amt="35000"/>
                      <a:extLst>
                        <a:ext uri="{28A0092B-C50C-407E-A947-70E740481C1C}">
                          <a14:useLocalDpi xmlns:a14="http://schemas.microsoft.com/office/drawing/2010/main" val="0"/>
                        </a:ext>
                      </a:extLst>
                    </a:blip>
                    <a:srcRect/>
                    <a:stretch>
                      <a:fillRect/>
                    </a:stretch>
                  </pic:blipFill>
                  <pic:spPr bwMode="auto">
                    <a:xfrm>
                      <a:off x="0" y="0"/>
                      <a:ext cx="6771640" cy="7583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3C5" w:rsidRPr="008401CE">
        <w:rPr>
          <w:rFonts w:ascii="Arial Rounded MT Bold" w:hAnsi="Arial Rounded MT Bold"/>
          <w:sz w:val="36"/>
          <w:szCs w:val="36"/>
        </w:rPr>
        <w:t>UNIVERSIDAD NACIONAL AUTÓNOMA DE MÉXICO</w:t>
      </w:r>
    </w:p>
    <w:p w14:paraId="5B221008" w14:textId="77777777" w:rsidR="00691BC4" w:rsidRPr="008401CE" w:rsidRDefault="00691BC4" w:rsidP="00D3311D">
      <w:pPr>
        <w:jc w:val="center"/>
        <w:rPr>
          <w:rFonts w:ascii="Arial Rounded MT Bold" w:hAnsi="Arial Rounded MT Bold"/>
          <w:sz w:val="36"/>
          <w:szCs w:val="36"/>
        </w:rPr>
      </w:pPr>
    </w:p>
    <w:p w14:paraId="28605638" w14:textId="4B46A881" w:rsidR="009063C5" w:rsidRDefault="009063C5" w:rsidP="00D3311D">
      <w:pPr>
        <w:jc w:val="center"/>
        <w:rPr>
          <w:rFonts w:ascii="Arial Rounded MT Bold" w:hAnsi="Arial Rounded MT Bold"/>
          <w:sz w:val="36"/>
          <w:szCs w:val="36"/>
        </w:rPr>
      </w:pPr>
      <w:r w:rsidRPr="008401CE">
        <w:rPr>
          <w:rFonts w:ascii="Arial Rounded MT Bold" w:hAnsi="Arial Rounded MT Bold"/>
          <w:sz w:val="36"/>
          <w:szCs w:val="36"/>
        </w:rPr>
        <w:t>FACULTAD DE INGENIERÍA</w:t>
      </w:r>
    </w:p>
    <w:p w14:paraId="70BB3474" w14:textId="77777777" w:rsidR="008401CE" w:rsidRPr="008401CE" w:rsidRDefault="008401CE" w:rsidP="00D3311D">
      <w:pPr>
        <w:jc w:val="center"/>
        <w:rPr>
          <w:rFonts w:ascii="Arial Rounded MT Bold" w:hAnsi="Arial Rounded MT Bold"/>
          <w:sz w:val="36"/>
          <w:szCs w:val="36"/>
        </w:rPr>
      </w:pPr>
    </w:p>
    <w:p w14:paraId="32BA27CC" w14:textId="5A112DD2" w:rsidR="00202CE5" w:rsidRDefault="001A5975" w:rsidP="00D3311D">
      <w:pPr>
        <w:jc w:val="center"/>
        <w:rPr>
          <w:rFonts w:ascii="Arial Rounded MT Bold" w:hAnsi="Arial Rounded MT Bold"/>
          <w:sz w:val="36"/>
          <w:szCs w:val="36"/>
        </w:rPr>
      </w:pPr>
      <w:r>
        <w:rPr>
          <w:rFonts w:ascii="Arial Rounded MT Bold" w:hAnsi="Arial Rounded MT Bold"/>
          <w:sz w:val="36"/>
          <w:szCs w:val="36"/>
        </w:rPr>
        <w:t>SISTEMAS DISTRIBUIDOS</w:t>
      </w:r>
    </w:p>
    <w:p w14:paraId="2CF5AAE2" w14:textId="77777777" w:rsidR="00691BC4" w:rsidRPr="008401CE" w:rsidRDefault="00691BC4" w:rsidP="00D3311D">
      <w:pPr>
        <w:jc w:val="center"/>
        <w:rPr>
          <w:rFonts w:ascii="Arial Rounded MT Bold" w:hAnsi="Arial Rounded MT Bold"/>
          <w:sz w:val="36"/>
          <w:szCs w:val="36"/>
        </w:rPr>
      </w:pPr>
    </w:p>
    <w:p w14:paraId="574E56B5" w14:textId="4AB70263" w:rsidR="0004490D" w:rsidRDefault="0004490D" w:rsidP="00D06899">
      <w:pPr>
        <w:jc w:val="center"/>
        <w:rPr>
          <w:rFonts w:ascii="Arial Rounded MT Bold" w:hAnsi="Arial Rounded MT Bold"/>
          <w:sz w:val="36"/>
          <w:szCs w:val="36"/>
        </w:rPr>
      </w:pPr>
      <w:r w:rsidRPr="008401CE">
        <w:rPr>
          <w:rFonts w:ascii="Arial Rounded MT Bold" w:hAnsi="Arial Rounded MT Bold"/>
          <w:sz w:val="36"/>
          <w:szCs w:val="36"/>
        </w:rPr>
        <w:t xml:space="preserve">PROFESORA </w:t>
      </w:r>
      <w:r w:rsidR="001A5975">
        <w:rPr>
          <w:rFonts w:ascii="Arial Rounded MT Bold" w:hAnsi="Arial Rounded MT Bold"/>
          <w:sz w:val="36"/>
          <w:szCs w:val="36"/>
        </w:rPr>
        <w:t>ING</w:t>
      </w:r>
      <w:r w:rsidRPr="008401CE">
        <w:rPr>
          <w:rFonts w:ascii="Arial Rounded MT Bold" w:hAnsi="Arial Rounded MT Bold"/>
          <w:sz w:val="36"/>
          <w:szCs w:val="36"/>
        </w:rPr>
        <w:t xml:space="preserve">. </w:t>
      </w:r>
      <w:r w:rsidR="001A5975">
        <w:rPr>
          <w:rFonts w:ascii="Arial Rounded MT Bold" w:hAnsi="Arial Rounded MT Bold"/>
          <w:sz w:val="36"/>
          <w:szCs w:val="36"/>
        </w:rPr>
        <w:t>GUADALUPE LIZETH PARRALES ROMAY</w:t>
      </w:r>
    </w:p>
    <w:p w14:paraId="45D526BB" w14:textId="77777777" w:rsidR="008401CE" w:rsidRPr="008401CE" w:rsidRDefault="008401CE" w:rsidP="00D06899">
      <w:pPr>
        <w:jc w:val="center"/>
        <w:rPr>
          <w:rFonts w:ascii="Arial Rounded MT Bold" w:hAnsi="Arial Rounded MT Bold"/>
          <w:sz w:val="36"/>
          <w:szCs w:val="36"/>
        </w:rPr>
      </w:pPr>
    </w:p>
    <w:p w14:paraId="506BE31F" w14:textId="73C490E0" w:rsidR="00202CE5" w:rsidRDefault="00B2182C" w:rsidP="00217FC7">
      <w:pPr>
        <w:jc w:val="center"/>
        <w:rPr>
          <w:rFonts w:ascii="Arial Rounded MT Bold" w:hAnsi="Arial Rounded MT Bold"/>
          <w:sz w:val="36"/>
          <w:szCs w:val="36"/>
        </w:rPr>
      </w:pPr>
      <w:r w:rsidRPr="008401CE">
        <w:rPr>
          <w:rFonts w:ascii="Arial Rounded MT Bold" w:hAnsi="Arial Rounded MT Bold"/>
          <w:sz w:val="36"/>
          <w:szCs w:val="36"/>
        </w:rPr>
        <w:t xml:space="preserve"> </w:t>
      </w:r>
      <w:r w:rsidR="001A5975">
        <w:rPr>
          <w:rFonts w:ascii="Arial Rounded MT Bold" w:hAnsi="Arial Rounded MT Bold"/>
          <w:sz w:val="36"/>
          <w:szCs w:val="36"/>
        </w:rPr>
        <w:t>TAREA 3: IMPLEMENTACIÓN DE UN COORDINADOR DE TRANSACCIONES</w:t>
      </w:r>
    </w:p>
    <w:p w14:paraId="1632CED8" w14:textId="77777777" w:rsidR="008401CE" w:rsidRPr="008401CE" w:rsidRDefault="008401CE" w:rsidP="00FA3BCE">
      <w:pPr>
        <w:jc w:val="center"/>
        <w:rPr>
          <w:rFonts w:ascii="Arial Rounded MT Bold" w:hAnsi="Arial Rounded MT Bold"/>
          <w:sz w:val="36"/>
          <w:szCs w:val="36"/>
        </w:rPr>
      </w:pPr>
    </w:p>
    <w:p w14:paraId="7ED13BEC" w14:textId="67A95F6A" w:rsidR="002A7A4D" w:rsidRDefault="00D06899" w:rsidP="00FA3BCE">
      <w:pPr>
        <w:jc w:val="center"/>
        <w:rPr>
          <w:rFonts w:ascii="Arial Rounded MT Bold" w:hAnsi="Arial Rounded MT Bold"/>
          <w:sz w:val="36"/>
          <w:szCs w:val="36"/>
        </w:rPr>
      </w:pPr>
      <w:r w:rsidRPr="008401CE">
        <w:rPr>
          <w:rFonts w:ascii="Arial Rounded MT Bold" w:hAnsi="Arial Rounded MT Bold"/>
          <w:sz w:val="36"/>
          <w:szCs w:val="36"/>
        </w:rPr>
        <w:t>ROJAS MÉNDEZ GABRIEL</w:t>
      </w:r>
    </w:p>
    <w:p w14:paraId="67BE5200" w14:textId="77777777" w:rsidR="00691BC4" w:rsidRPr="008401CE" w:rsidRDefault="00691BC4" w:rsidP="00FA3BCE">
      <w:pPr>
        <w:jc w:val="center"/>
        <w:rPr>
          <w:rFonts w:ascii="Arial Rounded MT Bold" w:hAnsi="Arial Rounded MT Bold"/>
          <w:sz w:val="36"/>
          <w:szCs w:val="36"/>
        </w:rPr>
      </w:pPr>
    </w:p>
    <w:p w14:paraId="7ACA5B92" w14:textId="6E35F5F0" w:rsidR="00D06899" w:rsidRDefault="00D06899" w:rsidP="00FA3BCE">
      <w:pPr>
        <w:jc w:val="center"/>
        <w:rPr>
          <w:rFonts w:ascii="Arial Rounded MT Bold" w:hAnsi="Arial Rounded MT Bold"/>
          <w:sz w:val="36"/>
          <w:szCs w:val="36"/>
        </w:rPr>
      </w:pPr>
      <w:r w:rsidRPr="008401CE">
        <w:rPr>
          <w:rFonts w:ascii="Arial Rounded MT Bold" w:hAnsi="Arial Rounded MT Bold"/>
          <w:sz w:val="36"/>
          <w:szCs w:val="36"/>
        </w:rPr>
        <w:t xml:space="preserve">FECHA DE ENTREGA: </w:t>
      </w:r>
      <w:r w:rsidR="001A5975">
        <w:rPr>
          <w:rFonts w:ascii="Arial Rounded MT Bold" w:hAnsi="Arial Rounded MT Bold"/>
          <w:sz w:val="36"/>
          <w:szCs w:val="36"/>
        </w:rPr>
        <w:t>1</w:t>
      </w:r>
      <w:r w:rsidR="00044261" w:rsidRPr="008401CE">
        <w:rPr>
          <w:rFonts w:ascii="Arial Rounded MT Bold" w:hAnsi="Arial Rounded MT Bold"/>
          <w:sz w:val="36"/>
          <w:szCs w:val="36"/>
        </w:rPr>
        <w:t xml:space="preserve"> DE </w:t>
      </w:r>
      <w:r w:rsidR="001A5975">
        <w:rPr>
          <w:rFonts w:ascii="Arial Rounded MT Bold" w:hAnsi="Arial Rounded MT Bold"/>
          <w:sz w:val="36"/>
          <w:szCs w:val="36"/>
        </w:rPr>
        <w:t>MAYO</w:t>
      </w:r>
      <w:r w:rsidR="00226B73">
        <w:rPr>
          <w:rFonts w:ascii="Arial Rounded MT Bold" w:hAnsi="Arial Rounded MT Bold"/>
          <w:sz w:val="36"/>
          <w:szCs w:val="36"/>
        </w:rPr>
        <w:t xml:space="preserve"> </w:t>
      </w:r>
      <w:r w:rsidR="00044261" w:rsidRPr="008401CE">
        <w:rPr>
          <w:rFonts w:ascii="Arial Rounded MT Bold" w:hAnsi="Arial Rounded MT Bold"/>
          <w:sz w:val="36"/>
          <w:szCs w:val="36"/>
        </w:rPr>
        <w:t>DE 2022</w:t>
      </w:r>
    </w:p>
    <w:p w14:paraId="01DCFD88" w14:textId="77777777" w:rsidR="00691BC4" w:rsidRPr="008401CE" w:rsidRDefault="00691BC4" w:rsidP="00FA3BCE">
      <w:pPr>
        <w:jc w:val="center"/>
        <w:rPr>
          <w:rFonts w:ascii="Arial Rounded MT Bold" w:hAnsi="Arial Rounded MT Bold"/>
          <w:sz w:val="36"/>
          <w:szCs w:val="36"/>
        </w:rPr>
      </w:pPr>
    </w:p>
    <w:p w14:paraId="29AC45D8" w14:textId="2221AB29" w:rsidR="00044261" w:rsidRDefault="00044261" w:rsidP="00FA3BCE">
      <w:pPr>
        <w:jc w:val="center"/>
        <w:rPr>
          <w:rFonts w:ascii="Arial Rounded MT Bold" w:hAnsi="Arial Rounded MT Bold"/>
          <w:sz w:val="36"/>
          <w:szCs w:val="36"/>
        </w:rPr>
      </w:pPr>
      <w:r w:rsidRPr="008401CE">
        <w:rPr>
          <w:rFonts w:ascii="Arial Rounded MT Bold" w:hAnsi="Arial Rounded MT Bold"/>
          <w:sz w:val="36"/>
          <w:szCs w:val="36"/>
        </w:rPr>
        <w:t>SEMESTRE 2022</w:t>
      </w:r>
      <w:r w:rsidR="00082045" w:rsidRPr="008401CE">
        <w:rPr>
          <w:rFonts w:ascii="Arial Rounded MT Bold" w:hAnsi="Arial Rounded MT Bold"/>
          <w:sz w:val="36"/>
          <w:szCs w:val="36"/>
        </w:rPr>
        <w:t>-2</w:t>
      </w:r>
    </w:p>
    <w:p w14:paraId="00B00BE8" w14:textId="77777777" w:rsidR="00226B73" w:rsidRDefault="00226B73" w:rsidP="00FA3BCE">
      <w:pPr>
        <w:jc w:val="center"/>
        <w:rPr>
          <w:rFonts w:ascii="Arial Rounded MT Bold" w:hAnsi="Arial Rounded MT Bold"/>
          <w:sz w:val="36"/>
          <w:szCs w:val="36"/>
        </w:rPr>
      </w:pPr>
    </w:p>
    <w:p w14:paraId="4D89E728" w14:textId="3E75D594" w:rsidR="009676CB" w:rsidRDefault="009676CB" w:rsidP="00FA3BCE">
      <w:pPr>
        <w:jc w:val="center"/>
        <w:rPr>
          <w:rFonts w:ascii="Arial Rounded MT Bold" w:hAnsi="Arial Rounded MT Bold"/>
          <w:sz w:val="36"/>
          <w:szCs w:val="36"/>
        </w:rPr>
      </w:pPr>
    </w:p>
    <w:p w14:paraId="6A96D186" w14:textId="77777777" w:rsidR="00777AD6" w:rsidRDefault="00777AD6" w:rsidP="009676CB">
      <w:pPr>
        <w:spacing w:line="360" w:lineRule="auto"/>
        <w:jc w:val="both"/>
        <w:rPr>
          <w:rFonts w:ascii="Arial" w:hAnsi="Arial" w:cs="Arial"/>
          <w:b/>
          <w:bCs/>
          <w:sz w:val="24"/>
          <w:szCs w:val="24"/>
        </w:rPr>
      </w:pPr>
    </w:p>
    <w:p w14:paraId="765FBA58" w14:textId="16455B02" w:rsidR="009676CB" w:rsidRDefault="001A5975" w:rsidP="009676CB">
      <w:pPr>
        <w:spacing w:line="360" w:lineRule="auto"/>
        <w:jc w:val="both"/>
        <w:rPr>
          <w:rFonts w:ascii="Arial" w:hAnsi="Arial" w:cs="Arial"/>
          <w:b/>
          <w:bCs/>
          <w:sz w:val="24"/>
          <w:szCs w:val="24"/>
        </w:rPr>
      </w:pPr>
      <w:r>
        <w:rPr>
          <w:rFonts w:ascii="Arial" w:hAnsi="Arial" w:cs="Arial"/>
          <w:b/>
          <w:bCs/>
          <w:sz w:val="24"/>
          <w:szCs w:val="24"/>
        </w:rPr>
        <w:lastRenderedPageBreak/>
        <w:t>Planteamiento de la solución.</w:t>
      </w:r>
    </w:p>
    <w:p w14:paraId="1074477B" w14:textId="67AE9258" w:rsidR="00924928" w:rsidRDefault="00E270F9" w:rsidP="00777AD6">
      <w:pPr>
        <w:spacing w:line="360" w:lineRule="auto"/>
        <w:jc w:val="both"/>
        <w:rPr>
          <w:rFonts w:ascii="Arial" w:hAnsi="Arial" w:cs="Arial"/>
          <w:sz w:val="24"/>
          <w:szCs w:val="24"/>
        </w:rPr>
      </w:pPr>
      <w:r>
        <w:rPr>
          <w:rFonts w:ascii="Arial" w:hAnsi="Arial" w:cs="Arial"/>
          <w:sz w:val="24"/>
          <w:szCs w:val="24"/>
        </w:rPr>
        <w:t xml:space="preserve">Para poder realizar con más facilidad la implementación de los diversos métodos solicitados, se hizo uso de hilos los cuales ya cuentan con métodos que permiten modificar el nombre del hilo lo cual sirvió para determinar el origen de las transacciones, ya fuera de cliente o de servidor. Además, también existe la función que retorna el ID del hilo lo que permitió combinarse con el nombre y tener un ID único para cada hilo instanciado, por lo </w:t>
      </w:r>
      <w:r w:rsidR="00F854DC">
        <w:rPr>
          <w:rFonts w:ascii="Arial" w:hAnsi="Arial" w:cs="Arial"/>
          <w:sz w:val="24"/>
          <w:szCs w:val="24"/>
        </w:rPr>
        <w:t>tanto,</w:t>
      </w:r>
      <w:r>
        <w:rPr>
          <w:rFonts w:ascii="Arial" w:hAnsi="Arial" w:cs="Arial"/>
          <w:sz w:val="24"/>
          <w:szCs w:val="24"/>
        </w:rPr>
        <w:t xml:space="preserve"> para esto se crearon dos clases, una denominada Cliente y la otra</w:t>
      </w:r>
      <w:r w:rsidR="00F854DC">
        <w:rPr>
          <w:rFonts w:ascii="Arial" w:hAnsi="Arial" w:cs="Arial"/>
          <w:sz w:val="24"/>
          <w:szCs w:val="24"/>
        </w:rPr>
        <w:t>, S</w:t>
      </w:r>
      <w:r>
        <w:rPr>
          <w:rFonts w:ascii="Arial" w:hAnsi="Arial" w:cs="Arial"/>
          <w:sz w:val="24"/>
          <w:szCs w:val="24"/>
        </w:rPr>
        <w:t>ervidor.</w:t>
      </w:r>
    </w:p>
    <w:p w14:paraId="449AC792" w14:textId="49645D47" w:rsidR="00E270F9" w:rsidRDefault="00F854DC" w:rsidP="00E270F9">
      <w:pPr>
        <w:spacing w:line="360" w:lineRule="auto"/>
        <w:jc w:val="center"/>
        <w:rPr>
          <w:rFonts w:ascii="Arial" w:hAnsi="Arial" w:cs="Arial"/>
          <w:sz w:val="24"/>
          <w:szCs w:val="24"/>
        </w:rPr>
      </w:pPr>
      <w:r w:rsidRPr="00F854DC">
        <w:rPr>
          <w:rFonts w:ascii="Arial" w:hAnsi="Arial" w:cs="Arial"/>
          <w:sz w:val="24"/>
          <w:szCs w:val="24"/>
        </w:rPr>
        <w:drawing>
          <wp:inline distT="0" distB="0" distL="0" distR="0" wp14:anchorId="2200DC41" wp14:editId="7D8DF106">
            <wp:extent cx="4719204" cy="3254531"/>
            <wp:effectExtent l="19050" t="19050" r="24765" b="222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4729347" cy="3261526"/>
                    </a:xfrm>
                    <a:prstGeom prst="rect">
                      <a:avLst/>
                    </a:prstGeom>
                    <a:ln>
                      <a:solidFill>
                        <a:schemeClr val="tx1"/>
                      </a:solidFill>
                    </a:ln>
                  </pic:spPr>
                </pic:pic>
              </a:graphicData>
            </a:graphic>
          </wp:inline>
        </w:drawing>
      </w:r>
    </w:p>
    <w:p w14:paraId="2A5B4E6D" w14:textId="3AF9B3A0" w:rsidR="00F854DC" w:rsidRDefault="00F854DC" w:rsidP="00E270F9">
      <w:pPr>
        <w:spacing w:line="360" w:lineRule="auto"/>
        <w:jc w:val="center"/>
        <w:rPr>
          <w:rFonts w:ascii="Arial" w:hAnsi="Arial" w:cs="Arial"/>
          <w:sz w:val="24"/>
          <w:szCs w:val="24"/>
        </w:rPr>
      </w:pPr>
      <w:r w:rsidRPr="00F854DC">
        <w:rPr>
          <w:rFonts w:ascii="Arial" w:hAnsi="Arial" w:cs="Arial"/>
          <w:sz w:val="24"/>
          <w:szCs w:val="24"/>
        </w:rPr>
        <w:lastRenderedPageBreak/>
        <w:drawing>
          <wp:inline distT="0" distB="0" distL="0" distR="0" wp14:anchorId="186CE0A9" wp14:editId="3A14853E">
            <wp:extent cx="4821381" cy="3138426"/>
            <wp:effectExtent l="19050" t="19050" r="17780" b="2413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4834299" cy="3146835"/>
                    </a:xfrm>
                    <a:prstGeom prst="rect">
                      <a:avLst/>
                    </a:prstGeom>
                    <a:ln>
                      <a:solidFill>
                        <a:schemeClr val="tx1"/>
                      </a:solidFill>
                    </a:ln>
                  </pic:spPr>
                </pic:pic>
              </a:graphicData>
            </a:graphic>
          </wp:inline>
        </w:drawing>
      </w:r>
    </w:p>
    <w:p w14:paraId="0D3D5FDF" w14:textId="2F311C80" w:rsidR="00D27D1D" w:rsidRDefault="00D27D1D" w:rsidP="00777AD6">
      <w:pPr>
        <w:spacing w:line="360" w:lineRule="auto"/>
        <w:jc w:val="both"/>
        <w:rPr>
          <w:rFonts w:ascii="Arial" w:hAnsi="Arial" w:cs="Arial"/>
          <w:sz w:val="24"/>
          <w:szCs w:val="24"/>
        </w:rPr>
      </w:pPr>
    </w:p>
    <w:p w14:paraId="0A1F2EDF" w14:textId="756FF752" w:rsidR="00F854DC" w:rsidRDefault="00F854DC" w:rsidP="00777AD6">
      <w:pPr>
        <w:spacing w:line="360" w:lineRule="auto"/>
        <w:jc w:val="both"/>
        <w:rPr>
          <w:rFonts w:ascii="Arial" w:hAnsi="Arial" w:cs="Arial"/>
          <w:sz w:val="24"/>
          <w:szCs w:val="24"/>
        </w:rPr>
      </w:pPr>
      <w:r>
        <w:rPr>
          <w:rFonts w:ascii="Arial" w:hAnsi="Arial" w:cs="Arial"/>
          <w:sz w:val="24"/>
          <w:szCs w:val="24"/>
        </w:rPr>
        <w:t>En cada una de estas clases se implementaron los métodos de deposito y retiro de manera implícita, ya que mediante el constructor de cada una de la clase se modifico el atributo de nombre del hilo y de esta manera se emplearon estructuras de control que determinaban que transacción realizar y quién debía hacerla.</w:t>
      </w:r>
    </w:p>
    <w:p w14:paraId="636FECA3" w14:textId="6FC8F8BE" w:rsidR="00F854DC" w:rsidRDefault="0001287B" w:rsidP="00F854DC">
      <w:pPr>
        <w:spacing w:line="36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793772B" wp14:editId="6E8B4452">
                <wp:simplePos x="0" y="0"/>
                <wp:positionH relativeFrom="column">
                  <wp:posOffset>4558665</wp:posOffset>
                </wp:positionH>
                <wp:positionV relativeFrom="paragraph">
                  <wp:posOffset>516890</wp:posOffset>
                </wp:positionV>
                <wp:extent cx="438150" cy="257175"/>
                <wp:effectExtent l="38100" t="19050" r="19050" b="47625"/>
                <wp:wrapNone/>
                <wp:docPr id="9" name="Conector recto de flecha 9"/>
                <wp:cNvGraphicFramePr/>
                <a:graphic xmlns:a="http://schemas.openxmlformats.org/drawingml/2006/main">
                  <a:graphicData uri="http://schemas.microsoft.com/office/word/2010/wordprocessingShape">
                    <wps:wsp>
                      <wps:cNvCnPr/>
                      <wps:spPr>
                        <a:xfrm flipH="1">
                          <a:off x="0" y="0"/>
                          <a:ext cx="438150" cy="2571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B171DB" id="_x0000_t32" coordsize="21600,21600" o:spt="32" o:oned="t" path="m,l21600,21600e" filled="f">
                <v:path arrowok="t" fillok="f" o:connecttype="none"/>
                <o:lock v:ext="edit" shapetype="t"/>
              </v:shapetype>
              <v:shape id="Conector recto de flecha 9" o:spid="_x0000_s1026" type="#_x0000_t32" style="position:absolute;margin-left:358.95pt;margin-top:40.7pt;width:34.5pt;height:20.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" strokecolor="red" strokeweight="3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57AF460" wp14:editId="04763248">
                <wp:simplePos x="0" y="0"/>
                <wp:positionH relativeFrom="column">
                  <wp:posOffset>3701415</wp:posOffset>
                </wp:positionH>
                <wp:positionV relativeFrom="paragraph">
                  <wp:posOffset>335915</wp:posOffset>
                </wp:positionV>
                <wp:extent cx="1228725" cy="438150"/>
                <wp:effectExtent l="38100" t="19050" r="9525" b="57150"/>
                <wp:wrapNone/>
                <wp:docPr id="8" name="Conector recto de flecha 8"/>
                <wp:cNvGraphicFramePr/>
                <a:graphic xmlns:a="http://schemas.openxmlformats.org/drawingml/2006/main">
                  <a:graphicData uri="http://schemas.microsoft.com/office/word/2010/wordprocessingShape">
                    <wps:wsp>
                      <wps:cNvCnPr/>
                      <wps:spPr>
                        <a:xfrm flipH="1">
                          <a:off x="0" y="0"/>
                          <a:ext cx="1228725" cy="4381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F7453" id="Conector recto de flecha 8" o:spid="_x0000_s1026" type="#_x0000_t32" style="position:absolute;margin-left:291.45pt;margin-top:26.45pt;width:96.75pt;height:3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" strokecolor="red" strokeweight="3pt">
                <v:stroke endarrow="block" joinstyle="miter"/>
              </v:shape>
            </w:pict>
          </mc:Fallback>
        </mc:AlternateContent>
      </w:r>
      <w:r w:rsidRPr="0001287B">
        <w:rPr>
          <w:rFonts w:ascii="Arial" w:hAnsi="Arial" w:cs="Arial"/>
          <w:sz w:val="24"/>
          <w:szCs w:val="24"/>
        </w:rPr>
        <w:drawing>
          <wp:inline distT="0" distB="0" distL="0" distR="0" wp14:anchorId="40069418" wp14:editId="0610522B">
            <wp:extent cx="4733925" cy="2428560"/>
            <wp:effectExtent l="19050" t="19050" r="9525" b="10160"/>
            <wp:docPr id="7" name="Imagen 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computadora&#10;&#10;Descripción generada automáticamente"/>
                    <pic:cNvPicPr/>
                  </pic:nvPicPr>
                  <pic:blipFill>
                    <a:blip r:embed="rId11"/>
                    <a:stretch>
                      <a:fillRect/>
                    </a:stretch>
                  </pic:blipFill>
                  <pic:spPr>
                    <a:xfrm>
                      <a:off x="0" y="0"/>
                      <a:ext cx="4750016" cy="2436815"/>
                    </a:xfrm>
                    <a:prstGeom prst="rect">
                      <a:avLst/>
                    </a:prstGeom>
                    <a:ln>
                      <a:solidFill>
                        <a:schemeClr val="tx1"/>
                      </a:solidFill>
                    </a:ln>
                  </pic:spPr>
                </pic:pic>
              </a:graphicData>
            </a:graphic>
          </wp:inline>
        </w:drawing>
      </w:r>
    </w:p>
    <w:p w14:paraId="0BFB9414" w14:textId="64A4BF8F" w:rsidR="0001287B" w:rsidRPr="00924928" w:rsidRDefault="00DF3F6A" w:rsidP="00F854DC">
      <w:pPr>
        <w:spacing w:line="360" w:lineRule="auto"/>
        <w:jc w:val="cente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2336" behindDoc="0" locked="0" layoutInCell="1" allowOverlap="1" wp14:anchorId="1F55C6F7" wp14:editId="4040725E">
                <wp:simplePos x="0" y="0"/>
                <wp:positionH relativeFrom="column">
                  <wp:posOffset>-270510</wp:posOffset>
                </wp:positionH>
                <wp:positionV relativeFrom="paragraph">
                  <wp:posOffset>852170</wp:posOffset>
                </wp:positionV>
                <wp:extent cx="1447800" cy="190500"/>
                <wp:effectExtent l="19050" t="19050" r="38100" b="95250"/>
                <wp:wrapNone/>
                <wp:docPr id="12" name="Conector recto de flecha 12"/>
                <wp:cNvGraphicFramePr/>
                <a:graphic xmlns:a="http://schemas.openxmlformats.org/drawingml/2006/main">
                  <a:graphicData uri="http://schemas.microsoft.com/office/word/2010/wordprocessingShape">
                    <wps:wsp>
                      <wps:cNvCnPr/>
                      <wps:spPr>
                        <a:xfrm>
                          <a:off x="0" y="0"/>
                          <a:ext cx="1447800" cy="1905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576FF" id="Conector recto de flecha 12" o:spid="_x0000_s1026" type="#_x0000_t32" style="position:absolute;margin-left:-21.3pt;margin-top:67.1pt;width:114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" strokecolor="red" strokeweight="3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432A5F2" wp14:editId="039E9A0B">
                <wp:simplePos x="0" y="0"/>
                <wp:positionH relativeFrom="column">
                  <wp:posOffset>-194310</wp:posOffset>
                </wp:positionH>
                <wp:positionV relativeFrom="paragraph">
                  <wp:posOffset>261620</wp:posOffset>
                </wp:positionV>
                <wp:extent cx="1371600" cy="142875"/>
                <wp:effectExtent l="19050" t="19050" r="38100" b="85725"/>
                <wp:wrapNone/>
                <wp:docPr id="11" name="Conector recto de flecha 11"/>
                <wp:cNvGraphicFramePr/>
                <a:graphic xmlns:a="http://schemas.openxmlformats.org/drawingml/2006/main">
                  <a:graphicData uri="http://schemas.microsoft.com/office/word/2010/wordprocessingShape">
                    <wps:wsp>
                      <wps:cNvCnPr/>
                      <wps:spPr>
                        <a:xfrm>
                          <a:off x="0" y="0"/>
                          <a:ext cx="1371600" cy="1428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3AE7C" id="Conector recto de flecha 11" o:spid="_x0000_s1026" type="#_x0000_t32" style="position:absolute;margin-left:-15.3pt;margin-top:20.6pt;width:108pt;height:1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" strokecolor="red" strokeweight="3pt">
                <v:stroke endarrow="block" joinstyle="miter"/>
              </v:shape>
            </w:pict>
          </mc:Fallback>
        </mc:AlternateContent>
      </w:r>
      <w:r w:rsidR="0001287B" w:rsidRPr="0001287B">
        <w:rPr>
          <w:rFonts w:ascii="Arial" w:hAnsi="Arial" w:cs="Arial"/>
          <w:sz w:val="24"/>
          <w:szCs w:val="24"/>
        </w:rPr>
        <w:drawing>
          <wp:inline distT="0" distB="0" distL="0" distR="0" wp14:anchorId="36A9DC0A" wp14:editId="2F009C29">
            <wp:extent cx="4752975" cy="2602359"/>
            <wp:effectExtent l="19050" t="19050" r="9525" b="2667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stretch>
                      <a:fillRect/>
                    </a:stretch>
                  </pic:blipFill>
                  <pic:spPr>
                    <a:xfrm>
                      <a:off x="0" y="0"/>
                      <a:ext cx="4769611" cy="2611467"/>
                    </a:xfrm>
                    <a:prstGeom prst="rect">
                      <a:avLst/>
                    </a:prstGeom>
                    <a:ln>
                      <a:solidFill>
                        <a:schemeClr val="tx1"/>
                      </a:solidFill>
                    </a:ln>
                  </pic:spPr>
                </pic:pic>
              </a:graphicData>
            </a:graphic>
          </wp:inline>
        </w:drawing>
      </w:r>
    </w:p>
    <w:p w14:paraId="39ACB87A" w14:textId="40818728" w:rsidR="00C8079D" w:rsidRDefault="00DF3F6A" w:rsidP="009E3EAE">
      <w:pPr>
        <w:spacing w:line="360" w:lineRule="auto"/>
        <w:jc w:val="both"/>
        <w:rPr>
          <w:rFonts w:ascii="Arial" w:hAnsi="Arial" w:cs="Arial"/>
          <w:sz w:val="24"/>
          <w:szCs w:val="24"/>
        </w:rPr>
      </w:pPr>
      <w:r>
        <w:rPr>
          <w:rFonts w:ascii="Arial" w:hAnsi="Arial" w:cs="Arial"/>
          <w:sz w:val="24"/>
          <w:szCs w:val="24"/>
        </w:rPr>
        <w:t xml:space="preserve">Con esta estructura las instancias de hilos a nivel de procesador se ejecutarían conforme ganaran tiempo de Quantum </w:t>
      </w:r>
      <w:r w:rsidR="00250744">
        <w:rPr>
          <w:rFonts w:ascii="Arial" w:hAnsi="Arial" w:cs="Arial"/>
          <w:sz w:val="24"/>
          <w:szCs w:val="24"/>
        </w:rPr>
        <w:t>y así se podría ver las anomalías de lecturas sucias y</w:t>
      </w:r>
      <w:r>
        <w:rPr>
          <w:rFonts w:ascii="Arial" w:hAnsi="Arial" w:cs="Arial"/>
          <w:sz w:val="24"/>
          <w:szCs w:val="24"/>
        </w:rPr>
        <w:t xml:space="preserve"> </w:t>
      </w:r>
      <w:r w:rsidR="00250744">
        <w:rPr>
          <w:rFonts w:ascii="Arial" w:hAnsi="Arial" w:cs="Arial"/>
          <w:sz w:val="24"/>
          <w:szCs w:val="24"/>
        </w:rPr>
        <w:t>escrituras prematuras, para que se logrará esto se declaró una clase denominada Cuenta con una variable estática para que así tanto cliente como servidor tuvieran acceso a un solo tipo de variable y no hicieran copia de esta para observar el comportamiento del valor de esta.</w:t>
      </w:r>
    </w:p>
    <w:p w14:paraId="31F3C176" w14:textId="35BFCE62" w:rsidR="00250744" w:rsidRPr="00DF3F6A" w:rsidRDefault="00250744" w:rsidP="00250744">
      <w:pPr>
        <w:spacing w:line="360" w:lineRule="auto"/>
        <w:jc w:val="center"/>
        <w:rPr>
          <w:rFonts w:ascii="Arial" w:hAnsi="Arial" w:cs="Arial"/>
          <w:sz w:val="24"/>
          <w:szCs w:val="24"/>
        </w:rPr>
      </w:pPr>
      <w:r w:rsidRPr="00250744">
        <w:rPr>
          <w:rFonts w:ascii="Arial" w:hAnsi="Arial" w:cs="Arial"/>
          <w:sz w:val="24"/>
          <w:szCs w:val="24"/>
        </w:rPr>
        <w:drawing>
          <wp:inline distT="0" distB="0" distL="0" distR="0" wp14:anchorId="1A5D5015" wp14:editId="5D0D825A">
            <wp:extent cx="3524742" cy="971686"/>
            <wp:effectExtent l="19050" t="19050" r="19050" b="1905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3"/>
                    <a:stretch>
                      <a:fillRect/>
                    </a:stretch>
                  </pic:blipFill>
                  <pic:spPr>
                    <a:xfrm>
                      <a:off x="0" y="0"/>
                      <a:ext cx="3524742" cy="971686"/>
                    </a:xfrm>
                    <a:prstGeom prst="rect">
                      <a:avLst/>
                    </a:prstGeom>
                    <a:ln>
                      <a:solidFill>
                        <a:schemeClr val="tx1"/>
                      </a:solidFill>
                    </a:ln>
                  </pic:spPr>
                </pic:pic>
              </a:graphicData>
            </a:graphic>
          </wp:inline>
        </w:drawing>
      </w:r>
    </w:p>
    <w:p w14:paraId="49110534" w14:textId="442ADAFA" w:rsidR="00C8079D" w:rsidRDefault="00C8079D" w:rsidP="009E3EAE">
      <w:pPr>
        <w:spacing w:line="360" w:lineRule="auto"/>
        <w:jc w:val="both"/>
        <w:rPr>
          <w:rFonts w:ascii="Arial" w:hAnsi="Arial" w:cs="Arial"/>
          <w:sz w:val="24"/>
          <w:szCs w:val="24"/>
        </w:rPr>
      </w:pPr>
    </w:p>
    <w:p w14:paraId="3B1F93AB" w14:textId="251DE88E" w:rsidR="00250744" w:rsidRDefault="00AA37DD" w:rsidP="009E3EAE">
      <w:pPr>
        <w:spacing w:line="360" w:lineRule="auto"/>
        <w:jc w:val="both"/>
        <w:rPr>
          <w:rFonts w:ascii="Arial" w:hAnsi="Arial" w:cs="Arial"/>
          <w:sz w:val="24"/>
          <w:szCs w:val="24"/>
        </w:rPr>
      </w:pPr>
      <w:r>
        <w:rPr>
          <w:rFonts w:ascii="Arial" w:hAnsi="Arial" w:cs="Arial"/>
          <w:sz w:val="24"/>
          <w:szCs w:val="24"/>
        </w:rPr>
        <w:t>Finalmente,</w:t>
      </w:r>
      <w:r w:rsidR="00250744">
        <w:rPr>
          <w:rFonts w:ascii="Arial" w:hAnsi="Arial" w:cs="Arial"/>
          <w:sz w:val="24"/>
          <w:szCs w:val="24"/>
        </w:rPr>
        <w:t xml:space="preserve"> para la implementación de ir guardando las transacciones en un archivo de texto se empleó otra clase que hacia uso de la clase FileWriter </w:t>
      </w:r>
      <w:r>
        <w:rPr>
          <w:rFonts w:ascii="Arial" w:hAnsi="Arial" w:cs="Arial"/>
          <w:sz w:val="24"/>
          <w:szCs w:val="24"/>
        </w:rPr>
        <w:t>a la cual se le paso un buffer para que así se capturaran los datos de cada transacción</w:t>
      </w:r>
    </w:p>
    <w:p w14:paraId="2BA9BD22" w14:textId="53E129E0" w:rsidR="00C8079D" w:rsidRDefault="00AA37DD" w:rsidP="00AA37DD">
      <w:pPr>
        <w:spacing w:line="360" w:lineRule="auto"/>
        <w:jc w:val="center"/>
        <w:rPr>
          <w:rFonts w:ascii="Arial" w:hAnsi="Arial" w:cs="Arial"/>
          <w:sz w:val="24"/>
          <w:szCs w:val="24"/>
        </w:rPr>
      </w:pPr>
      <w:r w:rsidRPr="00AA37DD">
        <w:rPr>
          <w:rFonts w:ascii="Arial" w:hAnsi="Arial" w:cs="Arial"/>
          <w:sz w:val="24"/>
          <w:szCs w:val="24"/>
        </w:rPr>
        <w:lastRenderedPageBreak/>
        <w:drawing>
          <wp:inline distT="0" distB="0" distL="0" distR="0" wp14:anchorId="00104D4C" wp14:editId="4DC5FBD4">
            <wp:extent cx="4743450" cy="1745920"/>
            <wp:effectExtent l="19050" t="19050" r="19050" b="2603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4"/>
                    <a:stretch>
                      <a:fillRect/>
                    </a:stretch>
                  </pic:blipFill>
                  <pic:spPr>
                    <a:xfrm>
                      <a:off x="0" y="0"/>
                      <a:ext cx="4747387" cy="1747369"/>
                    </a:xfrm>
                    <a:prstGeom prst="rect">
                      <a:avLst/>
                    </a:prstGeom>
                    <a:ln>
                      <a:solidFill>
                        <a:schemeClr val="tx1"/>
                      </a:solidFill>
                    </a:ln>
                  </pic:spPr>
                </pic:pic>
              </a:graphicData>
            </a:graphic>
          </wp:inline>
        </w:drawing>
      </w:r>
    </w:p>
    <w:p w14:paraId="17C0B171" w14:textId="32AE14C4" w:rsidR="00AA37DD" w:rsidRDefault="00AA37DD" w:rsidP="009E3EAE">
      <w:pPr>
        <w:spacing w:line="360" w:lineRule="auto"/>
        <w:jc w:val="both"/>
        <w:rPr>
          <w:rFonts w:ascii="Arial" w:hAnsi="Arial" w:cs="Arial"/>
          <w:sz w:val="24"/>
          <w:szCs w:val="24"/>
        </w:rPr>
      </w:pPr>
      <w:r>
        <w:rPr>
          <w:rFonts w:ascii="Arial" w:hAnsi="Arial" w:cs="Arial"/>
          <w:sz w:val="24"/>
          <w:szCs w:val="24"/>
        </w:rPr>
        <w:t>Y los resultados de la implementación de esta clase quedaron de la siguiente manera, pudiendo observar la fecha y hora de la transacción, el origen y la acción realizada y el estado de la variable estática al termino de cada transacción.</w:t>
      </w:r>
    </w:p>
    <w:p w14:paraId="649A7DF0" w14:textId="69474F1E" w:rsidR="00FD3478" w:rsidRDefault="00AA37DD" w:rsidP="00AA37DD">
      <w:pPr>
        <w:spacing w:line="360" w:lineRule="auto"/>
        <w:jc w:val="center"/>
        <w:rPr>
          <w:rFonts w:ascii="Arial" w:hAnsi="Arial" w:cs="Arial"/>
          <w:sz w:val="24"/>
          <w:szCs w:val="24"/>
        </w:rPr>
      </w:pPr>
      <w:r w:rsidRPr="00AA37DD">
        <w:rPr>
          <w:rFonts w:ascii="Arial" w:hAnsi="Arial" w:cs="Arial"/>
          <w:sz w:val="24"/>
          <w:szCs w:val="24"/>
        </w:rPr>
        <w:drawing>
          <wp:inline distT="0" distB="0" distL="0" distR="0" wp14:anchorId="6FB32D3A" wp14:editId="7B89F8C4">
            <wp:extent cx="4743450" cy="3484863"/>
            <wp:effectExtent l="19050" t="19050" r="19050" b="20955"/>
            <wp:docPr id="15" name="Imagen 15"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conjunto de letras blancas en un fondo blanco&#10;&#10;Descripción generada automáticamente con confianza media"/>
                    <pic:cNvPicPr/>
                  </pic:nvPicPr>
                  <pic:blipFill>
                    <a:blip r:embed="rId15"/>
                    <a:stretch>
                      <a:fillRect/>
                    </a:stretch>
                  </pic:blipFill>
                  <pic:spPr>
                    <a:xfrm>
                      <a:off x="0" y="0"/>
                      <a:ext cx="4748574" cy="3488628"/>
                    </a:xfrm>
                    <a:prstGeom prst="rect">
                      <a:avLst/>
                    </a:prstGeom>
                    <a:ln>
                      <a:solidFill>
                        <a:schemeClr val="tx1"/>
                      </a:solidFill>
                    </a:ln>
                  </pic:spPr>
                </pic:pic>
              </a:graphicData>
            </a:graphic>
          </wp:inline>
        </w:drawing>
      </w:r>
    </w:p>
    <w:p w14:paraId="71FDE271" w14:textId="2F028498" w:rsidR="004939B7" w:rsidRDefault="00AA37DD" w:rsidP="009E3EAE">
      <w:pPr>
        <w:spacing w:line="360" w:lineRule="auto"/>
        <w:jc w:val="both"/>
        <w:rPr>
          <w:rFonts w:ascii="Arial" w:hAnsi="Arial" w:cs="Arial"/>
          <w:sz w:val="24"/>
          <w:szCs w:val="24"/>
        </w:rPr>
      </w:pPr>
      <w:r>
        <w:rPr>
          <w:rFonts w:ascii="Arial" w:hAnsi="Arial" w:cs="Arial"/>
          <w:sz w:val="24"/>
          <w:szCs w:val="24"/>
        </w:rPr>
        <w:t xml:space="preserve">Esos son los datos de la </w:t>
      </w:r>
      <w:r w:rsidR="00D00A9C">
        <w:rPr>
          <w:rFonts w:ascii="Arial" w:hAnsi="Arial" w:cs="Arial"/>
          <w:sz w:val="24"/>
          <w:szCs w:val="24"/>
        </w:rPr>
        <w:t>memoria,</w:t>
      </w:r>
      <w:r>
        <w:rPr>
          <w:rFonts w:ascii="Arial" w:hAnsi="Arial" w:cs="Arial"/>
          <w:sz w:val="24"/>
          <w:szCs w:val="24"/>
        </w:rPr>
        <w:t xml:space="preserve"> pero también se emplearon unos printf para poder observar esos datos en tiempo de ejecución </w:t>
      </w:r>
      <w:r w:rsidR="00D00A9C">
        <w:rPr>
          <w:rFonts w:ascii="Arial" w:hAnsi="Arial" w:cs="Arial"/>
          <w:sz w:val="24"/>
          <w:szCs w:val="24"/>
        </w:rPr>
        <w:t>y ahí era más evidente lo de las anomalías ya mencionadas.</w:t>
      </w:r>
    </w:p>
    <w:p w14:paraId="2DEA5954" w14:textId="1BF16847" w:rsidR="00D00A9C" w:rsidRDefault="00D00A9C" w:rsidP="00D00A9C">
      <w:pPr>
        <w:spacing w:line="360" w:lineRule="auto"/>
        <w:jc w:val="center"/>
        <w:rPr>
          <w:rFonts w:ascii="Arial" w:hAnsi="Arial" w:cs="Arial"/>
          <w:sz w:val="24"/>
          <w:szCs w:val="24"/>
        </w:rPr>
      </w:pPr>
      <w:r w:rsidRPr="00D00A9C">
        <w:rPr>
          <w:rFonts w:ascii="Arial" w:hAnsi="Arial" w:cs="Arial"/>
          <w:sz w:val="24"/>
          <w:szCs w:val="24"/>
        </w:rPr>
        <w:lastRenderedPageBreak/>
        <w:drawing>
          <wp:inline distT="0" distB="0" distL="0" distR="0" wp14:anchorId="173A1CF3" wp14:editId="1A4C5A45">
            <wp:extent cx="3419475" cy="2299404"/>
            <wp:effectExtent l="19050" t="19050" r="9525" b="2476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6"/>
                    <a:stretch>
                      <a:fillRect/>
                    </a:stretch>
                  </pic:blipFill>
                  <pic:spPr>
                    <a:xfrm>
                      <a:off x="0" y="0"/>
                      <a:ext cx="3435924" cy="2310465"/>
                    </a:xfrm>
                    <a:prstGeom prst="rect">
                      <a:avLst/>
                    </a:prstGeom>
                    <a:ln>
                      <a:solidFill>
                        <a:schemeClr val="tx1"/>
                      </a:solidFill>
                    </a:ln>
                  </pic:spPr>
                </pic:pic>
              </a:graphicData>
            </a:graphic>
          </wp:inline>
        </w:drawing>
      </w:r>
    </w:p>
    <w:p w14:paraId="0B0E5D14" w14:textId="6C2DD16D" w:rsidR="00FD3478" w:rsidRDefault="00D00A9C" w:rsidP="009E3EAE">
      <w:pPr>
        <w:spacing w:line="360" w:lineRule="auto"/>
        <w:jc w:val="both"/>
        <w:rPr>
          <w:rFonts w:ascii="Arial" w:hAnsi="Arial" w:cs="Arial"/>
          <w:sz w:val="24"/>
          <w:szCs w:val="24"/>
        </w:rPr>
      </w:pPr>
      <w:r>
        <w:rPr>
          <w:rFonts w:ascii="Arial" w:hAnsi="Arial" w:cs="Arial"/>
          <w:sz w:val="24"/>
          <w:szCs w:val="24"/>
        </w:rPr>
        <w:t>Y aunque los print y la ejecución de los hilos tenían un orden en el código en la consola se veía otro al igual que los valores esto debido a lo ya antes mencionado de la carrera por recursos otorgados por el sistema operativo.</w:t>
      </w:r>
    </w:p>
    <w:p w14:paraId="34C823A1" w14:textId="18D57E46" w:rsidR="00D00A9C" w:rsidRDefault="00D00A9C" w:rsidP="00D00A9C">
      <w:pPr>
        <w:spacing w:line="360" w:lineRule="auto"/>
        <w:jc w:val="center"/>
        <w:rPr>
          <w:rFonts w:ascii="Arial" w:hAnsi="Arial" w:cs="Arial"/>
          <w:sz w:val="24"/>
          <w:szCs w:val="24"/>
        </w:rPr>
      </w:pPr>
      <w:r w:rsidRPr="00D00A9C">
        <w:rPr>
          <w:rFonts w:ascii="Arial" w:hAnsi="Arial" w:cs="Arial"/>
          <w:sz w:val="24"/>
          <w:szCs w:val="24"/>
        </w:rPr>
        <w:drawing>
          <wp:inline distT="0" distB="0" distL="0" distR="0" wp14:anchorId="515A0AFC" wp14:editId="6370DEFA">
            <wp:extent cx="5181600" cy="2384427"/>
            <wp:effectExtent l="19050" t="19050" r="19050" b="15875"/>
            <wp:docPr id="17" name="Imagen 1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ptura de pantalla de computadora&#10;&#10;Descripción generada automáticamente"/>
                    <pic:cNvPicPr/>
                  </pic:nvPicPr>
                  <pic:blipFill>
                    <a:blip r:embed="rId17"/>
                    <a:stretch>
                      <a:fillRect/>
                    </a:stretch>
                  </pic:blipFill>
                  <pic:spPr>
                    <a:xfrm>
                      <a:off x="0" y="0"/>
                      <a:ext cx="5193148" cy="2389741"/>
                    </a:xfrm>
                    <a:prstGeom prst="rect">
                      <a:avLst/>
                    </a:prstGeom>
                    <a:ln>
                      <a:solidFill>
                        <a:schemeClr val="tx1"/>
                      </a:solidFill>
                    </a:ln>
                  </pic:spPr>
                </pic:pic>
              </a:graphicData>
            </a:graphic>
          </wp:inline>
        </w:drawing>
      </w:r>
    </w:p>
    <w:p w14:paraId="28E3519C" w14:textId="0953330D" w:rsidR="006F5EF6" w:rsidRDefault="006F5EF6" w:rsidP="00D00A9C">
      <w:pPr>
        <w:spacing w:line="360" w:lineRule="auto"/>
        <w:jc w:val="both"/>
        <w:rPr>
          <w:rFonts w:ascii="Arial" w:hAnsi="Arial" w:cs="Arial"/>
          <w:sz w:val="24"/>
          <w:szCs w:val="24"/>
        </w:rPr>
      </w:pPr>
    </w:p>
    <w:p w14:paraId="57DA2C60" w14:textId="645EF0AD" w:rsidR="00D00A9C" w:rsidRPr="00D00A9C" w:rsidRDefault="00BD50C4" w:rsidP="00D00A9C">
      <w:pPr>
        <w:spacing w:line="360" w:lineRule="auto"/>
        <w:jc w:val="both"/>
        <w:rPr>
          <w:rFonts w:ascii="Arial" w:hAnsi="Arial" w:cs="Arial"/>
          <w:sz w:val="24"/>
          <w:szCs w:val="24"/>
        </w:rPr>
      </w:pPr>
      <w:r>
        <w:rPr>
          <w:rFonts w:ascii="Arial" w:hAnsi="Arial" w:cs="Arial"/>
          <w:sz w:val="24"/>
          <w:szCs w:val="24"/>
        </w:rPr>
        <w:t>Y así es como se logró generar un coordinador de transacciones sin algún tipo de optimización para evitar las lecturas sucias y las escrituras prematuras, pero el mismo uso de hilos permite implementar esta optimización si es requerida mediante el uso de métodos synchronized, los cuales bloquean sus respectivos atributos hasta que se termina de operar con ellos, pero esto ya será implementación para la segunda parte de este coordinador.</w:t>
      </w:r>
    </w:p>
    <w:sectPr w:rsidR="00D00A9C" w:rsidRPr="00D00A9C" w:rsidSect="00E27959">
      <w:pgSz w:w="12240" w:h="15840"/>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3973"/>
    <w:multiLevelType w:val="hybridMultilevel"/>
    <w:tmpl w:val="4E9062FA"/>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59B5226"/>
    <w:multiLevelType w:val="hybridMultilevel"/>
    <w:tmpl w:val="3AE4CE6A"/>
    <w:lvl w:ilvl="0" w:tplc="080A0017">
      <w:start w:val="1"/>
      <w:numFmt w:val="lowerLetter"/>
      <w:lvlText w:val="%1)"/>
      <w:lvlJc w:val="left"/>
      <w:pPr>
        <w:ind w:left="720" w:hanging="360"/>
      </w:pPr>
      <w:rPr>
        <w:rFonts w:hint="default"/>
      </w:rPr>
    </w:lvl>
    <w:lvl w:ilvl="1" w:tplc="080A000F">
      <w:start w:val="1"/>
      <w:numFmt w:val="decimal"/>
      <w:lvlText w:val="%2."/>
      <w:lvlJc w:val="left"/>
      <w:pPr>
        <w:ind w:left="1440" w:hanging="360"/>
      </w:pPr>
    </w:lvl>
    <w:lvl w:ilvl="2" w:tplc="2F0E9E00">
      <w:start w:val="1"/>
      <w:numFmt w:val="decimal"/>
      <w:lvlText w:val="%3)"/>
      <w:lvlJc w:val="left"/>
      <w:pPr>
        <w:ind w:left="2340" w:hanging="360"/>
      </w:pPr>
      <w:rPr>
        <w:rFonts w:hint="default"/>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DF518F"/>
    <w:multiLevelType w:val="hybridMultilevel"/>
    <w:tmpl w:val="FB86E772"/>
    <w:lvl w:ilvl="0" w:tplc="F7F2A14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AF268D"/>
    <w:multiLevelType w:val="hybridMultilevel"/>
    <w:tmpl w:val="B54239F2"/>
    <w:lvl w:ilvl="0" w:tplc="E20EF26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DA07050"/>
    <w:multiLevelType w:val="hybridMultilevel"/>
    <w:tmpl w:val="A1F49F46"/>
    <w:lvl w:ilvl="0" w:tplc="C588A6F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D8735F"/>
    <w:multiLevelType w:val="hybridMultilevel"/>
    <w:tmpl w:val="ED68498C"/>
    <w:lvl w:ilvl="0" w:tplc="D32275AC">
      <w:start w:val="3"/>
      <w:numFmt w:val="upp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15:restartNumberingAfterBreak="0">
    <w:nsid w:val="55C4188C"/>
    <w:multiLevelType w:val="hybridMultilevel"/>
    <w:tmpl w:val="8F10FCF6"/>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C5B3346"/>
    <w:multiLevelType w:val="hybridMultilevel"/>
    <w:tmpl w:val="8F10FCF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BC753D"/>
    <w:multiLevelType w:val="hybridMultilevel"/>
    <w:tmpl w:val="7EDC34FE"/>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20839236">
    <w:abstractNumId w:val="4"/>
  </w:num>
  <w:num w:numId="2" w16cid:durableId="2127694888">
    <w:abstractNumId w:val="8"/>
  </w:num>
  <w:num w:numId="3" w16cid:durableId="563370922">
    <w:abstractNumId w:val="3"/>
  </w:num>
  <w:num w:numId="4" w16cid:durableId="1261714554">
    <w:abstractNumId w:val="1"/>
  </w:num>
  <w:num w:numId="5" w16cid:durableId="1773697283">
    <w:abstractNumId w:val="2"/>
  </w:num>
  <w:num w:numId="6" w16cid:durableId="266156742">
    <w:abstractNumId w:val="6"/>
  </w:num>
  <w:num w:numId="7" w16cid:durableId="1286422629">
    <w:abstractNumId w:val="7"/>
  </w:num>
  <w:num w:numId="8" w16cid:durableId="531186225">
    <w:abstractNumId w:val="0"/>
  </w:num>
  <w:num w:numId="9" w16cid:durableId="900019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EE"/>
    <w:rsid w:val="00003F75"/>
    <w:rsid w:val="000071FF"/>
    <w:rsid w:val="0001287B"/>
    <w:rsid w:val="00012ED7"/>
    <w:rsid w:val="000218B4"/>
    <w:rsid w:val="000270A7"/>
    <w:rsid w:val="00030741"/>
    <w:rsid w:val="000318B6"/>
    <w:rsid w:val="00031A61"/>
    <w:rsid w:val="00036E69"/>
    <w:rsid w:val="000424AE"/>
    <w:rsid w:val="00043B51"/>
    <w:rsid w:val="00044261"/>
    <w:rsid w:val="0004490D"/>
    <w:rsid w:val="00047BD8"/>
    <w:rsid w:val="00050C83"/>
    <w:rsid w:val="00055AB4"/>
    <w:rsid w:val="000608FC"/>
    <w:rsid w:val="00066D08"/>
    <w:rsid w:val="00082045"/>
    <w:rsid w:val="000871D0"/>
    <w:rsid w:val="000906B3"/>
    <w:rsid w:val="00094043"/>
    <w:rsid w:val="000A21E9"/>
    <w:rsid w:val="000A74E1"/>
    <w:rsid w:val="000A750A"/>
    <w:rsid w:val="000A7EA8"/>
    <w:rsid w:val="000B1222"/>
    <w:rsid w:val="000B52CE"/>
    <w:rsid w:val="000C5E92"/>
    <w:rsid w:val="000D1DF3"/>
    <w:rsid w:val="000E1083"/>
    <w:rsid w:val="000E2982"/>
    <w:rsid w:val="000E5FAB"/>
    <w:rsid w:val="000F64D6"/>
    <w:rsid w:val="000F66F8"/>
    <w:rsid w:val="000F6DDA"/>
    <w:rsid w:val="00104E52"/>
    <w:rsid w:val="00104E6B"/>
    <w:rsid w:val="00104FFD"/>
    <w:rsid w:val="00114D0A"/>
    <w:rsid w:val="001243E3"/>
    <w:rsid w:val="00140B1B"/>
    <w:rsid w:val="00142501"/>
    <w:rsid w:val="00147945"/>
    <w:rsid w:val="00150EE0"/>
    <w:rsid w:val="00165A17"/>
    <w:rsid w:val="001709E1"/>
    <w:rsid w:val="00174825"/>
    <w:rsid w:val="0018213E"/>
    <w:rsid w:val="001826A3"/>
    <w:rsid w:val="001864CB"/>
    <w:rsid w:val="001A249A"/>
    <w:rsid w:val="001A5975"/>
    <w:rsid w:val="001A5CED"/>
    <w:rsid w:val="001B1151"/>
    <w:rsid w:val="001C355D"/>
    <w:rsid w:val="001C4BFA"/>
    <w:rsid w:val="001C7C01"/>
    <w:rsid w:val="001D46BF"/>
    <w:rsid w:val="001D47F9"/>
    <w:rsid w:val="001E0C34"/>
    <w:rsid w:val="001E275E"/>
    <w:rsid w:val="001E613D"/>
    <w:rsid w:val="001E6A36"/>
    <w:rsid w:val="001F1E57"/>
    <w:rsid w:val="001F4ECD"/>
    <w:rsid w:val="001F71EA"/>
    <w:rsid w:val="0020002F"/>
    <w:rsid w:val="00201AE6"/>
    <w:rsid w:val="00202CE5"/>
    <w:rsid w:val="002056AE"/>
    <w:rsid w:val="00213D5D"/>
    <w:rsid w:val="00217FC7"/>
    <w:rsid w:val="0022011E"/>
    <w:rsid w:val="00226B73"/>
    <w:rsid w:val="00245D7F"/>
    <w:rsid w:val="00250744"/>
    <w:rsid w:val="00251B91"/>
    <w:rsid w:val="00252BFD"/>
    <w:rsid w:val="00254B0D"/>
    <w:rsid w:val="00254EAA"/>
    <w:rsid w:val="00265FAA"/>
    <w:rsid w:val="002673DE"/>
    <w:rsid w:val="00272449"/>
    <w:rsid w:val="0027279D"/>
    <w:rsid w:val="00280EC1"/>
    <w:rsid w:val="0028197F"/>
    <w:rsid w:val="00285E6E"/>
    <w:rsid w:val="00287293"/>
    <w:rsid w:val="002879E2"/>
    <w:rsid w:val="002907B6"/>
    <w:rsid w:val="002913AF"/>
    <w:rsid w:val="00291F86"/>
    <w:rsid w:val="002938FB"/>
    <w:rsid w:val="002A24A6"/>
    <w:rsid w:val="002A29BB"/>
    <w:rsid w:val="002A4C9C"/>
    <w:rsid w:val="002A5429"/>
    <w:rsid w:val="002A6C99"/>
    <w:rsid w:val="002A7A4D"/>
    <w:rsid w:val="002B1C18"/>
    <w:rsid w:val="002C4BF5"/>
    <w:rsid w:val="002D0D4C"/>
    <w:rsid w:val="002D6FF8"/>
    <w:rsid w:val="002E344A"/>
    <w:rsid w:val="002E4783"/>
    <w:rsid w:val="002E7001"/>
    <w:rsid w:val="002E7BC7"/>
    <w:rsid w:val="002F1BCD"/>
    <w:rsid w:val="002F6A7D"/>
    <w:rsid w:val="002F7907"/>
    <w:rsid w:val="003037AB"/>
    <w:rsid w:val="00305970"/>
    <w:rsid w:val="00311D8C"/>
    <w:rsid w:val="00331971"/>
    <w:rsid w:val="00340534"/>
    <w:rsid w:val="003435AE"/>
    <w:rsid w:val="00364497"/>
    <w:rsid w:val="00367DA7"/>
    <w:rsid w:val="00371487"/>
    <w:rsid w:val="0037386E"/>
    <w:rsid w:val="00377772"/>
    <w:rsid w:val="00377971"/>
    <w:rsid w:val="003803F0"/>
    <w:rsid w:val="0038198A"/>
    <w:rsid w:val="00383976"/>
    <w:rsid w:val="003870D1"/>
    <w:rsid w:val="00391200"/>
    <w:rsid w:val="003922A5"/>
    <w:rsid w:val="003968F9"/>
    <w:rsid w:val="003A1345"/>
    <w:rsid w:val="003B023A"/>
    <w:rsid w:val="003B39AA"/>
    <w:rsid w:val="003B78BA"/>
    <w:rsid w:val="003B7EF3"/>
    <w:rsid w:val="003C0672"/>
    <w:rsid w:val="003C0E47"/>
    <w:rsid w:val="003C5F27"/>
    <w:rsid w:val="003D6E05"/>
    <w:rsid w:val="003D700D"/>
    <w:rsid w:val="003E2D31"/>
    <w:rsid w:val="003F06A6"/>
    <w:rsid w:val="003F07BF"/>
    <w:rsid w:val="003F0F35"/>
    <w:rsid w:val="003F3785"/>
    <w:rsid w:val="003F4758"/>
    <w:rsid w:val="003F738D"/>
    <w:rsid w:val="003F798D"/>
    <w:rsid w:val="00402C32"/>
    <w:rsid w:val="00405782"/>
    <w:rsid w:val="0041140C"/>
    <w:rsid w:val="004200C1"/>
    <w:rsid w:val="004248C3"/>
    <w:rsid w:val="00430BF2"/>
    <w:rsid w:val="00435B0D"/>
    <w:rsid w:val="0043779B"/>
    <w:rsid w:val="00437ABC"/>
    <w:rsid w:val="00444803"/>
    <w:rsid w:val="00445C9E"/>
    <w:rsid w:val="00452E42"/>
    <w:rsid w:val="004569B8"/>
    <w:rsid w:val="004620D5"/>
    <w:rsid w:val="00464720"/>
    <w:rsid w:val="00466881"/>
    <w:rsid w:val="00467A2A"/>
    <w:rsid w:val="0047241A"/>
    <w:rsid w:val="004725F4"/>
    <w:rsid w:val="00475449"/>
    <w:rsid w:val="00477514"/>
    <w:rsid w:val="0048742A"/>
    <w:rsid w:val="00490955"/>
    <w:rsid w:val="00490E89"/>
    <w:rsid w:val="004913FC"/>
    <w:rsid w:val="004925C2"/>
    <w:rsid w:val="004939B7"/>
    <w:rsid w:val="00494947"/>
    <w:rsid w:val="004A0EE3"/>
    <w:rsid w:val="004A1783"/>
    <w:rsid w:val="004A4DAD"/>
    <w:rsid w:val="004B1BD2"/>
    <w:rsid w:val="004C281C"/>
    <w:rsid w:val="004C2860"/>
    <w:rsid w:val="004C2918"/>
    <w:rsid w:val="004C2A2C"/>
    <w:rsid w:val="004C4E6C"/>
    <w:rsid w:val="004C7077"/>
    <w:rsid w:val="004D79E5"/>
    <w:rsid w:val="004E05FD"/>
    <w:rsid w:val="004E07F3"/>
    <w:rsid w:val="004E228E"/>
    <w:rsid w:val="004E4C19"/>
    <w:rsid w:val="004E637F"/>
    <w:rsid w:val="004E672A"/>
    <w:rsid w:val="004F10EA"/>
    <w:rsid w:val="004F7A98"/>
    <w:rsid w:val="005024F0"/>
    <w:rsid w:val="005026E6"/>
    <w:rsid w:val="005039B6"/>
    <w:rsid w:val="00504052"/>
    <w:rsid w:val="0050422A"/>
    <w:rsid w:val="00505404"/>
    <w:rsid w:val="00506B05"/>
    <w:rsid w:val="005071AA"/>
    <w:rsid w:val="00510A1D"/>
    <w:rsid w:val="00517AC8"/>
    <w:rsid w:val="00520B85"/>
    <w:rsid w:val="00522978"/>
    <w:rsid w:val="00522C04"/>
    <w:rsid w:val="0052556F"/>
    <w:rsid w:val="005255A6"/>
    <w:rsid w:val="005266EA"/>
    <w:rsid w:val="005270D9"/>
    <w:rsid w:val="0053663F"/>
    <w:rsid w:val="00540B76"/>
    <w:rsid w:val="00547BA5"/>
    <w:rsid w:val="005509EA"/>
    <w:rsid w:val="00554BB9"/>
    <w:rsid w:val="00567EEB"/>
    <w:rsid w:val="00573871"/>
    <w:rsid w:val="00584912"/>
    <w:rsid w:val="00586B85"/>
    <w:rsid w:val="0059019E"/>
    <w:rsid w:val="005A4C97"/>
    <w:rsid w:val="005B18C0"/>
    <w:rsid w:val="005C7B16"/>
    <w:rsid w:val="005D3E40"/>
    <w:rsid w:val="005D4287"/>
    <w:rsid w:val="005D42F8"/>
    <w:rsid w:val="005D7B0D"/>
    <w:rsid w:val="005E0782"/>
    <w:rsid w:val="005E4484"/>
    <w:rsid w:val="005E56DD"/>
    <w:rsid w:val="005E5E06"/>
    <w:rsid w:val="005F7DBF"/>
    <w:rsid w:val="006022C6"/>
    <w:rsid w:val="0060703B"/>
    <w:rsid w:val="00631F3B"/>
    <w:rsid w:val="00636567"/>
    <w:rsid w:val="00643F77"/>
    <w:rsid w:val="0065001B"/>
    <w:rsid w:val="00651513"/>
    <w:rsid w:val="00654585"/>
    <w:rsid w:val="00657D4A"/>
    <w:rsid w:val="00660804"/>
    <w:rsid w:val="006631C8"/>
    <w:rsid w:val="00664B18"/>
    <w:rsid w:val="0066712D"/>
    <w:rsid w:val="00671127"/>
    <w:rsid w:val="00681A05"/>
    <w:rsid w:val="00682AF7"/>
    <w:rsid w:val="00691BC4"/>
    <w:rsid w:val="006958D0"/>
    <w:rsid w:val="006A27EE"/>
    <w:rsid w:val="006A29FE"/>
    <w:rsid w:val="006A4601"/>
    <w:rsid w:val="006A6381"/>
    <w:rsid w:val="006B0CBC"/>
    <w:rsid w:val="006C0219"/>
    <w:rsid w:val="006C3740"/>
    <w:rsid w:val="006D649F"/>
    <w:rsid w:val="006E1DC5"/>
    <w:rsid w:val="006F3DF4"/>
    <w:rsid w:val="006F5EF6"/>
    <w:rsid w:val="00700293"/>
    <w:rsid w:val="00705DBF"/>
    <w:rsid w:val="00715D84"/>
    <w:rsid w:val="00722A65"/>
    <w:rsid w:val="0072600D"/>
    <w:rsid w:val="0073082D"/>
    <w:rsid w:val="00731B47"/>
    <w:rsid w:val="00732D0B"/>
    <w:rsid w:val="00732F8E"/>
    <w:rsid w:val="0073755A"/>
    <w:rsid w:val="00741470"/>
    <w:rsid w:val="0074276F"/>
    <w:rsid w:val="00743705"/>
    <w:rsid w:val="00743950"/>
    <w:rsid w:val="00750E95"/>
    <w:rsid w:val="007517A0"/>
    <w:rsid w:val="0075443A"/>
    <w:rsid w:val="00756C63"/>
    <w:rsid w:val="00763957"/>
    <w:rsid w:val="0076475A"/>
    <w:rsid w:val="00777AD6"/>
    <w:rsid w:val="00783267"/>
    <w:rsid w:val="00790707"/>
    <w:rsid w:val="00790C49"/>
    <w:rsid w:val="00792166"/>
    <w:rsid w:val="0079248A"/>
    <w:rsid w:val="007A26A8"/>
    <w:rsid w:val="007B11F9"/>
    <w:rsid w:val="007C2BDA"/>
    <w:rsid w:val="007C4646"/>
    <w:rsid w:val="007D0A11"/>
    <w:rsid w:val="007D10FE"/>
    <w:rsid w:val="007D4750"/>
    <w:rsid w:val="007E1F1D"/>
    <w:rsid w:val="007E27BC"/>
    <w:rsid w:val="007E2BF0"/>
    <w:rsid w:val="007E349B"/>
    <w:rsid w:val="007E50E9"/>
    <w:rsid w:val="007E6A7F"/>
    <w:rsid w:val="007F0401"/>
    <w:rsid w:val="007F709B"/>
    <w:rsid w:val="007F7B81"/>
    <w:rsid w:val="00800529"/>
    <w:rsid w:val="00805E98"/>
    <w:rsid w:val="008106DA"/>
    <w:rsid w:val="008116DE"/>
    <w:rsid w:val="0081737C"/>
    <w:rsid w:val="00821D55"/>
    <w:rsid w:val="008223E6"/>
    <w:rsid w:val="00827954"/>
    <w:rsid w:val="0083046D"/>
    <w:rsid w:val="008322BD"/>
    <w:rsid w:val="0083272C"/>
    <w:rsid w:val="008368BE"/>
    <w:rsid w:val="008401CE"/>
    <w:rsid w:val="0084152B"/>
    <w:rsid w:val="00841B99"/>
    <w:rsid w:val="00842044"/>
    <w:rsid w:val="00844F0D"/>
    <w:rsid w:val="008453E7"/>
    <w:rsid w:val="008509C5"/>
    <w:rsid w:val="008514E2"/>
    <w:rsid w:val="0085180E"/>
    <w:rsid w:val="00853B4F"/>
    <w:rsid w:val="00860A1B"/>
    <w:rsid w:val="00860D68"/>
    <w:rsid w:val="0086286E"/>
    <w:rsid w:val="00862DB6"/>
    <w:rsid w:val="00864EF2"/>
    <w:rsid w:val="00870FCB"/>
    <w:rsid w:val="00882BB6"/>
    <w:rsid w:val="00885082"/>
    <w:rsid w:val="008867EE"/>
    <w:rsid w:val="008A054F"/>
    <w:rsid w:val="008A5AF5"/>
    <w:rsid w:val="008B162C"/>
    <w:rsid w:val="008B4B3F"/>
    <w:rsid w:val="008B5176"/>
    <w:rsid w:val="008B6C59"/>
    <w:rsid w:val="008C036A"/>
    <w:rsid w:val="008C1FB9"/>
    <w:rsid w:val="008C237E"/>
    <w:rsid w:val="008C530C"/>
    <w:rsid w:val="008C5B5D"/>
    <w:rsid w:val="008D1B2C"/>
    <w:rsid w:val="008D7CAE"/>
    <w:rsid w:val="008E019E"/>
    <w:rsid w:val="008E0B42"/>
    <w:rsid w:val="008E1DCD"/>
    <w:rsid w:val="008E47D0"/>
    <w:rsid w:val="008E5790"/>
    <w:rsid w:val="008F254D"/>
    <w:rsid w:val="008F407F"/>
    <w:rsid w:val="008F70C5"/>
    <w:rsid w:val="00902EA7"/>
    <w:rsid w:val="009063C5"/>
    <w:rsid w:val="00907DB4"/>
    <w:rsid w:val="009105EA"/>
    <w:rsid w:val="00910BD5"/>
    <w:rsid w:val="00920CE6"/>
    <w:rsid w:val="00924928"/>
    <w:rsid w:val="0094283C"/>
    <w:rsid w:val="009461DB"/>
    <w:rsid w:val="00953FBC"/>
    <w:rsid w:val="00954955"/>
    <w:rsid w:val="00957FB6"/>
    <w:rsid w:val="009676CB"/>
    <w:rsid w:val="009724E8"/>
    <w:rsid w:val="0097389E"/>
    <w:rsid w:val="00977F3B"/>
    <w:rsid w:val="0098273D"/>
    <w:rsid w:val="009867F9"/>
    <w:rsid w:val="00986804"/>
    <w:rsid w:val="00986962"/>
    <w:rsid w:val="00991255"/>
    <w:rsid w:val="00996A4A"/>
    <w:rsid w:val="009A164E"/>
    <w:rsid w:val="009A7C63"/>
    <w:rsid w:val="009C1A4C"/>
    <w:rsid w:val="009C3356"/>
    <w:rsid w:val="009D246F"/>
    <w:rsid w:val="009D5541"/>
    <w:rsid w:val="009D7BD5"/>
    <w:rsid w:val="009E009D"/>
    <w:rsid w:val="009E28D5"/>
    <w:rsid w:val="009E2EF8"/>
    <w:rsid w:val="009E3EAE"/>
    <w:rsid w:val="009F17C3"/>
    <w:rsid w:val="009F357D"/>
    <w:rsid w:val="009F780F"/>
    <w:rsid w:val="009F7E64"/>
    <w:rsid w:val="00A00CA7"/>
    <w:rsid w:val="00A07CE0"/>
    <w:rsid w:val="00A12815"/>
    <w:rsid w:val="00A1355B"/>
    <w:rsid w:val="00A15705"/>
    <w:rsid w:val="00A15E72"/>
    <w:rsid w:val="00A1620B"/>
    <w:rsid w:val="00A36C02"/>
    <w:rsid w:val="00A42AB3"/>
    <w:rsid w:val="00A45E44"/>
    <w:rsid w:val="00A50C04"/>
    <w:rsid w:val="00A51938"/>
    <w:rsid w:val="00A53998"/>
    <w:rsid w:val="00A56B23"/>
    <w:rsid w:val="00A64493"/>
    <w:rsid w:val="00A72353"/>
    <w:rsid w:val="00A73509"/>
    <w:rsid w:val="00A82367"/>
    <w:rsid w:val="00A85439"/>
    <w:rsid w:val="00A91F33"/>
    <w:rsid w:val="00A92416"/>
    <w:rsid w:val="00A94AA8"/>
    <w:rsid w:val="00A94C8F"/>
    <w:rsid w:val="00AA2F13"/>
    <w:rsid w:val="00AA36D9"/>
    <w:rsid w:val="00AA37DD"/>
    <w:rsid w:val="00AB5A89"/>
    <w:rsid w:val="00AC0465"/>
    <w:rsid w:val="00AC0C90"/>
    <w:rsid w:val="00AC1C99"/>
    <w:rsid w:val="00AC32CA"/>
    <w:rsid w:val="00AD38BC"/>
    <w:rsid w:val="00AD455A"/>
    <w:rsid w:val="00AD49B8"/>
    <w:rsid w:val="00AD585C"/>
    <w:rsid w:val="00AE79F8"/>
    <w:rsid w:val="00AF1B68"/>
    <w:rsid w:val="00AF1F6E"/>
    <w:rsid w:val="00AF6908"/>
    <w:rsid w:val="00B00AA8"/>
    <w:rsid w:val="00B012A4"/>
    <w:rsid w:val="00B01D86"/>
    <w:rsid w:val="00B0291F"/>
    <w:rsid w:val="00B034C8"/>
    <w:rsid w:val="00B0590E"/>
    <w:rsid w:val="00B142B0"/>
    <w:rsid w:val="00B1585E"/>
    <w:rsid w:val="00B2182C"/>
    <w:rsid w:val="00B21BBD"/>
    <w:rsid w:val="00B25689"/>
    <w:rsid w:val="00B30D71"/>
    <w:rsid w:val="00B3792D"/>
    <w:rsid w:val="00B40D84"/>
    <w:rsid w:val="00B41BEB"/>
    <w:rsid w:val="00B57486"/>
    <w:rsid w:val="00B638EE"/>
    <w:rsid w:val="00B80DF1"/>
    <w:rsid w:val="00B834E2"/>
    <w:rsid w:val="00B86D68"/>
    <w:rsid w:val="00B904D9"/>
    <w:rsid w:val="00B907D5"/>
    <w:rsid w:val="00B90EDC"/>
    <w:rsid w:val="00B94563"/>
    <w:rsid w:val="00B9747D"/>
    <w:rsid w:val="00BA4FDC"/>
    <w:rsid w:val="00BB29A2"/>
    <w:rsid w:val="00BB33FE"/>
    <w:rsid w:val="00BC2148"/>
    <w:rsid w:val="00BC68A0"/>
    <w:rsid w:val="00BC6C6F"/>
    <w:rsid w:val="00BD1D02"/>
    <w:rsid w:val="00BD3B04"/>
    <w:rsid w:val="00BD46F0"/>
    <w:rsid w:val="00BD50C4"/>
    <w:rsid w:val="00BD6727"/>
    <w:rsid w:val="00C04335"/>
    <w:rsid w:val="00C07E37"/>
    <w:rsid w:val="00C1481F"/>
    <w:rsid w:val="00C20954"/>
    <w:rsid w:val="00C23507"/>
    <w:rsid w:val="00C23E53"/>
    <w:rsid w:val="00C26700"/>
    <w:rsid w:val="00C27188"/>
    <w:rsid w:val="00C330F3"/>
    <w:rsid w:val="00C44BA1"/>
    <w:rsid w:val="00C45B51"/>
    <w:rsid w:val="00C4670F"/>
    <w:rsid w:val="00C47FAB"/>
    <w:rsid w:val="00C500F1"/>
    <w:rsid w:val="00C510BF"/>
    <w:rsid w:val="00C53719"/>
    <w:rsid w:val="00C669C0"/>
    <w:rsid w:val="00C67D5A"/>
    <w:rsid w:val="00C70776"/>
    <w:rsid w:val="00C71930"/>
    <w:rsid w:val="00C8079D"/>
    <w:rsid w:val="00C82FA3"/>
    <w:rsid w:val="00C871D0"/>
    <w:rsid w:val="00C923CE"/>
    <w:rsid w:val="00C92C7F"/>
    <w:rsid w:val="00C93181"/>
    <w:rsid w:val="00CA1FA9"/>
    <w:rsid w:val="00CA63ED"/>
    <w:rsid w:val="00CA65CD"/>
    <w:rsid w:val="00CB687B"/>
    <w:rsid w:val="00CB6B3B"/>
    <w:rsid w:val="00CC4101"/>
    <w:rsid w:val="00CC5974"/>
    <w:rsid w:val="00CC5CD5"/>
    <w:rsid w:val="00CD5061"/>
    <w:rsid w:val="00CD5E51"/>
    <w:rsid w:val="00CD7942"/>
    <w:rsid w:val="00CE149B"/>
    <w:rsid w:val="00CE4011"/>
    <w:rsid w:val="00CF6985"/>
    <w:rsid w:val="00D00A9C"/>
    <w:rsid w:val="00D016E1"/>
    <w:rsid w:val="00D041DE"/>
    <w:rsid w:val="00D06899"/>
    <w:rsid w:val="00D13147"/>
    <w:rsid w:val="00D1579D"/>
    <w:rsid w:val="00D24572"/>
    <w:rsid w:val="00D262CC"/>
    <w:rsid w:val="00D275CD"/>
    <w:rsid w:val="00D27D1D"/>
    <w:rsid w:val="00D3311D"/>
    <w:rsid w:val="00D37DD5"/>
    <w:rsid w:val="00D40C50"/>
    <w:rsid w:val="00D41D30"/>
    <w:rsid w:val="00D47C44"/>
    <w:rsid w:val="00D578B5"/>
    <w:rsid w:val="00D67660"/>
    <w:rsid w:val="00D70EA1"/>
    <w:rsid w:val="00D7463B"/>
    <w:rsid w:val="00D74AE5"/>
    <w:rsid w:val="00D776F0"/>
    <w:rsid w:val="00D87098"/>
    <w:rsid w:val="00D9002F"/>
    <w:rsid w:val="00D91A32"/>
    <w:rsid w:val="00DA30FA"/>
    <w:rsid w:val="00DA58D5"/>
    <w:rsid w:val="00DA6061"/>
    <w:rsid w:val="00DB2666"/>
    <w:rsid w:val="00DB59D7"/>
    <w:rsid w:val="00DC0488"/>
    <w:rsid w:val="00DC2D06"/>
    <w:rsid w:val="00DC3196"/>
    <w:rsid w:val="00DC4365"/>
    <w:rsid w:val="00DC67E6"/>
    <w:rsid w:val="00DD14B6"/>
    <w:rsid w:val="00DD377F"/>
    <w:rsid w:val="00DD39CB"/>
    <w:rsid w:val="00DD3C34"/>
    <w:rsid w:val="00DE1A59"/>
    <w:rsid w:val="00DF3F6A"/>
    <w:rsid w:val="00DF6C29"/>
    <w:rsid w:val="00E038D9"/>
    <w:rsid w:val="00E13831"/>
    <w:rsid w:val="00E24D43"/>
    <w:rsid w:val="00E25173"/>
    <w:rsid w:val="00E270F9"/>
    <w:rsid w:val="00E27959"/>
    <w:rsid w:val="00E3023B"/>
    <w:rsid w:val="00E315CB"/>
    <w:rsid w:val="00E4583E"/>
    <w:rsid w:val="00E62F55"/>
    <w:rsid w:val="00E70244"/>
    <w:rsid w:val="00E70EAA"/>
    <w:rsid w:val="00E716E4"/>
    <w:rsid w:val="00E72EF6"/>
    <w:rsid w:val="00E74C94"/>
    <w:rsid w:val="00E836C5"/>
    <w:rsid w:val="00E84B46"/>
    <w:rsid w:val="00E878A3"/>
    <w:rsid w:val="00EA4D48"/>
    <w:rsid w:val="00EB2AF2"/>
    <w:rsid w:val="00EB59F9"/>
    <w:rsid w:val="00EC4644"/>
    <w:rsid w:val="00EC7593"/>
    <w:rsid w:val="00ED7F50"/>
    <w:rsid w:val="00EE2F33"/>
    <w:rsid w:val="00EE2F99"/>
    <w:rsid w:val="00EE5323"/>
    <w:rsid w:val="00EF602A"/>
    <w:rsid w:val="00F042FC"/>
    <w:rsid w:val="00F077BD"/>
    <w:rsid w:val="00F077C1"/>
    <w:rsid w:val="00F1187E"/>
    <w:rsid w:val="00F140F3"/>
    <w:rsid w:val="00F17D84"/>
    <w:rsid w:val="00F24E98"/>
    <w:rsid w:val="00F3433C"/>
    <w:rsid w:val="00F3472F"/>
    <w:rsid w:val="00F34C0C"/>
    <w:rsid w:val="00F37471"/>
    <w:rsid w:val="00F4239C"/>
    <w:rsid w:val="00F4499B"/>
    <w:rsid w:val="00F537EA"/>
    <w:rsid w:val="00F5793A"/>
    <w:rsid w:val="00F654B1"/>
    <w:rsid w:val="00F77077"/>
    <w:rsid w:val="00F837DB"/>
    <w:rsid w:val="00F854DC"/>
    <w:rsid w:val="00F87FDC"/>
    <w:rsid w:val="00F90B9C"/>
    <w:rsid w:val="00F91A76"/>
    <w:rsid w:val="00F972C6"/>
    <w:rsid w:val="00FA3BCE"/>
    <w:rsid w:val="00FA5B06"/>
    <w:rsid w:val="00FB080D"/>
    <w:rsid w:val="00FC1725"/>
    <w:rsid w:val="00FD175A"/>
    <w:rsid w:val="00FD18D9"/>
    <w:rsid w:val="00FD3478"/>
    <w:rsid w:val="00FD54F6"/>
    <w:rsid w:val="00FD7410"/>
    <w:rsid w:val="00FE0EB8"/>
    <w:rsid w:val="00FE38E0"/>
    <w:rsid w:val="00FE7901"/>
    <w:rsid w:val="00FF14E5"/>
    <w:rsid w:val="00FF33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109F"/>
  <w15:chartTrackingRefBased/>
  <w15:docId w15:val="{1EC98755-D0B1-44F1-AE51-825B7B31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32F8E"/>
    <w:rPr>
      <w:color w:val="0563C1" w:themeColor="hyperlink"/>
      <w:u w:val="single"/>
    </w:rPr>
  </w:style>
  <w:style w:type="character" w:styleId="Mencinsinresolver">
    <w:name w:val="Unresolved Mention"/>
    <w:basedOn w:val="Fuentedeprrafopredeter"/>
    <w:uiPriority w:val="99"/>
    <w:semiHidden/>
    <w:unhideWhenUsed/>
    <w:rsid w:val="00732F8E"/>
    <w:rPr>
      <w:color w:val="605E5C"/>
      <w:shd w:val="clear" w:color="auto" w:fill="E1DFDD"/>
    </w:rPr>
  </w:style>
  <w:style w:type="paragraph" w:styleId="Prrafodelista">
    <w:name w:val="List Paragraph"/>
    <w:basedOn w:val="Normal"/>
    <w:uiPriority w:val="34"/>
    <w:qFormat/>
    <w:rsid w:val="00B25689"/>
    <w:pPr>
      <w:ind w:left="720"/>
      <w:contextualSpacing/>
    </w:pPr>
  </w:style>
  <w:style w:type="table" w:styleId="Tablaconcuadrcula">
    <w:name w:val="Table Grid"/>
    <w:basedOn w:val="Tablanormal"/>
    <w:uiPriority w:val="39"/>
    <w:rsid w:val="00B40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31B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1E13B1C6D0384EA7BE3639E9B4C08C" ma:contentTypeVersion="8" ma:contentTypeDescription="Create a new document." ma:contentTypeScope="" ma:versionID="21f3052e496111f89c73b1650f94985a">
  <xsd:schema xmlns:xsd="http://www.w3.org/2001/XMLSchema" xmlns:xs="http://www.w3.org/2001/XMLSchema" xmlns:p="http://schemas.microsoft.com/office/2006/metadata/properties" xmlns:ns3="7217216d-7233-49ad-a7b7-37399f02e5d4" targetNamespace="http://schemas.microsoft.com/office/2006/metadata/properties" ma:root="true" ma:fieldsID="15abe41a4c78650fcc94db0bf5d1f727" ns3:_="">
    <xsd:import namespace="7217216d-7233-49ad-a7b7-37399f02e5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216d-7233-49ad-a7b7-37399f02e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8B5FB2-D22F-4175-BED4-5FA50CEA5B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30466A-C9B8-429F-B977-BD094CF01A24}">
  <ds:schemaRefs>
    <ds:schemaRef ds:uri="http://schemas.microsoft.com/sharepoint/v3/contenttype/forms"/>
  </ds:schemaRefs>
</ds:datastoreItem>
</file>

<file path=customXml/itemProps3.xml><?xml version="1.0" encoding="utf-8"?>
<ds:datastoreItem xmlns:ds="http://schemas.openxmlformats.org/officeDocument/2006/customXml" ds:itemID="{FA6ECFF2-8112-4D6A-BEA0-48091EAB8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216d-7233-49ad-a7b7-37399f02e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454</Words>
  <Characters>2499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Rojas Méndez</dc:creator>
  <cp:keywords/>
  <dc:description/>
  <cp:lastModifiedBy>GABRIEL ROJAS MENDEZ</cp:lastModifiedBy>
  <cp:revision>4</cp:revision>
  <cp:lastPrinted>2022-03-12T00:32:00Z</cp:lastPrinted>
  <dcterms:created xsi:type="dcterms:W3CDTF">2022-05-01T09:46:00Z</dcterms:created>
  <dcterms:modified xsi:type="dcterms:W3CDTF">2022-05-01T10:25:00Z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0x010100A01E13B1C6D0384EA7BE3639E9B4C08C</vt:lpwstr>
  </property>
</Properties>
</file>