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D28B7" w14:textId="6B26C2AD" w:rsidR="00983A5B" w:rsidRPr="00983A5B" w:rsidRDefault="00983A5B" w:rsidP="00983A5B">
      <w:pPr>
        <w:spacing w:line="480" w:lineRule="auto"/>
        <w:ind w:firstLine="720"/>
        <w:jc w:val="center"/>
        <w:rPr>
          <w:rFonts w:ascii="Times New Roman" w:hAnsi="Times New Roman" w:cs="Times New Roman"/>
          <w:b/>
          <w:bCs/>
          <w:sz w:val="24"/>
          <w:szCs w:val="24"/>
        </w:rPr>
      </w:pPr>
      <w:r w:rsidRPr="00983A5B">
        <w:rPr>
          <w:rFonts w:ascii="Times New Roman" w:hAnsi="Times New Roman" w:cs="Times New Roman"/>
          <w:b/>
          <w:bCs/>
          <w:sz w:val="24"/>
          <w:szCs w:val="24"/>
        </w:rPr>
        <w:t>Phase 3: Data Preparation</w:t>
      </w:r>
    </w:p>
    <w:p w14:paraId="38DE93F1" w14:textId="5C3F4B86" w:rsidR="00983A5B" w:rsidRDefault="00983A5B" w:rsidP="00983A5B">
      <w:pPr>
        <w:spacing w:line="480" w:lineRule="auto"/>
        <w:ind w:firstLine="720"/>
        <w:jc w:val="center"/>
        <w:rPr>
          <w:rFonts w:ascii="Times New Roman" w:hAnsi="Times New Roman" w:cs="Times New Roman"/>
          <w:sz w:val="24"/>
          <w:szCs w:val="24"/>
          <w:lang w:val="es-MX"/>
        </w:rPr>
      </w:pPr>
      <w:r w:rsidRPr="00983A5B">
        <w:rPr>
          <w:rFonts w:ascii="Times New Roman" w:hAnsi="Times New Roman" w:cs="Times New Roman"/>
          <w:sz w:val="24"/>
          <w:szCs w:val="24"/>
          <w:lang w:val="es-MX"/>
        </w:rPr>
        <w:t xml:space="preserve">Gabriel Eduardo Melendez Zavala </w:t>
      </w:r>
      <w:r>
        <w:rPr>
          <w:rFonts w:ascii="Times New Roman" w:hAnsi="Times New Roman" w:cs="Times New Roman"/>
          <w:sz w:val="24"/>
          <w:szCs w:val="24"/>
          <w:lang w:val="es-MX"/>
        </w:rPr>
        <w:t>–</w:t>
      </w:r>
      <w:r w:rsidRPr="00983A5B">
        <w:rPr>
          <w:rFonts w:ascii="Times New Roman" w:hAnsi="Times New Roman" w:cs="Times New Roman"/>
          <w:sz w:val="24"/>
          <w:szCs w:val="24"/>
          <w:lang w:val="es-MX"/>
        </w:rPr>
        <w:t xml:space="preserve"> A</w:t>
      </w:r>
      <w:r>
        <w:rPr>
          <w:rFonts w:ascii="Times New Roman" w:hAnsi="Times New Roman" w:cs="Times New Roman"/>
          <w:sz w:val="24"/>
          <w:szCs w:val="24"/>
          <w:lang w:val="es-MX"/>
        </w:rPr>
        <w:t>01638293</w:t>
      </w:r>
    </w:p>
    <w:p w14:paraId="048471FB" w14:textId="6D415432" w:rsidR="00983A5B" w:rsidRPr="00983A5B" w:rsidRDefault="00983A5B" w:rsidP="00983A5B">
      <w:pPr>
        <w:spacing w:line="480" w:lineRule="auto"/>
        <w:ind w:firstLine="720"/>
        <w:jc w:val="center"/>
        <w:rPr>
          <w:rFonts w:ascii="Times New Roman" w:hAnsi="Times New Roman" w:cs="Times New Roman"/>
          <w:sz w:val="24"/>
          <w:szCs w:val="24"/>
        </w:rPr>
      </w:pPr>
      <w:r w:rsidRPr="00983A5B">
        <w:rPr>
          <w:rFonts w:ascii="Times New Roman" w:hAnsi="Times New Roman" w:cs="Times New Roman"/>
          <w:sz w:val="24"/>
          <w:szCs w:val="24"/>
        </w:rPr>
        <w:t>Mathematics and Data Science for Decision Making (</w:t>
      </w:r>
      <w:proofErr w:type="spellStart"/>
      <w:r w:rsidRPr="00983A5B">
        <w:rPr>
          <w:rFonts w:ascii="Times New Roman" w:hAnsi="Times New Roman" w:cs="Times New Roman"/>
          <w:sz w:val="24"/>
          <w:szCs w:val="24"/>
        </w:rPr>
        <w:t>Gpo</w:t>
      </w:r>
      <w:proofErr w:type="spellEnd"/>
      <w:r w:rsidRPr="00983A5B">
        <w:rPr>
          <w:rFonts w:ascii="Times New Roman" w:hAnsi="Times New Roman" w:cs="Times New Roman"/>
          <w:sz w:val="24"/>
          <w:szCs w:val="24"/>
        </w:rPr>
        <w:t xml:space="preserve"> 602)</w:t>
      </w:r>
    </w:p>
    <w:p w14:paraId="10206078" w14:textId="42215EC3" w:rsidR="00710CCF" w:rsidRDefault="00BD5691" w:rsidP="00D15E0C">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my case there is no need to merge the data because</w:t>
      </w:r>
      <w:r w:rsidR="00D15E0C">
        <w:rPr>
          <w:rFonts w:ascii="Times New Roman" w:hAnsi="Times New Roman" w:cs="Times New Roman"/>
          <w:sz w:val="24"/>
          <w:szCs w:val="24"/>
        </w:rPr>
        <w:t xml:space="preserve"> there is no other database to merge columns or data entries with the original data. Since the only client in this project is me, there are no other data entries or parameters required in this project.</w:t>
      </w:r>
    </w:p>
    <w:p w14:paraId="1C3C51C7" w14:textId="71599883" w:rsidR="00D15E0C" w:rsidRDefault="00D15E0C" w:rsidP="00D15E0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case of subsets, </w:t>
      </w:r>
      <w:r w:rsidR="006D4BF3">
        <w:rPr>
          <w:rFonts w:ascii="Times New Roman" w:hAnsi="Times New Roman" w:cs="Times New Roman"/>
          <w:sz w:val="24"/>
          <w:szCs w:val="24"/>
        </w:rPr>
        <w:t xml:space="preserve">I didn’t use them </w:t>
      </w:r>
      <w:r w:rsidR="003864B0">
        <w:rPr>
          <w:rFonts w:ascii="Times New Roman" w:hAnsi="Times New Roman" w:cs="Times New Roman"/>
          <w:sz w:val="24"/>
          <w:szCs w:val="24"/>
        </w:rPr>
        <w:t>to</w:t>
      </w:r>
      <w:r w:rsidR="006D4BF3">
        <w:rPr>
          <w:rFonts w:ascii="Times New Roman" w:hAnsi="Times New Roman" w:cs="Times New Roman"/>
          <w:sz w:val="24"/>
          <w:szCs w:val="24"/>
        </w:rPr>
        <w:t xml:space="preserve"> discriminate a certain data </w:t>
      </w:r>
      <w:r w:rsidR="003864B0">
        <w:rPr>
          <w:rFonts w:ascii="Times New Roman" w:hAnsi="Times New Roman" w:cs="Times New Roman"/>
          <w:sz w:val="24"/>
          <w:szCs w:val="24"/>
        </w:rPr>
        <w:t>group,</w:t>
      </w:r>
      <w:r w:rsidR="006D4BF3">
        <w:rPr>
          <w:rFonts w:ascii="Times New Roman" w:hAnsi="Times New Roman" w:cs="Times New Roman"/>
          <w:sz w:val="24"/>
          <w:szCs w:val="24"/>
        </w:rPr>
        <w:t xml:space="preserve"> however they can be applied for</w:t>
      </w:r>
      <w:r w:rsidR="006D4BF3" w:rsidRPr="006D4BF3">
        <w:rPr>
          <w:rFonts w:ascii="Times New Roman" w:hAnsi="Times New Roman" w:cs="Times New Roman"/>
          <w:sz w:val="24"/>
          <w:szCs w:val="24"/>
        </w:rPr>
        <w:t xml:space="preserve"> training, testing, and validation</w:t>
      </w:r>
      <w:r w:rsidR="006D4BF3">
        <w:rPr>
          <w:rFonts w:ascii="Times New Roman" w:hAnsi="Times New Roman" w:cs="Times New Roman"/>
          <w:sz w:val="24"/>
          <w:szCs w:val="24"/>
        </w:rPr>
        <w:t>.</w:t>
      </w:r>
      <w:r w:rsidR="003864B0">
        <w:rPr>
          <w:rFonts w:ascii="Times New Roman" w:hAnsi="Times New Roman" w:cs="Times New Roman"/>
          <w:sz w:val="24"/>
          <w:szCs w:val="24"/>
        </w:rPr>
        <w:t xml:space="preserve"> They </w:t>
      </w:r>
      <w:r w:rsidR="003864B0" w:rsidRPr="003864B0">
        <w:rPr>
          <w:rFonts w:ascii="Times New Roman" w:hAnsi="Times New Roman" w:cs="Times New Roman"/>
          <w:sz w:val="24"/>
          <w:szCs w:val="24"/>
        </w:rPr>
        <w:t>are used to facilitate efficient analysis, focus on relevant information, reduce computational complexity, and address specific research or analysis objectives.</w:t>
      </w:r>
    </w:p>
    <w:p w14:paraId="2F3E255A" w14:textId="44E44534" w:rsidR="003864B0" w:rsidRDefault="003864B0" w:rsidP="00D15E0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Regarding adding more data, we can add more data and it can affect the analysis. </w:t>
      </w:r>
      <w:r w:rsidR="00983A5B">
        <w:rPr>
          <w:rFonts w:ascii="Times New Roman" w:hAnsi="Times New Roman" w:cs="Times New Roman"/>
          <w:sz w:val="24"/>
          <w:szCs w:val="24"/>
        </w:rPr>
        <w:t xml:space="preserve">However, </w:t>
      </w:r>
      <w:r w:rsidR="00983A5B" w:rsidRPr="003864B0">
        <w:rPr>
          <w:rFonts w:ascii="Times New Roman" w:hAnsi="Times New Roman" w:cs="Times New Roman"/>
          <w:sz w:val="24"/>
          <w:szCs w:val="24"/>
        </w:rPr>
        <w:t>it</w:t>
      </w:r>
      <w:r w:rsidRPr="003864B0">
        <w:rPr>
          <w:rFonts w:ascii="Times New Roman" w:hAnsi="Times New Roman" w:cs="Times New Roman"/>
          <w:sz w:val="24"/>
          <w:szCs w:val="24"/>
        </w:rPr>
        <w:t xml:space="preserve"> is not always necessary or feasible. </w:t>
      </w:r>
      <w:r w:rsidR="00983A5B">
        <w:rPr>
          <w:rFonts w:ascii="Times New Roman" w:hAnsi="Times New Roman" w:cs="Times New Roman"/>
          <w:sz w:val="24"/>
          <w:szCs w:val="24"/>
        </w:rPr>
        <w:t>We must c</w:t>
      </w:r>
      <w:r w:rsidRPr="003864B0">
        <w:rPr>
          <w:rFonts w:ascii="Times New Roman" w:hAnsi="Times New Roman" w:cs="Times New Roman"/>
          <w:sz w:val="24"/>
          <w:szCs w:val="24"/>
        </w:rPr>
        <w:t xml:space="preserve">onsider the specific context, goals, and available resources to determine whether adding more data is appropriate for </w:t>
      </w:r>
      <w:r w:rsidR="00983A5B">
        <w:rPr>
          <w:rFonts w:ascii="Times New Roman" w:hAnsi="Times New Roman" w:cs="Times New Roman"/>
          <w:sz w:val="24"/>
          <w:szCs w:val="24"/>
        </w:rPr>
        <w:t>the</w:t>
      </w:r>
      <w:r w:rsidRPr="003864B0">
        <w:rPr>
          <w:rFonts w:ascii="Times New Roman" w:hAnsi="Times New Roman" w:cs="Times New Roman"/>
          <w:sz w:val="24"/>
          <w:szCs w:val="24"/>
        </w:rPr>
        <w:t xml:space="preserve"> analysis.</w:t>
      </w:r>
    </w:p>
    <w:p w14:paraId="1C53AB4A" w14:textId="1AD33876" w:rsidR="00983A5B" w:rsidRDefault="00983A5B" w:rsidP="00D15E0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data attributes for the analysis are correct and none need to be modified for a specific purpose. Each attribute is used as it was intended, and no changes were required.</w:t>
      </w:r>
    </w:p>
    <w:p w14:paraId="1C2191E5" w14:textId="709671E2" w:rsidR="00983A5B" w:rsidRDefault="00983A5B" w:rsidP="00D15E0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the data does not need to be sorted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perform the analysis, no matter the order the analysis will continue to be relevant and output meaningful results. </w:t>
      </w:r>
    </w:p>
    <w:p w14:paraId="351AD278" w14:textId="00792231" w:rsidR="00983A5B" w:rsidRDefault="00983A5B" w:rsidP="00D15E0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was complete therefore no blank values needed to be removed, </w:t>
      </w:r>
      <w:proofErr w:type="gramStart"/>
      <w:r>
        <w:rPr>
          <w:rFonts w:ascii="Times New Roman" w:hAnsi="Times New Roman" w:cs="Times New Roman"/>
          <w:sz w:val="24"/>
          <w:szCs w:val="24"/>
        </w:rPr>
        <w:t>replaced</w:t>
      </w:r>
      <w:proofErr w:type="gramEnd"/>
      <w:r>
        <w:rPr>
          <w:rFonts w:ascii="Times New Roman" w:hAnsi="Times New Roman" w:cs="Times New Roman"/>
          <w:sz w:val="24"/>
          <w:szCs w:val="24"/>
        </w:rPr>
        <w:t xml:space="preserve"> or dealt with in an appropriate manner.</w:t>
      </w:r>
    </w:p>
    <w:p w14:paraId="2EC97A96" w14:textId="77777777" w:rsidR="00D15E0C" w:rsidRPr="00BD5691" w:rsidRDefault="00D15E0C" w:rsidP="00D15E0C">
      <w:pPr>
        <w:spacing w:line="480" w:lineRule="auto"/>
        <w:rPr>
          <w:rFonts w:ascii="Times New Roman" w:hAnsi="Times New Roman" w:cs="Times New Roman"/>
          <w:sz w:val="24"/>
          <w:szCs w:val="24"/>
        </w:rPr>
      </w:pPr>
    </w:p>
    <w:sectPr w:rsidR="00D15E0C" w:rsidRPr="00BD5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2F9"/>
    <w:rsid w:val="000B62F9"/>
    <w:rsid w:val="003864B0"/>
    <w:rsid w:val="006D4BF3"/>
    <w:rsid w:val="00710CCF"/>
    <w:rsid w:val="00922F5C"/>
    <w:rsid w:val="00983A5B"/>
    <w:rsid w:val="00BD5691"/>
    <w:rsid w:val="00CC41B7"/>
    <w:rsid w:val="00D15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11B5"/>
  <w15:chartTrackingRefBased/>
  <w15:docId w15:val="{37877BC1-BB5C-42EE-9BC4-A5CEF5B0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Eduardo Meléndez Zavala</dc:creator>
  <cp:keywords/>
  <dc:description/>
  <cp:lastModifiedBy>Gabriel Eduardo Meléndez Zavala</cp:lastModifiedBy>
  <cp:revision>2</cp:revision>
  <dcterms:created xsi:type="dcterms:W3CDTF">2023-06-10T02:52:00Z</dcterms:created>
  <dcterms:modified xsi:type="dcterms:W3CDTF">2023-06-10T02:52:00Z</dcterms:modified>
</cp:coreProperties>
</file>