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CA87A" w14:textId="3DEEAB8E" w:rsidR="008921A3" w:rsidRPr="007E781C" w:rsidRDefault="007C730D" w:rsidP="00A05C47">
      <w:pPr>
        <w:jc w:val="center"/>
        <w:rPr>
          <w:rFonts w:ascii="Arial" w:hAnsi="Arial" w:cs="Arial"/>
          <w:b/>
        </w:rPr>
      </w:pPr>
      <w:bookmarkStart w:id="0" w:name="_GoBack"/>
      <w:r w:rsidRPr="007E781C">
        <w:rPr>
          <w:rFonts w:ascii="Arial" w:hAnsi="Arial" w:cs="Arial"/>
          <w:b/>
        </w:rPr>
        <w:t xml:space="preserve">Laboratorio di </w:t>
      </w:r>
      <w:r w:rsidR="008921A3" w:rsidRPr="007E781C">
        <w:rPr>
          <w:rFonts w:ascii="Arial" w:hAnsi="Arial" w:cs="Arial"/>
          <w:b/>
        </w:rPr>
        <w:t>Basi di dati</w:t>
      </w:r>
      <w:r w:rsidRPr="007E781C">
        <w:rPr>
          <w:rFonts w:ascii="Arial" w:hAnsi="Arial" w:cs="Arial"/>
          <w:b/>
        </w:rPr>
        <w:t>,</w:t>
      </w:r>
      <w:r w:rsidR="00BB17DA" w:rsidRPr="007E781C">
        <w:rPr>
          <w:rFonts w:ascii="Arial" w:hAnsi="Arial" w:cs="Arial"/>
          <w:b/>
        </w:rPr>
        <w:t xml:space="preserve"> a.a. 2017/2018</w:t>
      </w:r>
    </w:p>
    <w:bookmarkEnd w:id="0"/>
    <w:p w14:paraId="3B284AC1" w14:textId="77777777" w:rsidR="004023F7" w:rsidRPr="007E781C" w:rsidRDefault="009D4B81" w:rsidP="00A05C47">
      <w:pPr>
        <w:widowControl w:val="0"/>
        <w:autoSpaceDE w:val="0"/>
        <w:autoSpaceDN w:val="0"/>
        <w:adjustRightInd w:val="0"/>
        <w:jc w:val="center"/>
        <w:outlineLvl w:val="0"/>
        <w:rPr>
          <w:rFonts w:ascii="Arial" w:hAnsi="Arial" w:cs="Arial"/>
          <w:b/>
          <w:bCs/>
          <w:sz w:val="32"/>
          <w:szCs w:val="16"/>
        </w:rPr>
      </w:pPr>
      <w:r w:rsidRPr="007E781C">
        <w:rPr>
          <w:rFonts w:ascii="Arial" w:hAnsi="Arial" w:cs="Arial"/>
          <w:b/>
          <w:bCs/>
          <w:sz w:val="32"/>
          <w:szCs w:val="16"/>
        </w:rPr>
        <w:t xml:space="preserve">Progetto di laboratorio </w:t>
      </w:r>
      <w:r w:rsidR="008921A3" w:rsidRPr="007E781C">
        <w:rPr>
          <w:rFonts w:ascii="Arial" w:hAnsi="Arial" w:cs="Arial"/>
          <w:b/>
          <w:bCs/>
          <w:sz w:val="32"/>
          <w:szCs w:val="16"/>
        </w:rPr>
        <w:t>(SQL)</w:t>
      </w:r>
    </w:p>
    <w:p w14:paraId="13C8A076" w14:textId="77777777" w:rsidR="00C51C72" w:rsidRPr="004973BB" w:rsidRDefault="00C51C72" w:rsidP="00A05C4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EasyReading" w:hAnsi="EasyReading" w:cs="Times"/>
          <w:sz w:val="11"/>
          <w:szCs w:val="16"/>
        </w:rPr>
      </w:pPr>
    </w:p>
    <w:p w14:paraId="12C09A40" w14:textId="77777777" w:rsidR="00645888" w:rsidRPr="007E781C" w:rsidRDefault="004023F7" w:rsidP="00A05C4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E781C">
        <w:rPr>
          <w:rFonts w:ascii="Times New Roman" w:hAnsi="Times New Roman" w:cs="Times New Roman"/>
        </w:rPr>
        <w:t xml:space="preserve">Studiare con attenzione la documentazione riguardante il database </w:t>
      </w:r>
      <w:proofErr w:type="spellStart"/>
      <w:r w:rsidR="00340898" w:rsidRPr="007E781C">
        <w:rPr>
          <w:rFonts w:ascii="Times New Roman" w:hAnsi="Times New Roman" w:cs="Times New Roman"/>
        </w:rPr>
        <w:t>MusicBrainz</w:t>
      </w:r>
      <w:proofErr w:type="spellEnd"/>
      <w:r w:rsidR="00804C97" w:rsidRPr="007E781C">
        <w:rPr>
          <w:rFonts w:ascii="Times New Roman" w:hAnsi="Times New Roman" w:cs="Times New Roman"/>
        </w:rPr>
        <w:t xml:space="preserve"> (</w:t>
      </w:r>
      <w:hyperlink r:id="rId7" w:history="1">
        <w:r w:rsidR="00175EC6" w:rsidRPr="007E781C">
          <w:rPr>
            <w:rStyle w:val="Hyperlink"/>
            <w:rFonts w:ascii="Times New Roman" w:hAnsi="Times New Roman" w:cs="Times New Roman"/>
          </w:rPr>
          <w:t>http://musicbrainz.org/doc/MusicBrainz_Database</w:t>
        </w:r>
      </w:hyperlink>
      <w:r w:rsidR="00804C97" w:rsidRPr="007E781C">
        <w:rPr>
          <w:rFonts w:ascii="Times New Roman" w:hAnsi="Times New Roman" w:cs="Times New Roman"/>
        </w:rPr>
        <w:t>)</w:t>
      </w:r>
      <w:r w:rsidR="00865077" w:rsidRPr="007E781C">
        <w:rPr>
          <w:rFonts w:ascii="Times New Roman" w:hAnsi="Times New Roman" w:cs="Times New Roman"/>
        </w:rPr>
        <w:t xml:space="preserve"> e in particolare</w:t>
      </w:r>
      <w:r w:rsidR="00E12905" w:rsidRPr="007E781C">
        <w:rPr>
          <w:rFonts w:ascii="Times New Roman" w:hAnsi="Times New Roman" w:cs="Times New Roman"/>
        </w:rPr>
        <w:t xml:space="preserve"> lo schema </w:t>
      </w:r>
      <w:r w:rsidR="00175EC6" w:rsidRPr="007E781C">
        <w:rPr>
          <w:rFonts w:ascii="Times New Roman" w:hAnsi="Times New Roman" w:cs="Times New Roman"/>
        </w:rPr>
        <w:t xml:space="preserve">del database </w:t>
      </w:r>
      <w:r w:rsidR="00E12905" w:rsidRPr="007E781C">
        <w:rPr>
          <w:rFonts w:ascii="Times New Roman" w:hAnsi="Times New Roman" w:cs="Times New Roman"/>
        </w:rPr>
        <w:t>(</w:t>
      </w:r>
      <w:hyperlink r:id="rId8" w:history="1">
        <w:r w:rsidR="00175EC6" w:rsidRPr="007E781C">
          <w:rPr>
            <w:rStyle w:val="Hyperlink"/>
            <w:rFonts w:ascii="Times New Roman" w:hAnsi="Times New Roman" w:cs="Times New Roman"/>
          </w:rPr>
          <w:t>http://musicbrainz.org/doc/MusicBrainz_Database/Schema</w:t>
        </w:r>
      </w:hyperlink>
      <w:r w:rsidR="00175EC6" w:rsidRPr="007E781C">
        <w:rPr>
          <w:rFonts w:ascii="Times New Roman" w:hAnsi="Times New Roman" w:cs="Times New Roman"/>
        </w:rPr>
        <w:t>)</w:t>
      </w:r>
      <w:r w:rsidR="00170B3E" w:rsidRPr="007E781C">
        <w:rPr>
          <w:rFonts w:ascii="Times New Roman" w:hAnsi="Times New Roman" w:cs="Times New Roman"/>
        </w:rPr>
        <w:t xml:space="preserve">. </w:t>
      </w:r>
    </w:p>
    <w:p w14:paraId="5048FB09" w14:textId="5CFFD98E" w:rsidR="003158E7" w:rsidRPr="007E781C" w:rsidRDefault="003158E7" w:rsidP="00A05C4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E781C">
        <w:rPr>
          <w:rFonts w:ascii="Times New Roman" w:hAnsi="Times New Roman" w:cs="Times New Roman"/>
        </w:rPr>
        <w:t xml:space="preserve">Il database </w:t>
      </w:r>
      <w:proofErr w:type="spellStart"/>
      <w:r w:rsidRPr="007E781C">
        <w:rPr>
          <w:rFonts w:ascii="Times New Roman" w:hAnsi="Times New Roman" w:cs="Times New Roman"/>
        </w:rPr>
        <w:t>musicbrainz</w:t>
      </w:r>
      <w:proofErr w:type="spellEnd"/>
      <w:r w:rsidRPr="007E781C">
        <w:rPr>
          <w:rFonts w:ascii="Times New Roman" w:hAnsi="Times New Roman" w:cs="Times New Roman"/>
        </w:rPr>
        <w:t xml:space="preserve"> viene fornito in una versione ridotta e in una versione completa. Entrambe hanno lo stesso schema relazionale.</w:t>
      </w:r>
    </w:p>
    <w:p w14:paraId="7756EE46" w14:textId="5E4A0C9A" w:rsidR="003158E7" w:rsidRPr="007E781C" w:rsidRDefault="003158E7" w:rsidP="00A05C4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i/>
        </w:rPr>
      </w:pPr>
      <w:r w:rsidRPr="007E781C">
        <w:rPr>
          <w:rFonts w:ascii="Times New Roman" w:hAnsi="Times New Roman" w:cs="Times New Roman"/>
          <w:i/>
        </w:rPr>
        <w:t>Per usare la versione ridotta:</w:t>
      </w:r>
    </w:p>
    <w:p w14:paraId="0D792029" w14:textId="396139CF" w:rsidR="00482600" w:rsidRPr="007E781C" w:rsidRDefault="00482600" w:rsidP="0048260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E781C">
        <w:rPr>
          <w:rFonts w:ascii="Times New Roman" w:hAnsi="Times New Roman" w:cs="Times New Roman"/>
        </w:rPr>
        <w:t xml:space="preserve">Sulla pagina del corso è a disposizione una versione ridotta del database originale. Si vedano i file </w:t>
      </w:r>
      <w:proofErr w:type="spellStart"/>
      <w:r w:rsidRPr="007E781C">
        <w:rPr>
          <w:rFonts w:ascii="Times New Roman" w:hAnsi="Times New Roman" w:cs="Times New Roman"/>
          <w:i/>
        </w:rPr>
        <w:t>musicbrainz_schema.sql</w:t>
      </w:r>
      <w:proofErr w:type="spellEnd"/>
      <w:r w:rsidRPr="007E781C">
        <w:rPr>
          <w:rFonts w:ascii="Times New Roman" w:hAnsi="Times New Roman" w:cs="Times New Roman"/>
        </w:rPr>
        <w:t xml:space="preserve"> e </w:t>
      </w:r>
      <w:proofErr w:type="spellStart"/>
      <w:r w:rsidRPr="007E781C">
        <w:rPr>
          <w:rFonts w:ascii="Times New Roman" w:hAnsi="Times New Roman" w:cs="Times New Roman"/>
          <w:i/>
        </w:rPr>
        <w:t>musicbrainz_data.sql</w:t>
      </w:r>
      <w:proofErr w:type="spellEnd"/>
      <w:r w:rsidRPr="007E781C">
        <w:rPr>
          <w:rFonts w:ascii="Times New Roman" w:hAnsi="Times New Roman" w:cs="Times New Roman"/>
        </w:rPr>
        <w:t xml:space="preserve"> contenenti rispettivamente lo schema e i dati del database.</w:t>
      </w:r>
    </w:p>
    <w:p w14:paraId="0B11991F" w14:textId="08DBD4BE" w:rsidR="00915DEE" w:rsidRPr="007E781C" w:rsidRDefault="00915DEE" w:rsidP="00915DE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E781C">
        <w:rPr>
          <w:rFonts w:ascii="Times New Roman" w:hAnsi="Times New Roman" w:cs="Times New Roman"/>
        </w:rPr>
        <w:t>i</w:t>
      </w:r>
      <w:r w:rsidR="008E5590" w:rsidRPr="007E781C">
        <w:rPr>
          <w:rFonts w:ascii="Times New Roman" w:hAnsi="Times New Roman" w:cs="Times New Roman"/>
        </w:rPr>
        <w:t xml:space="preserve">mportare lo schema del database </w:t>
      </w:r>
      <w:r w:rsidRPr="007E781C">
        <w:rPr>
          <w:rFonts w:ascii="Times New Roman" w:hAnsi="Times New Roman" w:cs="Times New Roman"/>
        </w:rPr>
        <w:t xml:space="preserve">eseguendo lo script </w:t>
      </w:r>
      <w:proofErr w:type="spellStart"/>
      <w:r w:rsidRPr="007E781C">
        <w:rPr>
          <w:rFonts w:ascii="Times New Roman" w:hAnsi="Times New Roman" w:cs="Times New Roman"/>
          <w:i/>
        </w:rPr>
        <w:t>musicbrainz_schema.sql</w:t>
      </w:r>
      <w:proofErr w:type="spellEnd"/>
    </w:p>
    <w:p w14:paraId="7D1789AB" w14:textId="63D6BC44" w:rsidR="00915DEE" w:rsidRPr="007E781C" w:rsidRDefault="00915DEE" w:rsidP="00915DE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E781C">
        <w:rPr>
          <w:rFonts w:ascii="Times New Roman" w:hAnsi="Times New Roman" w:cs="Times New Roman"/>
        </w:rPr>
        <w:t xml:space="preserve">importare i dati del database </w:t>
      </w:r>
      <w:r w:rsidR="00511761" w:rsidRPr="007E781C">
        <w:rPr>
          <w:rFonts w:ascii="Times New Roman" w:hAnsi="Times New Roman" w:cs="Times New Roman"/>
        </w:rPr>
        <w:t xml:space="preserve">eseguendo </w:t>
      </w:r>
      <w:r w:rsidRPr="007E781C">
        <w:rPr>
          <w:rFonts w:ascii="Times New Roman" w:hAnsi="Times New Roman" w:cs="Times New Roman"/>
        </w:rPr>
        <w:t xml:space="preserve">lo script </w:t>
      </w:r>
      <w:proofErr w:type="spellStart"/>
      <w:r w:rsidRPr="007E781C">
        <w:rPr>
          <w:rFonts w:ascii="Times New Roman" w:hAnsi="Times New Roman" w:cs="Times New Roman"/>
          <w:i/>
        </w:rPr>
        <w:t>musicbrainz_data.sql</w:t>
      </w:r>
      <w:proofErr w:type="spellEnd"/>
    </w:p>
    <w:p w14:paraId="15600145" w14:textId="1F1D7E2C" w:rsidR="003158E7" w:rsidRPr="007E781C" w:rsidRDefault="003158E7" w:rsidP="00A05C4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i/>
        </w:rPr>
      </w:pPr>
      <w:r w:rsidRPr="007E781C">
        <w:rPr>
          <w:rFonts w:ascii="Times New Roman" w:hAnsi="Times New Roman" w:cs="Times New Roman"/>
          <w:i/>
        </w:rPr>
        <w:t>Per usare la versione completa:</w:t>
      </w:r>
    </w:p>
    <w:p w14:paraId="01EA3264" w14:textId="530956DE" w:rsidR="00E367B1" w:rsidRPr="007E781C" w:rsidRDefault="00184E3B" w:rsidP="0051176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E781C">
        <w:rPr>
          <w:rFonts w:ascii="Times New Roman" w:hAnsi="Times New Roman" w:cs="Times New Roman"/>
        </w:rPr>
        <w:t>S</w:t>
      </w:r>
      <w:r w:rsidR="00511761" w:rsidRPr="007E781C">
        <w:rPr>
          <w:rFonts w:ascii="Times New Roman" w:hAnsi="Times New Roman" w:cs="Times New Roman"/>
        </w:rPr>
        <w:t>eguire la guida che verrà pubblicata su DIR.</w:t>
      </w:r>
    </w:p>
    <w:p w14:paraId="77DE0A8E" w14:textId="77777777" w:rsidR="003658E7" w:rsidRPr="007E781C" w:rsidRDefault="003658E7" w:rsidP="00A05C4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109BCF18" w14:textId="5201E124" w:rsidR="004023F7" w:rsidRPr="007E781C" w:rsidRDefault="004023F7" w:rsidP="00A05C4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  <w:r w:rsidRPr="007E781C">
        <w:rPr>
          <w:rFonts w:ascii="Times New Roman" w:hAnsi="Times New Roman" w:cs="Times New Roman"/>
          <w:b/>
        </w:rPr>
        <w:t>Per ogni interrogazione</w:t>
      </w:r>
      <w:r w:rsidR="00511761" w:rsidRPr="007E781C">
        <w:rPr>
          <w:rFonts w:ascii="Times New Roman" w:hAnsi="Times New Roman" w:cs="Times New Roman"/>
          <w:b/>
        </w:rPr>
        <w:t>, sarà necessario sapere</w:t>
      </w:r>
      <w:r w:rsidRPr="007E781C">
        <w:rPr>
          <w:rFonts w:ascii="Times New Roman" w:hAnsi="Times New Roman" w:cs="Times New Roman"/>
          <w:b/>
        </w:rPr>
        <w:t xml:space="preserve">: </w:t>
      </w:r>
    </w:p>
    <w:p w14:paraId="44647801" w14:textId="19823C5A" w:rsidR="004023F7" w:rsidRPr="007E781C" w:rsidRDefault="004023F7" w:rsidP="00A05C47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left="709" w:hanging="349"/>
        <w:jc w:val="both"/>
        <w:rPr>
          <w:rFonts w:ascii="Times New Roman" w:hAnsi="Times New Roman" w:cs="Times New Roman"/>
        </w:rPr>
      </w:pPr>
      <w:r w:rsidRPr="007E781C">
        <w:rPr>
          <w:rFonts w:ascii="Times New Roman" w:hAnsi="Times New Roman" w:cs="Times New Roman"/>
        </w:rPr>
        <w:t>nello schema relazionale</w:t>
      </w:r>
      <w:r w:rsidR="00511761" w:rsidRPr="007E781C">
        <w:rPr>
          <w:rFonts w:ascii="Times New Roman" w:hAnsi="Times New Roman" w:cs="Times New Roman"/>
        </w:rPr>
        <w:t>,</w:t>
      </w:r>
      <w:r w:rsidRPr="007E781C">
        <w:rPr>
          <w:rFonts w:ascii="Times New Roman" w:hAnsi="Times New Roman" w:cs="Times New Roman"/>
        </w:rPr>
        <w:t xml:space="preserve"> quali sono le informazioni correlate a ciò che è richiesto;</w:t>
      </w:r>
    </w:p>
    <w:p w14:paraId="5D5C9641" w14:textId="2756DC4B" w:rsidR="004023F7" w:rsidRPr="007E781C" w:rsidRDefault="004023F7" w:rsidP="00A05C47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left="709" w:hanging="349"/>
        <w:jc w:val="both"/>
        <w:rPr>
          <w:rFonts w:ascii="Times New Roman" w:hAnsi="Times New Roman" w:cs="Times New Roman"/>
        </w:rPr>
      </w:pPr>
      <w:r w:rsidRPr="007E781C">
        <w:rPr>
          <w:rFonts w:ascii="Times New Roman" w:hAnsi="Times New Roman" w:cs="Times New Roman"/>
        </w:rPr>
        <w:t xml:space="preserve">quali informazioni e loro proprietà (chiave primaria o </w:t>
      </w:r>
      <w:r w:rsidR="009127C5" w:rsidRPr="007E781C">
        <w:rPr>
          <w:rFonts w:ascii="Times New Roman" w:hAnsi="Times New Roman" w:cs="Times New Roman"/>
        </w:rPr>
        <w:t xml:space="preserve">chiave </w:t>
      </w:r>
      <w:r w:rsidRPr="007E781C">
        <w:rPr>
          <w:rFonts w:ascii="Times New Roman" w:hAnsi="Times New Roman" w:cs="Times New Roman"/>
        </w:rPr>
        <w:t xml:space="preserve">esterna, valori nulli possibili, ecc.) si sono controllate al punto precedente; </w:t>
      </w:r>
      <w:r w:rsidRPr="007E781C">
        <w:rPr>
          <w:rFonts w:ascii="Times New Roman" w:eastAsia="MS Mincho" w:hAnsi="Times New Roman" w:cs="Times New Roman"/>
        </w:rPr>
        <w:t> </w:t>
      </w:r>
    </w:p>
    <w:p w14:paraId="43FD17ED" w14:textId="67275188" w:rsidR="004023F7" w:rsidRPr="007E781C" w:rsidRDefault="004023F7" w:rsidP="00A05C47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left="709" w:hanging="349"/>
        <w:jc w:val="both"/>
        <w:rPr>
          <w:rFonts w:ascii="Times New Roman" w:hAnsi="Times New Roman" w:cs="Times New Roman"/>
        </w:rPr>
      </w:pPr>
      <w:r w:rsidRPr="007E781C">
        <w:rPr>
          <w:rFonts w:ascii="Times New Roman" w:hAnsi="Times New Roman" w:cs="Times New Roman"/>
        </w:rPr>
        <w:t xml:space="preserve">i sottoproblemi attraverso cui si è arrivati a risolvere il problema posto dalla query. A ogni sottoproblema dovrebbe corrispondere una </w:t>
      </w:r>
      <w:proofErr w:type="spellStart"/>
      <w:r w:rsidRPr="007E781C">
        <w:rPr>
          <w:rFonts w:ascii="Times New Roman" w:hAnsi="Times New Roman" w:cs="Times New Roman"/>
        </w:rPr>
        <w:t>sottoquery</w:t>
      </w:r>
      <w:proofErr w:type="spellEnd"/>
      <w:r w:rsidRPr="007E781C">
        <w:rPr>
          <w:rFonts w:ascii="Times New Roman" w:hAnsi="Times New Roman" w:cs="Times New Roman"/>
        </w:rPr>
        <w:t xml:space="preserve"> della query f</w:t>
      </w:r>
      <w:r w:rsidR="00DD5D32" w:rsidRPr="007E781C">
        <w:rPr>
          <w:rFonts w:ascii="Times New Roman" w:hAnsi="Times New Roman" w:cs="Times New Roman"/>
        </w:rPr>
        <w:t>inale</w:t>
      </w:r>
      <w:r w:rsidR="009127C5" w:rsidRPr="007E781C">
        <w:rPr>
          <w:rFonts w:ascii="Times New Roman" w:hAnsi="Times New Roman" w:cs="Times New Roman"/>
        </w:rPr>
        <w:t>.</w:t>
      </w:r>
    </w:p>
    <w:p w14:paraId="6E539D8E" w14:textId="4594CC71" w:rsidR="004023F7" w:rsidRPr="007E781C" w:rsidRDefault="004023F7" w:rsidP="0051176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left="709" w:hanging="349"/>
        <w:jc w:val="both"/>
        <w:rPr>
          <w:rFonts w:ascii="Times New Roman" w:hAnsi="Times New Roman" w:cs="Times New Roman"/>
        </w:rPr>
      </w:pPr>
      <w:r w:rsidRPr="007E781C">
        <w:rPr>
          <w:rFonts w:ascii="Times New Roman" w:hAnsi="Times New Roman" w:cs="Times New Roman"/>
        </w:rPr>
        <w:t xml:space="preserve">se nel formulare una query si fa affidamento </w:t>
      </w:r>
      <w:r w:rsidR="00BB17DA" w:rsidRPr="007E781C">
        <w:rPr>
          <w:rFonts w:ascii="Times New Roman" w:hAnsi="Times New Roman" w:cs="Times New Roman"/>
        </w:rPr>
        <w:t>su</w:t>
      </w:r>
      <w:r w:rsidRPr="007E781C">
        <w:rPr>
          <w:rFonts w:ascii="Times New Roman" w:hAnsi="Times New Roman" w:cs="Times New Roman"/>
        </w:rPr>
        <w:t xml:space="preserve"> assunzioni sui dati nel database (ad esempi valori non nulli, valori non duplicati), </w:t>
      </w:r>
      <w:r w:rsidR="00511761" w:rsidRPr="007E781C">
        <w:rPr>
          <w:rFonts w:ascii="Times New Roman" w:hAnsi="Times New Roman" w:cs="Times New Roman"/>
        </w:rPr>
        <w:t>quali assunzioni sono state considerate.</w:t>
      </w:r>
    </w:p>
    <w:p w14:paraId="18D04195" w14:textId="0A85B06B" w:rsidR="004023F7" w:rsidRPr="007E781C" w:rsidRDefault="004023F7" w:rsidP="00A05C47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left="709" w:hanging="349"/>
        <w:jc w:val="both"/>
        <w:rPr>
          <w:rFonts w:ascii="Times New Roman" w:hAnsi="Times New Roman" w:cs="Times New Roman"/>
        </w:rPr>
      </w:pPr>
      <w:r w:rsidRPr="007E781C">
        <w:rPr>
          <w:rFonts w:ascii="Times New Roman" w:hAnsi="Times New Roman" w:cs="Times New Roman"/>
        </w:rPr>
        <w:t xml:space="preserve">come si è controllato il risultato della query (ad esempio, riportare altre query SQL che considerate insieme permettono di verificare la correttezza del risultato). </w:t>
      </w:r>
    </w:p>
    <w:p w14:paraId="45CDC167" w14:textId="62CA215F" w:rsidR="00511761" w:rsidRPr="007E781C" w:rsidRDefault="00511761" w:rsidP="005117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E781C">
        <w:rPr>
          <w:rFonts w:ascii="Times New Roman" w:hAnsi="Times New Roman" w:cs="Times New Roman"/>
        </w:rPr>
        <w:t>È possibile appuntarsi tali informazioni come commenti delle query nel file consegnato</w:t>
      </w:r>
    </w:p>
    <w:p w14:paraId="0870A150" w14:textId="77777777" w:rsidR="00F31EC4" w:rsidRPr="007E781C" w:rsidRDefault="00F31EC4" w:rsidP="00A05C4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63E925AB" w14:textId="77777777" w:rsidR="000509FA" w:rsidRPr="007E781C" w:rsidRDefault="000509FA" w:rsidP="00A05C4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E781C">
        <w:rPr>
          <w:rFonts w:ascii="Times New Roman" w:hAnsi="Times New Roman" w:cs="Times New Roman"/>
        </w:rPr>
        <w:t>Avvertenze:</w:t>
      </w:r>
    </w:p>
    <w:p w14:paraId="02570663" w14:textId="0F16CD17" w:rsidR="000509FA" w:rsidRPr="007E781C" w:rsidRDefault="000509FA" w:rsidP="00A05C47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E781C">
        <w:rPr>
          <w:rFonts w:ascii="Times New Roman" w:hAnsi="Times New Roman" w:cs="Times New Roman"/>
        </w:rPr>
        <w:t xml:space="preserve">Verificare il funzionamento delle query usando il DBMS </w:t>
      </w:r>
      <w:proofErr w:type="spellStart"/>
      <w:r w:rsidRPr="007E781C">
        <w:rPr>
          <w:rFonts w:ascii="Times New Roman" w:hAnsi="Times New Roman" w:cs="Times New Roman"/>
        </w:rPr>
        <w:t>PostgreSQL</w:t>
      </w:r>
      <w:proofErr w:type="spellEnd"/>
      <w:r w:rsidR="00C75366" w:rsidRPr="007E781C">
        <w:rPr>
          <w:rFonts w:ascii="Times New Roman" w:hAnsi="Times New Roman" w:cs="Times New Roman"/>
        </w:rPr>
        <w:t xml:space="preserve"> sia sulla versione ridotta di </w:t>
      </w:r>
      <w:proofErr w:type="spellStart"/>
      <w:r w:rsidR="00C75366" w:rsidRPr="007E781C">
        <w:rPr>
          <w:rFonts w:ascii="Times New Roman" w:hAnsi="Times New Roman" w:cs="Times New Roman"/>
        </w:rPr>
        <w:t>musicbrainz</w:t>
      </w:r>
      <w:proofErr w:type="spellEnd"/>
      <w:r w:rsidR="00C75366" w:rsidRPr="007E781C">
        <w:rPr>
          <w:rFonts w:ascii="Times New Roman" w:hAnsi="Times New Roman" w:cs="Times New Roman"/>
        </w:rPr>
        <w:t xml:space="preserve"> che sulla versione completa disponibile sul server del corso di studi</w:t>
      </w:r>
      <w:r w:rsidR="00BF0E27" w:rsidRPr="007E781C">
        <w:rPr>
          <w:rFonts w:ascii="Times New Roman" w:hAnsi="Times New Roman" w:cs="Times New Roman"/>
        </w:rPr>
        <w:t>.</w:t>
      </w:r>
    </w:p>
    <w:p w14:paraId="5F9CC1B4" w14:textId="09166AF3" w:rsidR="000509FA" w:rsidRPr="007E781C" w:rsidRDefault="000509FA" w:rsidP="00A05C47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E781C">
        <w:rPr>
          <w:rFonts w:ascii="Times New Roman" w:hAnsi="Times New Roman" w:cs="Times New Roman"/>
        </w:rPr>
        <w:t>Controllare nello schema relazionale la chiave primaria di ogni tabella usata</w:t>
      </w:r>
      <w:r w:rsidR="00BF0E27" w:rsidRPr="007E781C">
        <w:rPr>
          <w:rFonts w:ascii="Times New Roman" w:hAnsi="Times New Roman" w:cs="Times New Roman"/>
        </w:rPr>
        <w:t>.</w:t>
      </w:r>
    </w:p>
    <w:p w14:paraId="645AED7A" w14:textId="77777777" w:rsidR="00DC4A47" w:rsidRPr="007E781C" w:rsidRDefault="00EC3DD1" w:rsidP="00A05C47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E781C">
        <w:rPr>
          <w:rFonts w:ascii="Times New Roman" w:hAnsi="Times New Roman" w:cs="Times New Roman"/>
        </w:rPr>
        <w:t>U</w:t>
      </w:r>
      <w:r w:rsidR="004023F7" w:rsidRPr="007E781C">
        <w:rPr>
          <w:rFonts w:ascii="Times New Roman" w:hAnsi="Times New Roman" w:cs="Times New Roman"/>
        </w:rPr>
        <w:t xml:space="preserve">tilizzare </w:t>
      </w:r>
      <w:r w:rsidRPr="007E781C">
        <w:rPr>
          <w:rFonts w:ascii="Times New Roman" w:hAnsi="Times New Roman" w:cs="Times New Roman"/>
        </w:rPr>
        <w:t xml:space="preserve">esclusivamente i </w:t>
      </w:r>
      <w:r w:rsidR="004023F7" w:rsidRPr="007E781C">
        <w:rPr>
          <w:rFonts w:ascii="Times New Roman" w:hAnsi="Times New Roman" w:cs="Times New Roman"/>
        </w:rPr>
        <w:t>costrutti SQL visti a lezione</w:t>
      </w:r>
    </w:p>
    <w:p w14:paraId="1BC00A03" w14:textId="0F55541D" w:rsidR="000509FA" w:rsidRPr="007E781C" w:rsidRDefault="00C803E6" w:rsidP="00A05C47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E781C">
        <w:rPr>
          <w:rFonts w:ascii="Times New Roman" w:hAnsi="Times New Roman" w:cs="Times New Roman"/>
          <w:b/>
          <w:u w:val="single"/>
        </w:rPr>
        <w:t>N</w:t>
      </w:r>
      <w:r w:rsidR="00EC3DD1" w:rsidRPr="007E781C">
        <w:rPr>
          <w:rFonts w:ascii="Times New Roman" w:hAnsi="Times New Roman" w:cs="Times New Roman"/>
          <w:b/>
          <w:u w:val="single"/>
        </w:rPr>
        <w:t>on usare</w:t>
      </w:r>
      <w:r w:rsidR="00EC3DD1" w:rsidRPr="007E781C">
        <w:rPr>
          <w:rFonts w:ascii="Times New Roman" w:hAnsi="Times New Roman" w:cs="Times New Roman"/>
          <w:b/>
        </w:rPr>
        <w:t xml:space="preserve"> </w:t>
      </w:r>
      <w:r w:rsidR="00EC3DD1" w:rsidRPr="007E781C">
        <w:rPr>
          <w:rFonts w:ascii="Times New Roman" w:hAnsi="Times New Roman" w:cs="Times New Roman"/>
        </w:rPr>
        <w:t xml:space="preserve">costrutti </w:t>
      </w:r>
      <w:r w:rsidR="004023F7" w:rsidRPr="007E781C">
        <w:rPr>
          <w:rFonts w:ascii="Times New Roman" w:hAnsi="Times New Roman" w:cs="Times New Roman"/>
        </w:rPr>
        <w:t xml:space="preserve">come OFFSET, LIMIT, </w:t>
      </w:r>
      <w:r w:rsidR="00DE55E1" w:rsidRPr="007E781C">
        <w:rPr>
          <w:rFonts w:ascii="Times New Roman" w:hAnsi="Times New Roman" w:cs="Times New Roman"/>
        </w:rPr>
        <w:t>ROWNUM</w:t>
      </w:r>
      <w:r w:rsidR="00EC3DD1" w:rsidRPr="007E781C">
        <w:rPr>
          <w:rFonts w:ascii="Times New Roman" w:hAnsi="Times New Roman" w:cs="Times New Roman"/>
        </w:rPr>
        <w:t>, FETCH</w:t>
      </w:r>
      <w:r w:rsidR="00793D1C" w:rsidRPr="007E781C">
        <w:rPr>
          <w:rFonts w:ascii="Times New Roman" w:hAnsi="Times New Roman" w:cs="Times New Roman"/>
        </w:rPr>
        <w:t>, TOP</w:t>
      </w:r>
      <w:r w:rsidRPr="007E781C">
        <w:rPr>
          <w:rFonts w:ascii="Times New Roman" w:hAnsi="Times New Roman" w:cs="Times New Roman"/>
        </w:rPr>
        <w:t>.</w:t>
      </w:r>
      <w:r w:rsidR="00E56FC4" w:rsidRPr="007E781C">
        <w:rPr>
          <w:rFonts w:ascii="Times New Roman" w:hAnsi="Times New Roman" w:cs="Times New Roman"/>
        </w:rPr>
        <w:t xml:space="preserve"> </w:t>
      </w:r>
      <w:r w:rsidRPr="007E781C">
        <w:rPr>
          <w:rFonts w:ascii="Times New Roman" w:hAnsi="Times New Roman" w:cs="Times New Roman"/>
          <w:b/>
          <w:u w:val="single"/>
        </w:rPr>
        <w:t>N</w:t>
      </w:r>
      <w:r w:rsidR="00E56FC4" w:rsidRPr="007E781C">
        <w:rPr>
          <w:rFonts w:ascii="Times New Roman" w:hAnsi="Times New Roman" w:cs="Times New Roman"/>
          <w:b/>
          <w:u w:val="single"/>
        </w:rPr>
        <w:t>on usare</w:t>
      </w:r>
      <w:r w:rsidR="00E56FC4" w:rsidRPr="007E781C">
        <w:rPr>
          <w:rFonts w:ascii="Times New Roman" w:hAnsi="Times New Roman" w:cs="Times New Roman"/>
        </w:rPr>
        <w:t xml:space="preserve"> viste.</w:t>
      </w:r>
    </w:p>
    <w:p w14:paraId="314CC39F" w14:textId="3902BB9C" w:rsidR="00667A4C" w:rsidRPr="007E781C" w:rsidRDefault="000509FA" w:rsidP="00E521FB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E781C">
        <w:rPr>
          <w:rFonts w:ascii="Times New Roman" w:hAnsi="Times New Roman" w:cs="Times New Roman"/>
        </w:rPr>
        <w:t>Non scrivere query inutilmente complicate</w:t>
      </w:r>
      <w:r w:rsidR="00E56FC4" w:rsidRPr="007E781C">
        <w:rPr>
          <w:rFonts w:ascii="Times New Roman" w:hAnsi="Times New Roman" w:cs="Times New Roman"/>
        </w:rPr>
        <w:t>. Nella valutazione del progetto si valuterà, oltre alla necessaria correttezza, anche la leggibilità e semplicità delle query.</w:t>
      </w:r>
    </w:p>
    <w:p w14:paraId="68F97CE2" w14:textId="3C119E41" w:rsidR="000509FA" w:rsidRPr="007E781C" w:rsidRDefault="00667A4C" w:rsidP="00A05C47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E781C">
        <w:rPr>
          <w:rFonts w:ascii="Times New Roman" w:hAnsi="Times New Roman" w:cs="Times New Roman"/>
        </w:rPr>
        <w:t>Ricordarsi che le query vanno scritte facendo riferimento allo schema de</w:t>
      </w:r>
      <w:r w:rsidR="00AA5C74" w:rsidRPr="007E781C">
        <w:rPr>
          <w:rFonts w:ascii="Times New Roman" w:hAnsi="Times New Roman" w:cs="Times New Roman"/>
        </w:rPr>
        <w:t xml:space="preserve">lla base </w:t>
      </w:r>
      <w:r w:rsidR="00BF0E27" w:rsidRPr="007E781C">
        <w:rPr>
          <w:rFonts w:ascii="Times New Roman" w:hAnsi="Times New Roman" w:cs="Times New Roman"/>
        </w:rPr>
        <w:t xml:space="preserve">di </w:t>
      </w:r>
      <w:r w:rsidR="00AA5C74" w:rsidRPr="007E781C">
        <w:rPr>
          <w:rFonts w:ascii="Times New Roman" w:hAnsi="Times New Roman" w:cs="Times New Roman"/>
        </w:rPr>
        <w:t xml:space="preserve">dati </w:t>
      </w:r>
      <w:r w:rsidRPr="007E781C">
        <w:rPr>
          <w:rFonts w:ascii="Times New Roman" w:hAnsi="Times New Roman" w:cs="Times New Roman"/>
        </w:rPr>
        <w:t xml:space="preserve">e non al </w:t>
      </w:r>
      <w:r w:rsidR="00AA5C74" w:rsidRPr="007E781C">
        <w:rPr>
          <w:rFonts w:ascii="Times New Roman" w:hAnsi="Times New Roman" w:cs="Times New Roman"/>
        </w:rPr>
        <w:t xml:space="preserve">suo </w:t>
      </w:r>
      <w:r w:rsidRPr="007E781C">
        <w:rPr>
          <w:rFonts w:ascii="Times New Roman" w:hAnsi="Times New Roman" w:cs="Times New Roman"/>
        </w:rPr>
        <w:t>contenut</w:t>
      </w:r>
      <w:r w:rsidR="00AA5C74" w:rsidRPr="007E781C">
        <w:rPr>
          <w:rFonts w:ascii="Times New Roman" w:hAnsi="Times New Roman" w:cs="Times New Roman"/>
        </w:rPr>
        <w:t>o</w:t>
      </w:r>
      <w:r w:rsidRPr="007E781C">
        <w:rPr>
          <w:rFonts w:ascii="Times New Roman" w:hAnsi="Times New Roman" w:cs="Times New Roman"/>
        </w:rPr>
        <w:t>; in altre parole, la query deve fornire il risultato corretto anche quando i dati (ma non lo schema) cambiano</w:t>
      </w:r>
      <w:r w:rsidR="00F62419" w:rsidRPr="007E781C">
        <w:rPr>
          <w:rFonts w:ascii="Times New Roman" w:hAnsi="Times New Roman" w:cs="Times New Roman"/>
        </w:rPr>
        <w:t>.</w:t>
      </w:r>
    </w:p>
    <w:p w14:paraId="4638C6F0" w14:textId="77777777" w:rsidR="00F31EC4" w:rsidRPr="007E781C" w:rsidRDefault="00F31EC4" w:rsidP="00A05C4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42884ED7" w14:textId="33B600D7" w:rsidR="00AD68D8" w:rsidRPr="007E781C" w:rsidRDefault="00AD68D8" w:rsidP="00AD68D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  <w:r w:rsidRPr="007E781C">
        <w:rPr>
          <w:rFonts w:ascii="Times New Roman" w:hAnsi="Times New Roman" w:cs="Times New Roman"/>
          <w:b/>
        </w:rPr>
        <w:t>Consegnare un file di testo con estensione .</w:t>
      </w:r>
      <w:proofErr w:type="spellStart"/>
      <w:r w:rsidRPr="007E781C">
        <w:rPr>
          <w:rFonts w:ascii="Times New Roman" w:hAnsi="Times New Roman" w:cs="Times New Roman"/>
          <w:b/>
        </w:rPr>
        <w:t>sql</w:t>
      </w:r>
      <w:proofErr w:type="spellEnd"/>
      <w:r w:rsidRPr="007E781C">
        <w:rPr>
          <w:rFonts w:ascii="Times New Roman" w:hAnsi="Times New Roman" w:cs="Times New Roman"/>
          <w:b/>
        </w:rPr>
        <w:t xml:space="preserve"> che riporti nel nome i componenti del gruppo. Ad esempio, un gruppo composto dagli studenti di cognome A, B, C d</w:t>
      </w:r>
      <w:r w:rsidR="00351FB5" w:rsidRPr="007E781C">
        <w:rPr>
          <w:rFonts w:ascii="Times New Roman" w:hAnsi="Times New Roman" w:cs="Times New Roman"/>
          <w:b/>
        </w:rPr>
        <w:t xml:space="preserve">eve consegnare il file </w:t>
      </w:r>
      <w:proofErr w:type="spellStart"/>
      <w:r w:rsidR="00351FB5" w:rsidRPr="007E781C">
        <w:rPr>
          <w:rFonts w:ascii="Times New Roman" w:hAnsi="Times New Roman" w:cs="Times New Roman"/>
          <w:b/>
        </w:rPr>
        <w:t>A_B_C</w:t>
      </w:r>
      <w:r w:rsidRPr="007E781C">
        <w:rPr>
          <w:rFonts w:ascii="Times New Roman" w:hAnsi="Times New Roman" w:cs="Times New Roman"/>
          <w:b/>
        </w:rPr>
        <w:t>.sql</w:t>
      </w:r>
      <w:proofErr w:type="spellEnd"/>
    </w:p>
    <w:p w14:paraId="0245615B" w14:textId="77777777" w:rsidR="00AD68D8" w:rsidRPr="007E781C" w:rsidRDefault="00AD68D8" w:rsidP="00A05C4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</w:p>
    <w:p w14:paraId="0B34C10E" w14:textId="22B7A6EE" w:rsidR="004023F7" w:rsidRPr="007E781C" w:rsidRDefault="00B46427" w:rsidP="00A05C4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E781C">
        <w:rPr>
          <w:rFonts w:ascii="Times New Roman" w:hAnsi="Times New Roman" w:cs="Times New Roman"/>
          <w:b/>
        </w:rPr>
        <w:t>Nel file consegnato ci dovrà essere, per ogni query</w:t>
      </w:r>
      <w:r w:rsidR="004023F7" w:rsidRPr="007E781C">
        <w:rPr>
          <w:rFonts w:ascii="Times New Roman" w:hAnsi="Times New Roman" w:cs="Times New Roman"/>
          <w:b/>
        </w:rPr>
        <w:t>:</w:t>
      </w:r>
    </w:p>
    <w:p w14:paraId="01DEDDBA" w14:textId="77777777" w:rsidR="004023F7" w:rsidRPr="007E781C" w:rsidRDefault="004023F7" w:rsidP="00A05C47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  <w:r w:rsidRPr="007E781C">
        <w:rPr>
          <w:rFonts w:ascii="Times New Roman" w:hAnsi="Times New Roman" w:cs="Times New Roman"/>
          <w:b/>
        </w:rPr>
        <w:t>come commento il testo della domanda</w:t>
      </w:r>
      <w:r w:rsidR="00F62419" w:rsidRPr="007E781C">
        <w:rPr>
          <w:rFonts w:ascii="Times New Roman" w:hAnsi="Times New Roman" w:cs="Times New Roman"/>
          <w:b/>
        </w:rPr>
        <w:t>;</w:t>
      </w:r>
    </w:p>
    <w:p w14:paraId="5DECDF6B" w14:textId="7572D380" w:rsidR="004023F7" w:rsidRPr="007E781C" w:rsidRDefault="004023F7" w:rsidP="00A05C47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u w:val="single"/>
        </w:rPr>
      </w:pPr>
      <w:r w:rsidRPr="007E781C">
        <w:rPr>
          <w:rFonts w:ascii="Times New Roman" w:hAnsi="Times New Roman" w:cs="Times New Roman"/>
          <w:b/>
          <w:u w:val="single"/>
        </w:rPr>
        <w:lastRenderedPageBreak/>
        <w:t>come comme</w:t>
      </w:r>
      <w:r w:rsidR="00E12905" w:rsidRPr="007E781C">
        <w:rPr>
          <w:rFonts w:ascii="Times New Roman" w:hAnsi="Times New Roman" w:cs="Times New Roman"/>
          <w:b/>
          <w:u w:val="single"/>
        </w:rPr>
        <w:t xml:space="preserve">nto </w:t>
      </w:r>
      <w:r w:rsidR="00511761" w:rsidRPr="007E781C">
        <w:rPr>
          <w:rFonts w:ascii="Times New Roman" w:hAnsi="Times New Roman" w:cs="Times New Roman"/>
          <w:b/>
          <w:u w:val="single"/>
        </w:rPr>
        <w:t xml:space="preserve">(opzionale) </w:t>
      </w:r>
      <w:r w:rsidR="00E12905" w:rsidRPr="007E781C">
        <w:rPr>
          <w:rFonts w:ascii="Times New Roman" w:hAnsi="Times New Roman" w:cs="Times New Roman"/>
          <w:b/>
          <w:u w:val="single"/>
        </w:rPr>
        <w:t>una</w:t>
      </w:r>
      <w:r w:rsidR="00511761" w:rsidRPr="007E781C">
        <w:rPr>
          <w:rFonts w:ascii="Times New Roman" w:hAnsi="Times New Roman" w:cs="Times New Roman"/>
          <w:b/>
          <w:u w:val="single"/>
        </w:rPr>
        <w:t xml:space="preserve"> discussione dei punti 1-5</w:t>
      </w:r>
      <w:r w:rsidRPr="007E781C">
        <w:rPr>
          <w:rFonts w:ascii="Times New Roman" w:hAnsi="Times New Roman" w:cs="Times New Roman"/>
          <w:b/>
          <w:u w:val="single"/>
        </w:rPr>
        <w:t xml:space="preserve"> riportati qui sopra</w:t>
      </w:r>
      <w:r w:rsidR="00F62419" w:rsidRPr="007E781C">
        <w:rPr>
          <w:rFonts w:ascii="Times New Roman" w:hAnsi="Times New Roman" w:cs="Times New Roman"/>
          <w:b/>
          <w:u w:val="single"/>
        </w:rPr>
        <w:t>;</w:t>
      </w:r>
    </w:p>
    <w:p w14:paraId="3E96E261" w14:textId="7915B9FB" w:rsidR="00337BB5" w:rsidRPr="007E781C" w:rsidRDefault="004023F7" w:rsidP="00A05C47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  <w:proofErr w:type="spellStart"/>
      <w:r w:rsidRPr="007E781C">
        <w:rPr>
          <w:rFonts w:ascii="Times New Roman" w:hAnsi="Times New Roman" w:cs="Times New Roman"/>
          <w:b/>
        </w:rPr>
        <w:t>la</w:t>
      </w:r>
      <w:proofErr w:type="spellEnd"/>
      <w:r w:rsidR="00EC3DD1" w:rsidRPr="007E781C">
        <w:rPr>
          <w:rFonts w:ascii="Times New Roman" w:hAnsi="Times New Roman" w:cs="Times New Roman"/>
          <w:b/>
        </w:rPr>
        <w:t>/le</w:t>
      </w:r>
      <w:r w:rsidRPr="007E781C">
        <w:rPr>
          <w:rFonts w:ascii="Times New Roman" w:hAnsi="Times New Roman" w:cs="Times New Roman"/>
          <w:b/>
        </w:rPr>
        <w:t xml:space="preserve"> query.</w:t>
      </w:r>
    </w:p>
    <w:p w14:paraId="21E8D7B8" w14:textId="7CA862BD" w:rsidR="00F828E3" w:rsidRPr="007E781C" w:rsidRDefault="00F828E3" w:rsidP="00167F6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350D59AA" w14:textId="77777777" w:rsidR="00167F6E" w:rsidRPr="007E781C" w:rsidRDefault="00167F6E" w:rsidP="009127C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</w:p>
    <w:p w14:paraId="4CFF400B" w14:textId="7ED7BA27" w:rsidR="009127C5" w:rsidRPr="007E781C" w:rsidRDefault="009127C5" w:rsidP="009127C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  <w:r w:rsidRPr="007E781C">
        <w:rPr>
          <w:rFonts w:ascii="Times New Roman" w:hAnsi="Times New Roman" w:cs="Times New Roman"/>
          <w:b/>
        </w:rPr>
        <w:t xml:space="preserve">Query </w:t>
      </w:r>
      <w:r w:rsidR="004B30EE" w:rsidRPr="007E781C">
        <w:rPr>
          <w:rFonts w:ascii="Times New Roman" w:hAnsi="Times New Roman" w:cs="Times New Roman"/>
          <w:b/>
        </w:rPr>
        <w:t>1</w:t>
      </w:r>
      <w:r w:rsidRPr="007E781C">
        <w:rPr>
          <w:rFonts w:ascii="Times New Roman" w:hAnsi="Times New Roman" w:cs="Times New Roman"/>
          <w:b/>
        </w:rPr>
        <w:t>:</w:t>
      </w:r>
    </w:p>
    <w:p w14:paraId="7748C0BB" w14:textId="72FDA495" w:rsidR="009127C5" w:rsidRPr="007E781C" w:rsidRDefault="009127C5" w:rsidP="009127C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E781C">
        <w:rPr>
          <w:rFonts w:ascii="Times New Roman" w:hAnsi="Times New Roman" w:cs="Times New Roman"/>
        </w:rPr>
        <w:t xml:space="preserve">Contare il numero di lingue in cui </w:t>
      </w:r>
      <w:r w:rsidR="004E049A" w:rsidRPr="007E781C">
        <w:rPr>
          <w:rFonts w:ascii="Times New Roman" w:hAnsi="Times New Roman" w:cs="Times New Roman"/>
        </w:rPr>
        <w:t>le release</w:t>
      </w:r>
      <w:r w:rsidRPr="007E781C">
        <w:rPr>
          <w:rFonts w:ascii="Times New Roman" w:hAnsi="Times New Roman" w:cs="Times New Roman"/>
        </w:rPr>
        <w:t xml:space="preserve"> </w:t>
      </w:r>
      <w:r w:rsidR="008A6043" w:rsidRPr="007E781C">
        <w:rPr>
          <w:rFonts w:ascii="Times New Roman" w:hAnsi="Times New Roman" w:cs="Times New Roman"/>
        </w:rPr>
        <w:t xml:space="preserve">contenute nel </w:t>
      </w:r>
      <w:r w:rsidR="00F828E3" w:rsidRPr="007E781C">
        <w:rPr>
          <w:rFonts w:ascii="Times New Roman" w:hAnsi="Times New Roman" w:cs="Times New Roman"/>
        </w:rPr>
        <w:t>database</w:t>
      </w:r>
      <w:r w:rsidR="008A6043" w:rsidRPr="007E781C">
        <w:rPr>
          <w:rFonts w:ascii="Times New Roman" w:hAnsi="Times New Roman" w:cs="Times New Roman"/>
        </w:rPr>
        <w:t xml:space="preserve"> </w:t>
      </w:r>
      <w:r w:rsidR="000A32CB" w:rsidRPr="007E781C">
        <w:rPr>
          <w:rFonts w:ascii="Times New Roman" w:hAnsi="Times New Roman" w:cs="Times New Roman"/>
        </w:rPr>
        <w:t xml:space="preserve">sono scritte </w:t>
      </w:r>
      <w:r w:rsidRPr="007E781C">
        <w:rPr>
          <w:rFonts w:ascii="Times New Roman" w:hAnsi="Times New Roman" w:cs="Times New Roman"/>
        </w:rPr>
        <w:t>(il risultato deve contenere soltanto il numero de</w:t>
      </w:r>
      <w:r w:rsidR="004E049A" w:rsidRPr="007E781C">
        <w:rPr>
          <w:rFonts w:ascii="Times New Roman" w:hAnsi="Times New Roman" w:cs="Times New Roman"/>
        </w:rPr>
        <w:t>lle lingue</w:t>
      </w:r>
      <w:r w:rsidR="004B30EE" w:rsidRPr="007E781C">
        <w:rPr>
          <w:rFonts w:ascii="Times New Roman" w:hAnsi="Times New Roman" w:cs="Times New Roman"/>
        </w:rPr>
        <w:t>, rinominato “</w:t>
      </w:r>
      <w:proofErr w:type="spellStart"/>
      <w:r w:rsidR="004B30EE" w:rsidRPr="007E781C">
        <w:rPr>
          <w:rFonts w:ascii="Times New Roman" w:hAnsi="Times New Roman" w:cs="Times New Roman"/>
        </w:rPr>
        <w:t>Numero_Lingue</w:t>
      </w:r>
      <w:proofErr w:type="spellEnd"/>
      <w:r w:rsidR="004B30EE" w:rsidRPr="007E781C">
        <w:rPr>
          <w:rFonts w:ascii="Times New Roman" w:hAnsi="Times New Roman" w:cs="Times New Roman"/>
        </w:rPr>
        <w:t>”</w:t>
      </w:r>
      <w:r w:rsidRPr="007E781C">
        <w:rPr>
          <w:rFonts w:ascii="Times New Roman" w:hAnsi="Times New Roman" w:cs="Times New Roman"/>
        </w:rPr>
        <w:t>).</w:t>
      </w:r>
    </w:p>
    <w:p w14:paraId="3D16C4DD" w14:textId="77777777" w:rsidR="009127C5" w:rsidRPr="007E781C" w:rsidRDefault="009127C5" w:rsidP="00A05C4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</w:p>
    <w:p w14:paraId="428252A6" w14:textId="7B9F94D2" w:rsidR="00526561" w:rsidRPr="007E781C" w:rsidRDefault="00526561" w:rsidP="00A05C4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  <w:r w:rsidRPr="007E781C">
        <w:rPr>
          <w:rFonts w:ascii="Times New Roman" w:hAnsi="Times New Roman" w:cs="Times New Roman"/>
          <w:b/>
        </w:rPr>
        <w:t xml:space="preserve">Query </w:t>
      </w:r>
      <w:r w:rsidR="004B30EE" w:rsidRPr="007E781C">
        <w:rPr>
          <w:rFonts w:ascii="Times New Roman" w:hAnsi="Times New Roman" w:cs="Times New Roman"/>
          <w:b/>
        </w:rPr>
        <w:t>2</w:t>
      </w:r>
      <w:r w:rsidRPr="007E781C">
        <w:rPr>
          <w:rFonts w:ascii="Times New Roman" w:hAnsi="Times New Roman" w:cs="Times New Roman"/>
          <w:b/>
        </w:rPr>
        <w:t>:</w:t>
      </w:r>
    </w:p>
    <w:p w14:paraId="1CA99036" w14:textId="341D3EBE" w:rsidR="00526561" w:rsidRPr="007E781C" w:rsidRDefault="00526561" w:rsidP="00A05C4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E781C">
        <w:rPr>
          <w:rFonts w:ascii="Times New Roman" w:hAnsi="Times New Roman" w:cs="Times New Roman"/>
        </w:rPr>
        <w:t xml:space="preserve">Elencare gli artisti che hanno cantato canzoni in </w:t>
      </w:r>
      <w:r w:rsidR="00BB17DA" w:rsidRPr="007E781C">
        <w:rPr>
          <w:rFonts w:ascii="Times New Roman" w:hAnsi="Times New Roman" w:cs="Times New Roman"/>
        </w:rPr>
        <w:t xml:space="preserve">italiano </w:t>
      </w:r>
      <w:r w:rsidRPr="007E781C">
        <w:rPr>
          <w:rFonts w:ascii="Times New Roman" w:hAnsi="Times New Roman" w:cs="Times New Roman"/>
        </w:rPr>
        <w:t>(il risultato deve contenere il nome dell’artista e il nome della lingua).</w:t>
      </w:r>
    </w:p>
    <w:p w14:paraId="300E1C4B" w14:textId="77777777" w:rsidR="00526561" w:rsidRPr="007E781C" w:rsidRDefault="00526561" w:rsidP="00167F6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6E1636BF" w14:textId="60FCBBA4" w:rsidR="006E17E0" w:rsidRPr="007E781C" w:rsidRDefault="006E17E0" w:rsidP="006E17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  <w:r w:rsidRPr="007E781C">
        <w:rPr>
          <w:rFonts w:ascii="Times New Roman" w:hAnsi="Times New Roman" w:cs="Times New Roman"/>
          <w:b/>
        </w:rPr>
        <w:t xml:space="preserve">Query </w:t>
      </w:r>
      <w:r w:rsidR="004B30EE" w:rsidRPr="007E781C">
        <w:rPr>
          <w:rFonts w:ascii="Times New Roman" w:hAnsi="Times New Roman" w:cs="Times New Roman"/>
          <w:b/>
        </w:rPr>
        <w:t>3</w:t>
      </w:r>
      <w:r w:rsidRPr="007E781C">
        <w:rPr>
          <w:rFonts w:ascii="Times New Roman" w:hAnsi="Times New Roman" w:cs="Times New Roman"/>
          <w:b/>
        </w:rPr>
        <w:t>:</w:t>
      </w:r>
    </w:p>
    <w:p w14:paraId="653F27B5" w14:textId="65E808A9" w:rsidR="006E17E0" w:rsidRPr="007E781C" w:rsidRDefault="00681A9A" w:rsidP="006E17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E781C">
        <w:rPr>
          <w:rFonts w:ascii="Times New Roman" w:hAnsi="Times New Roman" w:cs="Times New Roman"/>
        </w:rPr>
        <w:t>Elencare</w:t>
      </w:r>
      <w:r w:rsidR="006E17E0" w:rsidRPr="007E781C">
        <w:rPr>
          <w:rFonts w:ascii="Times New Roman" w:hAnsi="Times New Roman" w:cs="Times New Roman"/>
        </w:rPr>
        <w:t xml:space="preserve"> le release </w:t>
      </w:r>
      <w:r w:rsidRPr="007E781C">
        <w:rPr>
          <w:rFonts w:ascii="Times New Roman" w:hAnsi="Times New Roman" w:cs="Times New Roman"/>
        </w:rPr>
        <w:t xml:space="preserve">di cui non si conosce la lingua </w:t>
      </w:r>
      <w:r w:rsidR="006E17E0" w:rsidRPr="007E781C">
        <w:rPr>
          <w:rFonts w:ascii="Times New Roman" w:hAnsi="Times New Roman" w:cs="Times New Roman"/>
        </w:rPr>
        <w:t xml:space="preserve">(il risultato deve contenere soltanto il </w:t>
      </w:r>
      <w:r w:rsidRPr="007E781C">
        <w:rPr>
          <w:rFonts w:ascii="Times New Roman" w:hAnsi="Times New Roman" w:cs="Times New Roman"/>
        </w:rPr>
        <w:t>nome</w:t>
      </w:r>
      <w:r w:rsidR="006E17E0" w:rsidRPr="007E781C">
        <w:rPr>
          <w:rFonts w:ascii="Times New Roman" w:hAnsi="Times New Roman" w:cs="Times New Roman"/>
        </w:rPr>
        <w:t xml:space="preserve"> de</w:t>
      </w:r>
      <w:r w:rsidRPr="007E781C">
        <w:rPr>
          <w:rFonts w:ascii="Times New Roman" w:hAnsi="Times New Roman" w:cs="Times New Roman"/>
        </w:rPr>
        <w:t>lla</w:t>
      </w:r>
      <w:r w:rsidR="006E17E0" w:rsidRPr="007E781C">
        <w:rPr>
          <w:rFonts w:ascii="Times New Roman" w:hAnsi="Times New Roman" w:cs="Times New Roman"/>
        </w:rPr>
        <w:t xml:space="preserve"> </w:t>
      </w:r>
      <w:r w:rsidRPr="007E781C">
        <w:rPr>
          <w:rFonts w:ascii="Times New Roman" w:hAnsi="Times New Roman" w:cs="Times New Roman"/>
        </w:rPr>
        <w:t>release</w:t>
      </w:r>
      <w:r w:rsidR="006E17E0" w:rsidRPr="007E781C">
        <w:rPr>
          <w:rFonts w:ascii="Times New Roman" w:hAnsi="Times New Roman" w:cs="Times New Roman"/>
        </w:rPr>
        <w:t>).</w:t>
      </w:r>
    </w:p>
    <w:p w14:paraId="42E3415E" w14:textId="77777777" w:rsidR="006E17E0" w:rsidRPr="007E781C" w:rsidRDefault="006E17E0" w:rsidP="00167F6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</w:p>
    <w:p w14:paraId="60D75597" w14:textId="5AB75A65" w:rsidR="00437BF6" w:rsidRPr="007E781C" w:rsidRDefault="00437BF6" w:rsidP="00437BF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  <w:r w:rsidRPr="007E781C">
        <w:rPr>
          <w:rFonts w:ascii="Times New Roman" w:hAnsi="Times New Roman" w:cs="Times New Roman"/>
          <w:b/>
        </w:rPr>
        <w:t xml:space="preserve">Query </w:t>
      </w:r>
      <w:r w:rsidR="004B30EE" w:rsidRPr="007E781C">
        <w:rPr>
          <w:rFonts w:ascii="Times New Roman" w:hAnsi="Times New Roman" w:cs="Times New Roman"/>
          <w:b/>
        </w:rPr>
        <w:t>4</w:t>
      </w:r>
      <w:r w:rsidRPr="007E781C">
        <w:rPr>
          <w:rFonts w:ascii="Times New Roman" w:hAnsi="Times New Roman" w:cs="Times New Roman"/>
          <w:b/>
        </w:rPr>
        <w:t>:</w:t>
      </w:r>
    </w:p>
    <w:p w14:paraId="03340702" w14:textId="06767065" w:rsidR="004973BB" w:rsidRPr="007E781C" w:rsidRDefault="00E21952" w:rsidP="00363C3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E781C">
        <w:rPr>
          <w:rFonts w:ascii="Times New Roman" w:hAnsi="Times New Roman" w:cs="Times New Roman"/>
        </w:rPr>
        <w:t>Elencare gli artisti il cui nome contiene tutte le vocali (il risultato deve contenere soltanto il nome dell’artista).</w:t>
      </w:r>
    </w:p>
    <w:p w14:paraId="752B864F" w14:textId="77777777" w:rsidR="00526561" w:rsidRPr="007E781C" w:rsidRDefault="00526561" w:rsidP="00167F6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21CC8B33" w14:textId="7C86394F" w:rsidR="00526561" w:rsidRPr="007E781C" w:rsidRDefault="00526561" w:rsidP="00167F6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  <w:r w:rsidRPr="007E781C">
        <w:rPr>
          <w:rFonts w:ascii="Times New Roman" w:hAnsi="Times New Roman" w:cs="Times New Roman"/>
          <w:b/>
        </w:rPr>
        <w:t xml:space="preserve">Query </w:t>
      </w:r>
      <w:r w:rsidR="004B30EE" w:rsidRPr="007E781C">
        <w:rPr>
          <w:rFonts w:ascii="Times New Roman" w:hAnsi="Times New Roman" w:cs="Times New Roman"/>
          <w:b/>
        </w:rPr>
        <w:t>5</w:t>
      </w:r>
      <w:r w:rsidRPr="007E781C">
        <w:rPr>
          <w:rFonts w:ascii="Times New Roman" w:hAnsi="Times New Roman" w:cs="Times New Roman"/>
          <w:b/>
        </w:rPr>
        <w:t>:</w:t>
      </w:r>
    </w:p>
    <w:p w14:paraId="7CA19F23" w14:textId="04EF3AD0" w:rsidR="00861349" w:rsidRPr="007E781C" w:rsidRDefault="001B3463" w:rsidP="00043DC7">
      <w:pPr>
        <w:jc w:val="both"/>
        <w:rPr>
          <w:rFonts w:ascii="Times New Roman" w:hAnsi="Times New Roman" w:cs="Times New Roman"/>
        </w:rPr>
      </w:pPr>
      <w:r w:rsidRPr="007E781C">
        <w:rPr>
          <w:rFonts w:ascii="Times New Roman" w:hAnsi="Times New Roman" w:cs="Times New Roman"/>
        </w:rPr>
        <w:t xml:space="preserve">Elencare tutti gli pseudonimi di </w:t>
      </w:r>
      <w:r w:rsidR="00043DC7" w:rsidRPr="007E781C">
        <w:rPr>
          <w:rFonts w:ascii="Times New Roman" w:hAnsi="Times New Roman" w:cs="Times New Roman"/>
        </w:rPr>
        <w:t>Eminem</w:t>
      </w:r>
      <w:r w:rsidR="007D0D34" w:rsidRPr="007E781C">
        <w:rPr>
          <w:rFonts w:ascii="Times New Roman" w:hAnsi="Times New Roman" w:cs="Times New Roman"/>
        </w:rPr>
        <w:t xml:space="preserve"> </w:t>
      </w:r>
      <w:r w:rsidRPr="007E781C">
        <w:rPr>
          <w:rFonts w:ascii="Times New Roman" w:hAnsi="Times New Roman" w:cs="Times New Roman"/>
        </w:rPr>
        <w:t>con il loro tipo, se disponibile (il risultato deve contenere lo pseudonimo dell'artista, il nome</w:t>
      </w:r>
      <w:r w:rsidR="000B36AE" w:rsidRPr="007E781C">
        <w:rPr>
          <w:rFonts w:ascii="Times New Roman" w:hAnsi="Times New Roman" w:cs="Times New Roman"/>
        </w:rPr>
        <w:t xml:space="preserve"> dell’artista</w:t>
      </w:r>
      <w:r w:rsidRPr="007E781C">
        <w:rPr>
          <w:rFonts w:ascii="Times New Roman" w:hAnsi="Times New Roman" w:cs="Times New Roman"/>
        </w:rPr>
        <w:t xml:space="preserve"> (cioè </w:t>
      </w:r>
      <w:r w:rsidR="00861DD7" w:rsidRPr="007E781C">
        <w:rPr>
          <w:rFonts w:ascii="Times New Roman" w:hAnsi="Times New Roman" w:cs="Times New Roman"/>
        </w:rPr>
        <w:t>Eminem</w:t>
      </w:r>
      <w:r w:rsidRPr="007E781C">
        <w:rPr>
          <w:rFonts w:ascii="Times New Roman" w:hAnsi="Times New Roman" w:cs="Times New Roman"/>
        </w:rPr>
        <w:t>) e il tipo di pseudonimo</w:t>
      </w:r>
      <w:r w:rsidR="000B36AE" w:rsidRPr="007E781C">
        <w:rPr>
          <w:rFonts w:ascii="Times New Roman" w:hAnsi="Times New Roman" w:cs="Times New Roman"/>
        </w:rPr>
        <w:t xml:space="preserve"> (se disponibile)</w:t>
      </w:r>
      <w:r w:rsidRPr="007E781C">
        <w:rPr>
          <w:rFonts w:ascii="Times New Roman" w:hAnsi="Times New Roman" w:cs="Times New Roman"/>
        </w:rPr>
        <w:t>).</w:t>
      </w:r>
    </w:p>
    <w:p w14:paraId="7DD2C5F1" w14:textId="1A00A4CA" w:rsidR="00FB2627" w:rsidRPr="007E781C" w:rsidRDefault="00FB2627" w:rsidP="00C32C4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25BEA523" w14:textId="3A26D6AB" w:rsidR="00FB2627" w:rsidRPr="007E781C" w:rsidRDefault="00F12F8D" w:rsidP="00C32C4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  <w:r w:rsidRPr="007E781C">
        <w:rPr>
          <w:rFonts w:ascii="Times New Roman" w:hAnsi="Times New Roman" w:cs="Times New Roman"/>
          <w:b/>
        </w:rPr>
        <w:t>Query 6</w:t>
      </w:r>
      <w:r w:rsidR="00FB2627" w:rsidRPr="007E781C">
        <w:rPr>
          <w:rFonts w:ascii="Times New Roman" w:hAnsi="Times New Roman" w:cs="Times New Roman"/>
          <w:b/>
        </w:rPr>
        <w:t>:</w:t>
      </w:r>
    </w:p>
    <w:p w14:paraId="2CAF4528" w14:textId="1AA3E113" w:rsidR="00FB2627" w:rsidRPr="007E781C" w:rsidRDefault="00FB2627" w:rsidP="00C32C4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E781C">
        <w:rPr>
          <w:rFonts w:ascii="Times New Roman" w:hAnsi="Times New Roman" w:cs="Times New Roman"/>
        </w:rPr>
        <w:t xml:space="preserve">Trovare gli artisti con meno di </w:t>
      </w:r>
      <w:r w:rsidR="00043DC7" w:rsidRPr="007E781C">
        <w:rPr>
          <w:rFonts w:ascii="Times New Roman" w:hAnsi="Times New Roman" w:cs="Times New Roman"/>
        </w:rPr>
        <w:t>venti tracce</w:t>
      </w:r>
      <w:r w:rsidRPr="007E781C">
        <w:rPr>
          <w:rFonts w:ascii="Times New Roman" w:hAnsi="Times New Roman" w:cs="Times New Roman"/>
        </w:rPr>
        <w:t xml:space="preserve"> (il risultato deve contenere il nome dell’artista ed il numero di </w:t>
      </w:r>
      <w:r w:rsidR="00043DC7" w:rsidRPr="007E781C">
        <w:rPr>
          <w:rFonts w:ascii="Times New Roman" w:hAnsi="Times New Roman" w:cs="Times New Roman"/>
        </w:rPr>
        <w:t>tracce, ordinato in ordine crescente sul numero di tracce</w:t>
      </w:r>
      <w:r w:rsidRPr="007E781C">
        <w:rPr>
          <w:rFonts w:ascii="Times New Roman" w:hAnsi="Times New Roman" w:cs="Times New Roman"/>
        </w:rPr>
        <w:t>).</w:t>
      </w:r>
    </w:p>
    <w:p w14:paraId="36A755B8" w14:textId="77777777" w:rsidR="00526561" w:rsidRPr="007E781C" w:rsidRDefault="00526561" w:rsidP="00167F6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4C903F12" w14:textId="4CC23A85" w:rsidR="00526561" w:rsidRPr="007E781C" w:rsidRDefault="00526561" w:rsidP="00167F6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  <w:r w:rsidRPr="007E781C">
        <w:rPr>
          <w:rFonts w:ascii="Times New Roman" w:hAnsi="Times New Roman" w:cs="Times New Roman"/>
          <w:b/>
        </w:rPr>
        <w:t xml:space="preserve">Query </w:t>
      </w:r>
      <w:r w:rsidR="00F12F8D" w:rsidRPr="007E781C">
        <w:rPr>
          <w:rFonts w:ascii="Times New Roman" w:hAnsi="Times New Roman" w:cs="Times New Roman"/>
          <w:b/>
        </w:rPr>
        <w:t>7</w:t>
      </w:r>
      <w:r w:rsidRPr="007E781C">
        <w:rPr>
          <w:rFonts w:ascii="Times New Roman" w:hAnsi="Times New Roman" w:cs="Times New Roman"/>
          <w:b/>
        </w:rPr>
        <w:t>:</w:t>
      </w:r>
    </w:p>
    <w:p w14:paraId="61377E09" w14:textId="26A5AE88" w:rsidR="00C37025" w:rsidRPr="007E781C" w:rsidRDefault="00526561" w:rsidP="004B30E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E781C">
        <w:rPr>
          <w:rFonts w:ascii="Times New Roman" w:hAnsi="Times New Roman" w:cs="Times New Roman"/>
        </w:rPr>
        <w:t>Elencare le lingue cui non corrisponde nessuna release (il risultato deve contenere il nome della lingua, il numero di release in quella lingua</w:t>
      </w:r>
      <w:r w:rsidR="00BB17DA" w:rsidRPr="007E781C">
        <w:rPr>
          <w:rFonts w:ascii="Times New Roman" w:hAnsi="Times New Roman" w:cs="Times New Roman"/>
        </w:rPr>
        <w:t>, cioè 0,</w:t>
      </w:r>
      <w:r w:rsidRPr="007E781C">
        <w:rPr>
          <w:rFonts w:ascii="Times New Roman" w:hAnsi="Times New Roman" w:cs="Times New Roman"/>
        </w:rPr>
        <w:t xml:space="preserve"> e essere ordinato per lingua)</w:t>
      </w:r>
      <w:r w:rsidR="006C26D8" w:rsidRPr="007E781C">
        <w:rPr>
          <w:rFonts w:ascii="Times New Roman" w:hAnsi="Times New Roman" w:cs="Times New Roman"/>
        </w:rPr>
        <w:t xml:space="preserve"> (scrivere due versioni della query).</w:t>
      </w:r>
    </w:p>
    <w:p w14:paraId="28EAFF54" w14:textId="77777777" w:rsidR="00C37025" w:rsidRPr="007E781C" w:rsidRDefault="00C37025" w:rsidP="00C3702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</w:p>
    <w:p w14:paraId="49CB607A" w14:textId="7EB2AFD1" w:rsidR="00526561" w:rsidRPr="007E781C" w:rsidRDefault="00526561" w:rsidP="00167F6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  <w:r w:rsidRPr="007E781C">
        <w:rPr>
          <w:rFonts w:ascii="Times New Roman" w:hAnsi="Times New Roman" w:cs="Times New Roman"/>
          <w:b/>
        </w:rPr>
        <w:t xml:space="preserve">Query </w:t>
      </w:r>
      <w:r w:rsidR="00F12F8D" w:rsidRPr="007E781C">
        <w:rPr>
          <w:rFonts w:ascii="Times New Roman" w:hAnsi="Times New Roman" w:cs="Times New Roman"/>
          <w:b/>
        </w:rPr>
        <w:t>8</w:t>
      </w:r>
      <w:r w:rsidRPr="007E781C">
        <w:rPr>
          <w:rFonts w:ascii="Times New Roman" w:hAnsi="Times New Roman" w:cs="Times New Roman"/>
          <w:b/>
        </w:rPr>
        <w:t>:</w:t>
      </w:r>
    </w:p>
    <w:p w14:paraId="1A41169E" w14:textId="6FEF4D39" w:rsidR="00526561" w:rsidRPr="007E781C" w:rsidRDefault="00526561" w:rsidP="00167F6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E781C">
        <w:rPr>
          <w:rFonts w:ascii="Times New Roman" w:hAnsi="Times New Roman" w:cs="Times New Roman"/>
        </w:rPr>
        <w:t>Ricavare la seconda registrazione per lunghezza</w:t>
      </w:r>
      <w:r w:rsidR="00A85ACA" w:rsidRPr="007E781C">
        <w:rPr>
          <w:rFonts w:ascii="Times New Roman" w:hAnsi="Times New Roman" w:cs="Times New Roman"/>
        </w:rPr>
        <w:t xml:space="preserve"> di un artista uomo</w:t>
      </w:r>
      <w:r w:rsidRPr="007E781C">
        <w:rPr>
          <w:rFonts w:ascii="Times New Roman" w:hAnsi="Times New Roman" w:cs="Times New Roman"/>
        </w:rPr>
        <w:t xml:space="preserve"> (il risultato deve comprendere l'artista accreditato, il nome della registrazione e la sua lunghezza) (scrivere due versioni della query).</w:t>
      </w:r>
    </w:p>
    <w:p w14:paraId="4E0D6D43" w14:textId="77777777" w:rsidR="00526561" w:rsidRPr="007E781C" w:rsidRDefault="00526561" w:rsidP="00167F6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74257037" w14:textId="123A5167" w:rsidR="00526561" w:rsidRPr="007E781C" w:rsidRDefault="00526561" w:rsidP="00167F6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  <w:r w:rsidRPr="007E781C">
        <w:rPr>
          <w:rFonts w:ascii="Times New Roman" w:hAnsi="Times New Roman" w:cs="Times New Roman"/>
          <w:b/>
        </w:rPr>
        <w:t xml:space="preserve">Query </w:t>
      </w:r>
      <w:r w:rsidR="00F12F8D" w:rsidRPr="007E781C">
        <w:rPr>
          <w:rFonts w:ascii="Times New Roman" w:hAnsi="Times New Roman" w:cs="Times New Roman"/>
          <w:b/>
        </w:rPr>
        <w:t>9</w:t>
      </w:r>
      <w:r w:rsidRPr="007E781C">
        <w:rPr>
          <w:rFonts w:ascii="Times New Roman" w:hAnsi="Times New Roman" w:cs="Times New Roman"/>
          <w:b/>
        </w:rPr>
        <w:t>:</w:t>
      </w:r>
    </w:p>
    <w:p w14:paraId="5A9A1E61" w14:textId="1BB1993A" w:rsidR="0006425E" w:rsidRPr="007E781C" w:rsidRDefault="00526561" w:rsidP="00167F6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E781C">
        <w:rPr>
          <w:rFonts w:ascii="Times New Roman" w:hAnsi="Times New Roman" w:cs="Times New Roman"/>
        </w:rPr>
        <w:t xml:space="preserve">Per ogni </w:t>
      </w:r>
      <w:r w:rsidR="00035FC5" w:rsidRPr="007E781C">
        <w:rPr>
          <w:rFonts w:ascii="Times New Roman" w:hAnsi="Times New Roman" w:cs="Times New Roman"/>
        </w:rPr>
        <w:t>s</w:t>
      </w:r>
      <w:r w:rsidRPr="007E781C">
        <w:rPr>
          <w:rFonts w:ascii="Times New Roman" w:hAnsi="Times New Roman" w:cs="Times New Roman"/>
        </w:rPr>
        <w:t xml:space="preserve">tato esistente riportare la lunghezza totale delle registrazioni di artisti di quello </w:t>
      </w:r>
      <w:r w:rsidR="00035FC5" w:rsidRPr="007E781C">
        <w:rPr>
          <w:rFonts w:ascii="Times New Roman" w:hAnsi="Times New Roman" w:cs="Times New Roman"/>
        </w:rPr>
        <w:t>s</w:t>
      </w:r>
      <w:r w:rsidRPr="007E781C">
        <w:rPr>
          <w:rFonts w:ascii="Times New Roman" w:hAnsi="Times New Roman" w:cs="Times New Roman"/>
        </w:rPr>
        <w:t xml:space="preserve">tato (il risultato deve comprendere il nome dello </w:t>
      </w:r>
      <w:r w:rsidR="00035FC5" w:rsidRPr="007E781C">
        <w:rPr>
          <w:rFonts w:ascii="Times New Roman" w:hAnsi="Times New Roman" w:cs="Times New Roman"/>
        </w:rPr>
        <w:t>s</w:t>
      </w:r>
      <w:r w:rsidRPr="007E781C">
        <w:rPr>
          <w:rFonts w:ascii="Times New Roman" w:hAnsi="Times New Roman" w:cs="Times New Roman"/>
        </w:rPr>
        <w:t xml:space="preserve">tato e la lunghezza totale in </w:t>
      </w:r>
      <w:r w:rsidR="006876F8" w:rsidRPr="007E781C">
        <w:rPr>
          <w:rFonts w:ascii="Times New Roman" w:hAnsi="Times New Roman" w:cs="Times New Roman"/>
        </w:rPr>
        <w:t>minuti</w:t>
      </w:r>
      <w:r w:rsidRPr="007E781C">
        <w:rPr>
          <w:rFonts w:ascii="Times New Roman" w:hAnsi="Times New Roman" w:cs="Times New Roman"/>
        </w:rPr>
        <w:t xml:space="preserve"> delle registrazioni (0 se lo </w:t>
      </w:r>
      <w:r w:rsidR="00035FC5" w:rsidRPr="007E781C">
        <w:rPr>
          <w:rFonts w:ascii="Times New Roman" w:hAnsi="Times New Roman" w:cs="Times New Roman"/>
        </w:rPr>
        <w:t>s</w:t>
      </w:r>
      <w:r w:rsidR="0081110A" w:rsidRPr="007E781C">
        <w:rPr>
          <w:rFonts w:ascii="Times New Roman" w:hAnsi="Times New Roman" w:cs="Times New Roman"/>
        </w:rPr>
        <w:t>tato non ha registrazioni)</w:t>
      </w:r>
      <w:r w:rsidR="006876F8" w:rsidRPr="007E781C">
        <w:rPr>
          <w:rFonts w:ascii="Times New Roman" w:hAnsi="Times New Roman" w:cs="Times New Roman"/>
        </w:rPr>
        <w:t>.</w:t>
      </w:r>
    </w:p>
    <w:p w14:paraId="658C5FC7" w14:textId="77777777" w:rsidR="0006425E" w:rsidRPr="007E781C" w:rsidRDefault="0006425E" w:rsidP="00167F6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0528FE66" w14:textId="09D792D3" w:rsidR="00847528" w:rsidRPr="007E781C" w:rsidRDefault="00847528" w:rsidP="00167F6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  <w:r w:rsidRPr="007E781C">
        <w:rPr>
          <w:rFonts w:ascii="Times New Roman" w:hAnsi="Times New Roman" w:cs="Times New Roman"/>
          <w:b/>
        </w:rPr>
        <w:t>Query 1</w:t>
      </w:r>
      <w:r w:rsidR="00F12F8D" w:rsidRPr="007E781C">
        <w:rPr>
          <w:rFonts w:ascii="Times New Roman" w:hAnsi="Times New Roman" w:cs="Times New Roman"/>
          <w:b/>
        </w:rPr>
        <w:t>0</w:t>
      </w:r>
      <w:r w:rsidRPr="007E781C">
        <w:rPr>
          <w:rFonts w:ascii="Times New Roman" w:hAnsi="Times New Roman" w:cs="Times New Roman"/>
          <w:b/>
        </w:rPr>
        <w:t>:</w:t>
      </w:r>
    </w:p>
    <w:p w14:paraId="64B97547" w14:textId="63D9C7E0" w:rsidR="00526561" w:rsidRPr="007E781C" w:rsidRDefault="00547CB5" w:rsidP="00167F6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E781C">
        <w:rPr>
          <w:rFonts w:ascii="Times New Roman" w:hAnsi="Times New Roman" w:cs="Times New Roman"/>
        </w:rPr>
        <w:t>Considerando il numero medio di tracce tra le release pubblicate su CD, r</w:t>
      </w:r>
      <w:r w:rsidR="00847528" w:rsidRPr="007E781C">
        <w:rPr>
          <w:rFonts w:ascii="Times New Roman" w:hAnsi="Times New Roman" w:cs="Times New Roman"/>
        </w:rPr>
        <w:t xml:space="preserve">icavare gli artisti che hanno pubblicato </w:t>
      </w:r>
      <w:r w:rsidRPr="007E781C">
        <w:rPr>
          <w:rFonts w:ascii="Times New Roman" w:hAnsi="Times New Roman" w:cs="Times New Roman"/>
        </w:rPr>
        <w:t xml:space="preserve">esclusivamente release con più tracce della media </w:t>
      </w:r>
      <w:r w:rsidR="00847528" w:rsidRPr="007E781C">
        <w:rPr>
          <w:rFonts w:ascii="Times New Roman" w:hAnsi="Times New Roman" w:cs="Times New Roman"/>
        </w:rPr>
        <w:t>(il risultato deve contenere il nome dell’</w:t>
      </w:r>
      <w:r w:rsidRPr="007E781C">
        <w:rPr>
          <w:rFonts w:ascii="Times New Roman" w:hAnsi="Times New Roman" w:cs="Times New Roman"/>
        </w:rPr>
        <w:t xml:space="preserve">artista </w:t>
      </w:r>
      <w:r w:rsidR="00847528" w:rsidRPr="007E781C">
        <w:rPr>
          <w:rFonts w:ascii="Times New Roman" w:hAnsi="Times New Roman" w:cs="Times New Roman"/>
        </w:rPr>
        <w:t>e il numero di release</w:t>
      </w:r>
      <w:r w:rsidR="00363C36" w:rsidRPr="007E781C">
        <w:rPr>
          <w:rFonts w:ascii="Times New Roman" w:hAnsi="Times New Roman" w:cs="Times New Roman"/>
        </w:rPr>
        <w:t xml:space="preserve"> ed essere ordinato per numero di release discendente</w:t>
      </w:r>
      <w:r w:rsidR="00847528" w:rsidRPr="007E781C">
        <w:rPr>
          <w:rFonts w:ascii="Times New Roman" w:hAnsi="Times New Roman" w:cs="Times New Roman"/>
        </w:rPr>
        <w:t>) (scrivere due versioni della query).</w:t>
      </w:r>
    </w:p>
    <w:p w14:paraId="29DE9CAF" w14:textId="77777777" w:rsidR="000B36AE" w:rsidRPr="007E781C" w:rsidRDefault="000B36AE" w:rsidP="00167F6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7BE59920" w14:textId="46AB46C7" w:rsidR="000B36AE" w:rsidRPr="007E781C" w:rsidRDefault="00547CB5" w:rsidP="00167F6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  <w:r w:rsidRPr="007E781C">
        <w:rPr>
          <w:rFonts w:ascii="Times New Roman" w:hAnsi="Times New Roman" w:cs="Times New Roman"/>
          <w:b/>
        </w:rPr>
        <w:lastRenderedPageBreak/>
        <w:t>Query 1</w:t>
      </w:r>
      <w:r w:rsidR="00F12F8D" w:rsidRPr="007E781C">
        <w:rPr>
          <w:rFonts w:ascii="Times New Roman" w:hAnsi="Times New Roman" w:cs="Times New Roman"/>
          <w:b/>
        </w:rPr>
        <w:t>1</w:t>
      </w:r>
      <w:r w:rsidR="000B36AE" w:rsidRPr="007E781C">
        <w:rPr>
          <w:rFonts w:ascii="Times New Roman" w:hAnsi="Times New Roman" w:cs="Times New Roman"/>
          <w:b/>
        </w:rPr>
        <w:t>:</w:t>
      </w:r>
    </w:p>
    <w:p w14:paraId="3230525E" w14:textId="33D5FBB2" w:rsidR="000B36AE" w:rsidRPr="007E781C" w:rsidRDefault="000B36AE" w:rsidP="00167F6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E781C">
        <w:rPr>
          <w:rFonts w:ascii="Times New Roman" w:hAnsi="Times New Roman" w:cs="Times New Roman"/>
        </w:rPr>
        <w:t xml:space="preserve">Ricavare il primo artista morto dopo </w:t>
      </w:r>
      <w:proofErr w:type="spellStart"/>
      <w:r w:rsidR="00F12F8D" w:rsidRPr="007E781C">
        <w:rPr>
          <w:rFonts w:ascii="Times New Roman" w:hAnsi="Times New Roman" w:cs="Times New Roman"/>
        </w:rPr>
        <w:t>Freddie</w:t>
      </w:r>
      <w:proofErr w:type="spellEnd"/>
      <w:r w:rsidR="00F12F8D" w:rsidRPr="007E781C">
        <w:rPr>
          <w:rFonts w:ascii="Times New Roman" w:hAnsi="Times New Roman" w:cs="Times New Roman"/>
        </w:rPr>
        <w:t xml:space="preserve"> Mercury </w:t>
      </w:r>
      <w:r w:rsidRPr="007E781C">
        <w:rPr>
          <w:rFonts w:ascii="Times New Roman" w:hAnsi="Times New Roman" w:cs="Times New Roman"/>
        </w:rPr>
        <w:t>(il risultato deve contenere il nome dell’artista, la sua data di nas</w:t>
      </w:r>
      <w:r w:rsidR="00F12F8D" w:rsidRPr="007E781C">
        <w:rPr>
          <w:rFonts w:ascii="Times New Roman" w:hAnsi="Times New Roman" w:cs="Times New Roman"/>
        </w:rPr>
        <w:t>cita e la sua data di morte)</w:t>
      </w:r>
      <w:r w:rsidRPr="007E781C">
        <w:rPr>
          <w:rFonts w:ascii="Times New Roman" w:hAnsi="Times New Roman" w:cs="Times New Roman"/>
        </w:rPr>
        <w:t>.</w:t>
      </w:r>
      <w:r w:rsidR="00F12F8D" w:rsidRPr="007E781C">
        <w:rPr>
          <w:rFonts w:ascii="Times New Roman" w:hAnsi="Times New Roman" w:cs="Times New Roman"/>
        </w:rPr>
        <w:t xml:space="preserve"> In questa query non è possibile moltiplicare i valori di anno mese ed anno per altri numeri.</w:t>
      </w:r>
    </w:p>
    <w:p w14:paraId="39D513B0" w14:textId="77777777" w:rsidR="00526561" w:rsidRPr="007E781C" w:rsidRDefault="00526561" w:rsidP="00167F6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3E611A2F" w14:textId="08DA7281" w:rsidR="00526561" w:rsidRPr="007E781C" w:rsidRDefault="00526561" w:rsidP="00167F6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  <w:r w:rsidRPr="007E781C">
        <w:rPr>
          <w:rFonts w:ascii="Times New Roman" w:hAnsi="Times New Roman" w:cs="Times New Roman"/>
          <w:b/>
        </w:rPr>
        <w:t>Query 1</w:t>
      </w:r>
      <w:r w:rsidR="00F12F8D" w:rsidRPr="007E781C">
        <w:rPr>
          <w:rFonts w:ascii="Times New Roman" w:hAnsi="Times New Roman" w:cs="Times New Roman"/>
          <w:b/>
        </w:rPr>
        <w:t>2</w:t>
      </w:r>
      <w:r w:rsidR="00987E8C" w:rsidRPr="007E781C">
        <w:rPr>
          <w:rFonts w:ascii="Times New Roman" w:hAnsi="Times New Roman" w:cs="Times New Roman"/>
          <w:b/>
        </w:rPr>
        <w:t>:</w:t>
      </w:r>
    </w:p>
    <w:p w14:paraId="0ECC41B4" w14:textId="074FFA39" w:rsidR="00EC3DD7" w:rsidRPr="007E781C" w:rsidRDefault="00EC3DD7" w:rsidP="00167F6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E781C">
        <w:rPr>
          <w:rFonts w:ascii="Times New Roman" w:hAnsi="Times New Roman" w:cs="Times New Roman"/>
        </w:rPr>
        <w:t>Elencare le</w:t>
      </w:r>
      <w:r w:rsidR="009348AD" w:rsidRPr="007E781C">
        <w:rPr>
          <w:rFonts w:ascii="Times New Roman" w:hAnsi="Times New Roman" w:cs="Times New Roman"/>
        </w:rPr>
        <w:t xml:space="preserve"> coppie di</w:t>
      </w:r>
      <w:r w:rsidRPr="007E781C">
        <w:rPr>
          <w:rFonts w:ascii="Times New Roman" w:hAnsi="Times New Roman" w:cs="Times New Roman"/>
        </w:rPr>
        <w:t xml:space="preserve"> etichette discografiche </w:t>
      </w:r>
      <w:r w:rsidR="009348AD" w:rsidRPr="007E781C">
        <w:rPr>
          <w:rFonts w:ascii="Times New Roman" w:hAnsi="Times New Roman" w:cs="Times New Roman"/>
        </w:rPr>
        <w:t xml:space="preserve">che non hanno mai fatto uscire una </w:t>
      </w:r>
      <w:r w:rsidRPr="007E781C">
        <w:rPr>
          <w:rFonts w:ascii="Times New Roman" w:hAnsi="Times New Roman" w:cs="Times New Roman"/>
        </w:rPr>
        <w:t xml:space="preserve">release </w:t>
      </w:r>
      <w:r w:rsidR="009348AD" w:rsidRPr="007E781C">
        <w:rPr>
          <w:rFonts w:ascii="Times New Roman" w:hAnsi="Times New Roman" w:cs="Times New Roman"/>
        </w:rPr>
        <w:t xml:space="preserve">in comune </w:t>
      </w:r>
      <w:r w:rsidRPr="007E781C">
        <w:rPr>
          <w:rFonts w:ascii="Times New Roman" w:hAnsi="Times New Roman" w:cs="Times New Roman"/>
        </w:rPr>
        <w:t xml:space="preserve">ma hanno </w:t>
      </w:r>
      <w:r w:rsidR="009348AD" w:rsidRPr="007E781C">
        <w:rPr>
          <w:rFonts w:ascii="Times New Roman" w:hAnsi="Times New Roman" w:cs="Times New Roman"/>
        </w:rPr>
        <w:t>fatto uscire una release in collaborazione</w:t>
      </w:r>
      <w:r w:rsidRPr="007E781C">
        <w:rPr>
          <w:rFonts w:ascii="Times New Roman" w:hAnsi="Times New Roman" w:cs="Times New Roman"/>
        </w:rPr>
        <w:t xml:space="preserve"> con una</w:t>
      </w:r>
      <w:r w:rsidR="009348AD" w:rsidRPr="007E781C">
        <w:rPr>
          <w:rFonts w:ascii="Times New Roman" w:hAnsi="Times New Roman" w:cs="Times New Roman"/>
        </w:rPr>
        <w:t xml:space="preserve"> medesima</w:t>
      </w:r>
      <w:r w:rsidRPr="007E781C">
        <w:rPr>
          <w:rFonts w:ascii="Times New Roman" w:hAnsi="Times New Roman" w:cs="Times New Roman"/>
        </w:rPr>
        <w:t xml:space="preserve"> terza etichetta </w:t>
      </w:r>
      <w:r w:rsidR="009348AD" w:rsidRPr="007E781C">
        <w:rPr>
          <w:rFonts w:ascii="Times New Roman" w:hAnsi="Times New Roman" w:cs="Times New Roman"/>
        </w:rPr>
        <w:t>(il risultato deve comprendere i nomi delle coppie di etichette discografiche).</w:t>
      </w:r>
    </w:p>
    <w:p w14:paraId="748ECDBD" w14:textId="77777777" w:rsidR="00526561" w:rsidRPr="007E781C" w:rsidRDefault="00526561" w:rsidP="00167F6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2577C5A5" w14:textId="154543BE" w:rsidR="00526561" w:rsidRPr="007E781C" w:rsidRDefault="00526561" w:rsidP="00167F6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  <w:r w:rsidRPr="007E781C">
        <w:rPr>
          <w:rFonts w:ascii="Times New Roman" w:hAnsi="Times New Roman" w:cs="Times New Roman"/>
          <w:b/>
        </w:rPr>
        <w:t>Query 1</w:t>
      </w:r>
      <w:r w:rsidR="00F12F8D" w:rsidRPr="007E781C">
        <w:rPr>
          <w:rFonts w:ascii="Times New Roman" w:hAnsi="Times New Roman" w:cs="Times New Roman"/>
          <w:b/>
        </w:rPr>
        <w:t>3</w:t>
      </w:r>
      <w:r w:rsidRPr="007E781C">
        <w:rPr>
          <w:rFonts w:ascii="Times New Roman" w:hAnsi="Times New Roman" w:cs="Times New Roman"/>
          <w:b/>
        </w:rPr>
        <w:t>:</w:t>
      </w:r>
    </w:p>
    <w:p w14:paraId="7EE619B0" w14:textId="77777777" w:rsidR="00526561" w:rsidRPr="007E781C" w:rsidRDefault="00D606C0" w:rsidP="00167F6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E781C">
        <w:rPr>
          <w:rFonts w:ascii="Times New Roman" w:hAnsi="Times New Roman" w:cs="Times New Roman"/>
        </w:rPr>
        <w:t>Trovare il nome e la lunghezza della traccia più lunga appartenente a una release rilasciata in almeno due paesi (il risultato deve contenere il nome della traccia e la sua lunghezza in secondi) (scrivere due versioni della query)</w:t>
      </w:r>
      <w:r w:rsidR="00526561" w:rsidRPr="007E781C">
        <w:rPr>
          <w:rFonts w:ascii="Times New Roman" w:hAnsi="Times New Roman" w:cs="Times New Roman"/>
        </w:rPr>
        <w:t>.</w:t>
      </w:r>
    </w:p>
    <w:p w14:paraId="5C747178" w14:textId="708942E4" w:rsidR="00AA5C74" w:rsidRPr="007E781C" w:rsidRDefault="00AA5C74" w:rsidP="00167F6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5CD80FD3" w14:textId="32F8B50A" w:rsidR="00F12F8D" w:rsidRPr="007E781C" w:rsidRDefault="00F12F8D" w:rsidP="00167F6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  <w:r w:rsidRPr="007E781C">
        <w:rPr>
          <w:rFonts w:ascii="Times New Roman" w:hAnsi="Times New Roman" w:cs="Times New Roman"/>
          <w:b/>
        </w:rPr>
        <w:t>Query 14:</w:t>
      </w:r>
    </w:p>
    <w:p w14:paraId="6B3A4DCB" w14:textId="191AFA25" w:rsidR="00F12F8D" w:rsidRPr="007E781C" w:rsidRDefault="00F12F8D" w:rsidP="00167F6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E781C">
        <w:rPr>
          <w:rFonts w:ascii="Times New Roman" w:hAnsi="Times New Roman" w:cs="Times New Roman"/>
        </w:rPr>
        <w:t>Trovare le release e le tracce il cui nome contiene il nome di un'area (il risultato deve contenere solo il nome della release o della traccia</w:t>
      </w:r>
      <w:r w:rsidR="00861DD7" w:rsidRPr="007E781C">
        <w:rPr>
          <w:rFonts w:ascii="Times New Roman" w:hAnsi="Times New Roman" w:cs="Times New Roman"/>
        </w:rPr>
        <w:t>, rinominato come "Nome"</w:t>
      </w:r>
      <w:r w:rsidRPr="007E781C">
        <w:rPr>
          <w:rFonts w:ascii="Times New Roman" w:hAnsi="Times New Roman" w:cs="Times New Roman"/>
        </w:rPr>
        <w:t>).</w:t>
      </w:r>
    </w:p>
    <w:sectPr w:rsidR="00F12F8D" w:rsidRPr="007E781C" w:rsidSect="002E6D8C">
      <w:footerReference w:type="default" r:id="rId9"/>
      <w:pgSz w:w="12240" w:h="15840"/>
      <w:pgMar w:top="1417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6D5F8" w14:textId="77777777" w:rsidR="00C812F5" w:rsidRDefault="00C812F5" w:rsidP="009D4B81">
      <w:r>
        <w:separator/>
      </w:r>
    </w:p>
  </w:endnote>
  <w:endnote w:type="continuationSeparator" w:id="0">
    <w:p w14:paraId="5B37952F" w14:textId="77777777" w:rsidR="00C812F5" w:rsidRDefault="00C812F5" w:rsidP="009D4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asyReading">
    <w:altName w:val="Franklin Gothic Medium Cond"/>
    <w:charset w:val="00"/>
    <w:family w:val="swiss"/>
    <w:pitch w:val="variable"/>
    <w:sig w:usb0="A00000EF" w:usb1="5000205A" w:usb2="00000000" w:usb3="00000000" w:csb0="00000093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7AEFA" w14:textId="14B9AE64" w:rsidR="00756902" w:rsidRPr="00756902" w:rsidRDefault="00652785" w:rsidP="00756902">
    <w:pPr>
      <w:pStyle w:val="Header"/>
      <w:jc w:val="right"/>
      <w:rPr>
        <w:rFonts w:ascii="EasyReading" w:hAnsi="EasyReading"/>
        <w:sz w:val="13"/>
      </w:rPr>
    </w:pPr>
    <w:r>
      <w:rPr>
        <w:rFonts w:ascii="EasyReading" w:hAnsi="EasyReading"/>
        <w:sz w:val="13"/>
      </w:rPr>
      <w:fldChar w:fldCharType="begin"/>
    </w:r>
    <w:r w:rsidR="00C51C72">
      <w:rPr>
        <w:rFonts w:ascii="EasyReading" w:hAnsi="EasyReading"/>
        <w:sz w:val="13"/>
      </w:rPr>
      <w:instrText xml:space="preserve"> TIME \@ "dd/MM/yy" </w:instrText>
    </w:r>
    <w:r>
      <w:rPr>
        <w:rFonts w:ascii="EasyReading" w:hAnsi="EasyReading"/>
        <w:sz w:val="13"/>
      </w:rPr>
      <w:fldChar w:fldCharType="separate"/>
    </w:r>
    <w:r w:rsidR="007E781C">
      <w:rPr>
        <w:rFonts w:ascii="EasyReading" w:hAnsi="EasyReading"/>
        <w:noProof/>
        <w:sz w:val="13"/>
      </w:rPr>
      <w:t>10/12/18</w:t>
    </w:r>
    <w:r>
      <w:rPr>
        <w:rFonts w:ascii="EasyReading" w:hAnsi="EasyReading"/>
        <w:sz w:val="13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56BD8" w14:textId="77777777" w:rsidR="00C812F5" w:rsidRDefault="00C812F5" w:rsidP="009D4B81">
      <w:r>
        <w:separator/>
      </w:r>
    </w:p>
  </w:footnote>
  <w:footnote w:type="continuationSeparator" w:id="0">
    <w:p w14:paraId="5FF73E58" w14:textId="77777777" w:rsidR="00C812F5" w:rsidRDefault="00C812F5" w:rsidP="009D4B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F8020168"/>
    <w:lvl w:ilvl="0" w:tplc="F8765D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FF1B1A"/>
    <w:multiLevelType w:val="hybridMultilevel"/>
    <w:tmpl w:val="B0F8BF82"/>
    <w:lvl w:ilvl="0" w:tplc="F8765D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E6B2A"/>
    <w:multiLevelType w:val="hybridMultilevel"/>
    <w:tmpl w:val="D6ECC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307E1"/>
    <w:multiLevelType w:val="hybridMultilevel"/>
    <w:tmpl w:val="EE8293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E7290"/>
    <w:multiLevelType w:val="hybridMultilevel"/>
    <w:tmpl w:val="456CB56C"/>
    <w:lvl w:ilvl="0" w:tplc="F8765D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A0117"/>
    <w:multiLevelType w:val="hybridMultilevel"/>
    <w:tmpl w:val="1854A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0408F"/>
    <w:multiLevelType w:val="hybridMultilevel"/>
    <w:tmpl w:val="E502264C"/>
    <w:lvl w:ilvl="0" w:tplc="F8765D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712DD"/>
    <w:multiLevelType w:val="hybridMultilevel"/>
    <w:tmpl w:val="CB16C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2A1B4E"/>
    <w:multiLevelType w:val="hybridMultilevel"/>
    <w:tmpl w:val="5AC23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A0123"/>
    <w:multiLevelType w:val="hybridMultilevel"/>
    <w:tmpl w:val="B4800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9E7192"/>
    <w:multiLevelType w:val="hybridMultilevel"/>
    <w:tmpl w:val="456CB56C"/>
    <w:lvl w:ilvl="0" w:tplc="F8765D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D17692"/>
    <w:multiLevelType w:val="hybridMultilevel"/>
    <w:tmpl w:val="FC6C8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FA7830"/>
    <w:multiLevelType w:val="hybridMultilevel"/>
    <w:tmpl w:val="2C703E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834A75"/>
    <w:multiLevelType w:val="hybridMultilevel"/>
    <w:tmpl w:val="49581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C53968"/>
    <w:multiLevelType w:val="hybridMultilevel"/>
    <w:tmpl w:val="EF206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3753CC"/>
    <w:multiLevelType w:val="multilevel"/>
    <w:tmpl w:val="E63E7E4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771821B8"/>
    <w:multiLevelType w:val="hybridMultilevel"/>
    <w:tmpl w:val="A6F80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6"/>
  </w:num>
  <w:num w:numId="4">
    <w:abstractNumId w:val="13"/>
  </w:num>
  <w:num w:numId="5">
    <w:abstractNumId w:val="4"/>
  </w:num>
  <w:num w:numId="6">
    <w:abstractNumId w:val="9"/>
  </w:num>
  <w:num w:numId="7">
    <w:abstractNumId w:val="8"/>
  </w:num>
  <w:num w:numId="8">
    <w:abstractNumId w:val="6"/>
  </w:num>
  <w:num w:numId="9">
    <w:abstractNumId w:val="10"/>
  </w:num>
  <w:num w:numId="10">
    <w:abstractNumId w:val="1"/>
  </w:num>
  <w:num w:numId="11">
    <w:abstractNumId w:val="2"/>
  </w:num>
  <w:num w:numId="12">
    <w:abstractNumId w:val="15"/>
  </w:num>
  <w:num w:numId="13">
    <w:abstractNumId w:val="14"/>
  </w:num>
  <w:num w:numId="14">
    <w:abstractNumId w:val="11"/>
  </w:num>
  <w:num w:numId="15">
    <w:abstractNumId w:val="7"/>
  </w:num>
  <w:num w:numId="16">
    <w:abstractNumId w:val="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4FF9"/>
    <w:rsid w:val="000029D4"/>
    <w:rsid w:val="0000580F"/>
    <w:rsid w:val="00007160"/>
    <w:rsid w:val="00032463"/>
    <w:rsid w:val="00035FC5"/>
    <w:rsid w:val="0004168F"/>
    <w:rsid w:val="00043DC7"/>
    <w:rsid w:val="000509FA"/>
    <w:rsid w:val="0006423A"/>
    <w:rsid w:val="0006425E"/>
    <w:rsid w:val="000656A8"/>
    <w:rsid w:val="00074781"/>
    <w:rsid w:val="000A32CB"/>
    <w:rsid w:val="000B36AE"/>
    <w:rsid w:val="000D6787"/>
    <w:rsid w:val="000F20C5"/>
    <w:rsid w:val="00117042"/>
    <w:rsid w:val="00121E46"/>
    <w:rsid w:val="00126A9C"/>
    <w:rsid w:val="00130F98"/>
    <w:rsid w:val="001634D8"/>
    <w:rsid w:val="00167F6E"/>
    <w:rsid w:val="00170B3E"/>
    <w:rsid w:val="00175EC6"/>
    <w:rsid w:val="00184E3B"/>
    <w:rsid w:val="00191A22"/>
    <w:rsid w:val="001A3908"/>
    <w:rsid w:val="001A7528"/>
    <w:rsid w:val="001B3463"/>
    <w:rsid w:val="001B6557"/>
    <w:rsid w:val="00210AD8"/>
    <w:rsid w:val="00210BE0"/>
    <w:rsid w:val="00216AAE"/>
    <w:rsid w:val="00221531"/>
    <w:rsid w:val="00221B47"/>
    <w:rsid w:val="0024279C"/>
    <w:rsid w:val="002479BA"/>
    <w:rsid w:val="00287B58"/>
    <w:rsid w:val="002A2681"/>
    <w:rsid w:val="002B0B43"/>
    <w:rsid w:val="00305F13"/>
    <w:rsid w:val="00314038"/>
    <w:rsid w:val="003158E7"/>
    <w:rsid w:val="0033541D"/>
    <w:rsid w:val="00337BB5"/>
    <w:rsid w:val="00340898"/>
    <w:rsid w:val="00351FB5"/>
    <w:rsid w:val="00363C36"/>
    <w:rsid w:val="003658E7"/>
    <w:rsid w:val="003955AA"/>
    <w:rsid w:val="00397525"/>
    <w:rsid w:val="003A5AA9"/>
    <w:rsid w:val="003B73F5"/>
    <w:rsid w:val="003B7912"/>
    <w:rsid w:val="003C093C"/>
    <w:rsid w:val="003D6981"/>
    <w:rsid w:val="003E0964"/>
    <w:rsid w:val="004023F7"/>
    <w:rsid w:val="00414B99"/>
    <w:rsid w:val="00422E8F"/>
    <w:rsid w:val="00437BF6"/>
    <w:rsid w:val="00482600"/>
    <w:rsid w:val="0048336F"/>
    <w:rsid w:val="004900F0"/>
    <w:rsid w:val="004973BB"/>
    <w:rsid w:val="004A1396"/>
    <w:rsid w:val="004A326D"/>
    <w:rsid w:val="004B30EE"/>
    <w:rsid w:val="004C5D2B"/>
    <w:rsid w:val="004D2E86"/>
    <w:rsid w:val="004D53FB"/>
    <w:rsid w:val="004E049A"/>
    <w:rsid w:val="004F5400"/>
    <w:rsid w:val="00511761"/>
    <w:rsid w:val="00514357"/>
    <w:rsid w:val="00526561"/>
    <w:rsid w:val="005361DD"/>
    <w:rsid w:val="005473D6"/>
    <w:rsid w:val="00547CB5"/>
    <w:rsid w:val="005666C8"/>
    <w:rsid w:val="0057456D"/>
    <w:rsid w:val="005A0328"/>
    <w:rsid w:val="005A5EBD"/>
    <w:rsid w:val="005D0FD8"/>
    <w:rsid w:val="00600C84"/>
    <w:rsid w:val="00613A6B"/>
    <w:rsid w:val="006167C9"/>
    <w:rsid w:val="006321B9"/>
    <w:rsid w:val="00637EEA"/>
    <w:rsid w:val="00645888"/>
    <w:rsid w:val="00647D63"/>
    <w:rsid w:val="00652785"/>
    <w:rsid w:val="00661AAD"/>
    <w:rsid w:val="00667A4C"/>
    <w:rsid w:val="00681A9A"/>
    <w:rsid w:val="006876F8"/>
    <w:rsid w:val="006910F8"/>
    <w:rsid w:val="00693491"/>
    <w:rsid w:val="006B5520"/>
    <w:rsid w:val="006C26D8"/>
    <w:rsid w:val="006E0B80"/>
    <w:rsid w:val="006E0B8C"/>
    <w:rsid w:val="006E17E0"/>
    <w:rsid w:val="006E3734"/>
    <w:rsid w:val="006E3EFD"/>
    <w:rsid w:val="006F79BB"/>
    <w:rsid w:val="00707DBE"/>
    <w:rsid w:val="007170D3"/>
    <w:rsid w:val="00733419"/>
    <w:rsid w:val="00756902"/>
    <w:rsid w:val="00760221"/>
    <w:rsid w:val="00793D1C"/>
    <w:rsid w:val="007A1F61"/>
    <w:rsid w:val="007B3B30"/>
    <w:rsid w:val="007C730D"/>
    <w:rsid w:val="007D0D34"/>
    <w:rsid w:val="007E518A"/>
    <w:rsid w:val="007E781C"/>
    <w:rsid w:val="00804C97"/>
    <w:rsid w:val="0081110A"/>
    <w:rsid w:val="008172F0"/>
    <w:rsid w:val="00847528"/>
    <w:rsid w:val="00861349"/>
    <w:rsid w:val="00861DD7"/>
    <w:rsid w:val="00865077"/>
    <w:rsid w:val="008921A3"/>
    <w:rsid w:val="008A6043"/>
    <w:rsid w:val="008C0F0A"/>
    <w:rsid w:val="008E5590"/>
    <w:rsid w:val="008F10E7"/>
    <w:rsid w:val="009127C5"/>
    <w:rsid w:val="0091545C"/>
    <w:rsid w:val="00915DEE"/>
    <w:rsid w:val="009218E0"/>
    <w:rsid w:val="00923A34"/>
    <w:rsid w:val="0093469C"/>
    <w:rsid w:val="009348AD"/>
    <w:rsid w:val="00946339"/>
    <w:rsid w:val="00957A98"/>
    <w:rsid w:val="00964034"/>
    <w:rsid w:val="0097053E"/>
    <w:rsid w:val="00976D81"/>
    <w:rsid w:val="00987E8C"/>
    <w:rsid w:val="009C78DA"/>
    <w:rsid w:val="009D4B81"/>
    <w:rsid w:val="00A05C47"/>
    <w:rsid w:val="00A14B74"/>
    <w:rsid w:val="00A32F31"/>
    <w:rsid w:val="00A632B1"/>
    <w:rsid w:val="00A647B7"/>
    <w:rsid w:val="00A73C84"/>
    <w:rsid w:val="00A85908"/>
    <w:rsid w:val="00A85ACA"/>
    <w:rsid w:val="00AA5C74"/>
    <w:rsid w:val="00AB7A6E"/>
    <w:rsid w:val="00AC5CB9"/>
    <w:rsid w:val="00AD68D8"/>
    <w:rsid w:val="00B03F94"/>
    <w:rsid w:val="00B46427"/>
    <w:rsid w:val="00B74E9B"/>
    <w:rsid w:val="00B75B6C"/>
    <w:rsid w:val="00B9145D"/>
    <w:rsid w:val="00BA15B6"/>
    <w:rsid w:val="00BB17DA"/>
    <w:rsid w:val="00BF04A5"/>
    <w:rsid w:val="00BF0E27"/>
    <w:rsid w:val="00C04FF9"/>
    <w:rsid w:val="00C25194"/>
    <w:rsid w:val="00C32C49"/>
    <w:rsid w:val="00C37025"/>
    <w:rsid w:val="00C4348D"/>
    <w:rsid w:val="00C51C72"/>
    <w:rsid w:val="00C75366"/>
    <w:rsid w:val="00C803E6"/>
    <w:rsid w:val="00C812F5"/>
    <w:rsid w:val="00C84BAB"/>
    <w:rsid w:val="00C85D8C"/>
    <w:rsid w:val="00C87E41"/>
    <w:rsid w:val="00CA5DC0"/>
    <w:rsid w:val="00CC689C"/>
    <w:rsid w:val="00CD08BB"/>
    <w:rsid w:val="00CF1800"/>
    <w:rsid w:val="00D2253A"/>
    <w:rsid w:val="00D37694"/>
    <w:rsid w:val="00D606C0"/>
    <w:rsid w:val="00D807F3"/>
    <w:rsid w:val="00DA08F7"/>
    <w:rsid w:val="00DA1DD4"/>
    <w:rsid w:val="00DC4A47"/>
    <w:rsid w:val="00DD3B96"/>
    <w:rsid w:val="00DD5D32"/>
    <w:rsid w:val="00DE55E1"/>
    <w:rsid w:val="00DF5047"/>
    <w:rsid w:val="00E12905"/>
    <w:rsid w:val="00E21952"/>
    <w:rsid w:val="00E23AAA"/>
    <w:rsid w:val="00E30543"/>
    <w:rsid w:val="00E367B1"/>
    <w:rsid w:val="00E56FC4"/>
    <w:rsid w:val="00E611BD"/>
    <w:rsid w:val="00E85B09"/>
    <w:rsid w:val="00E943F1"/>
    <w:rsid w:val="00EC3DD1"/>
    <w:rsid w:val="00EC3DD7"/>
    <w:rsid w:val="00ED0913"/>
    <w:rsid w:val="00EF64EA"/>
    <w:rsid w:val="00EF76F7"/>
    <w:rsid w:val="00F12F8D"/>
    <w:rsid w:val="00F3155A"/>
    <w:rsid w:val="00F31EC4"/>
    <w:rsid w:val="00F439BA"/>
    <w:rsid w:val="00F46762"/>
    <w:rsid w:val="00F60039"/>
    <w:rsid w:val="00F62419"/>
    <w:rsid w:val="00F66974"/>
    <w:rsid w:val="00F7390D"/>
    <w:rsid w:val="00F828E3"/>
    <w:rsid w:val="00FA189F"/>
    <w:rsid w:val="00FA2E44"/>
    <w:rsid w:val="00FA392F"/>
    <w:rsid w:val="00FB0686"/>
    <w:rsid w:val="00FB2627"/>
    <w:rsid w:val="00FE1F6A"/>
    <w:rsid w:val="00FE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2F5F8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527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F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4B81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4B81"/>
  </w:style>
  <w:style w:type="paragraph" w:styleId="Footer">
    <w:name w:val="footer"/>
    <w:basedOn w:val="Normal"/>
    <w:link w:val="FooterChar"/>
    <w:uiPriority w:val="99"/>
    <w:unhideWhenUsed/>
    <w:rsid w:val="009D4B81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4B81"/>
  </w:style>
  <w:style w:type="paragraph" w:styleId="FootnoteText">
    <w:name w:val="footnote text"/>
    <w:basedOn w:val="Normal"/>
    <w:link w:val="FootnoteTextChar"/>
    <w:uiPriority w:val="99"/>
    <w:unhideWhenUsed/>
    <w:rsid w:val="004023F7"/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023F7"/>
    <w:rPr>
      <w:rFonts w:eastAsiaTheme="minorEastAsia"/>
    </w:rPr>
  </w:style>
  <w:style w:type="character" w:styleId="FootnoteReference">
    <w:name w:val="footnote reference"/>
    <w:basedOn w:val="DefaultParagraphFont"/>
    <w:uiPriority w:val="99"/>
    <w:unhideWhenUsed/>
    <w:rsid w:val="004023F7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3F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3F7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E518A"/>
    <w:rPr>
      <w:color w:val="0563C1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70B3E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70B3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0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usicbrainz.org/doc/MusicBrainz_Database/Schem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usicbrainz.org/doc/MusicBrainz_Data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Università di Torino</Company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Anselma</dc:creator>
  <cp:keywords/>
  <dc:description/>
  <cp:lastModifiedBy>Luca Piovesan</cp:lastModifiedBy>
  <cp:revision>31</cp:revision>
  <cp:lastPrinted>2017-05-04T12:33:00Z</cp:lastPrinted>
  <dcterms:created xsi:type="dcterms:W3CDTF">2017-12-18T05:34:00Z</dcterms:created>
  <dcterms:modified xsi:type="dcterms:W3CDTF">2018-12-10T12:42:00Z</dcterms:modified>
</cp:coreProperties>
</file>