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1F02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DBA615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2347F93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0EFCC0" w14:textId="77777777" w:rsidR="007E0B78" w:rsidRPr="008157EB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1031D22" w14:textId="77777777" w:rsidR="007E0B78" w:rsidRPr="00F52884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3F814A7D" w14:textId="77777777" w:rsidR="007E0B78" w:rsidRPr="00BE4534" w:rsidRDefault="007E0B78" w:rsidP="007E0B78">
      <w:pPr>
        <w:spacing w:line="360" w:lineRule="auto"/>
        <w:jc w:val="center"/>
        <w:rPr>
          <w:b/>
          <w:caps/>
          <w:sz w:val="28"/>
          <w:szCs w:val="28"/>
        </w:rPr>
      </w:pPr>
    </w:p>
    <w:p w14:paraId="5E136C88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A37966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19247C3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3D7C2DB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175B1C2F" w14:textId="77777777" w:rsidR="007E0B78" w:rsidRDefault="007E0B78" w:rsidP="007E0B78">
      <w:pPr>
        <w:spacing w:line="360" w:lineRule="auto"/>
        <w:rPr>
          <w:sz w:val="28"/>
          <w:szCs w:val="28"/>
        </w:rPr>
      </w:pPr>
    </w:p>
    <w:p w14:paraId="1D54FBA3" w14:textId="77777777" w:rsidR="007E0B78" w:rsidRPr="00F52884" w:rsidRDefault="007E0B78" w:rsidP="007E0B78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52884">
        <w:rPr>
          <w:rStyle w:val="BookTitle"/>
          <w:caps/>
          <w:smallCaps w:val="0"/>
          <w:szCs w:val="28"/>
        </w:rPr>
        <w:t>отчет</w:t>
      </w:r>
    </w:p>
    <w:p w14:paraId="6046576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1</w:t>
      </w:r>
    </w:p>
    <w:p w14:paraId="05941DA8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дисциплине: Статистические методы обработки </w:t>
      </w:r>
    </w:p>
    <w:p w14:paraId="1E426696" w14:textId="77777777" w:rsidR="007E0B78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экспериментальных данных</w:t>
      </w:r>
    </w:p>
    <w:p w14:paraId="746656F0" w14:textId="77777777" w:rsidR="007E0B78" w:rsidRPr="00ED0B8D" w:rsidRDefault="007E0B78" w:rsidP="007E0B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ED0B8D">
        <w:rPr>
          <w:b/>
          <w:sz w:val="28"/>
          <w:szCs w:val="28"/>
        </w:rPr>
        <w:t>«Формирование и первичная обработка выборки. Ранжированный и интервальный ряды»</w:t>
      </w:r>
    </w:p>
    <w:p w14:paraId="15223C36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5D6CA361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2BC4B02F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33A7BCCA" w14:textId="77777777" w:rsidR="007E0B78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025053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04D049D0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p w14:paraId="45AC52E1" w14:textId="77777777" w:rsidR="007E0B78" w:rsidRPr="00BE4534" w:rsidRDefault="007E0B78" w:rsidP="007E0B78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480"/>
        <w:gridCol w:w="2754"/>
      </w:tblGrid>
      <w:tr w:rsidR="007E0B78" w:rsidRPr="00BE4534" w14:paraId="66B1595C" w14:textId="77777777" w:rsidTr="00DF57B0">
        <w:trPr>
          <w:trHeight w:val="582"/>
        </w:trPr>
        <w:tc>
          <w:tcPr>
            <w:tcW w:w="2206" w:type="pct"/>
          </w:tcPr>
          <w:p w14:paraId="7EF462EB" w14:textId="35F1A446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 w:rsidR="00F27899">
              <w:rPr>
                <w:sz w:val="28"/>
                <w:szCs w:val="28"/>
                <w:lang w:val="en-US"/>
              </w:rPr>
              <w:t>7</w:t>
            </w:r>
            <w:r w:rsidR="00620B17">
              <w:rPr>
                <w:sz w:val="28"/>
                <w:szCs w:val="28"/>
              </w:rPr>
              <w:t>381</w:t>
            </w:r>
          </w:p>
        </w:tc>
        <w:tc>
          <w:tcPr>
            <w:tcW w:w="1324" w:type="pct"/>
          </w:tcPr>
          <w:p w14:paraId="0083C1C5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59AD415C" w14:textId="4F7FA234" w:rsidR="007E0B78" w:rsidRPr="0058110E" w:rsidRDefault="0058110E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Габов Е.С.</w:t>
            </w:r>
          </w:p>
        </w:tc>
      </w:tr>
      <w:tr w:rsidR="007E0B78" w:rsidRPr="00BE4534" w14:paraId="5EDA7E08" w14:textId="77777777" w:rsidTr="00DF57B0">
        <w:trPr>
          <w:trHeight w:val="545"/>
        </w:trPr>
        <w:tc>
          <w:tcPr>
            <w:tcW w:w="2206" w:type="pct"/>
          </w:tcPr>
          <w:p w14:paraId="3CBE1C27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</w:tcPr>
          <w:p w14:paraId="644AD610" w14:textId="77777777" w:rsidR="007E0B78" w:rsidRPr="00F52884" w:rsidRDefault="007E0B78" w:rsidP="00DF57B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2603121C" w14:textId="77777777" w:rsidR="007E0B78" w:rsidRPr="00175A9F" w:rsidRDefault="007E0B78" w:rsidP="00DF57B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</w:rPr>
              <w:t>Середа В.И.</w:t>
            </w:r>
          </w:p>
        </w:tc>
      </w:tr>
    </w:tbl>
    <w:p w14:paraId="7F21EC24" w14:textId="77777777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536D2F37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</w:p>
    <w:p w14:paraId="1EB940DA" w14:textId="77777777" w:rsidR="007E0B78" w:rsidRPr="00BE4534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3F9A5F0" w14:textId="069CB46D" w:rsidR="007E0B78" w:rsidRDefault="007E0B78" w:rsidP="007E0B7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DD0133">
        <w:rPr>
          <w:bCs/>
          <w:sz w:val="28"/>
          <w:szCs w:val="28"/>
        </w:rPr>
        <w:t>2</w:t>
      </w:r>
      <w:r w:rsidR="0058110E">
        <w:rPr>
          <w:bCs/>
          <w:sz w:val="28"/>
          <w:szCs w:val="28"/>
        </w:rPr>
        <w:t>1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77777777" w:rsidR="00D604F3" w:rsidRP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70B9266" w14:textId="7E72B782" w:rsidR="00D604F3" w:rsidRDefault="0058110E" w:rsidP="00D604F3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58110E">
        <w:rPr>
          <w:color w:val="333333"/>
          <w:sz w:val="28"/>
          <w:szCs w:val="28"/>
          <w:shd w:val="clear" w:color="auto" w:fill="FFFFFF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14:paraId="11F70232" w14:textId="77777777" w:rsidR="0058110E" w:rsidRPr="0058110E" w:rsidRDefault="0058110E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C449524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2E1A6D55" w14:textId="1DA01001" w:rsidR="0058110E" w:rsidRDefault="0058110E" w:rsidP="00881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лабораторной работы выбран язык программирования </w:t>
      </w:r>
      <w:r>
        <w:rPr>
          <w:bCs/>
          <w:sz w:val="28"/>
          <w:szCs w:val="28"/>
          <w:lang w:val="en-US"/>
        </w:rPr>
        <w:t>Python</w:t>
      </w:r>
      <w:r w:rsidRPr="005811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Код программы представлен в приложении А.</w:t>
      </w:r>
    </w:p>
    <w:p w14:paraId="3826CDC2" w14:textId="43B068C3" w:rsidR="00201C1B" w:rsidRPr="00201C1B" w:rsidRDefault="00201C1B" w:rsidP="00201C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Произведена выборка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107 элементов. Результат представлен на рис. 1. Выборка сформирована из генеральной совокупности путем случайного выбора необходимого количества элементов.</w:t>
      </w:r>
    </w:p>
    <w:p w14:paraId="43259229" w14:textId="77777777" w:rsidR="00201C1B" w:rsidRDefault="00201C1B" w:rsidP="00201C1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3AC08" wp14:editId="57A3EBC9">
            <wp:extent cx="5524979" cy="1425063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67D" w14:textId="7270D124" w:rsidR="00201C1B" w:rsidRPr="00201C1B" w:rsidRDefault="00201C1B" w:rsidP="00201C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  <w:t>– Сформированная выборка</w:t>
      </w:r>
    </w:p>
    <w:p w14:paraId="30719EDF" w14:textId="29A0EC90" w:rsidR="00C353F4" w:rsidRDefault="00C353F4" w:rsidP="00201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5D3FE782" w:rsidR="00253C63" w:rsidRPr="00C455C1" w:rsidRDefault="00573DE7" w:rsidP="00957F1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353F4">
        <w:rPr>
          <w:sz w:val="28"/>
          <w:szCs w:val="28"/>
        </w:rPr>
        <w:lastRenderedPageBreak/>
        <w:t>Ранжированный ряд</w:t>
      </w:r>
      <w:r w:rsidR="00C353F4">
        <w:rPr>
          <w:sz w:val="28"/>
          <w:szCs w:val="28"/>
        </w:rPr>
        <w:t xml:space="preserve"> представлен на рис.2.</w:t>
      </w:r>
    </w:p>
    <w:p w14:paraId="77A14FCC" w14:textId="3E513612" w:rsidR="00201C1B" w:rsidRPr="00201C1B" w:rsidRDefault="00201C1B" w:rsidP="00201C1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941B64" wp14:editId="30EBBCB3">
            <wp:extent cx="5940425" cy="1292225"/>
            <wp:effectExtent l="0" t="0" r="3175" b="317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90F" w14:textId="487B78FD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2.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4C5B58A3" w:rsidR="00253C63" w:rsidRDefault="00573DE7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 w:rsidR="00A34830">
        <w:rPr>
          <w:sz w:val="28"/>
          <w:szCs w:val="28"/>
        </w:rPr>
        <w:t>представлен на рис.3.</w:t>
      </w:r>
    </w:p>
    <w:p w14:paraId="690A8A59" w14:textId="59CA85B6" w:rsidR="00C455C1" w:rsidRPr="00C70E64" w:rsidRDefault="00C455C1" w:rsidP="00C455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C6E841" wp14:editId="3121442C">
            <wp:extent cx="5940425" cy="1099820"/>
            <wp:effectExtent l="0" t="0" r="3175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AD2" w14:textId="1C5BD56B" w:rsidR="00573DE7" w:rsidRDefault="00A34830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81475C">
        <w:rPr>
          <w:sz w:val="28"/>
          <w:szCs w:val="28"/>
        </w:rPr>
        <w:t>. Вариационный ряд</w:t>
      </w:r>
    </w:p>
    <w:p w14:paraId="3A821724" w14:textId="0F2ABA7C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5D14B58A" w14:textId="654018AE" w:rsidR="00C70E64" w:rsidRPr="00C70E64" w:rsidRDefault="00C70E64" w:rsidP="00C70E6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59A3F4" wp14:editId="7A06C2E6">
            <wp:extent cx="4747671" cy="80779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EFE" w14:textId="77213F30" w:rsidR="00957F1C" w:rsidRDefault="00957F1C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4. Расчёты для интервального ряда</w:t>
      </w:r>
    </w:p>
    <w:p w14:paraId="5182123E" w14:textId="778688FB" w:rsidR="00AB244E" w:rsidRPr="00AB244E" w:rsidRDefault="00AB244E" w:rsidP="00957F1C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41FB31" wp14:editId="2765D96F">
            <wp:extent cx="3566469" cy="18289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6FC0" w14:textId="5A16042E" w:rsidR="00544799" w:rsidRPr="00AB244E" w:rsidRDefault="00544799" w:rsidP="00544799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5. Интервальный ряд с частотами</w:t>
      </w:r>
    </w:p>
    <w:p w14:paraId="0A7B880A" w14:textId="3C39D93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3FE5FD77" w14:textId="77777777" w:rsidR="00CF5283" w:rsidRDefault="00CF5283" w:rsidP="000757FA">
      <w:pPr>
        <w:spacing w:line="360" w:lineRule="auto"/>
        <w:ind w:firstLine="709"/>
        <w:jc w:val="both"/>
        <w:rPr>
          <w:sz w:val="28"/>
          <w:szCs w:val="28"/>
        </w:rPr>
      </w:pPr>
    </w:p>
    <w:p w14:paraId="2B656E7E" w14:textId="2AE10375" w:rsidR="00BF4223" w:rsidRDefault="00BF422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построенные полигон и 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абсолютных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5045B5FE" w14:textId="6712DED0" w:rsidR="00AB244E" w:rsidRPr="00AB244E" w:rsidRDefault="00AB244E" w:rsidP="00AB244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AD12A" wp14:editId="71C7C6AA">
            <wp:extent cx="4663440" cy="3464612"/>
            <wp:effectExtent l="0" t="0" r="3810" b="254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260" cy="3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99DE" w14:textId="571278BE" w:rsidR="00CF5283" w:rsidRDefault="006F12E4" w:rsidP="00CF5283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6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абсолютных</w:t>
      </w:r>
      <w:r>
        <w:rPr>
          <w:sz w:val="28"/>
          <w:szCs w:val="28"/>
        </w:rPr>
        <w:t xml:space="preserve"> частот</w:t>
      </w:r>
    </w:p>
    <w:p w14:paraId="70AC2621" w14:textId="154E7B38" w:rsidR="00CF5283" w:rsidRDefault="00CF528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="00BF4223">
        <w:rPr>
          <w:sz w:val="28"/>
          <w:szCs w:val="28"/>
        </w:rPr>
        <w:t>представлены построенные</w:t>
      </w:r>
      <w:r>
        <w:rPr>
          <w:sz w:val="28"/>
          <w:szCs w:val="28"/>
        </w:rPr>
        <w:t xml:space="preserve"> </w:t>
      </w:r>
      <w:r w:rsidR="00BF4223">
        <w:rPr>
          <w:sz w:val="28"/>
          <w:szCs w:val="28"/>
        </w:rPr>
        <w:t xml:space="preserve">полигон и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относительных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3B504F01" w14:textId="11F80B60" w:rsidR="00CF5283" w:rsidRDefault="00BF4223" w:rsidP="00BF4223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E4B87" wp14:editId="536983F4">
            <wp:extent cx="4320540" cy="3154328"/>
            <wp:effectExtent l="0" t="0" r="3810" b="8255"/>
            <wp:docPr id="14" name="Picture 1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36" cy="31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FFF" w14:textId="36AF232F" w:rsidR="0081475C" w:rsidRPr="006F12E4" w:rsidRDefault="006F12E4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 w:rsidRPr="006F12E4">
        <w:rPr>
          <w:sz w:val="28"/>
          <w:szCs w:val="28"/>
        </w:rPr>
        <w:t>Рис. 7</w:t>
      </w:r>
      <w:r w:rsidR="0081475C" w:rsidRPr="006F12E4">
        <w:rPr>
          <w:sz w:val="28"/>
          <w:szCs w:val="28"/>
        </w:rPr>
        <w:t xml:space="preserve">.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и полигон </w:t>
      </w:r>
      <w:r w:rsidR="007D5C89"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437E470D" w14:textId="77777777" w:rsidR="00E77437" w:rsidRDefault="00E77437" w:rsidP="008D6DCD">
      <w:pPr>
        <w:spacing w:line="360" w:lineRule="auto"/>
        <w:ind w:firstLine="708"/>
        <w:jc w:val="both"/>
        <w:rPr>
          <w:sz w:val="28"/>
          <w:szCs w:val="28"/>
        </w:rPr>
      </w:pPr>
    </w:p>
    <w:p w14:paraId="725A267D" w14:textId="1C72FB05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интервального ряда абсолютных частот п</w:t>
      </w:r>
      <w:r w:rsidR="007D5C89"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="007D5C89" w:rsidRPr="007D5C89">
        <w:rPr>
          <w:sz w:val="28"/>
          <w:szCs w:val="28"/>
        </w:rPr>
        <w:t xml:space="preserve"> </w:t>
      </w:r>
      <w:r w:rsidR="007D5C89">
        <w:rPr>
          <w:sz w:val="28"/>
          <w:szCs w:val="28"/>
        </w:rPr>
        <w:t>эмпирическ</w:t>
      </w:r>
      <w:r>
        <w:rPr>
          <w:sz w:val="28"/>
          <w:szCs w:val="28"/>
        </w:rPr>
        <w:t>ая</w:t>
      </w:r>
      <w:r w:rsidR="007D5C89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="007D5C89">
        <w:rPr>
          <w:sz w:val="28"/>
          <w:szCs w:val="28"/>
        </w:rPr>
        <w:t xml:space="preserve"> распределения. </w:t>
      </w:r>
      <w:r>
        <w:rPr>
          <w:sz w:val="28"/>
          <w:szCs w:val="28"/>
        </w:rPr>
        <w:t>Построенная э</w:t>
      </w:r>
      <w:r>
        <w:rPr>
          <w:sz w:val="28"/>
          <w:szCs w:val="28"/>
        </w:rPr>
        <w:t>мпирическая функция распределения</w:t>
      </w:r>
      <w:r>
        <w:rPr>
          <w:sz w:val="28"/>
          <w:szCs w:val="28"/>
        </w:rPr>
        <w:t xml:space="preserve"> представлена на рис. 8.</w:t>
      </w:r>
    </w:p>
    <w:p w14:paraId="5687F459" w14:textId="2FF73741" w:rsidR="007D5C89" w:rsidRDefault="00E77437" w:rsidP="00E7743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F83C4" wp14:editId="2904320F">
            <wp:extent cx="3642360" cy="2818251"/>
            <wp:effectExtent l="0" t="0" r="0" b="127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81" cy="28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820" w14:textId="66057BDB" w:rsidR="007D5C89" w:rsidRDefault="000C1F3C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  <w:r w:rsidRPr="006F12E4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</w:t>
      </w:r>
      <w:r w:rsidR="00E77437">
        <w:rPr>
          <w:sz w:val="28"/>
          <w:szCs w:val="28"/>
        </w:rPr>
        <w:t xml:space="preserve"> </w:t>
      </w:r>
      <w:bookmarkStart w:id="0" w:name="_Hlk64901450"/>
      <w:r w:rsidR="00E77437">
        <w:rPr>
          <w:sz w:val="28"/>
          <w:szCs w:val="28"/>
        </w:rPr>
        <w:t>д</w:t>
      </w:r>
      <w:r w:rsidR="00E77437">
        <w:rPr>
          <w:sz w:val="28"/>
          <w:szCs w:val="28"/>
        </w:rPr>
        <w:t>ля интервального ряда абсолютных частот</w:t>
      </w:r>
    </w:p>
    <w:bookmarkEnd w:id="0"/>
    <w:p w14:paraId="2D62AA88" w14:textId="492DBF24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интервального ряда </w:t>
      </w:r>
      <w:r>
        <w:rPr>
          <w:sz w:val="28"/>
          <w:szCs w:val="28"/>
        </w:rPr>
        <w:t>относительных</w:t>
      </w:r>
      <w:r>
        <w:rPr>
          <w:sz w:val="28"/>
          <w:szCs w:val="28"/>
        </w:rPr>
        <w:t xml:space="preserve"> частот п</w:t>
      </w:r>
      <w:r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Pr="007D5C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эмпирическая функция распределения. Построенная эмпирическая функция распределения представлена на рис. </w:t>
      </w:r>
      <w:r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B6D5BAB" w14:textId="425F72FD" w:rsidR="00E77437" w:rsidRDefault="00E77437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B3218" wp14:editId="35128841">
            <wp:extent cx="3749040" cy="2813052"/>
            <wp:effectExtent l="0" t="0" r="3810" b="635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14" cy="28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D05" w14:textId="21012ADD" w:rsidR="0081475C" w:rsidRDefault="000C1F3C" w:rsidP="00E77437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  <w:r w:rsidR="0081475C">
        <w:rPr>
          <w:sz w:val="28"/>
          <w:szCs w:val="28"/>
        </w:rPr>
        <w:t xml:space="preserve">. </w:t>
      </w:r>
      <w:r w:rsidRPr="000C1F3C">
        <w:rPr>
          <w:sz w:val="28"/>
          <w:szCs w:val="28"/>
        </w:rPr>
        <w:t>Эмпирическая функция распределения </w:t>
      </w:r>
      <w:r w:rsidR="00E77437">
        <w:rPr>
          <w:sz w:val="28"/>
          <w:szCs w:val="28"/>
        </w:rPr>
        <w:t xml:space="preserve">для интервального ряда </w:t>
      </w:r>
      <w:r w:rsidR="00E77437">
        <w:rPr>
          <w:sz w:val="28"/>
          <w:szCs w:val="28"/>
        </w:rPr>
        <w:t>относительных</w:t>
      </w:r>
      <w:r w:rsidR="00E77437">
        <w:rPr>
          <w:sz w:val="28"/>
          <w:szCs w:val="28"/>
        </w:rPr>
        <w:t xml:space="preserve"> частот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20176CE4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="00E77437">
        <w:rPr>
          <w:sz w:val="28"/>
          <w:szCs w:val="28"/>
        </w:rPr>
        <w:t>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caps/>
        </w:rPr>
        <w:lastRenderedPageBreak/>
        <w:t>Приложение</w:t>
      </w:r>
      <w:r w:rsidRPr="00EC18D5">
        <w:rPr>
          <w:rStyle w:val="BookTitle"/>
          <w:caps/>
        </w:rPr>
        <w:t xml:space="preserve"> </w:t>
      </w:r>
      <w:r>
        <w:rPr>
          <w:rStyle w:val="BookTitle"/>
          <w:caps/>
        </w:rPr>
        <w:t>А</w:t>
      </w:r>
    </w:p>
    <w:p w14:paraId="2932F290" w14:textId="61FF8468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caps/>
        </w:rPr>
      </w:pPr>
      <w:r w:rsidRPr="003F48D3">
        <w:rPr>
          <w:rStyle w:val="BookTitle"/>
          <w:caps/>
        </w:rPr>
        <w:t>исходный ко</w:t>
      </w:r>
      <w:r>
        <w:rPr>
          <w:rStyle w:val="BookTitle"/>
          <w:caps/>
        </w:rPr>
        <w:t>д разработанной прораммы</w:t>
      </w:r>
    </w:p>
    <w:p w14:paraId="0A08C7E4" w14:textId="77777777" w:rsidR="00E77437" w:rsidRPr="00E77437" w:rsidRDefault="00E77437" w:rsidP="00E7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80808"/>
          <w:lang w:val="en-US" w:eastAsia="zh-CN" w:bidi="th-TH"/>
        </w:rPr>
      </w:pP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csv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random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math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collections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matplotlib.pyplot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plt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numpy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np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statsmodels.distributions.empirical_distribution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ECDF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random_seed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79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data_elem_size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107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getDataFromFile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(attribureNum):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with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open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'machine.data'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newline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csvfile: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spamreader = csv.reader(csvfile,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delimiter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','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data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row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spamreader: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data.append(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(row[attribureNum]))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generateSample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random.seed(random_seed)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data = random.sample(data, data_elem_size)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r w:rsidRPr="00E77437">
        <w:rPr>
          <w:rFonts w:ascii="Consolas" w:hAnsi="Consolas" w:cs="Courier New"/>
          <w:color w:val="000000"/>
          <w:lang w:val="en-US" w:eastAsia="zh-CN" w:bidi="th-TH"/>
        </w:rPr>
        <w:t>printData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(i,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 xml:space="preserve">end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),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data = getDataFromFile(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8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data = generateSample(data)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"Сформированная выборка:"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printData(data)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"Ранжированный ряд:"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printData(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countedData = Counter(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'Варианционный ряд:'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set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if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lastRenderedPageBreak/>
        <w:t xml:space="preserve">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countedData[i]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countedData[i]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end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intervalNum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1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3.322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* math.log10(data_elem_size))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'Количество интервалов определенное по формуле Стерджесса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,intervalNum)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'Минимальное значение в выборке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'Максимальное значение в выборке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dataRange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intervalSize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(dataRange / intervalNum)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'Размах выборки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isInBucket =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lambda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x: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abs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(x)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 / dataRange * intervalNum), intervalNum-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borders = [(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dataRange/intervalNum*i,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dataRange/intervalNum*(i+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(intervalNum)]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buckets = [[]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(intervalNum)]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value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buckets[isInBucket(value)].append(value)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'Интервальный ряд'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  Интервал    абс. част.     относ. част'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 intervalNum):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intervalSize*i)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-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 + intervalSize*(i+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br/>
        <w:t xml:space="preserve">          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(buckets[i])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10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 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(buckets[i])/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25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ax.hist(data,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bins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=intervalNum,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center_of_borders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(bucket)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ax.plot(center_of_borders,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'Значение'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'Абсолютная частота'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'Гистограмма и полигон абсолютных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fig.tight_layout()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ax.hist(data, intervalNum,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weights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=np.ones(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(data)) /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center_of_borders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(bucket)/data_elem_size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ax.plot(center_of_borders,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'Значение'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'Относительная частота'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'Гистограмма и полигон относительных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lastRenderedPageBreak/>
        <w:t>fig.tight_layout()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maxBucketLen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(maxBucketLen &lt;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maxBucketLen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absValues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sum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sum = sum +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absValues.append(sum)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ecdf = ECDF(absValues)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fig, ax = plt.subplots()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ax.set_xlabel(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'x'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ax.set_ylabel(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'F(x)'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ax.set_title(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'Эмпирическая функция распределения относительных частот'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ax.axis(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xmin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=maxBucketLen,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xmax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(ecdf.x))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ax.axis(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ymin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ymax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i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(ecdf.x)-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xs = 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 ecdf.x[i]]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ys = [ecdf.y[i]]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ax.plot(xs, ys,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'r:'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alpha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0.2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ax.plot(ecdf.x[i], ecdf.y[i],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t># точки</w:t>
      </w:r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xs = [ecdf.x[i], ecdf.x[i+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ys = [ecdf.y[i]]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ax.plot(xs, ys,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'k-'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ax.plot(ecdf.x[-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], ecdf.y[-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plt.show()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</w:p>
    <w:p w14:paraId="71B0E7FA" w14:textId="21C7D37B" w:rsidR="00A61673" w:rsidRPr="008B7024" w:rsidRDefault="00A61673" w:rsidP="00E77437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sectPr w:rsidR="00A61673" w:rsidRPr="008B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27"/>
    <w:rsid w:val="00061554"/>
    <w:rsid w:val="000757FA"/>
    <w:rsid w:val="00097802"/>
    <w:rsid w:val="000B1694"/>
    <w:rsid w:val="000C1F3C"/>
    <w:rsid w:val="000F7733"/>
    <w:rsid w:val="001063D2"/>
    <w:rsid w:val="0011156D"/>
    <w:rsid w:val="001213FD"/>
    <w:rsid w:val="00172F94"/>
    <w:rsid w:val="00186259"/>
    <w:rsid w:val="001E2520"/>
    <w:rsid w:val="001F1199"/>
    <w:rsid w:val="00201C1B"/>
    <w:rsid w:val="00253C63"/>
    <w:rsid w:val="003007DC"/>
    <w:rsid w:val="00347FD3"/>
    <w:rsid w:val="00496016"/>
    <w:rsid w:val="00497F14"/>
    <w:rsid w:val="004B3B86"/>
    <w:rsid w:val="004B7328"/>
    <w:rsid w:val="004C2090"/>
    <w:rsid w:val="004D3656"/>
    <w:rsid w:val="004D6AFC"/>
    <w:rsid w:val="00544799"/>
    <w:rsid w:val="00561361"/>
    <w:rsid w:val="00573DE7"/>
    <w:rsid w:val="0058110E"/>
    <w:rsid w:val="005926F8"/>
    <w:rsid w:val="00620B17"/>
    <w:rsid w:val="006377BD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8D6DCD"/>
    <w:rsid w:val="00957F1C"/>
    <w:rsid w:val="009B659E"/>
    <w:rsid w:val="00A263E9"/>
    <w:rsid w:val="00A34830"/>
    <w:rsid w:val="00A545A7"/>
    <w:rsid w:val="00A61673"/>
    <w:rsid w:val="00AB244E"/>
    <w:rsid w:val="00AC44E2"/>
    <w:rsid w:val="00BC3B60"/>
    <w:rsid w:val="00BF4223"/>
    <w:rsid w:val="00C353F4"/>
    <w:rsid w:val="00C455C1"/>
    <w:rsid w:val="00C70E64"/>
    <w:rsid w:val="00CB07FE"/>
    <w:rsid w:val="00CB521F"/>
    <w:rsid w:val="00CD7789"/>
    <w:rsid w:val="00CF5283"/>
    <w:rsid w:val="00D174AA"/>
    <w:rsid w:val="00D604F3"/>
    <w:rsid w:val="00D7646B"/>
    <w:rsid w:val="00D80227"/>
    <w:rsid w:val="00D90862"/>
    <w:rsid w:val="00DB6FF8"/>
    <w:rsid w:val="00DD0133"/>
    <w:rsid w:val="00E55A70"/>
    <w:rsid w:val="00E77437"/>
    <w:rsid w:val="00ED4416"/>
    <w:rsid w:val="00F230BB"/>
    <w:rsid w:val="00F27899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7E0B78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Heading1"/>
    <w:next w:val="Heading9"/>
    <w:link w:val="10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Стиль1 Знак"/>
    <w:basedOn w:val="Times1420"/>
    <w:link w:val="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NormalWeb">
    <w:name w:val="Normal (Web)"/>
    <w:basedOn w:val="Normal"/>
    <w:uiPriority w:val="99"/>
    <w:unhideWhenUsed/>
    <w:rsid w:val="007E0B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0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0B78"/>
    <w:rPr>
      <w:b/>
      <w:bCs/>
    </w:rPr>
  </w:style>
  <w:style w:type="character" w:styleId="Emphasis">
    <w:name w:val="Emphasis"/>
    <w:basedOn w:val="DefaultParagraphFont"/>
    <w:uiPriority w:val="20"/>
    <w:qFormat/>
    <w:rsid w:val="007E0B78"/>
    <w:rPr>
      <w:i/>
      <w:iCs/>
    </w:rPr>
  </w:style>
  <w:style w:type="character" w:customStyle="1" w:styleId="-">
    <w:name w:val="опред-е"/>
    <w:basedOn w:val="DefaultParagraphFont"/>
    <w:rsid w:val="007E0B78"/>
  </w:style>
  <w:style w:type="character" w:customStyle="1" w:styleId="review-h5">
    <w:name w:val="review-h5"/>
    <w:basedOn w:val="DefaultParagraphFont"/>
    <w:rsid w:val="007E0B78"/>
  </w:style>
  <w:style w:type="paragraph" w:customStyle="1" w:styleId="libtext2">
    <w:name w:val="libtext2"/>
    <w:basedOn w:val="Normal"/>
    <w:rsid w:val="00253C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253C63"/>
  </w:style>
  <w:style w:type="paragraph" w:styleId="Caption">
    <w:name w:val="caption"/>
    <w:basedOn w:val="Normal"/>
    <w:next w:val="Normal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1040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Хлюпкина Тамара Алексеевна</cp:lastModifiedBy>
  <cp:revision>87</cp:revision>
  <dcterms:created xsi:type="dcterms:W3CDTF">2019-02-26T08:00:00Z</dcterms:created>
  <dcterms:modified xsi:type="dcterms:W3CDTF">2021-02-22T12:53:00Z</dcterms:modified>
</cp:coreProperties>
</file>