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180" w:lineRule="exact"/>
        <w:ind w:left="9181"/>
        <w:rPr>
          <w:rFonts w:ascii="Times New Roman"/>
          <w:sz w:val="18"/>
        </w:rPr>
      </w:pPr>
      <w:r>
        <w:rPr>
          <w:rFonts w:ascii="Times New Roman"/>
          <w:position w:val="-3"/>
          <w:sz w:val="18"/>
        </w:rPr>
        <w:drawing>
          <wp:inline distT="0" distB="0" distL="0" distR="0">
            <wp:extent cx="900310" cy="1143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00310" cy="114300"/>
                    </a:xfrm>
                    <a:prstGeom prst="rect">
                      <a:avLst/>
                    </a:prstGeom>
                  </pic:spPr>
                </pic:pic>
              </a:graphicData>
            </a:graphic>
          </wp:inline>
        </w:drawing>
      </w:r>
      <w:r>
        <w:rPr>
          <w:rFonts w:ascii="Times New Roman"/>
          <w:position w:val="-3"/>
          <w:sz w:val="18"/>
        </w:rPr>
      </w:r>
    </w:p>
    <w:p>
      <w:pPr>
        <w:pStyle w:val="BodyText"/>
        <w:rPr>
          <w:rFonts w:ascii="Times New Roman"/>
        </w:rPr>
      </w:pPr>
    </w:p>
    <w:p>
      <w:pPr>
        <w:pStyle w:val="BodyText"/>
        <w:spacing w:before="3"/>
        <w:rPr>
          <w:rFonts w:ascii="Times New Roman"/>
          <w:sz w:val="23"/>
        </w:rPr>
      </w:pPr>
    </w:p>
    <w:p>
      <w:pPr>
        <w:spacing w:before="101"/>
        <w:ind w:left="115" w:right="0" w:firstLine="0"/>
        <w:jc w:val="left"/>
        <w:rPr>
          <w:rFonts w:ascii="Arial"/>
          <w:sz w:val="12"/>
        </w:rPr>
      </w:pPr>
      <w:r>
        <w:rPr>
          <w:rFonts w:ascii="Arial"/>
          <w:sz w:val="12"/>
        </w:rPr>
        <w:t>See discussions, stats, and author profiles for this publication at: </w:t>
      </w:r>
      <w:hyperlink r:id="rId6">
        <w:r>
          <w:rPr>
            <w:rFonts w:ascii="Arial"/>
            <w:color w:val="3773A1"/>
            <w:sz w:val="12"/>
          </w:rPr>
          <w:t>https://www.researchgate.net/publication/328562202</w:t>
        </w:r>
      </w:hyperlink>
    </w:p>
    <w:p>
      <w:pPr>
        <w:pStyle w:val="BodyText"/>
        <w:rPr>
          <w:rFonts w:ascii="Arial"/>
          <w:sz w:val="16"/>
        </w:rPr>
      </w:pPr>
    </w:p>
    <w:p>
      <w:pPr>
        <w:spacing w:before="95"/>
        <w:ind w:left="115" w:right="0" w:firstLine="0"/>
        <w:jc w:val="left"/>
        <w:rPr>
          <w:sz w:val="26"/>
        </w:rPr>
      </w:pPr>
      <w:hyperlink r:id="rId7">
        <w:r>
          <w:rPr>
            <w:w w:val="115"/>
            <w:sz w:val="26"/>
          </w:rPr>
          <w:t>Flood Prediction Using Machine Learning Models: Literature Review</w:t>
        </w:r>
      </w:hyperlink>
    </w:p>
    <w:p>
      <w:pPr>
        <w:pStyle w:val="BodyText"/>
        <w:spacing w:before="3"/>
        <w:rPr>
          <w:sz w:val="33"/>
        </w:rPr>
      </w:pPr>
    </w:p>
    <w:p>
      <w:pPr>
        <w:spacing w:before="0"/>
        <w:ind w:left="115" w:right="0" w:firstLine="0"/>
        <w:jc w:val="left"/>
        <w:rPr>
          <w:rFonts w:ascii="Arial" w:hAnsi="Arial"/>
          <w:sz w:val="13"/>
        </w:rPr>
      </w:pPr>
      <w:r>
        <w:rPr>
          <w:rFonts w:ascii="Trebuchet MS" w:hAnsi="Trebuchet MS"/>
          <w:b/>
          <w:color w:val="212121"/>
          <w:sz w:val="13"/>
        </w:rPr>
        <w:t>Article </w:t>
      </w:r>
      <w:r>
        <w:rPr>
          <w:rFonts w:ascii="Arial" w:hAnsi="Arial"/>
          <w:i/>
          <w:color w:val="606060"/>
          <w:sz w:val="13"/>
        </w:rPr>
        <w:t>in </w:t>
      </w:r>
      <w:r>
        <w:rPr>
          <w:rFonts w:ascii="Arial" w:hAnsi="Arial"/>
          <w:color w:val="333333"/>
          <w:sz w:val="13"/>
        </w:rPr>
        <w:t>Water · October 2018</w:t>
      </w:r>
    </w:p>
    <w:p>
      <w:pPr>
        <w:spacing w:before="85"/>
        <w:ind w:left="115" w:right="0" w:firstLine="0"/>
        <w:jc w:val="left"/>
        <w:rPr>
          <w:rFonts w:ascii="Arial"/>
          <w:sz w:val="9"/>
        </w:rPr>
      </w:pPr>
      <w:r>
        <w:rPr>
          <w:rFonts w:ascii="Arial"/>
          <w:color w:val="545454"/>
          <w:sz w:val="9"/>
        </w:rPr>
        <w:t>DOI: 10.3390/w10111536</w:t>
      </w:r>
    </w:p>
    <w:p>
      <w:pPr>
        <w:pStyle w:val="BodyText"/>
        <w:rPr>
          <w:rFonts w:ascii="Arial"/>
        </w:rPr>
      </w:pPr>
    </w:p>
    <w:p>
      <w:pPr>
        <w:pStyle w:val="BodyText"/>
        <w:spacing w:before="4"/>
        <w:rPr>
          <w:rFonts w:ascii="Arial"/>
          <w:sz w:val="16"/>
        </w:rPr>
      </w:pPr>
    </w:p>
    <w:p>
      <w:pPr>
        <w:tabs>
          <w:tab w:pos="5262" w:val="left" w:leader="none"/>
        </w:tabs>
        <w:spacing w:line="20" w:lineRule="exact"/>
        <w:ind w:left="108" w:right="0" w:firstLine="0"/>
        <w:rPr>
          <w:rFonts w:ascii="Arial"/>
          <w:sz w:val="2"/>
        </w:rPr>
      </w:pPr>
      <w:r>
        <w:rPr>
          <w:rFonts w:ascii="Arial"/>
          <w:sz w:val="2"/>
        </w:rPr>
        <w:pict>
          <v:group style="width:231.95pt;height:.7pt;mso-position-horizontal-relative:char;mso-position-vertical-relative:line" coordorigin="0,0" coordsize="4639,14">
            <v:line style="position:absolute" from="0,7" to="4638,7" stroked="true" strokeweight=".662582pt" strokecolor="#cccccc">
              <v:stroke dashstyle="solid"/>
            </v:line>
          </v:group>
        </w:pict>
      </w:r>
      <w:r>
        <w:rPr>
          <w:rFonts w:ascii="Arial"/>
          <w:sz w:val="2"/>
        </w:rPr>
      </w:r>
      <w:r>
        <w:rPr>
          <w:rFonts w:ascii="Arial"/>
          <w:sz w:val="2"/>
        </w:rPr>
        <w:tab/>
      </w:r>
      <w:r>
        <w:rPr>
          <w:rFonts w:ascii="Arial"/>
          <w:sz w:val="2"/>
        </w:rPr>
        <w:pict>
          <v:group style="width:231.95pt;height:.7pt;mso-position-horizontal-relative:char;mso-position-vertical-relative:line" coordorigin="0,0" coordsize="4639,14">
            <v:line style="position:absolute" from="0,7" to="4638,7" stroked="true" strokeweight=".662582pt" strokecolor="#cccccc">
              <v:stroke dashstyle="solid"/>
            </v:line>
          </v:group>
        </w:pict>
      </w:r>
      <w:r>
        <w:rPr>
          <w:rFonts w:ascii="Arial"/>
          <w:sz w:val="2"/>
        </w:rPr>
      </w:r>
    </w:p>
    <w:p>
      <w:pPr>
        <w:spacing w:after="0" w:line="20" w:lineRule="exact"/>
        <w:rPr>
          <w:rFonts w:ascii="Arial"/>
          <w:sz w:val="2"/>
        </w:rPr>
        <w:sectPr>
          <w:type w:val="continuous"/>
          <w:pgSz w:w="11900" w:h="16820"/>
          <w:pgMar w:top="640" w:bottom="0" w:left="680" w:right="500"/>
        </w:sectPr>
      </w:pPr>
    </w:p>
    <w:p>
      <w:pPr>
        <w:spacing w:before="98"/>
        <w:ind w:left="115" w:right="0" w:firstLine="0"/>
        <w:jc w:val="left"/>
        <w:rPr>
          <w:rFonts w:ascii="Arial"/>
          <w:sz w:val="10"/>
        </w:rPr>
      </w:pPr>
      <w:r>
        <w:rPr>
          <w:rFonts w:ascii="Arial"/>
          <w:color w:val="333333"/>
          <w:w w:val="90"/>
          <w:sz w:val="10"/>
        </w:rPr>
        <w:t>CITATIONS</w:t>
      </w:r>
    </w:p>
    <w:p>
      <w:pPr>
        <w:spacing w:before="41"/>
        <w:ind w:left="115" w:right="0" w:firstLine="0"/>
        <w:jc w:val="left"/>
        <w:rPr>
          <w:rFonts w:ascii="Arial"/>
          <w:sz w:val="16"/>
        </w:rPr>
      </w:pPr>
      <w:r>
        <w:rPr>
          <w:rFonts w:ascii="Arial"/>
          <w:sz w:val="16"/>
        </w:rPr>
        <w:t>14</w:t>
      </w:r>
    </w:p>
    <w:p>
      <w:pPr>
        <w:spacing w:before="98"/>
        <w:ind w:left="115" w:right="0" w:firstLine="0"/>
        <w:jc w:val="left"/>
        <w:rPr>
          <w:rFonts w:ascii="Arial"/>
          <w:sz w:val="10"/>
        </w:rPr>
      </w:pPr>
      <w:r>
        <w:rPr/>
        <w:br w:type="column"/>
      </w:r>
      <w:r>
        <w:rPr>
          <w:rFonts w:ascii="Arial"/>
          <w:color w:val="333333"/>
          <w:w w:val="95"/>
          <w:sz w:val="10"/>
        </w:rPr>
        <w:t>READS</w:t>
      </w:r>
    </w:p>
    <w:p>
      <w:pPr>
        <w:spacing w:before="41"/>
        <w:ind w:left="115" w:right="0" w:firstLine="0"/>
        <w:jc w:val="left"/>
        <w:rPr>
          <w:rFonts w:ascii="Arial"/>
          <w:sz w:val="16"/>
        </w:rPr>
      </w:pPr>
      <w:r>
        <w:rPr>
          <w:rFonts w:ascii="Arial"/>
          <w:sz w:val="16"/>
        </w:rPr>
        <w:t>2,797</w:t>
      </w:r>
    </w:p>
    <w:p>
      <w:pPr>
        <w:spacing w:after="0"/>
        <w:jc w:val="left"/>
        <w:rPr>
          <w:rFonts w:ascii="Arial"/>
          <w:sz w:val="16"/>
        </w:rPr>
        <w:sectPr>
          <w:type w:val="continuous"/>
          <w:pgSz w:w="11900" w:h="16820"/>
          <w:pgMar w:top="640" w:bottom="0" w:left="680" w:right="500"/>
          <w:cols w:num="2" w:equalWidth="0">
            <w:col w:w="630" w:space="4525"/>
            <w:col w:w="5565"/>
          </w:cols>
        </w:sectPr>
      </w:pPr>
    </w:p>
    <w:p>
      <w:pPr>
        <w:pStyle w:val="BodyText"/>
        <w:rPr>
          <w:rFonts w:ascii="Arial"/>
          <w:sz w:val="21"/>
        </w:rPr>
      </w:pPr>
    </w:p>
    <w:p>
      <w:pPr>
        <w:spacing w:before="106"/>
        <w:ind w:left="115" w:right="0" w:firstLine="0"/>
        <w:jc w:val="left"/>
        <w:rPr>
          <w:rFonts w:ascii="Arial"/>
          <w:sz w:val="13"/>
        </w:rPr>
      </w:pPr>
      <w:r>
        <w:rPr>
          <w:rFonts w:ascii="Trebuchet MS"/>
          <w:b/>
          <w:color w:val="212121"/>
          <w:sz w:val="13"/>
        </w:rPr>
        <w:t>3 authors</w:t>
      </w:r>
      <w:r>
        <w:rPr>
          <w:rFonts w:ascii="Arial"/>
          <w:color w:val="333333"/>
          <w:sz w:val="13"/>
        </w:rPr>
        <w:t>, including:</w:t>
      </w:r>
    </w:p>
    <w:p>
      <w:pPr>
        <w:pStyle w:val="BodyText"/>
        <w:spacing w:before="11"/>
        <w:rPr>
          <w:rFonts w:ascii="Arial"/>
          <w:sz w:val="8"/>
        </w:rPr>
      </w:pPr>
    </w:p>
    <w:p>
      <w:pPr>
        <w:spacing w:after="0"/>
        <w:rPr>
          <w:rFonts w:ascii="Arial"/>
          <w:sz w:val="8"/>
        </w:rPr>
        <w:sectPr>
          <w:type w:val="continuous"/>
          <w:pgSz w:w="11900" w:h="16820"/>
          <w:pgMar w:top="640" w:bottom="0" w:left="680" w:right="500"/>
        </w:sectPr>
      </w:pPr>
    </w:p>
    <w:p>
      <w:pPr>
        <w:spacing w:before="104"/>
        <w:ind w:left="645" w:right="0" w:firstLine="0"/>
        <w:jc w:val="left"/>
        <w:rPr>
          <w:rFonts w:ascii="Arial"/>
          <w:sz w:val="13"/>
        </w:rPr>
      </w:pPr>
      <w:r>
        <w:rPr/>
        <w:drawing>
          <wp:anchor distT="0" distB="0" distL="0" distR="0" allowOverlap="1" layoutInCell="1" locked="0" behindDoc="0" simplePos="0" relativeHeight="1144">
            <wp:simplePos x="0" y="0"/>
            <wp:positionH relativeFrom="page">
              <wp:posOffset>504888</wp:posOffset>
            </wp:positionH>
            <wp:positionV relativeFrom="paragraph">
              <wp:posOffset>67743</wp:posOffset>
            </wp:positionV>
            <wp:extent cx="252444" cy="25244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52444" cy="252444"/>
                    </a:xfrm>
                    <a:prstGeom prst="rect">
                      <a:avLst/>
                    </a:prstGeom>
                  </pic:spPr>
                </pic:pic>
              </a:graphicData>
            </a:graphic>
          </wp:anchor>
        </w:drawing>
      </w:r>
      <w:hyperlink r:id="rId9">
        <w:r>
          <w:rPr>
            <w:rFonts w:ascii="Arial"/>
            <w:color w:val="3773A1"/>
            <w:sz w:val="13"/>
          </w:rPr>
          <w:t>Amir Mosavi</w:t>
        </w:r>
      </w:hyperlink>
    </w:p>
    <w:p>
      <w:pPr>
        <w:spacing w:before="138"/>
        <w:ind w:left="645" w:right="0" w:firstLine="0"/>
        <w:jc w:val="left"/>
        <w:rPr>
          <w:rFonts w:ascii="Arial"/>
          <w:sz w:val="10"/>
        </w:rPr>
      </w:pPr>
      <w:r>
        <w:rPr/>
        <w:pict>
          <v:group style="position:absolute;margin-left:66.25824pt;margin-top:19.822187pt;width:43.1pt;height:13.95pt;mso-position-horizontal-relative:page;mso-position-vertical-relative:paragraph;z-index:1192" coordorigin="1325,396" coordsize="862,279">
            <v:shape style="position:absolute;left:1331;top:403;width:849;height:266" coordorigin="1332,403" coordsize="849,266" path="m1332,648l1332,423,1332,420,1332,418,1349,403,1352,403,2160,403,2163,403,2165,404,2180,420,2180,423,2180,648,2180,651,2179,653,2163,668,2160,668,1352,668,1349,668,1346,668,1332,651,1332,648xe" filled="false" stroked="true" strokeweight=".662582pt" strokecolor="#cccccc">
              <v:path arrowok="t"/>
              <v:stroke dashstyle="solid"/>
            </v:shape>
            <v:shapetype id="_x0000_t202" o:spt="202" coordsize="21600,21600" path="m,l,21600r21600,l21600,xe">
              <v:stroke joinstyle="miter"/>
              <v:path gradientshapeok="t" o:connecttype="rect"/>
            </v:shapetype>
            <v:shape style="position:absolute;left:1325;top:396;width:862;height:279" type="#_x0000_t202" filled="false" stroked="false">
              <v:textbox inset="0,0,0,0">
                <w:txbxContent>
                  <w:p>
                    <w:pPr>
                      <w:spacing w:before="78"/>
                      <w:ind w:left="145" w:right="0" w:firstLine="0"/>
                      <w:jc w:val="left"/>
                      <w:rPr>
                        <w:rFonts w:ascii="Arial"/>
                        <w:sz w:val="10"/>
                      </w:rPr>
                    </w:pPr>
                    <w:hyperlink r:id="rId10">
                      <w:r>
                        <w:rPr>
                          <w:rFonts w:ascii="Arial"/>
                          <w:color w:val="333333"/>
                          <w:w w:val="95"/>
                          <w:sz w:val="10"/>
                        </w:rPr>
                        <w:t>SEE PROFILE</w:t>
                      </w:r>
                    </w:hyperlink>
                  </w:p>
                </w:txbxContent>
              </v:textbox>
              <w10:wrap type="none"/>
            </v:shape>
            <w10:wrap type="none"/>
          </v:group>
        </w:pict>
      </w:r>
      <w:r>
        <w:rPr>
          <w:rFonts w:ascii="Trebuchet MS"/>
          <w:b/>
          <w:w w:val="95"/>
          <w:sz w:val="12"/>
        </w:rPr>
        <w:t>185</w:t>
      </w:r>
      <w:r>
        <w:rPr>
          <w:rFonts w:ascii="Trebuchet MS"/>
          <w:b/>
          <w:spacing w:val="-26"/>
          <w:w w:val="95"/>
          <w:sz w:val="12"/>
        </w:rPr>
        <w:t> </w:t>
      </w:r>
      <w:r>
        <w:rPr>
          <w:rFonts w:ascii="Arial"/>
          <w:color w:val="333333"/>
          <w:w w:val="95"/>
          <w:sz w:val="10"/>
        </w:rPr>
        <w:t>PUBLICATIONS</w:t>
      </w:r>
      <w:r>
        <w:rPr>
          <w:rFonts w:ascii="Arial"/>
          <w:color w:val="333333"/>
          <w:spacing w:val="1"/>
          <w:w w:val="95"/>
          <w:sz w:val="10"/>
        </w:rPr>
        <w:t> </w:t>
      </w:r>
      <w:r>
        <w:rPr>
          <w:rFonts w:ascii="Trebuchet MS"/>
          <w:b/>
          <w:w w:val="95"/>
          <w:sz w:val="12"/>
        </w:rPr>
        <w:t>1,286</w:t>
      </w:r>
      <w:r>
        <w:rPr>
          <w:rFonts w:ascii="Trebuchet MS"/>
          <w:b/>
          <w:spacing w:val="-25"/>
          <w:w w:val="95"/>
          <w:sz w:val="12"/>
        </w:rPr>
        <w:t> </w:t>
      </w:r>
      <w:r>
        <w:rPr>
          <w:rFonts w:ascii="Arial"/>
          <w:color w:val="333333"/>
          <w:w w:val="95"/>
          <w:sz w:val="10"/>
        </w:rPr>
        <w:t>CITATIONS</w:t>
      </w:r>
    </w:p>
    <w:p>
      <w:pPr>
        <w:spacing w:before="104"/>
        <w:ind w:left="645" w:right="0" w:firstLine="0"/>
        <w:jc w:val="left"/>
        <w:rPr>
          <w:rFonts w:ascii="Arial"/>
          <w:sz w:val="13"/>
        </w:rPr>
      </w:pPr>
      <w:r>
        <w:rPr/>
        <w:br w:type="column"/>
      </w:r>
      <w:hyperlink r:id="rId11">
        <w:r>
          <w:rPr>
            <w:rFonts w:ascii="Arial"/>
            <w:color w:val="3773A1"/>
            <w:sz w:val="13"/>
          </w:rPr>
          <w:t>Pinar Ozturk</w:t>
        </w:r>
      </w:hyperlink>
    </w:p>
    <w:p>
      <w:pPr>
        <w:spacing w:before="63"/>
        <w:ind w:left="645" w:right="0" w:firstLine="0"/>
        <w:jc w:val="left"/>
        <w:rPr>
          <w:rFonts w:ascii="Arial"/>
          <w:sz w:val="13"/>
        </w:rPr>
      </w:pPr>
      <w:r>
        <w:rPr/>
        <w:drawing>
          <wp:anchor distT="0" distB="0" distL="0" distR="0" allowOverlap="1" layoutInCell="1" locked="0" behindDoc="0" simplePos="0" relativeHeight="1216">
            <wp:simplePos x="0" y="0"/>
            <wp:positionH relativeFrom="page">
              <wp:posOffset>3778239</wp:posOffset>
            </wp:positionH>
            <wp:positionV relativeFrom="paragraph">
              <wp:posOffset>-92928</wp:posOffset>
            </wp:positionV>
            <wp:extent cx="252444" cy="252444"/>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252444" cy="252444"/>
                    </a:xfrm>
                    <a:prstGeom prst="rect">
                      <a:avLst/>
                    </a:prstGeom>
                  </pic:spPr>
                </pic:pic>
              </a:graphicData>
            </a:graphic>
          </wp:anchor>
        </w:drawing>
      </w:r>
      <w:hyperlink r:id="rId13">
        <w:r>
          <w:rPr>
            <w:rFonts w:ascii="Arial"/>
            <w:color w:val="212121"/>
            <w:sz w:val="13"/>
          </w:rPr>
          <w:t>Norwegian University of Science and Technology</w:t>
        </w:r>
      </w:hyperlink>
    </w:p>
    <w:p>
      <w:pPr>
        <w:spacing w:before="98"/>
        <w:ind w:left="645" w:right="0" w:firstLine="0"/>
        <w:jc w:val="left"/>
        <w:rPr>
          <w:rFonts w:ascii="Arial"/>
          <w:sz w:val="10"/>
        </w:rPr>
      </w:pPr>
      <w:r>
        <w:rPr>
          <w:rFonts w:ascii="Trebuchet MS"/>
          <w:b/>
          <w:sz w:val="12"/>
        </w:rPr>
        <w:t>61 </w:t>
      </w:r>
      <w:r>
        <w:rPr>
          <w:rFonts w:ascii="Arial"/>
          <w:color w:val="333333"/>
          <w:sz w:val="10"/>
        </w:rPr>
        <w:t>PUBLICATIONS </w:t>
      </w:r>
      <w:r>
        <w:rPr>
          <w:rFonts w:ascii="Trebuchet MS"/>
          <w:b/>
          <w:sz w:val="12"/>
        </w:rPr>
        <w:t>254 </w:t>
      </w:r>
      <w:r>
        <w:rPr>
          <w:rFonts w:ascii="Arial"/>
          <w:color w:val="333333"/>
          <w:sz w:val="10"/>
        </w:rPr>
        <w:t>CITATIONS</w:t>
      </w:r>
    </w:p>
    <w:p>
      <w:pPr>
        <w:spacing w:after="0"/>
        <w:jc w:val="left"/>
        <w:rPr>
          <w:rFonts w:ascii="Arial"/>
          <w:sz w:val="10"/>
        </w:rPr>
        <w:sectPr>
          <w:type w:val="continuous"/>
          <w:pgSz w:w="11900" w:h="16820"/>
          <w:pgMar w:top="640" w:bottom="0" w:left="680" w:right="500"/>
          <w:cols w:num="2" w:equalWidth="0">
            <w:col w:w="2419" w:space="2736"/>
            <w:col w:w="5565"/>
          </w:cols>
        </w:sectPr>
      </w:pPr>
    </w:p>
    <w:p>
      <w:pPr>
        <w:pStyle w:val="BodyText"/>
        <w:spacing w:before="4"/>
        <w:rPr>
          <w:rFonts w:ascii="Arial"/>
          <w:sz w:val="10"/>
        </w:rPr>
      </w:pPr>
    </w:p>
    <w:p>
      <w:pPr>
        <w:pStyle w:val="BodyText"/>
        <w:ind w:left="5799"/>
        <w:rPr>
          <w:rFonts w:ascii="Arial"/>
        </w:rPr>
      </w:pPr>
      <w:r>
        <w:rPr>
          <w:rFonts w:ascii="Arial"/>
        </w:rPr>
        <w:pict>
          <v:group style="width:43.1pt;height:13.95pt;mso-position-horizontal-relative:char;mso-position-vertical-relative:line" coordorigin="0,0" coordsize="862,279">
            <v:shape style="position:absolute;left:6;top:6;width:849;height:266" coordorigin="7,7" coordsize="849,266" path="m7,252l7,27,7,24,7,21,24,7,27,7,835,7,837,7,840,7,853,19,854,21,855,24,855,27,855,252,855,254,854,257,853,259,852,262,837,272,835,272,27,272,24,272,21,271,7,254,7,252xe" filled="false" stroked="true" strokeweight=".662582pt" strokecolor="#cccccc">
              <v:path arrowok="t"/>
              <v:stroke dashstyle="solid"/>
            </v:shape>
            <v:shape style="position:absolute;left:0;top:0;width:862;height:279" type="#_x0000_t202" filled="false" stroked="false">
              <v:textbox inset="0,0,0,0">
                <w:txbxContent>
                  <w:p>
                    <w:pPr>
                      <w:spacing w:before="78"/>
                      <w:ind w:left="145" w:right="0" w:firstLine="0"/>
                      <w:jc w:val="left"/>
                      <w:rPr>
                        <w:rFonts w:ascii="Arial"/>
                        <w:sz w:val="10"/>
                      </w:rPr>
                    </w:pPr>
                    <w:hyperlink r:id="rId14">
                      <w:r>
                        <w:rPr>
                          <w:rFonts w:ascii="Arial"/>
                          <w:color w:val="333333"/>
                          <w:sz w:val="10"/>
                        </w:rPr>
                        <w:t>SEE PROFILE</w:t>
                      </w:r>
                    </w:hyperlink>
                  </w:p>
                </w:txbxContent>
              </v:textbox>
              <w10:wrap type="none"/>
            </v:shape>
          </v:group>
        </w:pict>
      </w:r>
      <w:r>
        <w:rPr>
          <w:rFonts w:ascii="Arial"/>
        </w:rPr>
      </w:r>
    </w:p>
    <w:p>
      <w:pPr>
        <w:pStyle w:val="BodyText"/>
        <w:rPr>
          <w:rFonts w:ascii="Arial"/>
        </w:rPr>
      </w:pPr>
    </w:p>
    <w:p>
      <w:pPr>
        <w:pStyle w:val="BodyText"/>
        <w:spacing w:before="10"/>
        <w:rPr>
          <w:rFonts w:ascii="Arial"/>
          <w:sz w:val="19"/>
        </w:rPr>
      </w:pPr>
    </w:p>
    <w:p>
      <w:pPr>
        <w:spacing w:before="1"/>
        <w:ind w:left="115" w:right="0" w:firstLine="0"/>
        <w:jc w:val="left"/>
        <w:rPr>
          <w:rFonts w:ascii="Trebuchet MS"/>
          <w:b/>
          <w:sz w:val="13"/>
        </w:rPr>
      </w:pPr>
      <w:r>
        <w:rPr>
          <w:rFonts w:ascii="Trebuchet MS"/>
          <w:b/>
          <w:color w:val="212121"/>
          <w:sz w:val="13"/>
        </w:rPr>
        <w:t>Some of the authors of this publication are also working on these related projects:</w:t>
      </w:r>
    </w:p>
    <w:p>
      <w:pPr>
        <w:pStyle w:val="BodyText"/>
        <w:spacing w:before="7"/>
        <w:rPr>
          <w:rFonts w:ascii="Trebuchet MS"/>
          <w:b/>
          <w:sz w:val="23"/>
        </w:rPr>
      </w:pPr>
    </w:p>
    <w:p>
      <w:pPr>
        <w:spacing w:before="105"/>
        <w:ind w:left="1108" w:right="0" w:firstLine="0"/>
        <w:jc w:val="left"/>
        <w:rPr>
          <w:rFonts w:ascii="Arial"/>
          <w:sz w:val="13"/>
        </w:rPr>
      </w:pPr>
      <w:r>
        <w:rPr/>
        <w:pict>
          <v:group style="position:absolute;margin-left:39.755039pt;margin-top:-5.217561pt;width:26.55pt;height:56.35pt;mso-position-horizontal-relative:page;mso-position-vertical-relative:paragraph;z-index:1120" coordorigin="795,-104" coordsize="531,1127">
            <v:shape style="position:absolute;left:795;top:-105;width:531;height:531" type="#_x0000_t75" stroked="false">
              <v:imagedata r:id="rId15" o:title=""/>
            </v:shape>
            <v:shape style="position:absolute;left:795;top:492;width:531;height:531" type="#_x0000_t75" stroked="false">
              <v:imagedata r:id="rId15" o:title=""/>
            </v:shape>
            <w10:wrap type="none"/>
          </v:group>
        </w:pict>
      </w:r>
      <w:r>
        <w:rPr>
          <w:rFonts w:ascii="Arial"/>
          <w:color w:val="333333"/>
          <w:sz w:val="13"/>
        </w:rPr>
        <w:t>Materials Design Innovation </w:t>
      </w:r>
      <w:hyperlink r:id="rId16">
        <w:r>
          <w:rPr>
            <w:rFonts w:ascii="Arial"/>
            <w:color w:val="3773A1"/>
            <w:sz w:val="13"/>
          </w:rPr>
          <w:t>View project</w:t>
        </w:r>
      </w:hyperlink>
    </w:p>
    <w:p>
      <w:pPr>
        <w:pStyle w:val="BodyText"/>
        <w:spacing w:before="9"/>
        <w:rPr>
          <w:rFonts w:ascii="Arial"/>
          <w:sz w:val="29"/>
        </w:rPr>
      </w:pPr>
    </w:p>
    <w:p>
      <w:pPr>
        <w:spacing w:before="104"/>
        <w:ind w:left="1108" w:right="0" w:firstLine="0"/>
        <w:jc w:val="left"/>
        <w:rPr>
          <w:rFonts w:ascii="Arial"/>
          <w:sz w:val="13"/>
        </w:rPr>
      </w:pPr>
      <w:r>
        <w:rPr>
          <w:rFonts w:ascii="Arial"/>
          <w:color w:val="333333"/>
          <w:sz w:val="13"/>
        </w:rPr>
        <w:t>Modeling and optimization of energy consumption, emissions and life cycle cost in municipal solid waste management of Tehran city, Iran </w:t>
      </w:r>
      <w:hyperlink r:id="rId17">
        <w:r>
          <w:rPr>
            <w:rFonts w:ascii="Arial"/>
            <w:color w:val="3773A1"/>
            <w:sz w:val="13"/>
          </w:rPr>
          <w:t>View project</w:t>
        </w:r>
      </w:hyperlink>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5"/>
        <w:rPr>
          <w:rFonts w:ascii="Arial"/>
        </w:rPr>
      </w:pPr>
    </w:p>
    <w:p>
      <w:pPr>
        <w:spacing w:before="104"/>
        <w:ind w:left="181" w:right="0" w:firstLine="0"/>
        <w:jc w:val="left"/>
        <w:rPr>
          <w:rFonts w:ascii="Arial"/>
          <w:sz w:val="13"/>
        </w:rPr>
      </w:pPr>
      <w:r>
        <w:rPr>
          <w:rFonts w:ascii="Arial"/>
          <w:sz w:val="13"/>
        </w:rPr>
        <w:t>All content following this page was uploaded by </w:t>
      </w:r>
      <w:hyperlink r:id="rId18">
        <w:r>
          <w:rPr>
            <w:rFonts w:ascii="Arial"/>
            <w:color w:val="3773A1"/>
            <w:sz w:val="13"/>
          </w:rPr>
          <w:t>Amir Mosavi </w:t>
        </w:r>
      </w:hyperlink>
      <w:r>
        <w:rPr>
          <w:rFonts w:ascii="Arial"/>
          <w:sz w:val="13"/>
        </w:rPr>
        <w:t>on 01 November 2018.</w:t>
      </w:r>
    </w:p>
    <w:p>
      <w:pPr>
        <w:pStyle w:val="BodyText"/>
        <w:rPr>
          <w:rFonts w:ascii="Arial"/>
          <w:sz w:val="16"/>
        </w:rPr>
      </w:pPr>
    </w:p>
    <w:p>
      <w:pPr>
        <w:spacing w:before="0"/>
        <w:ind w:left="181" w:right="0" w:firstLine="0"/>
        <w:jc w:val="left"/>
        <w:rPr>
          <w:rFonts w:ascii="Arial"/>
          <w:sz w:val="10"/>
        </w:rPr>
      </w:pPr>
      <w:r>
        <w:rPr>
          <w:rFonts w:ascii="Arial"/>
          <w:sz w:val="10"/>
        </w:rPr>
        <w:t>The user has requested enhancement of the downloaded file.</w:t>
      </w:r>
    </w:p>
    <w:p>
      <w:pPr>
        <w:spacing w:after="0"/>
        <w:jc w:val="left"/>
        <w:rPr>
          <w:rFonts w:ascii="Arial"/>
          <w:sz w:val="10"/>
        </w:rPr>
        <w:sectPr>
          <w:type w:val="continuous"/>
          <w:pgSz w:w="11900" w:h="16820"/>
          <w:pgMar w:top="640" w:bottom="0" w:left="680" w:right="500"/>
        </w:sectPr>
      </w:pPr>
    </w:p>
    <w:p>
      <w:pPr>
        <w:spacing w:before="103"/>
        <w:ind w:left="1390" w:right="0" w:firstLine="0"/>
        <w:jc w:val="left"/>
        <w:rPr>
          <w:rFonts w:ascii="Times New Roman"/>
          <w:b/>
          <w:i/>
          <w:sz w:val="49"/>
        </w:rPr>
      </w:pPr>
      <w:r>
        <w:rPr/>
        <w:pict>
          <v:group style="position:absolute;margin-left:76.535004pt;margin-top:4.321208pt;width:34.050pt;height:34.050pt;mso-position-horizontal-relative:page;mso-position-vertical-relative:paragraph;z-index:1264" coordorigin="1531,86" coordsize="681,681">
            <v:rect style="position:absolute;left:1530;top:86;width:681;height:681" filled="true" fillcolor="#7c97b5" stroked="false">
              <v:fill type="solid"/>
            </v:rect>
            <v:shape style="position:absolute;left:1796;top:209;width:143;height:257" type="#_x0000_t75" stroked="false">
              <v:imagedata r:id="rId19" o:title=""/>
            </v:shape>
            <v:shape style="position:absolute;left:1530;top:426;width:681;height:339" coordorigin="1531,427" coordsize="681,339" path="m1744,427l1531,427,1531,765,2211,765,2211,490,1872,490,1830,486,1795,473,1766,452,1744,427xm2211,427l2000,427,1978,452,1949,473,1913,486,1872,490,2211,490,2211,427xe" filled="true" fillcolor="#42648f" stroked="false">
              <v:path arrowok="t"/>
              <v:fill type="solid"/>
            </v:shape>
            <w10:wrap type="none"/>
          </v:group>
        </w:pict>
      </w:r>
      <w:r>
        <w:rPr/>
        <w:pict>
          <v:group style="position:absolute;margin-left:476.382477pt;margin-top:10.23408pt;width:41.6pt;height:27.4pt;mso-position-horizontal-relative:page;mso-position-vertical-relative:paragraph;z-index:1288" coordorigin="9528,205" coordsize="832,548">
            <v:shape style="position:absolute;left:9527;top:204;width:832;height:548" type="#_x0000_t75" stroked="false">
              <v:imagedata r:id="rId20" o:title=""/>
            </v:shape>
            <v:shape style="position:absolute;left:9616;top:389;width:200;height:184" type="#_x0000_t75" stroked="false">
              <v:imagedata r:id="rId21" o:title=""/>
            </v:shape>
            <v:shape style="position:absolute;left:9847;top:389;width:163;height:184" type="#_x0000_t75" stroked="false">
              <v:imagedata r:id="rId22" o:title=""/>
            </v:shape>
            <v:shape style="position:absolute;left:10034;top:389;width:234;height:184" type="#_x0000_t75" stroked="false">
              <v:imagedata r:id="rId23" o:title=""/>
            </v:shape>
            <v:shape style="position:absolute;left:9931;top:349;width:425;height:403" type="#_x0000_t75" stroked="false">
              <v:imagedata r:id="rId24" o:title=""/>
            </v:shape>
            <v:shape style="position:absolute;left:9531;top:208;width:425;height:403" type="#_x0000_t75" stroked="false">
              <v:imagedata r:id="rId25" o:title=""/>
            </v:shape>
            <w10:wrap type="none"/>
          </v:group>
        </w:pict>
      </w:r>
      <w:hyperlink r:id="rId26">
        <w:r>
          <w:rPr>
            <w:rFonts w:ascii="Times New Roman"/>
            <w:b/>
            <w:i/>
            <w:color w:val="42648F"/>
            <w:sz w:val="49"/>
          </w:rPr>
          <w:t>water</w:t>
        </w:r>
      </w:hyperlink>
    </w:p>
    <w:p>
      <w:pPr>
        <w:pStyle w:val="BodyText"/>
        <w:spacing w:before="6"/>
        <w:rPr>
          <w:rFonts w:ascii="Times New Roman"/>
          <w:b/>
          <w:i/>
          <w:sz w:val="27"/>
        </w:rPr>
      </w:pPr>
    </w:p>
    <w:p>
      <w:pPr>
        <w:spacing w:before="101"/>
        <w:ind w:left="624" w:right="0" w:firstLine="0"/>
        <w:jc w:val="left"/>
        <w:rPr>
          <w:rFonts w:ascii="Times New Roman"/>
          <w:i/>
          <w:sz w:val="20"/>
        </w:rPr>
      </w:pPr>
      <w:r>
        <w:rPr>
          <w:rFonts w:ascii="Times New Roman"/>
          <w:i/>
          <w:sz w:val="20"/>
        </w:rPr>
        <w:t>Review</w:t>
      </w:r>
    </w:p>
    <w:p>
      <w:pPr>
        <w:spacing w:line="235" w:lineRule="auto" w:before="13"/>
        <w:ind w:left="630" w:right="1449" w:firstLine="0"/>
        <w:jc w:val="left"/>
        <w:rPr>
          <w:rFonts w:ascii="Times New Roman"/>
          <w:b/>
          <w:sz w:val="36"/>
        </w:rPr>
      </w:pPr>
      <w:r>
        <w:rPr>
          <w:rFonts w:ascii="Times New Roman"/>
          <w:b/>
          <w:w w:val="105"/>
          <w:sz w:val="36"/>
        </w:rPr>
        <w:t>Flood Prediction Using Machine Learning Models: Literature Review</w:t>
      </w:r>
    </w:p>
    <w:p>
      <w:pPr>
        <w:pStyle w:val="Heading1"/>
        <w:spacing w:before="282"/>
        <w:ind w:left="622" w:firstLine="0"/>
        <w:rPr>
          <w:sz w:val="15"/>
        </w:rPr>
      </w:pPr>
      <w:r>
        <w:rPr/>
        <w:drawing>
          <wp:anchor distT="0" distB="0" distL="0" distR="0" allowOverlap="1" layoutInCell="1" locked="0" behindDoc="1" simplePos="0" relativeHeight="268333823">
            <wp:simplePos x="0" y="0"/>
            <wp:positionH relativeFrom="page">
              <wp:posOffset>1902332</wp:posOffset>
            </wp:positionH>
            <wp:positionV relativeFrom="paragraph">
              <wp:posOffset>197246</wp:posOffset>
            </wp:positionV>
            <wp:extent cx="115198" cy="115198"/>
            <wp:effectExtent l="0" t="0" r="0" b="0"/>
            <wp:wrapNone/>
            <wp:docPr id="7" name="image12.png" descr=""/>
            <wp:cNvGraphicFramePr>
              <a:graphicFrameLocks noChangeAspect="1"/>
            </wp:cNvGraphicFramePr>
            <a:graphic>
              <a:graphicData uri="http://schemas.openxmlformats.org/drawingml/2006/picture">
                <pic:pic>
                  <pic:nvPicPr>
                    <pic:cNvPr id="8" name="image12.png"/>
                    <pic:cNvPicPr/>
                  </pic:nvPicPr>
                  <pic:blipFill>
                    <a:blip r:embed="rId27" cstate="print"/>
                    <a:stretch>
                      <a:fillRect/>
                    </a:stretch>
                  </pic:blipFill>
                  <pic:spPr>
                    <a:xfrm>
                      <a:off x="0" y="0"/>
                      <a:ext cx="115198" cy="115198"/>
                    </a:xfrm>
                    <a:prstGeom prst="rect">
                      <a:avLst/>
                    </a:prstGeom>
                  </pic:spPr>
                </pic:pic>
              </a:graphicData>
            </a:graphic>
          </wp:anchor>
        </w:drawing>
      </w:r>
      <w:r>
        <w:rPr/>
        <w:drawing>
          <wp:anchor distT="0" distB="0" distL="0" distR="0" allowOverlap="1" layoutInCell="1" locked="0" behindDoc="0" simplePos="0" relativeHeight="1336">
            <wp:simplePos x="0" y="0"/>
            <wp:positionH relativeFrom="page">
              <wp:posOffset>4405693</wp:posOffset>
            </wp:positionH>
            <wp:positionV relativeFrom="paragraph">
              <wp:posOffset>197246</wp:posOffset>
            </wp:positionV>
            <wp:extent cx="115198" cy="115198"/>
            <wp:effectExtent l="0" t="0" r="0" b="0"/>
            <wp:wrapNone/>
            <wp:docPr id="9" name="image13.png" descr=""/>
            <wp:cNvGraphicFramePr>
              <a:graphicFrameLocks noChangeAspect="1"/>
            </wp:cNvGraphicFramePr>
            <a:graphic>
              <a:graphicData uri="http://schemas.openxmlformats.org/drawingml/2006/picture">
                <pic:pic>
                  <pic:nvPicPr>
                    <pic:cNvPr id="10" name="image13.png"/>
                    <pic:cNvPicPr/>
                  </pic:nvPicPr>
                  <pic:blipFill>
                    <a:blip r:embed="rId28" cstate="print"/>
                    <a:stretch>
                      <a:fillRect/>
                    </a:stretch>
                  </pic:blipFill>
                  <pic:spPr>
                    <a:xfrm>
                      <a:off x="0" y="0"/>
                      <a:ext cx="115198" cy="115198"/>
                    </a:xfrm>
                    <a:prstGeom prst="rect">
                      <a:avLst/>
                    </a:prstGeom>
                  </pic:spPr>
                </pic:pic>
              </a:graphicData>
            </a:graphic>
          </wp:anchor>
        </w:drawing>
      </w:r>
      <w:r>
        <w:rPr>
          <w:w w:val="105"/>
        </w:rPr>
        <w:t>Amir Mosavi </w:t>
      </w:r>
      <w:r>
        <w:rPr>
          <w:spacing w:val="6"/>
          <w:w w:val="105"/>
          <w:position w:val="7"/>
          <w:sz w:val="15"/>
        </w:rPr>
        <w:t>1,</w:t>
      </w:r>
      <w:r>
        <w:rPr>
          <w:spacing w:val="6"/>
          <w:w w:val="105"/>
        </w:rPr>
        <w:t>*</w:t>
      </w:r>
      <w:r>
        <w:rPr>
          <w:spacing w:val="64"/>
          <w:w w:val="105"/>
        </w:rPr>
        <w:t> </w:t>
      </w:r>
      <w:r>
        <w:rPr>
          <w:w w:val="105"/>
        </w:rPr>
        <w:t>, Pinar Ozturk </w:t>
      </w:r>
      <w:r>
        <w:rPr>
          <w:spacing w:val="6"/>
          <w:w w:val="105"/>
          <w:position w:val="7"/>
          <w:sz w:val="15"/>
        </w:rPr>
        <w:t>1,</w:t>
      </w:r>
      <w:r>
        <w:rPr>
          <w:spacing w:val="6"/>
          <w:w w:val="105"/>
        </w:rPr>
        <w:t>* </w:t>
      </w:r>
      <w:r>
        <w:rPr>
          <w:w w:val="105"/>
        </w:rPr>
        <w:t>and Kwok-wing Chau </w:t>
      </w:r>
      <w:r>
        <w:rPr>
          <w:w w:val="105"/>
          <w:position w:val="7"/>
          <w:sz w:val="15"/>
        </w:rPr>
        <w:t>2</w:t>
      </w:r>
    </w:p>
    <w:p>
      <w:pPr>
        <w:pStyle w:val="ListParagraph"/>
        <w:numPr>
          <w:ilvl w:val="0"/>
          <w:numId w:val="1"/>
        </w:numPr>
        <w:tabs>
          <w:tab w:pos="1047" w:val="left" w:leader="none"/>
          <w:tab w:pos="1048" w:val="left" w:leader="none"/>
        </w:tabs>
        <w:spacing w:line="283" w:lineRule="auto" w:before="120" w:after="0"/>
        <w:ind w:left="1048" w:right="2116" w:hanging="304"/>
        <w:jc w:val="left"/>
        <w:rPr>
          <w:sz w:val="18"/>
        </w:rPr>
      </w:pPr>
      <w:r>
        <w:rPr>
          <w:sz w:val="18"/>
        </w:rPr>
        <w:t>Department of Computer Science (IDI), Norwegian University of Science and Technology (NTNU), NO-7491 </w:t>
      </w:r>
      <w:r>
        <w:rPr>
          <w:spacing w:val="-3"/>
          <w:sz w:val="18"/>
        </w:rPr>
        <w:t>Trondheim,</w:t>
      </w:r>
      <w:r>
        <w:rPr>
          <w:spacing w:val="2"/>
          <w:sz w:val="18"/>
        </w:rPr>
        <w:t> </w:t>
      </w:r>
      <w:r>
        <w:rPr>
          <w:sz w:val="18"/>
        </w:rPr>
        <w:t>Norway</w:t>
      </w:r>
    </w:p>
    <w:p>
      <w:pPr>
        <w:pStyle w:val="ListParagraph"/>
        <w:numPr>
          <w:ilvl w:val="0"/>
          <w:numId w:val="1"/>
        </w:numPr>
        <w:tabs>
          <w:tab w:pos="1047" w:val="left" w:leader="none"/>
          <w:tab w:pos="1048" w:val="left" w:leader="none"/>
        </w:tabs>
        <w:spacing w:line="206" w:lineRule="exact" w:before="0" w:after="0"/>
        <w:ind w:left="1048" w:right="0" w:hanging="304"/>
        <w:jc w:val="left"/>
        <w:rPr>
          <w:sz w:val="18"/>
        </w:rPr>
      </w:pPr>
      <w:r>
        <w:rPr>
          <w:sz w:val="18"/>
        </w:rPr>
        <w:t>Department of Civil and Environmental Engineering, Hong Kong Polytechnic</w:t>
      </w:r>
      <w:r>
        <w:rPr>
          <w:spacing w:val="10"/>
          <w:sz w:val="18"/>
        </w:rPr>
        <w:t> </w:t>
      </w:r>
      <w:r>
        <w:rPr>
          <w:sz w:val="18"/>
        </w:rPr>
        <w:t>University,</w:t>
      </w:r>
    </w:p>
    <w:p>
      <w:pPr>
        <w:spacing w:before="38"/>
        <w:ind w:left="1048" w:right="0" w:firstLine="0"/>
        <w:jc w:val="left"/>
        <w:rPr>
          <w:sz w:val="18"/>
        </w:rPr>
      </w:pPr>
      <w:r>
        <w:rPr>
          <w:sz w:val="18"/>
        </w:rPr>
        <w:t>Hong Kong, China; </w:t>
      </w:r>
      <w:hyperlink r:id="rId29">
        <w:r>
          <w:rPr>
            <w:sz w:val="18"/>
          </w:rPr>
          <w:t>dr</w:t>
        </w:r>
      </w:hyperlink>
      <w:hyperlink r:id="rId30">
        <w:r>
          <w:rPr>
            <w:sz w:val="18"/>
          </w:rPr>
          <w:t>.kwok-wing.chau@polyu.edu.hk</w:t>
        </w:r>
      </w:hyperlink>
    </w:p>
    <w:p>
      <w:pPr>
        <w:tabs>
          <w:tab w:pos="1048" w:val="left" w:leader="none"/>
        </w:tabs>
        <w:spacing w:before="35"/>
        <w:ind w:left="728" w:right="0" w:firstLine="0"/>
        <w:jc w:val="left"/>
        <w:rPr>
          <w:sz w:val="18"/>
        </w:rPr>
      </w:pPr>
      <w:r>
        <w:rPr>
          <w:rFonts w:ascii="Times New Roman"/>
          <w:b/>
          <w:sz w:val="18"/>
        </w:rPr>
        <w:t>*</w:t>
        <w:tab/>
      </w:r>
      <w:r>
        <w:rPr>
          <w:sz w:val="18"/>
        </w:rPr>
        <w:t>Correspondence: </w:t>
      </w:r>
      <w:hyperlink r:id="rId31">
        <w:r>
          <w:rPr>
            <w:sz w:val="18"/>
          </w:rPr>
          <w:t>amir.mosavi@ntnu.no </w:t>
        </w:r>
      </w:hyperlink>
      <w:r>
        <w:rPr>
          <w:sz w:val="18"/>
        </w:rPr>
        <w:t>(A.M.); </w:t>
      </w:r>
      <w:hyperlink r:id="rId32">
        <w:r>
          <w:rPr>
            <w:sz w:val="18"/>
          </w:rPr>
          <w:t>pinar@ntnu.no</w:t>
        </w:r>
        <w:r>
          <w:rPr>
            <w:spacing w:val="9"/>
            <w:sz w:val="18"/>
          </w:rPr>
          <w:t> </w:t>
        </w:r>
      </w:hyperlink>
      <w:r>
        <w:rPr>
          <w:spacing w:val="-4"/>
          <w:sz w:val="18"/>
        </w:rPr>
        <w:t>(P.O.)</w:t>
      </w:r>
    </w:p>
    <w:p>
      <w:pPr>
        <w:spacing w:after="0"/>
        <w:jc w:val="left"/>
        <w:rPr>
          <w:sz w:val="18"/>
        </w:rPr>
        <w:sectPr>
          <w:pgSz w:w="11910" w:h="16840"/>
          <w:pgMar w:top="880" w:bottom="280" w:left="900" w:right="0"/>
        </w:sectPr>
      </w:pPr>
    </w:p>
    <w:p>
      <w:pPr>
        <w:pStyle w:val="BodyText"/>
        <w:spacing w:before="2"/>
        <w:rPr>
          <w:sz w:val="28"/>
        </w:rPr>
      </w:pPr>
    </w:p>
    <w:p>
      <w:pPr>
        <w:spacing w:before="0"/>
        <w:ind w:left="744" w:right="0" w:firstLine="0"/>
        <w:jc w:val="left"/>
        <w:rPr>
          <w:sz w:val="18"/>
        </w:rPr>
      </w:pPr>
      <w:r>
        <w:rPr>
          <w:sz w:val="18"/>
        </w:rPr>
        <w:t>Received:</w:t>
      </w:r>
      <w:r>
        <w:rPr>
          <w:spacing w:val="-3"/>
          <w:sz w:val="18"/>
        </w:rPr>
        <w:t> </w:t>
      </w:r>
      <w:r>
        <w:rPr>
          <w:sz w:val="18"/>
        </w:rPr>
        <w:t>1</w:t>
      </w:r>
      <w:r>
        <w:rPr>
          <w:spacing w:val="-10"/>
          <w:sz w:val="18"/>
        </w:rPr>
        <w:t> </w:t>
      </w:r>
      <w:r>
        <w:rPr>
          <w:sz w:val="18"/>
        </w:rPr>
        <w:t>September</w:t>
      </w:r>
      <w:r>
        <w:rPr>
          <w:spacing w:val="-11"/>
          <w:sz w:val="18"/>
        </w:rPr>
        <w:t> </w:t>
      </w:r>
      <w:r>
        <w:rPr>
          <w:sz w:val="18"/>
        </w:rPr>
        <w:t>2018;</w:t>
      </w:r>
      <w:r>
        <w:rPr>
          <w:spacing w:val="-10"/>
          <w:sz w:val="18"/>
        </w:rPr>
        <w:t> </w:t>
      </w:r>
      <w:r>
        <w:rPr>
          <w:sz w:val="18"/>
        </w:rPr>
        <w:t>Accepted:</w:t>
      </w:r>
      <w:r>
        <w:rPr>
          <w:spacing w:val="-3"/>
          <w:sz w:val="18"/>
        </w:rPr>
        <w:t> </w:t>
      </w:r>
      <w:r>
        <w:rPr>
          <w:sz w:val="18"/>
        </w:rPr>
        <w:t>17</w:t>
      </w:r>
      <w:r>
        <w:rPr>
          <w:spacing w:val="-10"/>
          <w:sz w:val="18"/>
        </w:rPr>
        <w:t> </w:t>
      </w:r>
      <w:r>
        <w:rPr>
          <w:sz w:val="18"/>
        </w:rPr>
        <w:t>October</w:t>
      </w:r>
      <w:r>
        <w:rPr>
          <w:spacing w:val="-11"/>
          <w:sz w:val="18"/>
        </w:rPr>
        <w:t> </w:t>
      </w:r>
      <w:r>
        <w:rPr>
          <w:sz w:val="18"/>
        </w:rPr>
        <w:t>2018;</w:t>
      </w:r>
      <w:r>
        <w:rPr>
          <w:spacing w:val="-10"/>
          <w:sz w:val="18"/>
        </w:rPr>
        <w:t> </w:t>
      </w:r>
      <w:r>
        <w:rPr>
          <w:sz w:val="18"/>
        </w:rPr>
        <w:t>Published:</w:t>
      </w:r>
      <w:r>
        <w:rPr>
          <w:spacing w:val="-3"/>
          <w:sz w:val="18"/>
        </w:rPr>
        <w:t> </w:t>
      </w:r>
      <w:r>
        <w:rPr>
          <w:sz w:val="18"/>
        </w:rPr>
        <w:t>27</w:t>
      </w:r>
      <w:r>
        <w:rPr>
          <w:spacing w:val="-10"/>
          <w:sz w:val="18"/>
        </w:rPr>
        <w:t> </w:t>
      </w:r>
      <w:r>
        <w:rPr>
          <w:sz w:val="18"/>
        </w:rPr>
        <w:t>October</w:t>
      </w:r>
      <w:r>
        <w:rPr>
          <w:spacing w:val="-11"/>
          <w:sz w:val="18"/>
        </w:rPr>
        <w:t> </w:t>
      </w:r>
      <w:r>
        <w:rPr>
          <w:sz w:val="18"/>
        </w:rPr>
        <w:t>2018</w:t>
      </w:r>
    </w:p>
    <w:p>
      <w:pPr>
        <w:spacing w:line="159" w:lineRule="exact" w:before="161"/>
        <w:ind w:left="1116" w:right="1535" w:firstLine="0"/>
        <w:jc w:val="center"/>
        <w:rPr>
          <w:rFonts w:ascii="Trebuchet MS"/>
          <w:sz w:val="15"/>
        </w:rPr>
      </w:pPr>
      <w:r>
        <w:rPr/>
        <w:br w:type="column"/>
      </w:r>
      <w:hyperlink r:id="rId33">
        <w:r>
          <w:rPr>
            <w:rFonts w:ascii="Trebuchet MS"/>
            <w:color w:val="000103"/>
            <w:w w:val="95"/>
            <w:sz w:val="15"/>
          </w:rPr>
          <w:t>check</w:t>
        </w:r>
        <w:r>
          <w:rPr>
            <w:rFonts w:ascii="Trebuchet MS"/>
            <w:color w:val="000103"/>
            <w:spacing w:val="-10"/>
            <w:w w:val="95"/>
            <w:sz w:val="15"/>
          </w:rPr>
          <w:t> </w:t>
        </w:r>
        <w:r>
          <w:rPr>
            <w:rFonts w:ascii="Trebuchet MS"/>
            <w:color w:val="000103"/>
            <w:w w:val="95"/>
            <w:sz w:val="15"/>
          </w:rPr>
          <w:t>Eoj</w:t>
        </w:r>
      </w:hyperlink>
    </w:p>
    <w:p>
      <w:pPr>
        <w:spacing w:line="159" w:lineRule="exact" w:before="0"/>
        <w:ind w:left="1114" w:right="1535" w:firstLine="0"/>
        <w:jc w:val="center"/>
        <w:rPr>
          <w:rFonts w:ascii="Trebuchet MS"/>
          <w:b/>
          <w:sz w:val="15"/>
        </w:rPr>
      </w:pPr>
      <w:r>
        <w:rPr/>
        <w:drawing>
          <wp:anchor distT="0" distB="0" distL="0" distR="0" allowOverlap="1" layoutInCell="1" locked="0" behindDoc="0" simplePos="0" relativeHeight="1360">
            <wp:simplePos x="0" y="0"/>
            <wp:positionH relativeFrom="page">
              <wp:posOffset>5940354</wp:posOffset>
            </wp:positionH>
            <wp:positionV relativeFrom="paragraph">
              <wp:posOffset>-104729</wp:posOffset>
            </wp:positionV>
            <wp:extent cx="210499" cy="210500"/>
            <wp:effectExtent l="0" t="0" r="0" b="0"/>
            <wp:wrapNone/>
            <wp:docPr id="11" name="image14.png" descr=""/>
            <wp:cNvGraphicFramePr>
              <a:graphicFrameLocks noChangeAspect="1"/>
            </wp:cNvGraphicFramePr>
            <a:graphic>
              <a:graphicData uri="http://schemas.openxmlformats.org/drawingml/2006/picture">
                <pic:pic>
                  <pic:nvPicPr>
                    <pic:cNvPr id="12" name="image14.png"/>
                    <pic:cNvPicPr/>
                  </pic:nvPicPr>
                  <pic:blipFill>
                    <a:blip r:embed="rId34" cstate="print"/>
                    <a:stretch>
                      <a:fillRect/>
                    </a:stretch>
                  </pic:blipFill>
                  <pic:spPr>
                    <a:xfrm>
                      <a:off x="0" y="0"/>
                      <a:ext cx="210499" cy="210500"/>
                    </a:xfrm>
                    <a:prstGeom prst="rect">
                      <a:avLst/>
                    </a:prstGeom>
                  </pic:spPr>
                </pic:pic>
              </a:graphicData>
            </a:graphic>
          </wp:anchor>
        </w:drawing>
      </w:r>
      <w:hyperlink r:id="rId33">
        <w:r>
          <w:rPr>
            <w:rFonts w:ascii="Trebuchet MS"/>
            <w:b/>
            <w:color w:val="000103"/>
            <w:spacing w:val="6"/>
            <w:sz w:val="15"/>
          </w:rPr>
          <w:t>updates</w:t>
        </w:r>
      </w:hyperlink>
    </w:p>
    <w:p>
      <w:pPr>
        <w:spacing w:after="0" w:line="159" w:lineRule="exact"/>
        <w:jc w:val="center"/>
        <w:rPr>
          <w:rFonts w:ascii="Trebuchet MS"/>
          <w:sz w:val="15"/>
        </w:rPr>
        <w:sectPr>
          <w:type w:val="continuous"/>
          <w:pgSz w:w="11910" w:h="16840"/>
          <w:pgMar w:top="640" w:bottom="0" w:left="900" w:right="0"/>
          <w:cols w:num="2" w:equalWidth="0">
            <w:col w:w="7433" w:space="278"/>
            <w:col w:w="3299"/>
          </w:cols>
        </w:sectPr>
      </w:pPr>
    </w:p>
    <w:p>
      <w:pPr>
        <w:pStyle w:val="BodyText"/>
        <w:spacing w:before="11"/>
        <w:rPr>
          <w:rFonts w:ascii="Trebuchet MS"/>
          <w:b/>
          <w:sz w:val="12"/>
        </w:rPr>
      </w:pPr>
    </w:p>
    <w:p>
      <w:pPr>
        <w:pStyle w:val="BodyText"/>
        <w:spacing w:line="285" w:lineRule="auto" w:before="101"/>
        <w:ind w:left="738" w:right="1493" w:hanging="2"/>
        <w:jc w:val="both"/>
      </w:pPr>
      <w:r>
        <w:rPr>
          <w:rFonts w:ascii="Times New Roman"/>
          <w:b/>
        </w:rPr>
        <w:t>Abstract: </w:t>
      </w:r>
      <w:r>
        <w:rPr/>
        <w:t>Floods are among the most destructive natural disasters, which are highly complex to model. The research on the advancement of flood prediction models contributed to risk reduction, policy suggestion, minimization of the loss of human life, and reduction of the property damage associated with floods. </w:t>
      </w:r>
      <w:r>
        <w:rPr>
          <w:spacing w:val="-10"/>
        </w:rPr>
        <w:t>To </w:t>
      </w:r>
      <w:r>
        <w:rPr/>
        <w:t>mimic the complex mathematical expressions of physical processes of floods, during the past two decades, machine learning (ML) methods contributed highly in the advancement</w:t>
      </w:r>
      <w:r>
        <w:rPr>
          <w:spacing w:val="-17"/>
        </w:rPr>
        <w:t> </w:t>
      </w:r>
      <w:r>
        <w:rPr/>
        <w:t>of</w:t>
      </w:r>
      <w:r>
        <w:rPr>
          <w:spacing w:val="-16"/>
        </w:rPr>
        <w:t> </w:t>
      </w:r>
      <w:r>
        <w:rPr/>
        <w:t>prediction</w:t>
      </w:r>
      <w:r>
        <w:rPr>
          <w:spacing w:val="-16"/>
        </w:rPr>
        <w:t> </w:t>
      </w:r>
      <w:r>
        <w:rPr/>
        <w:t>systems</w:t>
      </w:r>
      <w:r>
        <w:rPr>
          <w:spacing w:val="-16"/>
        </w:rPr>
        <w:t> </w:t>
      </w:r>
      <w:r>
        <w:rPr/>
        <w:t>providing</w:t>
      </w:r>
      <w:r>
        <w:rPr>
          <w:spacing w:val="-16"/>
        </w:rPr>
        <w:t> </w:t>
      </w:r>
      <w:r>
        <w:rPr/>
        <w:t>better</w:t>
      </w:r>
      <w:r>
        <w:rPr>
          <w:spacing w:val="-16"/>
        </w:rPr>
        <w:t> </w:t>
      </w:r>
      <w:r>
        <w:rPr/>
        <w:t>performance</w:t>
      </w:r>
      <w:r>
        <w:rPr>
          <w:spacing w:val="-16"/>
        </w:rPr>
        <w:t> </w:t>
      </w:r>
      <w:r>
        <w:rPr/>
        <w:t>and</w:t>
      </w:r>
      <w:r>
        <w:rPr>
          <w:spacing w:val="-16"/>
        </w:rPr>
        <w:t> </w:t>
      </w:r>
      <w:r>
        <w:rPr/>
        <w:t>cost-effective</w:t>
      </w:r>
      <w:r>
        <w:rPr>
          <w:spacing w:val="-16"/>
        </w:rPr>
        <w:t> </w:t>
      </w:r>
      <w:r>
        <w:rPr/>
        <w:t>solutions.</w:t>
      </w:r>
      <w:r>
        <w:rPr>
          <w:spacing w:val="-6"/>
        </w:rPr>
        <w:t> </w:t>
      </w:r>
      <w:r>
        <w:rPr/>
        <w:t>Due</w:t>
      </w:r>
      <w:r>
        <w:rPr>
          <w:spacing w:val="-16"/>
        </w:rPr>
        <w:t> </w:t>
      </w:r>
      <w:r>
        <w:rPr/>
        <w:t>to the vast benefits and potential of ML, its popularity dramatically increased among hydrologists. Researchers through introducing novel ML methods and hybridizing of the existing ones aim at discovering more accurate and efficient prediction models. The main contribution of this paper is to demonstrate the state of the art of ML models in flood prediction and to give insight into the most suitable models.  In this </w:t>
      </w:r>
      <w:r>
        <w:rPr>
          <w:spacing w:val="-3"/>
        </w:rPr>
        <w:t>paper,  </w:t>
      </w:r>
      <w:r>
        <w:rPr/>
        <w:t>the literature where ML models were benchmarked through   a qualitative analysis of robustness, </w:t>
      </w:r>
      <w:r>
        <w:rPr>
          <w:spacing w:val="-3"/>
        </w:rPr>
        <w:t>accuracy, </w:t>
      </w:r>
      <w:r>
        <w:rPr/>
        <w:t>effectiveness, and speed are particularly investigated to provide an extensive overview on the various ML algorithms used in the field. The performance comparison</w:t>
      </w:r>
      <w:r>
        <w:rPr>
          <w:spacing w:val="-9"/>
        </w:rPr>
        <w:t> </w:t>
      </w:r>
      <w:r>
        <w:rPr/>
        <w:t>of</w:t>
      </w:r>
      <w:r>
        <w:rPr>
          <w:spacing w:val="-9"/>
        </w:rPr>
        <w:t> </w:t>
      </w:r>
      <w:r>
        <w:rPr/>
        <w:t>ML</w:t>
      </w:r>
      <w:r>
        <w:rPr>
          <w:spacing w:val="-9"/>
        </w:rPr>
        <w:t> </w:t>
      </w:r>
      <w:r>
        <w:rPr/>
        <w:t>models</w:t>
      </w:r>
      <w:r>
        <w:rPr>
          <w:spacing w:val="-9"/>
        </w:rPr>
        <w:t> </w:t>
      </w:r>
      <w:r>
        <w:rPr/>
        <w:t>presents</w:t>
      </w:r>
      <w:r>
        <w:rPr>
          <w:spacing w:val="-9"/>
        </w:rPr>
        <w:t> </w:t>
      </w:r>
      <w:r>
        <w:rPr/>
        <w:t>an</w:t>
      </w:r>
      <w:r>
        <w:rPr>
          <w:spacing w:val="-8"/>
        </w:rPr>
        <w:t> </w:t>
      </w:r>
      <w:r>
        <w:rPr/>
        <w:t>in-depth</w:t>
      </w:r>
      <w:r>
        <w:rPr>
          <w:spacing w:val="-9"/>
        </w:rPr>
        <w:t> </w:t>
      </w:r>
      <w:r>
        <w:rPr/>
        <w:t>understanding</w:t>
      </w:r>
      <w:r>
        <w:rPr>
          <w:spacing w:val="-9"/>
        </w:rPr>
        <w:t> </w:t>
      </w:r>
      <w:r>
        <w:rPr/>
        <w:t>of</w:t>
      </w:r>
      <w:r>
        <w:rPr>
          <w:spacing w:val="-9"/>
        </w:rPr>
        <w:t> </w:t>
      </w:r>
      <w:r>
        <w:rPr/>
        <w:t>the</w:t>
      </w:r>
      <w:r>
        <w:rPr>
          <w:spacing w:val="-9"/>
        </w:rPr>
        <w:t> </w:t>
      </w:r>
      <w:r>
        <w:rPr/>
        <w:t>different</w:t>
      </w:r>
      <w:r>
        <w:rPr>
          <w:spacing w:val="-9"/>
        </w:rPr>
        <w:t> </w:t>
      </w:r>
      <w:r>
        <w:rPr/>
        <w:t>techniques</w:t>
      </w:r>
      <w:r>
        <w:rPr>
          <w:spacing w:val="-8"/>
        </w:rPr>
        <w:t> </w:t>
      </w:r>
      <w:r>
        <w:rPr/>
        <w:t>within</w:t>
      </w:r>
      <w:r>
        <w:rPr>
          <w:spacing w:val="-9"/>
        </w:rPr>
        <w:t> </w:t>
      </w:r>
      <w:r>
        <w:rPr/>
        <w:t>the framework</w:t>
      </w:r>
      <w:r>
        <w:rPr>
          <w:spacing w:val="-11"/>
        </w:rPr>
        <w:t> </w:t>
      </w:r>
      <w:r>
        <w:rPr/>
        <w:t>of</w:t>
      </w:r>
      <w:r>
        <w:rPr>
          <w:spacing w:val="-11"/>
        </w:rPr>
        <w:t> </w:t>
      </w:r>
      <w:r>
        <w:rPr/>
        <w:t>a</w:t>
      </w:r>
      <w:r>
        <w:rPr>
          <w:spacing w:val="-10"/>
        </w:rPr>
        <w:t> </w:t>
      </w:r>
      <w:r>
        <w:rPr/>
        <w:t>comprehensive</w:t>
      </w:r>
      <w:r>
        <w:rPr>
          <w:spacing w:val="-11"/>
        </w:rPr>
        <w:t> </w:t>
      </w:r>
      <w:r>
        <w:rPr/>
        <w:t>evaluation</w:t>
      </w:r>
      <w:r>
        <w:rPr>
          <w:spacing w:val="-11"/>
        </w:rPr>
        <w:t> </w:t>
      </w:r>
      <w:r>
        <w:rPr/>
        <w:t>and</w:t>
      </w:r>
      <w:r>
        <w:rPr>
          <w:spacing w:val="-11"/>
        </w:rPr>
        <w:t> </w:t>
      </w:r>
      <w:r>
        <w:rPr/>
        <w:t>discussion.</w:t>
      </w:r>
      <w:r>
        <w:rPr>
          <w:spacing w:val="1"/>
        </w:rPr>
        <w:t> </w:t>
      </w:r>
      <w:r>
        <w:rPr/>
        <w:t>As</w:t>
      </w:r>
      <w:r>
        <w:rPr>
          <w:spacing w:val="-11"/>
        </w:rPr>
        <w:t> </w:t>
      </w:r>
      <w:r>
        <w:rPr/>
        <w:t>a</w:t>
      </w:r>
      <w:r>
        <w:rPr>
          <w:spacing w:val="-10"/>
        </w:rPr>
        <w:t> </w:t>
      </w:r>
      <w:r>
        <w:rPr/>
        <w:t>result,</w:t>
      </w:r>
      <w:r>
        <w:rPr>
          <w:spacing w:val="-11"/>
        </w:rPr>
        <w:t> </w:t>
      </w:r>
      <w:r>
        <w:rPr/>
        <w:t>this</w:t>
      </w:r>
      <w:r>
        <w:rPr>
          <w:spacing w:val="-11"/>
        </w:rPr>
        <w:t> </w:t>
      </w:r>
      <w:r>
        <w:rPr/>
        <w:t>paper</w:t>
      </w:r>
      <w:r>
        <w:rPr>
          <w:spacing w:val="-10"/>
        </w:rPr>
        <w:t> </w:t>
      </w:r>
      <w:r>
        <w:rPr/>
        <w:t>introduces</w:t>
      </w:r>
      <w:r>
        <w:rPr>
          <w:spacing w:val="-11"/>
        </w:rPr>
        <w:t> </w:t>
      </w:r>
      <w:r>
        <w:rPr/>
        <w:t>the</w:t>
      </w:r>
      <w:r>
        <w:rPr>
          <w:spacing w:val="-11"/>
        </w:rPr>
        <w:t> </w:t>
      </w:r>
      <w:r>
        <w:rPr/>
        <w:t>most promising prediction methods for both long-term and short-term floods. Furthermore, the major trends in improving the quality of the flood prediction models are investigated. Among them, hybridization,</w:t>
      </w:r>
      <w:r>
        <w:rPr>
          <w:spacing w:val="-7"/>
        </w:rPr>
        <w:t> </w:t>
      </w:r>
      <w:r>
        <w:rPr/>
        <w:t>data</w:t>
      </w:r>
      <w:r>
        <w:rPr>
          <w:spacing w:val="-7"/>
        </w:rPr>
        <w:t> </w:t>
      </w:r>
      <w:r>
        <w:rPr/>
        <w:t>decomposition,</w:t>
      </w:r>
      <w:r>
        <w:rPr>
          <w:spacing w:val="-6"/>
        </w:rPr>
        <w:t> </w:t>
      </w:r>
      <w:r>
        <w:rPr/>
        <w:t>algorithm</w:t>
      </w:r>
      <w:r>
        <w:rPr>
          <w:spacing w:val="-7"/>
        </w:rPr>
        <w:t> </w:t>
      </w:r>
      <w:r>
        <w:rPr/>
        <w:t>ensemble,</w:t>
      </w:r>
      <w:r>
        <w:rPr>
          <w:spacing w:val="-6"/>
        </w:rPr>
        <w:t> </w:t>
      </w:r>
      <w:r>
        <w:rPr/>
        <w:t>and</w:t>
      </w:r>
      <w:r>
        <w:rPr>
          <w:spacing w:val="-7"/>
        </w:rPr>
        <w:t> </w:t>
      </w:r>
      <w:r>
        <w:rPr/>
        <w:t>model</w:t>
      </w:r>
      <w:r>
        <w:rPr>
          <w:spacing w:val="-6"/>
        </w:rPr>
        <w:t> </w:t>
      </w:r>
      <w:r>
        <w:rPr/>
        <w:t>optimization</w:t>
      </w:r>
      <w:r>
        <w:rPr>
          <w:spacing w:val="-7"/>
        </w:rPr>
        <w:t> </w:t>
      </w:r>
      <w:r>
        <w:rPr/>
        <w:t>are</w:t>
      </w:r>
      <w:r>
        <w:rPr>
          <w:spacing w:val="-6"/>
        </w:rPr>
        <w:t> </w:t>
      </w:r>
      <w:r>
        <w:rPr/>
        <w:t>reported</w:t>
      </w:r>
      <w:r>
        <w:rPr>
          <w:spacing w:val="-7"/>
        </w:rPr>
        <w:t> </w:t>
      </w:r>
      <w:r>
        <w:rPr/>
        <w:t>as</w:t>
      </w:r>
      <w:r>
        <w:rPr>
          <w:spacing w:val="-6"/>
        </w:rPr>
        <w:t> </w:t>
      </w:r>
      <w:r>
        <w:rPr/>
        <w:t>the most</w:t>
      </w:r>
      <w:r>
        <w:rPr>
          <w:spacing w:val="-7"/>
        </w:rPr>
        <w:t> </w:t>
      </w:r>
      <w:r>
        <w:rPr/>
        <w:t>effective</w:t>
      </w:r>
      <w:r>
        <w:rPr>
          <w:spacing w:val="-7"/>
        </w:rPr>
        <w:t> </w:t>
      </w:r>
      <w:r>
        <w:rPr/>
        <w:t>strategies</w:t>
      </w:r>
      <w:r>
        <w:rPr>
          <w:spacing w:val="-7"/>
        </w:rPr>
        <w:t> </w:t>
      </w:r>
      <w:r>
        <w:rPr/>
        <w:t>for</w:t>
      </w:r>
      <w:r>
        <w:rPr>
          <w:spacing w:val="-7"/>
        </w:rPr>
        <w:t> </w:t>
      </w:r>
      <w:r>
        <w:rPr/>
        <w:t>the</w:t>
      </w:r>
      <w:r>
        <w:rPr>
          <w:spacing w:val="-7"/>
        </w:rPr>
        <w:t> </w:t>
      </w:r>
      <w:r>
        <w:rPr/>
        <w:t>improvement</w:t>
      </w:r>
      <w:r>
        <w:rPr>
          <w:spacing w:val="-7"/>
        </w:rPr>
        <w:t> </w:t>
      </w:r>
      <w:r>
        <w:rPr/>
        <w:t>of</w:t>
      </w:r>
      <w:r>
        <w:rPr>
          <w:spacing w:val="-7"/>
        </w:rPr>
        <w:t> </w:t>
      </w:r>
      <w:r>
        <w:rPr/>
        <w:t>ML</w:t>
      </w:r>
      <w:r>
        <w:rPr>
          <w:spacing w:val="-7"/>
        </w:rPr>
        <w:t> </w:t>
      </w:r>
      <w:r>
        <w:rPr/>
        <w:t>methods.</w:t>
      </w:r>
      <w:r>
        <w:rPr>
          <w:spacing w:val="4"/>
        </w:rPr>
        <w:t> </w:t>
      </w:r>
      <w:r>
        <w:rPr/>
        <w:t>This</w:t>
      </w:r>
      <w:r>
        <w:rPr>
          <w:spacing w:val="-7"/>
        </w:rPr>
        <w:t> </w:t>
      </w:r>
      <w:r>
        <w:rPr/>
        <w:t>survey</w:t>
      </w:r>
      <w:r>
        <w:rPr>
          <w:spacing w:val="-7"/>
        </w:rPr>
        <w:t> </w:t>
      </w:r>
      <w:r>
        <w:rPr/>
        <w:t>can</w:t>
      </w:r>
      <w:r>
        <w:rPr>
          <w:spacing w:val="-7"/>
        </w:rPr>
        <w:t> </w:t>
      </w:r>
      <w:r>
        <w:rPr/>
        <w:t>be</w:t>
      </w:r>
      <w:r>
        <w:rPr>
          <w:spacing w:val="-7"/>
        </w:rPr>
        <w:t> </w:t>
      </w:r>
      <w:r>
        <w:rPr/>
        <w:t>used</w:t>
      </w:r>
      <w:r>
        <w:rPr>
          <w:spacing w:val="-7"/>
        </w:rPr>
        <w:t> </w:t>
      </w:r>
      <w:r>
        <w:rPr/>
        <w:t>as</w:t>
      </w:r>
      <w:r>
        <w:rPr>
          <w:spacing w:val="-7"/>
        </w:rPr>
        <w:t> </w:t>
      </w:r>
      <w:r>
        <w:rPr/>
        <w:t>a</w:t>
      </w:r>
      <w:r>
        <w:rPr>
          <w:spacing w:val="-7"/>
        </w:rPr>
        <w:t> </w:t>
      </w:r>
      <w:r>
        <w:rPr/>
        <w:t>guideline for hydrologists as well as climate scientists in choosing the proper ML method according to the prediction task.</w:t>
      </w:r>
    </w:p>
    <w:p>
      <w:pPr>
        <w:pStyle w:val="BodyText"/>
        <w:spacing w:before="3"/>
      </w:pPr>
    </w:p>
    <w:p>
      <w:pPr>
        <w:pStyle w:val="BodyText"/>
        <w:spacing w:line="285" w:lineRule="auto"/>
        <w:ind w:left="744" w:right="1503"/>
        <w:jc w:val="both"/>
      </w:pPr>
      <w:r>
        <w:rPr>
          <w:rFonts w:ascii="Times New Roman" w:hAnsi="Times New Roman"/>
          <w:b/>
        </w:rPr>
        <w:t>Keywords:</w:t>
      </w:r>
      <w:r>
        <w:rPr>
          <w:rFonts w:ascii="Times New Roman" w:hAnsi="Times New Roman"/>
          <w:b/>
          <w:spacing w:val="-3"/>
        </w:rPr>
        <w:t> </w:t>
      </w:r>
      <w:r>
        <w:rPr/>
        <w:t>flood</w:t>
      </w:r>
      <w:r>
        <w:rPr>
          <w:spacing w:val="-10"/>
        </w:rPr>
        <w:t> </w:t>
      </w:r>
      <w:r>
        <w:rPr/>
        <w:t>prediction;</w:t>
      </w:r>
      <w:r>
        <w:rPr>
          <w:spacing w:val="-10"/>
        </w:rPr>
        <w:t> </w:t>
      </w:r>
      <w:r>
        <w:rPr/>
        <w:t>flood</w:t>
      </w:r>
      <w:r>
        <w:rPr>
          <w:spacing w:val="-10"/>
        </w:rPr>
        <w:t> </w:t>
      </w:r>
      <w:r>
        <w:rPr/>
        <w:t>forecasting;</w:t>
      </w:r>
      <w:r>
        <w:rPr>
          <w:spacing w:val="-10"/>
        </w:rPr>
        <w:t> </w:t>
      </w:r>
      <w:r>
        <w:rPr/>
        <w:t>hydrologic</w:t>
      </w:r>
      <w:r>
        <w:rPr>
          <w:spacing w:val="-10"/>
        </w:rPr>
        <w:t> </w:t>
      </w:r>
      <w:r>
        <w:rPr/>
        <w:t>model;</w:t>
      </w:r>
      <w:r>
        <w:rPr>
          <w:spacing w:val="-10"/>
        </w:rPr>
        <w:t> </w:t>
      </w:r>
      <w:r>
        <w:rPr/>
        <w:t>rainfall–runoff,</w:t>
      </w:r>
      <w:r>
        <w:rPr>
          <w:spacing w:val="-10"/>
        </w:rPr>
        <w:t> </w:t>
      </w:r>
      <w:r>
        <w:rPr/>
        <w:t>hybrid</w:t>
      </w:r>
      <w:r>
        <w:rPr>
          <w:spacing w:val="-10"/>
        </w:rPr>
        <w:t> </w:t>
      </w:r>
      <w:r>
        <w:rPr/>
        <w:t>&amp;</w:t>
      </w:r>
      <w:r>
        <w:rPr>
          <w:spacing w:val="-10"/>
        </w:rPr>
        <w:t> </w:t>
      </w:r>
      <w:r>
        <w:rPr/>
        <w:t>ensemble machine learning; artificial neural network; support vector machine; natural hazards &amp; disasters; adaptive neuro-fuzzy inference system (ANFIS); decision tree; survey; classification and regression trees</w:t>
      </w:r>
      <w:r>
        <w:rPr>
          <w:spacing w:val="-32"/>
        </w:rPr>
        <w:t> </w:t>
      </w:r>
      <w:r>
        <w:rPr/>
        <w:t>(CART),</w:t>
      </w:r>
      <w:r>
        <w:rPr>
          <w:spacing w:val="-31"/>
        </w:rPr>
        <w:t> </w:t>
      </w:r>
      <w:r>
        <w:rPr/>
        <w:t>data</w:t>
      </w:r>
      <w:r>
        <w:rPr>
          <w:spacing w:val="-32"/>
        </w:rPr>
        <w:t> </w:t>
      </w:r>
      <w:r>
        <w:rPr/>
        <w:t>science;</w:t>
      </w:r>
      <w:r>
        <w:rPr>
          <w:spacing w:val="-30"/>
        </w:rPr>
        <w:t> </w:t>
      </w:r>
      <w:r>
        <w:rPr/>
        <w:t>big</w:t>
      </w:r>
      <w:r>
        <w:rPr>
          <w:spacing w:val="-31"/>
        </w:rPr>
        <w:t> </w:t>
      </w:r>
      <w:r>
        <w:rPr/>
        <w:t>data;</w:t>
      </w:r>
      <w:r>
        <w:rPr>
          <w:spacing w:val="-30"/>
        </w:rPr>
        <w:t> </w:t>
      </w:r>
      <w:r>
        <w:rPr/>
        <w:t>artificial</w:t>
      </w:r>
      <w:r>
        <w:rPr>
          <w:spacing w:val="-32"/>
        </w:rPr>
        <w:t> </w:t>
      </w:r>
      <w:r>
        <w:rPr/>
        <w:t>intelligence;</w:t>
      </w:r>
      <w:r>
        <w:rPr>
          <w:spacing w:val="-30"/>
        </w:rPr>
        <w:t> </w:t>
      </w:r>
      <w:r>
        <w:rPr/>
        <w:t>soft</w:t>
      </w:r>
      <w:r>
        <w:rPr>
          <w:spacing w:val="-31"/>
        </w:rPr>
        <w:t> </w:t>
      </w:r>
      <w:r>
        <w:rPr/>
        <w:t>computing;</w:t>
      </w:r>
      <w:r>
        <w:rPr>
          <w:spacing w:val="-30"/>
        </w:rPr>
        <w:t> </w:t>
      </w:r>
      <w:r>
        <w:rPr/>
        <w:t>extreme</w:t>
      </w:r>
      <w:r>
        <w:rPr>
          <w:spacing w:val="-32"/>
        </w:rPr>
        <w:t> </w:t>
      </w:r>
      <w:r>
        <w:rPr/>
        <w:t>event</w:t>
      </w:r>
      <w:r>
        <w:rPr>
          <w:spacing w:val="-31"/>
        </w:rPr>
        <w:t> </w:t>
      </w:r>
      <w:r>
        <w:rPr/>
        <w:t>management; time series</w:t>
      </w:r>
      <w:r>
        <w:rPr>
          <w:spacing w:val="1"/>
        </w:rPr>
        <w:t> </w:t>
      </w:r>
      <w:r>
        <w:rPr/>
        <w:t>prediction</w:t>
      </w:r>
    </w:p>
    <w:p>
      <w:pPr>
        <w:pStyle w:val="BodyText"/>
        <w:spacing w:before="9"/>
        <w:rPr>
          <w:sz w:val="21"/>
        </w:rPr>
      </w:pPr>
      <w:r>
        <w:rPr/>
        <w:pict>
          <v:line style="position:absolute;mso-position-horizontal-relative:page;mso-position-vertical-relative:paragraph;z-index:-808;mso-wrap-distance-left:0;mso-wrap-distance-right:0" from="76.535004pt,14.549363pt" to="518.740004pt,14.549363pt" stroked="true" strokeweight=".398pt" strokecolor="#000000">
            <v:stroke dashstyle="solid"/>
            <w10:wrap type="topAndBottom"/>
          </v:line>
        </w:pict>
      </w:r>
    </w:p>
    <w:p>
      <w:pPr>
        <w:pStyle w:val="BodyText"/>
        <w:spacing w:before="2"/>
        <w:rPr>
          <w:sz w:val="28"/>
        </w:rPr>
      </w:pPr>
    </w:p>
    <w:p>
      <w:pPr>
        <w:pStyle w:val="Heading1"/>
        <w:numPr>
          <w:ilvl w:val="0"/>
          <w:numId w:val="2"/>
        </w:numPr>
        <w:tabs>
          <w:tab w:pos="842" w:val="left" w:leader="none"/>
        </w:tabs>
        <w:spacing w:line="240" w:lineRule="auto" w:before="100" w:after="0"/>
        <w:ind w:left="841" w:right="0" w:hanging="211"/>
        <w:jc w:val="left"/>
      </w:pPr>
      <w:bookmarkStart w:name="Introduction " w:id="1"/>
      <w:bookmarkEnd w:id="1"/>
      <w:r>
        <w:rPr>
          <w:b w:val="0"/>
        </w:rPr>
      </w:r>
      <w:bookmarkStart w:name="Introduction " w:id="2"/>
      <w:bookmarkEnd w:id="2"/>
      <w:r>
        <w:rPr>
          <w:w w:val="105"/>
        </w:rPr>
        <w:t>Introduction</w:t>
      </w:r>
    </w:p>
    <w:p>
      <w:pPr>
        <w:pStyle w:val="BodyText"/>
        <w:spacing w:line="285" w:lineRule="auto" w:before="163"/>
        <w:ind w:left="624" w:right="1524" w:firstLine="431"/>
        <w:jc w:val="both"/>
      </w:pPr>
      <w:r>
        <w:rPr/>
        <w:t>Among</w:t>
      </w:r>
      <w:r>
        <w:rPr>
          <w:spacing w:val="-5"/>
        </w:rPr>
        <w:t> </w:t>
      </w:r>
      <w:r>
        <w:rPr/>
        <w:t>the</w:t>
      </w:r>
      <w:r>
        <w:rPr>
          <w:spacing w:val="-4"/>
        </w:rPr>
        <w:t> </w:t>
      </w:r>
      <w:r>
        <w:rPr/>
        <w:t>natural</w:t>
      </w:r>
      <w:r>
        <w:rPr>
          <w:spacing w:val="-4"/>
        </w:rPr>
        <w:t> </w:t>
      </w:r>
      <w:r>
        <w:rPr/>
        <w:t>disasters,</w:t>
      </w:r>
      <w:r>
        <w:rPr>
          <w:spacing w:val="-4"/>
        </w:rPr>
        <w:t> </w:t>
      </w:r>
      <w:r>
        <w:rPr/>
        <w:t>floods</w:t>
      </w:r>
      <w:r>
        <w:rPr>
          <w:spacing w:val="-4"/>
        </w:rPr>
        <w:t> </w:t>
      </w:r>
      <w:r>
        <w:rPr/>
        <w:t>are</w:t>
      </w:r>
      <w:r>
        <w:rPr>
          <w:spacing w:val="-4"/>
        </w:rPr>
        <w:t> </w:t>
      </w:r>
      <w:r>
        <w:rPr/>
        <w:t>the</w:t>
      </w:r>
      <w:r>
        <w:rPr>
          <w:spacing w:val="-5"/>
        </w:rPr>
        <w:t> </w:t>
      </w:r>
      <w:r>
        <w:rPr/>
        <w:t>most</w:t>
      </w:r>
      <w:r>
        <w:rPr>
          <w:spacing w:val="-4"/>
        </w:rPr>
        <w:t> </w:t>
      </w:r>
      <w:r>
        <w:rPr/>
        <w:t>destructive,</w:t>
      </w:r>
      <w:r>
        <w:rPr>
          <w:spacing w:val="-4"/>
        </w:rPr>
        <w:t> </w:t>
      </w:r>
      <w:r>
        <w:rPr/>
        <w:t>causing</w:t>
      </w:r>
      <w:r>
        <w:rPr>
          <w:spacing w:val="-4"/>
        </w:rPr>
        <w:t> </w:t>
      </w:r>
      <w:r>
        <w:rPr/>
        <w:t>massive</w:t>
      </w:r>
      <w:r>
        <w:rPr>
          <w:spacing w:val="-4"/>
        </w:rPr>
        <w:t> </w:t>
      </w:r>
      <w:r>
        <w:rPr/>
        <w:t>damage</w:t>
      </w:r>
      <w:r>
        <w:rPr>
          <w:spacing w:val="-4"/>
        </w:rPr>
        <w:t> </w:t>
      </w:r>
      <w:r>
        <w:rPr/>
        <w:t>to</w:t>
      </w:r>
      <w:r>
        <w:rPr>
          <w:spacing w:val="-4"/>
        </w:rPr>
        <w:t> </w:t>
      </w:r>
      <w:r>
        <w:rPr/>
        <w:t>human life, infrastructure, agriculture, and the socioeconomic system. Governments, therefore, are under pressure</w:t>
      </w:r>
      <w:r>
        <w:rPr>
          <w:spacing w:val="-16"/>
        </w:rPr>
        <w:t> </w:t>
      </w:r>
      <w:r>
        <w:rPr/>
        <w:t>to</w:t>
      </w:r>
      <w:r>
        <w:rPr>
          <w:spacing w:val="-16"/>
        </w:rPr>
        <w:t> </w:t>
      </w:r>
      <w:r>
        <w:rPr/>
        <w:t>develop</w:t>
      </w:r>
      <w:r>
        <w:rPr>
          <w:spacing w:val="-16"/>
        </w:rPr>
        <w:t> </w:t>
      </w:r>
      <w:r>
        <w:rPr/>
        <w:t>reliable</w:t>
      </w:r>
      <w:r>
        <w:rPr>
          <w:spacing w:val="-16"/>
        </w:rPr>
        <w:t> </w:t>
      </w:r>
      <w:r>
        <w:rPr/>
        <w:t>and</w:t>
      </w:r>
      <w:r>
        <w:rPr>
          <w:spacing w:val="-16"/>
        </w:rPr>
        <w:t> </w:t>
      </w:r>
      <w:r>
        <w:rPr/>
        <w:t>accurate</w:t>
      </w:r>
      <w:r>
        <w:rPr>
          <w:spacing w:val="-16"/>
        </w:rPr>
        <w:t> </w:t>
      </w:r>
      <w:r>
        <w:rPr/>
        <w:t>maps</w:t>
      </w:r>
      <w:r>
        <w:rPr>
          <w:spacing w:val="-15"/>
        </w:rPr>
        <w:t> </w:t>
      </w:r>
      <w:r>
        <w:rPr/>
        <w:t>of</w:t>
      </w:r>
      <w:r>
        <w:rPr>
          <w:spacing w:val="-16"/>
        </w:rPr>
        <w:t> </w:t>
      </w:r>
      <w:r>
        <w:rPr/>
        <w:t>flood</w:t>
      </w:r>
      <w:r>
        <w:rPr>
          <w:spacing w:val="-16"/>
        </w:rPr>
        <w:t> </w:t>
      </w:r>
      <w:r>
        <w:rPr/>
        <w:t>risk</w:t>
      </w:r>
      <w:r>
        <w:rPr>
          <w:spacing w:val="-16"/>
        </w:rPr>
        <w:t> </w:t>
      </w:r>
      <w:r>
        <w:rPr/>
        <w:t>areas</w:t>
      </w:r>
      <w:r>
        <w:rPr>
          <w:spacing w:val="-16"/>
        </w:rPr>
        <w:t> </w:t>
      </w:r>
      <w:r>
        <w:rPr/>
        <w:t>and</w:t>
      </w:r>
      <w:r>
        <w:rPr>
          <w:spacing w:val="-16"/>
        </w:rPr>
        <w:t> </w:t>
      </w:r>
      <w:r>
        <w:rPr/>
        <w:t>further</w:t>
      </w:r>
      <w:r>
        <w:rPr>
          <w:spacing w:val="-16"/>
        </w:rPr>
        <w:t> </w:t>
      </w:r>
      <w:r>
        <w:rPr/>
        <w:t>plan</w:t>
      </w:r>
      <w:r>
        <w:rPr>
          <w:spacing w:val="-15"/>
        </w:rPr>
        <w:t> </w:t>
      </w:r>
      <w:r>
        <w:rPr/>
        <w:t>for</w:t>
      </w:r>
      <w:r>
        <w:rPr>
          <w:spacing w:val="-16"/>
        </w:rPr>
        <w:t> </w:t>
      </w:r>
      <w:r>
        <w:rPr/>
        <w:t>sustainable</w:t>
      </w:r>
      <w:r>
        <w:rPr>
          <w:spacing w:val="-16"/>
        </w:rPr>
        <w:t> </w:t>
      </w:r>
      <w:r>
        <w:rPr/>
        <w:t>flood risk management focusing on prevention, protection, and preparedness [</w:t>
      </w:r>
      <w:hyperlink w:history="true" w:anchor="_bookmark20">
        <w:r>
          <w:rPr>
            <w:color w:val="0774B7"/>
          </w:rPr>
          <w:t>1</w:t>
        </w:r>
      </w:hyperlink>
      <w:r>
        <w:rPr/>
        <w:t>]. Flood prediction models are of significant importance for hazard assessment and extreme event management.</w:t>
      </w:r>
      <w:r>
        <w:rPr>
          <w:spacing w:val="7"/>
        </w:rPr>
        <w:t> </w:t>
      </w:r>
      <w:r>
        <w:rPr/>
        <w:t>Robust and</w:t>
      </w:r>
    </w:p>
    <w:p>
      <w:pPr>
        <w:pStyle w:val="BodyText"/>
        <w:spacing w:before="7"/>
        <w:rPr>
          <w:sz w:val="35"/>
        </w:rPr>
      </w:pPr>
    </w:p>
    <w:p>
      <w:pPr>
        <w:spacing w:before="0"/>
        <w:ind w:left="623" w:right="0" w:firstLine="0"/>
        <w:jc w:val="left"/>
        <w:rPr>
          <w:sz w:val="16"/>
        </w:rPr>
      </w:pPr>
      <w:r>
        <w:rPr>
          <w:rFonts w:ascii="Times New Roman"/>
          <w:i/>
          <w:sz w:val="16"/>
        </w:rPr>
        <w:t>Water </w:t>
      </w:r>
      <w:r>
        <w:rPr>
          <w:rFonts w:ascii="Times New Roman"/>
          <w:b/>
          <w:sz w:val="16"/>
        </w:rPr>
        <w:t>2018</w:t>
      </w:r>
      <w:r>
        <w:rPr>
          <w:sz w:val="16"/>
        </w:rPr>
        <w:t>, </w:t>
      </w:r>
      <w:r>
        <w:rPr>
          <w:rFonts w:ascii="Times New Roman"/>
          <w:i/>
          <w:sz w:val="16"/>
        </w:rPr>
        <w:t>10</w:t>
      </w:r>
      <w:r>
        <w:rPr>
          <w:sz w:val="16"/>
        </w:rPr>
        <w:t>, 1536; doi:</w:t>
      </w:r>
      <w:hyperlink r:id="rId35">
        <w:r>
          <w:rPr>
            <w:sz w:val="16"/>
          </w:rPr>
          <w:t>10.3390/w10111536</w:t>
        </w:r>
      </w:hyperlink>
      <w:hyperlink r:id="rId26">
        <w:r>
          <w:rPr>
            <w:sz w:val="16"/>
          </w:rPr>
          <w:t>www.mdpi.com/journal/water</w:t>
        </w:r>
      </w:hyperlink>
    </w:p>
    <w:p>
      <w:pPr>
        <w:spacing w:after="0"/>
        <w:jc w:val="left"/>
        <w:rPr>
          <w:sz w:val="16"/>
        </w:rPr>
        <w:sectPr>
          <w:type w:val="continuous"/>
          <w:pgSz w:w="11910" w:h="16840"/>
          <w:pgMar w:top="640" w:bottom="0" w:left="900" w:right="0"/>
        </w:sectPr>
      </w:pPr>
    </w:p>
    <w:p>
      <w:pPr>
        <w:pStyle w:val="BodyText"/>
      </w:pPr>
    </w:p>
    <w:p>
      <w:pPr>
        <w:pStyle w:val="BodyText"/>
        <w:spacing w:before="10"/>
      </w:pPr>
    </w:p>
    <w:p>
      <w:pPr>
        <w:pStyle w:val="BodyText"/>
        <w:spacing w:line="285" w:lineRule="auto" w:before="1"/>
        <w:ind w:left="630" w:right="1503"/>
        <w:jc w:val="both"/>
      </w:pPr>
      <w:r>
        <w:rPr/>
        <w:t>accurate</w:t>
      </w:r>
      <w:r>
        <w:rPr>
          <w:spacing w:val="-17"/>
        </w:rPr>
        <w:t> </w:t>
      </w:r>
      <w:r>
        <w:rPr/>
        <w:t>prediction</w:t>
      </w:r>
      <w:r>
        <w:rPr>
          <w:spacing w:val="-17"/>
        </w:rPr>
        <w:t> </w:t>
      </w:r>
      <w:r>
        <w:rPr/>
        <w:t>contribute</w:t>
      </w:r>
      <w:r>
        <w:rPr>
          <w:spacing w:val="-16"/>
        </w:rPr>
        <w:t> </w:t>
      </w:r>
      <w:r>
        <w:rPr/>
        <w:t>highly</w:t>
      </w:r>
      <w:r>
        <w:rPr>
          <w:spacing w:val="-17"/>
        </w:rPr>
        <w:t> </w:t>
      </w:r>
      <w:r>
        <w:rPr/>
        <w:t>to</w:t>
      </w:r>
      <w:r>
        <w:rPr>
          <w:spacing w:val="-16"/>
        </w:rPr>
        <w:t> </w:t>
      </w:r>
      <w:r>
        <w:rPr/>
        <w:t>water</w:t>
      </w:r>
      <w:r>
        <w:rPr>
          <w:spacing w:val="-17"/>
        </w:rPr>
        <w:t> </w:t>
      </w:r>
      <w:r>
        <w:rPr/>
        <w:t>recourse</w:t>
      </w:r>
      <w:r>
        <w:rPr>
          <w:spacing w:val="-16"/>
        </w:rPr>
        <w:t> </w:t>
      </w:r>
      <w:r>
        <w:rPr/>
        <w:t>management</w:t>
      </w:r>
      <w:r>
        <w:rPr>
          <w:spacing w:val="-17"/>
        </w:rPr>
        <w:t> </w:t>
      </w:r>
      <w:r>
        <w:rPr/>
        <w:t>strategies,</w:t>
      </w:r>
      <w:r>
        <w:rPr>
          <w:spacing w:val="-16"/>
        </w:rPr>
        <w:t> </w:t>
      </w:r>
      <w:r>
        <w:rPr/>
        <w:t>policy</w:t>
      </w:r>
      <w:r>
        <w:rPr>
          <w:spacing w:val="-16"/>
        </w:rPr>
        <w:t> </w:t>
      </w:r>
      <w:r>
        <w:rPr/>
        <w:t>suggestions</w:t>
      </w:r>
      <w:r>
        <w:rPr>
          <w:spacing w:val="-17"/>
        </w:rPr>
        <w:t> </w:t>
      </w:r>
      <w:r>
        <w:rPr/>
        <w:t>and analysis,</w:t>
      </w:r>
      <w:r>
        <w:rPr>
          <w:spacing w:val="-24"/>
        </w:rPr>
        <w:t> </w:t>
      </w:r>
      <w:r>
        <w:rPr/>
        <w:t>and</w:t>
      </w:r>
      <w:r>
        <w:rPr>
          <w:spacing w:val="-24"/>
        </w:rPr>
        <w:t> </w:t>
      </w:r>
      <w:r>
        <w:rPr/>
        <w:t>further</w:t>
      </w:r>
      <w:r>
        <w:rPr>
          <w:spacing w:val="-25"/>
        </w:rPr>
        <w:t> </w:t>
      </w:r>
      <w:r>
        <w:rPr/>
        <w:t>evacuation</w:t>
      </w:r>
      <w:r>
        <w:rPr>
          <w:spacing w:val="-25"/>
        </w:rPr>
        <w:t> </w:t>
      </w:r>
      <w:r>
        <w:rPr/>
        <w:t>modeling</w:t>
      </w:r>
      <w:r>
        <w:rPr>
          <w:spacing w:val="-24"/>
        </w:rPr>
        <w:t> </w:t>
      </w:r>
      <w:r>
        <w:rPr/>
        <w:t>[</w:t>
      </w:r>
      <w:hyperlink w:history="true" w:anchor="_bookmark21">
        <w:r>
          <w:rPr>
            <w:color w:val="0774B7"/>
          </w:rPr>
          <w:t>2</w:t>
        </w:r>
      </w:hyperlink>
      <w:r>
        <w:rPr/>
        <w:t>].</w:t>
      </w:r>
      <w:r>
        <w:rPr>
          <w:spacing w:val="-25"/>
        </w:rPr>
        <w:t> </w:t>
      </w:r>
      <w:r>
        <w:rPr/>
        <w:t>Thus,</w:t>
      </w:r>
      <w:r>
        <w:rPr>
          <w:spacing w:val="-23"/>
        </w:rPr>
        <w:t> </w:t>
      </w:r>
      <w:r>
        <w:rPr/>
        <w:t>the</w:t>
      </w:r>
      <w:r>
        <w:rPr>
          <w:spacing w:val="-25"/>
        </w:rPr>
        <w:t> </w:t>
      </w:r>
      <w:r>
        <w:rPr/>
        <w:t>importance</w:t>
      </w:r>
      <w:r>
        <w:rPr>
          <w:spacing w:val="-24"/>
        </w:rPr>
        <w:t> </w:t>
      </w:r>
      <w:r>
        <w:rPr/>
        <w:t>of</w:t>
      </w:r>
      <w:r>
        <w:rPr>
          <w:spacing w:val="-25"/>
        </w:rPr>
        <w:t> </w:t>
      </w:r>
      <w:r>
        <w:rPr/>
        <w:t>advanced</w:t>
      </w:r>
      <w:r>
        <w:rPr>
          <w:spacing w:val="-25"/>
        </w:rPr>
        <w:t> </w:t>
      </w:r>
      <w:r>
        <w:rPr/>
        <w:t>systems</w:t>
      </w:r>
      <w:r>
        <w:rPr>
          <w:spacing w:val="-24"/>
        </w:rPr>
        <w:t> </w:t>
      </w:r>
      <w:r>
        <w:rPr/>
        <w:t>for</w:t>
      </w:r>
      <w:r>
        <w:rPr>
          <w:spacing w:val="-25"/>
        </w:rPr>
        <w:t> </w:t>
      </w:r>
      <w:r>
        <w:rPr/>
        <w:t>short-term and long-term prediction for flood and other hydrological events is strongly emphasized to alleviate damage [</w:t>
      </w:r>
      <w:hyperlink w:history="true" w:anchor="_bookmark22">
        <w:r>
          <w:rPr>
            <w:color w:val="0774B7"/>
          </w:rPr>
          <w:t>3</w:t>
        </w:r>
      </w:hyperlink>
      <w:r>
        <w:rPr/>
        <w:t>]. However, the prediction of flood lead time and occurrence location is fundamentally complex due to the dynamic nature of climate condition. Therefore, today’s major flood prediction models are mainly data-specific and involve various simplified assumptions [</w:t>
      </w:r>
      <w:hyperlink w:history="true" w:anchor="_bookmark23">
        <w:r>
          <w:rPr>
            <w:color w:val="0774B7"/>
          </w:rPr>
          <w:t>4</w:t>
        </w:r>
      </w:hyperlink>
      <w:r>
        <w:rPr/>
        <w:t>]. Thus, to mimic the complex mathematical expressions of physical processes and basin behavior, such models benefit from specific techniques e.g., event-driven, empirical black box, lumped and distributed, stochastic, deterministic, continuous, and hybrids</w:t>
      </w:r>
      <w:r>
        <w:rPr>
          <w:spacing w:val="2"/>
        </w:rPr>
        <w:t> </w:t>
      </w:r>
      <w:r>
        <w:rPr/>
        <w:t>[</w:t>
      </w:r>
      <w:hyperlink w:history="true" w:anchor="_bookmark24">
        <w:r>
          <w:rPr>
            <w:color w:val="0774B7"/>
          </w:rPr>
          <w:t>5</w:t>
        </w:r>
      </w:hyperlink>
      <w:r>
        <w:rPr/>
        <w:t>].</w:t>
      </w:r>
    </w:p>
    <w:p>
      <w:pPr>
        <w:pStyle w:val="BodyText"/>
        <w:spacing w:line="285" w:lineRule="auto"/>
        <w:ind w:left="623" w:right="1493" w:firstLine="432"/>
        <w:jc w:val="both"/>
      </w:pPr>
      <w:r>
        <w:rPr/>
        <w:t>Physically based models [</w:t>
      </w:r>
      <w:hyperlink w:history="true" w:anchor="_bookmark25">
        <w:r>
          <w:rPr>
            <w:color w:val="0774B7"/>
          </w:rPr>
          <w:t>6</w:t>
        </w:r>
      </w:hyperlink>
      <w:r>
        <w:rPr/>
        <w:t>] </w:t>
      </w:r>
      <w:r>
        <w:rPr>
          <w:spacing w:val="-3"/>
        </w:rPr>
        <w:t>were </w:t>
      </w:r>
      <w:r>
        <w:rPr/>
        <w:t>long used to </w:t>
      </w:r>
      <w:r>
        <w:rPr>
          <w:spacing w:val="-3"/>
        </w:rPr>
        <w:t>predict hydrological </w:t>
      </w:r>
      <w:r>
        <w:rPr/>
        <w:t>events, such as storm [</w:t>
      </w:r>
      <w:hyperlink w:history="true" w:anchor="_bookmark26">
        <w:r>
          <w:rPr>
            <w:color w:val="0774B7"/>
          </w:rPr>
          <w:t>7</w:t>
        </w:r>
      </w:hyperlink>
      <w:r>
        <w:rPr/>
        <w:t>,</w:t>
      </w:r>
      <w:hyperlink w:history="true" w:anchor="_bookmark27">
        <w:r>
          <w:rPr>
            <w:color w:val="0774B7"/>
          </w:rPr>
          <w:t>8</w:t>
        </w:r>
      </w:hyperlink>
      <w:r>
        <w:rPr/>
        <w:t>], rainfall/runoff [</w:t>
      </w:r>
      <w:hyperlink w:history="true" w:anchor="_bookmark28">
        <w:r>
          <w:rPr>
            <w:color w:val="0774B7"/>
          </w:rPr>
          <w:t>9</w:t>
        </w:r>
      </w:hyperlink>
      <w:r>
        <w:rPr/>
        <w:t>,</w:t>
      </w:r>
      <w:hyperlink w:history="true" w:anchor="_bookmark29">
        <w:r>
          <w:rPr>
            <w:color w:val="0774B7"/>
          </w:rPr>
          <w:t>10</w:t>
        </w:r>
      </w:hyperlink>
      <w:r>
        <w:rPr/>
        <w:t>], shallow water condition [</w:t>
      </w:r>
      <w:hyperlink w:history="true" w:anchor="_bookmark30">
        <w:r>
          <w:rPr>
            <w:color w:val="0774B7"/>
          </w:rPr>
          <w:t>11</w:t>
        </w:r>
      </w:hyperlink>
      <w:r>
        <w:rPr/>
        <w:t>], hydraulic models of flow [</w:t>
      </w:r>
      <w:hyperlink w:history="true" w:anchor="_bookmark31">
        <w:r>
          <w:rPr>
            <w:color w:val="0774B7"/>
          </w:rPr>
          <w:t>12</w:t>
        </w:r>
      </w:hyperlink>
      <w:r>
        <w:rPr/>
        <w:t>,</w:t>
      </w:r>
      <w:hyperlink w:history="true" w:anchor="_bookmark32">
        <w:r>
          <w:rPr>
            <w:color w:val="0774B7"/>
          </w:rPr>
          <w:t>13</w:t>
        </w:r>
      </w:hyperlink>
      <w:r>
        <w:rPr/>
        <w:t>], and further global</w:t>
      </w:r>
      <w:r>
        <w:rPr>
          <w:spacing w:val="-14"/>
        </w:rPr>
        <w:t> </w:t>
      </w:r>
      <w:r>
        <w:rPr/>
        <w:t>circulation</w:t>
      </w:r>
      <w:r>
        <w:rPr>
          <w:spacing w:val="-13"/>
        </w:rPr>
        <w:t> </w:t>
      </w:r>
      <w:r>
        <w:rPr/>
        <w:t>phenomena</w:t>
      </w:r>
      <w:r>
        <w:rPr>
          <w:spacing w:val="-13"/>
        </w:rPr>
        <w:t> </w:t>
      </w:r>
      <w:r>
        <w:rPr/>
        <w:t>[</w:t>
      </w:r>
      <w:hyperlink w:history="true" w:anchor="_bookmark33">
        <w:r>
          <w:rPr>
            <w:color w:val="0774B7"/>
          </w:rPr>
          <w:t>14</w:t>
        </w:r>
      </w:hyperlink>
      <w:r>
        <w:rPr/>
        <w:t>],</w:t>
      </w:r>
      <w:r>
        <w:rPr>
          <w:spacing w:val="-14"/>
        </w:rPr>
        <w:t> </w:t>
      </w:r>
      <w:r>
        <w:rPr/>
        <w:t>including</w:t>
      </w:r>
      <w:r>
        <w:rPr>
          <w:spacing w:val="-13"/>
        </w:rPr>
        <w:t> </w:t>
      </w:r>
      <w:r>
        <w:rPr/>
        <w:t>the</w:t>
      </w:r>
      <w:r>
        <w:rPr>
          <w:spacing w:val="-13"/>
        </w:rPr>
        <w:t> </w:t>
      </w:r>
      <w:r>
        <w:rPr/>
        <w:t>coupled</w:t>
      </w:r>
      <w:r>
        <w:rPr>
          <w:spacing w:val="-14"/>
        </w:rPr>
        <w:t> </w:t>
      </w:r>
      <w:r>
        <w:rPr/>
        <w:t>effects</w:t>
      </w:r>
      <w:r>
        <w:rPr>
          <w:spacing w:val="-13"/>
        </w:rPr>
        <w:t> </w:t>
      </w:r>
      <w:r>
        <w:rPr/>
        <w:t>of</w:t>
      </w:r>
      <w:r>
        <w:rPr>
          <w:spacing w:val="-13"/>
        </w:rPr>
        <w:t> </w:t>
      </w:r>
      <w:r>
        <w:rPr/>
        <w:t>atmosphere,</w:t>
      </w:r>
      <w:r>
        <w:rPr>
          <w:spacing w:val="-13"/>
        </w:rPr>
        <w:t> </w:t>
      </w:r>
      <w:r>
        <w:rPr/>
        <w:t>ocean,</w:t>
      </w:r>
      <w:r>
        <w:rPr>
          <w:spacing w:val="-14"/>
        </w:rPr>
        <w:t> </w:t>
      </w:r>
      <w:r>
        <w:rPr/>
        <w:t>and</w:t>
      </w:r>
      <w:r>
        <w:rPr>
          <w:spacing w:val="-14"/>
        </w:rPr>
        <w:t> </w:t>
      </w:r>
      <w:r>
        <w:rPr/>
        <w:t>floods</w:t>
      </w:r>
      <w:r>
        <w:rPr>
          <w:spacing w:val="-13"/>
        </w:rPr>
        <w:t> </w:t>
      </w:r>
      <w:r>
        <w:rPr/>
        <w:t>[</w:t>
      </w:r>
      <w:hyperlink w:history="true" w:anchor="_bookmark34">
        <w:r>
          <w:rPr>
            <w:color w:val="0774B7"/>
          </w:rPr>
          <w:t>15</w:t>
        </w:r>
      </w:hyperlink>
      <w:r>
        <w:rPr/>
        <w:t>]. Although</w:t>
      </w:r>
      <w:r>
        <w:rPr>
          <w:spacing w:val="-18"/>
        </w:rPr>
        <w:t> </w:t>
      </w:r>
      <w:r>
        <w:rPr/>
        <w:t>physical</w:t>
      </w:r>
      <w:r>
        <w:rPr>
          <w:spacing w:val="-18"/>
        </w:rPr>
        <w:t> </w:t>
      </w:r>
      <w:r>
        <w:rPr/>
        <w:t>models</w:t>
      </w:r>
      <w:r>
        <w:rPr>
          <w:spacing w:val="-18"/>
        </w:rPr>
        <w:t> </w:t>
      </w:r>
      <w:r>
        <w:rPr/>
        <w:t>showed</w:t>
      </w:r>
      <w:r>
        <w:rPr>
          <w:spacing w:val="-18"/>
        </w:rPr>
        <w:t> </w:t>
      </w:r>
      <w:r>
        <w:rPr/>
        <w:t>great</w:t>
      </w:r>
      <w:r>
        <w:rPr>
          <w:spacing w:val="-18"/>
        </w:rPr>
        <w:t> </w:t>
      </w:r>
      <w:r>
        <w:rPr/>
        <w:t>capabilities</w:t>
      </w:r>
      <w:r>
        <w:rPr>
          <w:spacing w:val="-18"/>
        </w:rPr>
        <w:t> </w:t>
      </w:r>
      <w:r>
        <w:rPr/>
        <w:t>for</w:t>
      </w:r>
      <w:r>
        <w:rPr>
          <w:spacing w:val="-18"/>
        </w:rPr>
        <w:t> </w:t>
      </w:r>
      <w:r>
        <w:rPr/>
        <w:t>predicting</w:t>
      </w:r>
      <w:r>
        <w:rPr>
          <w:spacing w:val="-18"/>
        </w:rPr>
        <w:t> </w:t>
      </w:r>
      <w:r>
        <w:rPr/>
        <w:t>a</w:t>
      </w:r>
      <w:r>
        <w:rPr>
          <w:spacing w:val="-18"/>
        </w:rPr>
        <w:t> </w:t>
      </w:r>
      <w:r>
        <w:rPr/>
        <w:t>diverse</w:t>
      </w:r>
      <w:r>
        <w:rPr>
          <w:spacing w:val="-18"/>
        </w:rPr>
        <w:t> </w:t>
      </w:r>
      <w:r>
        <w:rPr/>
        <w:t>range</w:t>
      </w:r>
      <w:r>
        <w:rPr>
          <w:spacing w:val="-18"/>
        </w:rPr>
        <w:t> </w:t>
      </w:r>
      <w:r>
        <w:rPr/>
        <w:t>of</w:t>
      </w:r>
      <w:r>
        <w:rPr>
          <w:spacing w:val="-18"/>
        </w:rPr>
        <w:t> </w:t>
      </w:r>
      <w:r>
        <w:rPr/>
        <w:t>flooding</w:t>
      </w:r>
      <w:r>
        <w:rPr>
          <w:spacing w:val="-18"/>
        </w:rPr>
        <w:t> </w:t>
      </w:r>
      <w:r>
        <w:rPr/>
        <w:t>scenarios, they often require various types of hydro-geomorphological monitoring datasets, requiring intensive computation, which </w:t>
      </w:r>
      <w:r>
        <w:rPr>
          <w:spacing w:val="-3"/>
        </w:rPr>
        <w:t>prohibits </w:t>
      </w:r>
      <w:r>
        <w:rPr/>
        <w:t>short-term </w:t>
      </w:r>
      <w:r>
        <w:rPr>
          <w:spacing w:val="-3"/>
        </w:rPr>
        <w:t>prediction </w:t>
      </w:r>
      <w:r>
        <w:rPr/>
        <w:t>[</w:t>
      </w:r>
      <w:hyperlink w:history="true" w:anchor="_bookmark35">
        <w:r>
          <w:rPr>
            <w:color w:val="0774B7"/>
          </w:rPr>
          <w:t>16</w:t>
        </w:r>
      </w:hyperlink>
      <w:r>
        <w:rPr/>
        <w:t>]. </w:t>
      </w:r>
      <w:r>
        <w:rPr>
          <w:spacing w:val="-3"/>
        </w:rPr>
        <w:t>Furthermore, </w:t>
      </w:r>
      <w:r>
        <w:rPr/>
        <w:t>as stated in </w:t>
      </w:r>
      <w:r>
        <w:rPr>
          <w:spacing w:val="-3"/>
        </w:rPr>
        <w:t>Reference  </w:t>
      </w:r>
      <w:r>
        <w:rPr/>
        <w:t>[</w:t>
      </w:r>
      <w:hyperlink w:history="true" w:anchor="_bookmark36">
        <w:r>
          <w:rPr>
            <w:color w:val="0774B7"/>
          </w:rPr>
          <w:t>17</w:t>
        </w:r>
      </w:hyperlink>
      <w:r>
        <w:rPr/>
        <w:t>], the</w:t>
      </w:r>
      <w:r>
        <w:rPr>
          <w:spacing w:val="-21"/>
        </w:rPr>
        <w:t> </w:t>
      </w:r>
      <w:r>
        <w:rPr/>
        <w:t>development</w:t>
      </w:r>
      <w:r>
        <w:rPr>
          <w:spacing w:val="-20"/>
        </w:rPr>
        <w:t> </w:t>
      </w:r>
      <w:r>
        <w:rPr/>
        <w:t>of</w:t>
      </w:r>
      <w:r>
        <w:rPr>
          <w:spacing w:val="-20"/>
        </w:rPr>
        <w:t> </w:t>
      </w:r>
      <w:r>
        <w:rPr/>
        <w:t>physically</w:t>
      </w:r>
      <w:r>
        <w:rPr>
          <w:spacing w:val="-20"/>
        </w:rPr>
        <w:t> </w:t>
      </w:r>
      <w:r>
        <w:rPr/>
        <w:t>based</w:t>
      </w:r>
      <w:r>
        <w:rPr>
          <w:spacing w:val="-20"/>
        </w:rPr>
        <w:t> </w:t>
      </w:r>
      <w:r>
        <w:rPr/>
        <w:t>models</w:t>
      </w:r>
      <w:r>
        <w:rPr>
          <w:spacing w:val="-20"/>
        </w:rPr>
        <w:t> </w:t>
      </w:r>
      <w:r>
        <w:rPr/>
        <w:t>often</w:t>
      </w:r>
      <w:r>
        <w:rPr>
          <w:spacing w:val="-21"/>
        </w:rPr>
        <w:t> </w:t>
      </w:r>
      <w:r>
        <w:rPr/>
        <w:t>requires</w:t>
      </w:r>
      <w:r>
        <w:rPr>
          <w:spacing w:val="-20"/>
        </w:rPr>
        <w:t> </w:t>
      </w:r>
      <w:r>
        <w:rPr/>
        <w:t>in-depth</w:t>
      </w:r>
      <w:r>
        <w:rPr>
          <w:spacing w:val="-20"/>
        </w:rPr>
        <w:t> </w:t>
      </w:r>
      <w:r>
        <w:rPr/>
        <w:t>knowledge</w:t>
      </w:r>
      <w:r>
        <w:rPr>
          <w:spacing w:val="-20"/>
        </w:rPr>
        <w:t> </w:t>
      </w:r>
      <w:r>
        <w:rPr/>
        <w:t>and</w:t>
      </w:r>
      <w:r>
        <w:rPr>
          <w:spacing w:val="-20"/>
        </w:rPr>
        <w:t> </w:t>
      </w:r>
      <w:r>
        <w:rPr/>
        <w:t>expertise</w:t>
      </w:r>
      <w:r>
        <w:rPr>
          <w:spacing w:val="-20"/>
        </w:rPr>
        <w:t> </w:t>
      </w:r>
      <w:r>
        <w:rPr/>
        <w:t>regarding hydrological parameters, reported to be highly challenging. </w:t>
      </w:r>
      <w:r>
        <w:rPr>
          <w:spacing w:val="-3"/>
        </w:rPr>
        <w:t>Moreover, </w:t>
      </w:r>
      <w:r>
        <w:rPr/>
        <w:t>numerous studies suggest that </w:t>
      </w:r>
      <w:r>
        <w:rPr>
          <w:spacing w:val="-3"/>
        </w:rPr>
        <w:t>there </w:t>
      </w:r>
      <w:r>
        <w:rPr/>
        <w:t>is a gap in short-term </w:t>
      </w:r>
      <w:r>
        <w:rPr>
          <w:spacing w:val="-3"/>
        </w:rPr>
        <w:t>prediction </w:t>
      </w:r>
      <w:r>
        <w:rPr/>
        <w:t>capability of physical models (Costabile and Macchione [</w:t>
      </w:r>
      <w:hyperlink w:history="true" w:anchor="_bookmark34">
        <w:r>
          <w:rPr>
            <w:color w:val="0774B7"/>
          </w:rPr>
          <w:t>15</w:t>
        </w:r>
      </w:hyperlink>
      <w:r>
        <w:rPr/>
        <w:t>]). For instance, on many occasions, such models failed to </w:t>
      </w:r>
      <w:r>
        <w:rPr>
          <w:spacing w:val="-3"/>
        </w:rPr>
        <w:t>predict properly </w:t>
      </w:r>
      <w:r>
        <w:rPr/>
        <w:t>[</w:t>
      </w:r>
      <w:hyperlink w:history="true" w:anchor="_bookmark37">
        <w:r>
          <w:rPr>
            <w:color w:val="0774B7"/>
          </w:rPr>
          <w:t>18</w:t>
        </w:r>
      </w:hyperlink>
      <w:r>
        <w:rPr/>
        <w:t>]. </w:t>
      </w:r>
      <w:r>
        <w:rPr>
          <w:spacing w:val="-8"/>
        </w:rPr>
        <w:t>Van </w:t>
      </w:r>
      <w:r>
        <w:rPr/>
        <w:t>den Honert and McAneney</w:t>
      </w:r>
      <w:r>
        <w:rPr>
          <w:spacing w:val="-9"/>
        </w:rPr>
        <w:t> </w:t>
      </w:r>
      <w:r>
        <w:rPr/>
        <w:t>[</w:t>
      </w:r>
      <w:hyperlink w:history="true" w:anchor="_bookmark37">
        <w:r>
          <w:rPr>
            <w:color w:val="0774B7"/>
          </w:rPr>
          <w:t>18</w:t>
        </w:r>
      </w:hyperlink>
      <w:r>
        <w:rPr/>
        <w:t>]</w:t>
      </w:r>
      <w:r>
        <w:rPr>
          <w:spacing w:val="-8"/>
        </w:rPr>
        <w:t> </w:t>
      </w:r>
      <w:r>
        <w:rPr/>
        <w:t>documented</w:t>
      </w:r>
      <w:r>
        <w:rPr>
          <w:spacing w:val="-9"/>
        </w:rPr>
        <w:t> </w:t>
      </w:r>
      <w:r>
        <w:rPr/>
        <w:t>the</w:t>
      </w:r>
      <w:r>
        <w:rPr>
          <w:spacing w:val="-8"/>
        </w:rPr>
        <w:t> </w:t>
      </w:r>
      <w:r>
        <w:rPr/>
        <w:t>failure</w:t>
      </w:r>
      <w:r>
        <w:rPr>
          <w:spacing w:val="-9"/>
        </w:rPr>
        <w:t> </w:t>
      </w:r>
      <w:r>
        <w:rPr/>
        <w:t>in</w:t>
      </w:r>
      <w:r>
        <w:rPr>
          <w:spacing w:val="-8"/>
        </w:rPr>
        <w:t> </w:t>
      </w:r>
      <w:r>
        <w:rPr/>
        <w:t>the</w:t>
      </w:r>
      <w:r>
        <w:rPr>
          <w:spacing w:val="-9"/>
        </w:rPr>
        <w:t> </w:t>
      </w:r>
      <w:r>
        <w:rPr/>
        <w:t>prediction</w:t>
      </w:r>
      <w:r>
        <w:rPr>
          <w:spacing w:val="-8"/>
        </w:rPr>
        <w:t> </w:t>
      </w:r>
      <w:r>
        <w:rPr/>
        <w:t>of</w:t>
      </w:r>
      <w:r>
        <w:rPr>
          <w:spacing w:val="-9"/>
        </w:rPr>
        <w:t> </w:t>
      </w:r>
      <w:r>
        <w:rPr/>
        <w:t>floods</w:t>
      </w:r>
      <w:r>
        <w:rPr>
          <w:spacing w:val="-8"/>
        </w:rPr>
        <w:t> </w:t>
      </w:r>
      <w:r>
        <w:rPr/>
        <w:t>accrued</w:t>
      </w:r>
      <w:r>
        <w:rPr>
          <w:spacing w:val="-8"/>
        </w:rPr>
        <w:t> </w:t>
      </w:r>
      <w:r>
        <w:rPr/>
        <w:t>in</w:t>
      </w:r>
      <w:r>
        <w:rPr>
          <w:spacing w:val="-9"/>
        </w:rPr>
        <w:t> </w:t>
      </w:r>
      <w:r>
        <w:rPr/>
        <w:t>Queensland,</w:t>
      </w:r>
      <w:r>
        <w:rPr>
          <w:spacing w:val="-8"/>
        </w:rPr>
        <w:t> </w:t>
      </w:r>
      <w:r>
        <w:rPr/>
        <w:t>Australia</w:t>
      </w:r>
      <w:r>
        <w:rPr>
          <w:spacing w:val="-9"/>
        </w:rPr>
        <w:t> </w:t>
      </w:r>
      <w:r>
        <w:rPr/>
        <w:t>in 2010. </w:t>
      </w:r>
      <w:r>
        <w:rPr>
          <w:spacing w:val="-4"/>
        </w:rPr>
        <w:t>Similarly, </w:t>
      </w:r>
      <w:r>
        <w:rPr/>
        <w:t>numerical </w:t>
      </w:r>
      <w:r>
        <w:rPr>
          <w:spacing w:val="-3"/>
        </w:rPr>
        <w:t>prediction </w:t>
      </w:r>
      <w:r>
        <w:rPr/>
        <w:t>models [</w:t>
      </w:r>
      <w:hyperlink w:history="true" w:anchor="_bookmark38">
        <w:r>
          <w:rPr>
            <w:color w:val="0774B7"/>
          </w:rPr>
          <w:t>19</w:t>
        </w:r>
      </w:hyperlink>
      <w:r>
        <w:rPr/>
        <w:t>] </w:t>
      </w:r>
      <w:r>
        <w:rPr>
          <w:spacing w:val="-3"/>
        </w:rPr>
        <w:t>were reported </w:t>
      </w:r>
      <w:r>
        <w:rPr/>
        <w:t>in the advancement of deterministic calculations, and </w:t>
      </w:r>
      <w:r>
        <w:rPr>
          <w:spacing w:val="-3"/>
        </w:rPr>
        <w:t>were </w:t>
      </w:r>
      <w:r>
        <w:rPr/>
        <w:t>not </w:t>
      </w:r>
      <w:r>
        <w:rPr>
          <w:spacing w:val="-3"/>
        </w:rPr>
        <w:t>reliable </w:t>
      </w:r>
      <w:r>
        <w:rPr/>
        <w:t>due to systematic </w:t>
      </w:r>
      <w:r>
        <w:rPr>
          <w:spacing w:val="-3"/>
        </w:rPr>
        <w:t>errors </w:t>
      </w:r>
      <w:r>
        <w:rPr/>
        <w:t>[</w:t>
      </w:r>
      <w:hyperlink w:history="true" w:anchor="_bookmark39">
        <w:r>
          <w:rPr>
            <w:color w:val="0774B7"/>
          </w:rPr>
          <w:t>20</w:t>
        </w:r>
      </w:hyperlink>
      <w:r>
        <w:rPr/>
        <w:t>]. Nevertheless, major </w:t>
      </w:r>
      <w:r>
        <w:rPr>
          <w:spacing w:val="-3"/>
        </w:rPr>
        <w:t>improvements </w:t>
      </w:r>
      <w:r>
        <w:rPr/>
        <w:t>in physically based models of flood were recently reported through the hybridization of models [</w:t>
      </w:r>
      <w:hyperlink w:history="true" w:anchor="_bookmark40">
        <w:r>
          <w:rPr>
            <w:color w:val="0774B7"/>
          </w:rPr>
          <w:t>21</w:t>
        </w:r>
      </w:hyperlink>
      <w:r>
        <w:rPr/>
        <w:t>], as well as advanced flow simulations</w:t>
      </w:r>
      <w:r>
        <w:rPr>
          <w:spacing w:val="-3"/>
        </w:rPr>
        <w:t> </w:t>
      </w:r>
      <w:r>
        <w:rPr/>
        <w:t>[</w:t>
      </w:r>
      <w:hyperlink w:history="true" w:anchor="_bookmark41">
        <w:r>
          <w:rPr>
            <w:color w:val="0774B7"/>
          </w:rPr>
          <w:t>22</w:t>
        </w:r>
      </w:hyperlink>
      <w:r>
        <w:rPr/>
        <w:t>,</w:t>
      </w:r>
      <w:hyperlink w:history="true" w:anchor="_bookmark42">
        <w:r>
          <w:rPr>
            <w:color w:val="0774B7"/>
          </w:rPr>
          <w:t>23</w:t>
        </w:r>
      </w:hyperlink>
      <w:r>
        <w:rPr/>
        <w:t>].</w:t>
      </w:r>
    </w:p>
    <w:p>
      <w:pPr>
        <w:pStyle w:val="BodyText"/>
        <w:spacing w:line="285" w:lineRule="auto"/>
        <w:ind w:left="622" w:right="1493" w:firstLine="433"/>
        <w:jc w:val="both"/>
      </w:pPr>
      <w:r>
        <w:rPr/>
        <w:t>In addition to numerical and physical models,  data-driven models also have a long tradition    in flood modeling, which recently gained more </w:t>
      </w:r>
      <w:r>
        <w:rPr>
          <w:spacing w:val="-3"/>
        </w:rPr>
        <w:t>popularity. </w:t>
      </w:r>
      <w:r>
        <w:rPr/>
        <w:t>Data-driven methods of prediction assimilate</w:t>
      </w:r>
      <w:r>
        <w:rPr>
          <w:spacing w:val="-23"/>
        </w:rPr>
        <w:t> </w:t>
      </w:r>
      <w:r>
        <w:rPr/>
        <w:t>the</w:t>
      </w:r>
      <w:r>
        <w:rPr>
          <w:spacing w:val="-22"/>
        </w:rPr>
        <w:t> </w:t>
      </w:r>
      <w:r>
        <w:rPr/>
        <w:t>measured</w:t>
      </w:r>
      <w:r>
        <w:rPr>
          <w:spacing w:val="-23"/>
        </w:rPr>
        <w:t> </w:t>
      </w:r>
      <w:r>
        <w:rPr/>
        <w:t>climate</w:t>
      </w:r>
      <w:r>
        <w:rPr>
          <w:spacing w:val="-22"/>
        </w:rPr>
        <w:t> </w:t>
      </w:r>
      <w:r>
        <w:rPr/>
        <w:t>indices</w:t>
      </w:r>
      <w:r>
        <w:rPr>
          <w:spacing w:val="-22"/>
        </w:rPr>
        <w:t> </w:t>
      </w:r>
      <w:r>
        <w:rPr/>
        <w:t>and</w:t>
      </w:r>
      <w:r>
        <w:rPr>
          <w:spacing w:val="-22"/>
        </w:rPr>
        <w:t> </w:t>
      </w:r>
      <w:r>
        <w:rPr/>
        <w:t>hydro-meteorological</w:t>
      </w:r>
      <w:r>
        <w:rPr>
          <w:spacing w:val="-23"/>
        </w:rPr>
        <w:t> </w:t>
      </w:r>
      <w:r>
        <w:rPr/>
        <w:t>parameters</w:t>
      </w:r>
      <w:r>
        <w:rPr>
          <w:spacing w:val="-22"/>
        </w:rPr>
        <w:t> </w:t>
      </w:r>
      <w:r>
        <w:rPr/>
        <w:t>to</w:t>
      </w:r>
      <w:r>
        <w:rPr>
          <w:spacing w:val="-22"/>
        </w:rPr>
        <w:t> </w:t>
      </w:r>
      <w:r>
        <w:rPr/>
        <w:t>provide</w:t>
      </w:r>
      <w:r>
        <w:rPr>
          <w:spacing w:val="-23"/>
        </w:rPr>
        <w:t> </w:t>
      </w:r>
      <w:r>
        <w:rPr/>
        <w:t>better</w:t>
      </w:r>
      <w:r>
        <w:rPr>
          <w:spacing w:val="-22"/>
        </w:rPr>
        <w:t> </w:t>
      </w:r>
      <w:r>
        <w:rPr/>
        <w:t>insight. Among them, statistical models of autoregressive moving average (ARMA) [</w:t>
      </w:r>
      <w:hyperlink w:history="true" w:anchor="_bookmark43">
        <w:r>
          <w:rPr>
            <w:color w:val="0774B7"/>
          </w:rPr>
          <w:t>24</w:t>
        </w:r>
      </w:hyperlink>
      <w:r>
        <w:rPr/>
        <w:t>], multiple linear regression (MLR) [</w:t>
      </w:r>
      <w:hyperlink w:history="true" w:anchor="_bookmark44">
        <w:r>
          <w:rPr>
            <w:color w:val="0774B7"/>
          </w:rPr>
          <w:t>25</w:t>
        </w:r>
      </w:hyperlink>
      <w:r>
        <w:rPr/>
        <w:t>], and autoregressive integrated moving average (ARIMA) [</w:t>
      </w:r>
      <w:hyperlink w:history="true" w:anchor="_bookmark45">
        <w:r>
          <w:rPr>
            <w:color w:val="0774B7"/>
          </w:rPr>
          <w:t>26</w:t>
        </w:r>
      </w:hyperlink>
      <w:r>
        <w:rPr/>
        <w:t>] are the most common flood frequency analysis </w:t>
      </w:r>
      <w:r>
        <w:rPr>
          <w:spacing w:val="-3"/>
        </w:rPr>
        <w:t>(FFA) </w:t>
      </w:r>
      <w:r>
        <w:rPr/>
        <w:t>methods for modeling flood prediction. </w:t>
      </w:r>
      <w:r>
        <w:rPr>
          <w:spacing w:val="-5"/>
        </w:rPr>
        <w:t>FFA </w:t>
      </w:r>
      <w:r>
        <w:rPr/>
        <w:t>was among the early statistical methods for predicting floods [</w:t>
      </w:r>
      <w:hyperlink w:history="true" w:anchor="_bookmark46">
        <w:r>
          <w:rPr>
            <w:color w:val="0774B7"/>
          </w:rPr>
          <w:t>27</w:t>
        </w:r>
      </w:hyperlink>
      <w:r>
        <w:rPr/>
        <w:t>]. Regional flood frequency analyses </w:t>
      </w:r>
      <w:r>
        <w:rPr>
          <w:spacing w:val="-3"/>
        </w:rPr>
        <w:t>(RFFA) </w:t>
      </w:r>
      <w:r>
        <w:rPr/>
        <w:t>[</w:t>
      </w:r>
      <w:hyperlink w:history="true" w:anchor="_bookmark47">
        <w:r>
          <w:rPr>
            <w:color w:val="0774B7"/>
          </w:rPr>
          <w:t>28</w:t>
        </w:r>
      </w:hyperlink>
      <w:r>
        <w:rPr/>
        <w:t>], more advanced versions, were reported to be more efficient when compared to physical models considering computation cost and generalization. Assuming floods as stochastic processes, they can be</w:t>
      </w:r>
      <w:r>
        <w:rPr>
          <w:spacing w:val="-11"/>
        </w:rPr>
        <w:t> </w:t>
      </w:r>
      <w:r>
        <w:rPr/>
        <w:t>predicted</w:t>
      </w:r>
      <w:r>
        <w:rPr>
          <w:spacing w:val="-11"/>
        </w:rPr>
        <w:t> </w:t>
      </w:r>
      <w:r>
        <w:rPr/>
        <w:t>using</w:t>
      </w:r>
      <w:r>
        <w:rPr>
          <w:spacing w:val="-11"/>
        </w:rPr>
        <w:t> </w:t>
      </w:r>
      <w:r>
        <w:rPr/>
        <w:t>certain</w:t>
      </w:r>
      <w:r>
        <w:rPr>
          <w:spacing w:val="-11"/>
        </w:rPr>
        <w:t> </w:t>
      </w:r>
      <w:r>
        <w:rPr/>
        <w:t>probability</w:t>
      </w:r>
      <w:r>
        <w:rPr>
          <w:spacing w:val="-11"/>
        </w:rPr>
        <w:t> </w:t>
      </w:r>
      <w:r>
        <w:rPr/>
        <w:t>distributions</w:t>
      </w:r>
      <w:r>
        <w:rPr>
          <w:spacing w:val="-11"/>
        </w:rPr>
        <w:t> </w:t>
      </w:r>
      <w:r>
        <w:rPr/>
        <w:t>from</w:t>
      </w:r>
      <w:r>
        <w:rPr>
          <w:spacing w:val="-11"/>
        </w:rPr>
        <w:t> </w:t>
      </w:r>
      <w:r>
        <w:rPr/>
        <w:t>historical</w:t>
      </w:r>
      <w:r>
        <w:rPr>
          <w:spacing w:val="-11"/>
        </w:rPr>
        <w:t> </w:t>
      </w:r>
      <w:r>
        <w:rPr/>
        <w:t>streamflow</w:t>
      </w:r>
      <w:r>
        <w:rPr>
          <w:spacing w:val="-11"/>
        </w:rPr>
        <w:t> </w:t>
      </w:r>
      <w:r>
        <w:rPr/>
        <w:t>data</w:t>
      </w:r>
      <w:r>
        <w:rPr>
          <w:spacing w:val="-11"/>
        </w:rPr>
        <w:t> </w:t>
      </w:r>
      <w:r>
        <w:rPr/>
        <w:t>[</w:t>
      </w:r>
      <w:hyperlink w:history="true" w:anchor="_bookmark48">
        <w:r>
          <w:rPr>
            <w:color w:val="0774B7"/>
          </w:rPr>
          <w:t>29</w:t>
        </w:r>
      </w:hyperlink>
      <w:r>
        <w:rPr/>
        <w:t>].</w:t>
      </w:r>
      <w:r>
        <w:rPr>
          <w:spacing w:val="-2"/>
        </w:rPr>
        <w:t> </w:t>
      </w:r>
      <w:r>
        <w:rPr/>
        <w:t>For</w:t>
      </w:r>
      <w:r>
        <w:rPr>
          <w:spacing w:val="-11"/>
        </w:rPr>
        <w:t> </w:t>
      </w:r>
      <w:r>
        <w:rPr/>
        <w:t>instance, the</w:t>
      </w:r>
      <w:r>
        <w:rPr>
          <w:spacing w:val="-23"/>
        </w:rPr>
        <w:t> </w:t>
      </w:r>
      <w:r>
        <w:rPr/>
        <w:t>climatology</w:t>
      </w:r>
      <w:r>
        <w:rPr>
          <w:spacing w:val="-22"/>
        </w:rPr>
        <w:t> </w:t>
      </w:r>
      <w:r>
        <w:rPr/>
        <w:t>average</w:t>
      </w:r>
      <w:r>
        <w:rPr>
          <w:spacing w:val="-22"/>
        </w:rPr>
        <w:t> </w:t>
      </w:r>
      <w:r>
        <w:rPr/>
        <w:t>method</w:t>
      </w:r>
      <w:r>
        <w:rPr>
          <w:spacing w:val="-22"/>
        </w:rPr>
        <w:t> </w:t>
      </w:r>
      <w:r>
        <w:rPr/>
        <w:t>(CLIM)</w:t>
      </w:r>
      <w:r>
        <w:rPr>
          <w:spacing w:val="-22"/>
        </w:rPr>
        <w:t> </w:t>
      </w:r>
      <w:r>
        <w:rPr/>
        <w:t>[</w:t>
      </w:r>
      <w:hyperlink w:history="true" w:anchor="_bookmark47">
        <w:r>
          <w:rPr>
            <w:color w:val="0774B7"/>
          </w:rPr>
          <w:t>28</w:t>
        </w:r>
      </w:hyperlink>
      <w:r>
        <w:rPr/>
        <w:t>],</w:t>
      </w:r>
      <w:r>
        <w:rPr>
          <w:spacing w:val="-22"/>
        </w:rPr>
        <w:t> </w:t>
      </w:r>
      <w:r>
        <w:rPr/>
        <w:t>empirical</w:t>
      </w:r>
      <w:r>
        <w:rPr>
          <w:spacing w:val="-22"/>
        </w:rPr>
        <w:t> </w:t>
      </w:r>
      <w:r>
        <w:rPr/>
        <w:t>orthogonal</w:t>
      </w:r>
      <w:r>
        <w:rPr>
          <w:spacing w:val="-23"/>
        </w:rPr>
        <w:t> </w:t>
      </w:r>
      <w:r>
        <w:rPr/>
        <w:t>function</w:t>
      </w:r>
      <w:r>
        <w:rPr>
          <w:spacing w:val="-22"/>
        </w:rPr>
        <w:t> </w:t>
      </w:r>
      <w:r>
        <w:rPr/>
        <w:t>(EOF)</w:t>
      </w:r>
      <w:r>
        <w:rPr>
          <w:spacing w:val="-22"/>
        </w:rPr>
        <w:t> </w:t>
      </w:r>
      <w:r>
        <w:rPr/>
        <w:t>[</w:t>
      </w:r>
      <w:hyperlink w:history="true" w:anchor="_bookmark49">
        <w:r>
          <w:rPr>
            <w:color w:val="0774B7"/>
          </w:rPr>
          <w:t>30</w:t>
        </w:r>
      </w:hyperlink>
      <w:r>
        <w:rPr/>
        <w:t>],</w:t>
      </w:r>
      <w:r>
        <w:rPr>
          <w:spacing w:val="-22"/>
        </w:rPr>
        <w:t> </w:t>
      </w:r>
      <w:r>
        <w:rPr/>
        <w:t>multiple</w:t>
      </w:r>
      <w:r>
        <w:rPr>
          <w:spacing w:val="-22"/>
        </w:rPr>
        <w:t> </w:t>
      </w:r>
      <w:r>
        <w:rPr/>
        <w:t>linear regressions</w:t>
      </w:r>
      <w:r>
        <w:rPr>
          <w:spacing w:val="-27"/>
        </w:rPr>
        <w:t> </w:t>
      </w:r>
      <w:r>
        <w:rPr/>
        <w:t>(MLR),</w:t>
      </w:r>
      <w:r>
        <w:rPr>
          <w:spacing w:val="-27"/>
        </w:rPr>
        <w:t> </w:t>
      </w:r>
      <w:r>
        <w:rPr/>
        <w:t>quantile</w:t>
      </w:r>
      <w:r>
        <w:rPr>
          <w:spacing w:val="-27"/>
        </w:rPr>
        <w:t> </w:t>
      </w:r>
      <w:r>
        <w:rPr/>
        <w:t>regression</w:t>
      </w:r>
      <w:r>
        <w:rPr>
          <w:spacing w:val="-27"/>
        </w:rPr>
        <w:t> </w:t>
      </w:r>
      <w:r>
        <w:rPr/>
        <w:t>techniques</w:t>
      </w:r>
      <w:r>
        <w:rPr>
          <w:spacing w:val="-27"/>
        </w:rPr>
        <w:t> </w:t>
      </w:r>
      <w:r>
        <w:rPr/>
        <w:t>(QRT)</w:t>
      </w:r>
      <w:r>
        <w:rPr>
          <w:spacing w:val="-27"/>
        </w:rPr>
        <w:t> </w:t>
      </w:r>
      <w:r>
        <w:rPr/>
        <w:t>[</w:t>
      </w:r>
      <w:hyperlink w:history="true" w:anchor="_bookmark50">
        <w:r>
          <w:rPr>
            <w:color w:val="0774B7"/>
          </w:rPr>
          <w:t>31</w:t>
        </w:r>
      </w:hyperlink>
      <w:r>
        <w:rPr/>
        <w:t>],</w:t>
      </w:r>
      <w:r>
        <w:rPr>
          <w:spacing w:val="-27"/>
        </w:rPr>
        <w:t> </w:t>
      </w:r>
      <w:r>
        <w:rPr/>
        <w:t>and</w:t>
      </w:r>
      <w:r>
        <w:rPr>
          <w:spacing w:val="-27"/>
        </w:rPr>
        <w:t> </w:t>
      </w:r>
      <w:r>
        <w:rPr/>
        <w:t>Bayesian</w:t>
      </w:r>
      <w:r>
        <w:rPr>
          <w:spacing w:val="-27"/>
        </w:rPr>
        <w:t> </w:t>
      </w:r>
      <w:r>
        <w:rPr/>
        <w:t>forecasting</w:t>
      </w:r>
      <w:r>
        <w:rPr>
          <w:spacing w:val="-27"/>
        </w:rPr>
        <w:t> </w:t>
      </w:r>
      <w:r>
        <w:rPr/>
        <w:t>models</w:t>
      </w:r>
      <w:r>
        <w:rPr>
          <w:spacing w:val="-26"/>
        </w:rPr>
        <w:t> </w:t>
      </w:r>
      <w:r>
        <w:rPr/>
        <w:t>[</w:t>
      </w:r>
      <w:hyperlink w:history="true" w:anchor="_bookmark51">
        <w:r>
          <w:rPr>
            <w:color w:val="0774B7"/>
          </w:rPr>
          <w:t>32</w:t>
        </w:r>
      </w:hyperlink>
      <w:r>
        <w:rPr/>
        <w:t>]</w:t>
      </w:r>
      <w:r>
        <w:rPr>
          <w:spacing w:val="-27"/>
        </w:rPr>
        <w:t> </w:t>
      </w:r>
      <w:r>
        <w:rPr/>
        <w:t>are widely used for predicting major floods. However, they were reported to be unsuitable for short-term prediction,</w:t>
      </w:r>
      <w:r>
        <w:rPr>
          <w:spacing w:val="-4"/>
        </w:rPr>
        <w:t> </w:t>
      </w:r>
      <w:r>
        <w:rPr/>
        <w:t>and,</w:t>
      </w:r>
      <w:r>
        <w:rPr>
          <w:spacing w:val="-3"/>
        </w:rPr>
        <w:t> </w:t>
      </w:r>
      <w:r>
        <w:rPr/>
        <w:t>in</w:t>
      </w:r>
      <w:r>
        <w:rPr>
          <w:spacing w:val="-3"/>
        </w:rPr>
        <w:t> </w:t>
      </w:r>
      <w:r>
        <w:rPr/>
        <w:t>this</w:t>
      </w:r>
      <w:r>
        <w:rPr>
          <w:spacing w:val="-3"/>
        </w:rPr>
        <w:t> </w:t>
      </w:r>
      <w:r>
        <w:rPr/>
        <w:t>context,</w:t>
      </w:r>
      <w:r>
        <w:rPr>
          <w:spacing w:val="-3"/>
        </w:rPr>
        <w:t> </w:t>
      </w:r>
      <w:r>
        <w:rPr/>
        <w:t>they</w:t>
      </w:r>
      <w:r>
        <w:rPr>
          <w:spacing w:val="-3"/>
        </w:rPr>
        <w:t> </w:t>
      </w:r>
      <w:r>
        <w:rPr/>
        <w:t>need</w:t>
      </w:r>
      <w:r>
        <w:rPr>
          <w:spacing w:val="-3"/>
        </w:rPr>
        <w:t> </w:t>
      </w:r>
      <w:r>
        <w:rPr/>
        <w:t>major</w:t>
      </w:r>
      <w:r>
        <w:rPr>
          <w:spacing w:val="-3"/>
        </w:rPr>
        <w:t> </w:t>
      </w:r>
      <w:r>
        <w:rPr/>
        <w:t>improvement</w:t>
      </w:r>
      <w:r>
        <w:rPr>
          <w:spacing w:val="-3"/>
        </w:rPr>
        <w:t> </w:t>
      </w:r>
      <w:r>
        <w:rPr/>
        <w:t>due</w:t>
      </w:r>
      <w:r>
        <w:rPr>
          <w:spacing w:val="-3"/>
        </w:rPr>
        <w:t> </w:t>
      </w:r>
      <w:r>
        <w:rPr/>
        <w:t>to</w:t>
      </w:r>
      <w:r>
        <w:rPr>
          <w:spacing w:val="-3"/>
        </w:rPr>
        <w:t> </w:t>
      </w:r>
      <w:r>
        <w:rPr/>
        <w:t>the</w:t>
      </w:r>
      <w:r>
        <w:rPr>
          <w:spacing w:val="-3"/>
        </w:rPr>
        <w:t> </w:t>
      </w:r>
      <w:r>
        <w:rPr/>
        <w:t>lack</w:t>
      </w:r>
      <w:r>
        <w:rPr>
          <w:spacing w:val="-3"/>
        </w:rPr>
        <w:t> </w:t>
      </w:r>
      <w:r>
        <w:rPr/>
        <w:t>of</w:t>
      </w:r>
      <w:r>
        <w:rPr>
          <w:spacing w:val="-4"/>
        </w:rPr>
        <w:t> </w:t>
      </w:r>
      <w:r>
        <w:rPr>
          <w:spacing w:val="-3"/>
        </w:rPr>
        <w:t>accuracy, </w:t>
      </w:r>
      <w:r>
        <w:rPr/>
        <w:t>complexity of the usage, computation cost, and robustness of the method. Furthermore, for reliable long-term prediction, at least, a decade of data from measurement gauges should be analyzed for a meaningful forecast [</w:t>
      </w:r>
      <w:hyperlink w:history="true" w:anchor="_bookmark51">
        <w:r>
          <w:rPr>
            <w:color w:val="0774B7"/>
          </w:rPr>
          <w:t>32</w:t>
        </w:r>
      </w:hyperlink>
      <w:r>
        <w:rPr/>
        <w:t>]. In the absence of such a dataset, however, </w:t>
      </w:r>
      <w:r>
        <w:rPr>
          <w:spacing w:val="-5"/>
        </w:rPr>
        <w:t>FFA </w:t>
      </w:r>
      <w:r>
        <w:rPr/>
        <w:t>can be done using hydrologic models of </w:t>
      </w:r>
      <w:r>
        <w:rPr>
          <w:spacing w:val="-3"/>
        </w:rPr>
        <w:t>RFFA,</w:t>
      </w:r>
      <w:r>
        <w:rPr>
          <w:spacing w:val="-15"/>
        </w:rPr>
        <w:t> </w:t>
      </w:r>
      <w:r>
        <w:rPr/>
        <w:t>e.g.,</w:t>
      </w:r>
      <w:r>
        <w:rPr>
          <w:spacing w:val="-15"/>
        </w:rPr>
        <w:t> </w:t>
      </w:r>
      <w:r>
        <w:rPr/>
        <w:t>MISBA</w:t>
      </w:r>
      <w:r>
        <w:rPr>
          <w:spacing w:val="-15"/>
        </w:rPr>
        <w:t> </w:t>
      </w:r>
      <w:r>
        <w:rPr/>
        <w:t>[</w:t>
      </w:r>
      <w:hyperlink w:history="true" w:anchor="_bookmark52">
        <w:r>
          <w:rPr>
            <w:color w:val="0774B7"/>
          </w:rPr>
          <w:t>33</w:t>
        </w:r>
      </w:hyperlink>
      <w:r>
        <w:rPr/>
        <w:t>]</w:t>
      </w:r>
      <w:r>
        <w:rPr>
          <w:spacing w:val="-15"/>
        </w:rPr>
        <w:t> </w:t>
      </w:r>
      <w:r>
        <w:rPr/>
        <w:t>and</w:t>
      </w:r>
      <w:r>
        <w:rPr>
          <w:spacing w:val="-15"/>
        </w:rPr>
        <w:t> </w:t>
      </w:r>
      <w:r>
        <w:rPr/>
        <w:t>Sacramento</w:t>
      </w:r>
      <w:r>
        <w:rPr>
          <w:spacing w:val="-15"/>
        </w:rPr>
        <w:t> </w:t>
      </w:r>
      <w:r>
        <w:rPr/>
        <w:t>[</w:t>
      </w:r>
      <w:hyperlink w:history="true" w:anchor="_bookmark53">
        <w:r>
          <w:rPr>
            <w:color w:val="0774B7"/>
          </w:rPr>
          <w:t>34</w:t>
        </w:r>
      </w:hyperlink>
      <w:r>
        <w:rPr/>
        <w:t>],</w:t>
      </w:r>
      <w:r>
        <w:rPr>
          <w:spacing w:val="-15"/>
        </w:rPr>
        <w:t> </w:t>
      </w:r>
      <w:r>
        <w:rPr/>
        <w:t>as</w:t>
      </w:r>
      <w:r>
        <w:rPr>
          <w:spacing w:val="-15"/>
        </w:rPr>
        <w:t> </w:t>
      </w:r>
      <w:r>
        <w:rPr/>
        <w:t>reliable</w:t>
      </w:r>
      <w:r>
        <w:rPr>
          <w:spacing w:val="-15"/>
        </w:rPr>
        <w:t> </w:t>
      </w:r>
      <w:r>
        <w:rPr/>
        <w:t>empirical</w:t>
      </w:r>
      <w:r>
        <w:rPr>
          <w:spacing w:val="-15"/>
        </w:rPr>
        <w:t> </w:t>
      </w:r>
      <w:r>
        <w:rPr/>
        <w:t>methods</w:t>
      </w:r>
      <w:r>
        <w:rPr>
          <w:spacing w:val="-15"/>
        </w:rPr>
        <w:t> </w:t>
      </w:r>
      <w:r>
        <w:rPr/>
        <w:t>with</w:t>
      </w:r>
      <w:r>
        <w:rPr>
          <w:spacing w:val="-15"/>
        </w:rPr>
        <w:t> </w:t>
      </w:r>
      <w:r>
        <w:rPr/>
        <w:t>regional</w:t>
      </w:r>
      <w:r>
        <w:rPr>
          <w:spacing w:val="-15"/>
        </w:rPr>
        <w:t> </w:t>
      </w:r>
      <w:r>
        <w:rPr/>
        <w:t>applications, where streamflow measurements are unavailable. In this context, distributed numerical models are used as an attractive solution [</w:t>
      </w:r>
      <w:hyperlink w:history="true" w:anchor="_bookmark54">
        <w:r>
          <w:rPr>
            <w:color w:val="0774B7"/>
          </w:rPr>
          <w:t>35</w:t>
        </w:r>
      </w:hyperlink>
      <w:r>
        <w:rPr/>
        <w:t>]. Nonetheless, they do not provide quantitative flood predictions, and their forecast skill level is “only moderate” and they lack accuracy</w:t>
      </w:r>
      <w:r>
        <w:rPr>
          <w:spacing w:val="12"/>
        </w:rPr>
        <w:t> </w:t>
      </w:r>
      <w:r>
        <w:rPr/>
        <w:t>[</w:t>
      </w:r>
      <w:hyperlink w:history="true" w:anchor="_bookmark55">
        <w:r>
          <w:rPr>
            <w:color w:val="0774B7"/>
          </w:rPr>
          <w:t>36</w:t>
        </w:r>
      </w:hyperlink>
      <w:r>
        <w:rPr/>
        <w:t>].</w:t>
      </w:r>
    </w:p>
    <w:p>
      <w:pPr>
        <w:pStyle w:val="BodyText"/>
        <w:spacing w:line="285" w:lineRule="auto"/>
        <w:ind w:left="630" w:right="1520" w:firstLine="425"/>
        <w:jc w:val="both"/>
      </w:pPr>
      <w:r>
        <w:rPr/>
        <w:t>The drawbacks of the physically based and statistical models mentioned above encourage the usage</w:t>
      </w:r>
      <w:r>
        <w:rPr>
          <w:spacing w:val="-17"/>
        </w:rPr>
        <w:t> </w:t>
      </w:r>
      <w:r>
        <w:rPr/>
        <w:t>of</w:t>
      </w:r>
      <w:r>
        <w:rPr>
          <w:spacing w:val="-16"/>
        </w:rPr>
        <w:t> </w:t>
      </w:r>
      <w:r>
        <w:rPr/>
        <w:t>advanced</w:t>
      </w:r>
      <w:r>
        <w:rPr>
          <w:spacing w:val="-16"/>
        </w:rPr>
        <w:t> </w:t>
      </w:r>
      <w:r>
        <w:rPr/>
        <w:t>data-driven</w:t>
      </w:r>
      <w:r>
        <w:rPr>
          <w:spacing w:val="-16"/>
        </w:rPr>
        <w:t> </w:t>
      </w:r>
      <w:r>
        <w:rPr/>
        <w:t>models,</w:t>
      </w:r>
      <w:r>
        <w:rPr>
          <w:spacing w:val="-16"/>
        </w:rPr>
        <w:t> </w:t>
      </w:r>
      <w:r>
        <w:rPr/>
        <w:t>e.g.,</w:t>
      </w:r>
      <w:r>
        <w:rPr>
          <w:spacing w:val="-16"/>
        </w:rPr>
        <w:t> </w:t>
      </w:r>
      <w:r>
        <w:rPr/>
        <w:t>machine</w:t>
      </w:r>
      <w:r>
        <w:rPr>
          <w:spacing w:val="-16"/>
        </w:rPr>
        <w:t> </w:t>
      </w:r>
      <w:r>
        <w:rPr/>
        <w:t>learning</w:t>
      </w:r>
      <w:r>
        <w:rPr>
          <w:spacing w:val="-17"/>
        </w:rPr>
        <w:t> </w:t>
      </w:r>
      <w:r>
        <w:rPr/>
        <w:t>(ML).</w:t>
      </w:r>
      <w:r>
        <w:rPr>
          <w:spacing w:val="-16"/>
        </w:rPr>
        <w:t> </w:t>
      </w:r>
      <w:r>
        <w:rPr/>
        <w:t>A</w:t>
      </w:r>
      <w:r>
        <w:rPr>
          <w:spacing w:val="-16"/>
        </w:rPr>
        <w:t> </w:t>
      </w:r>
      <w:r>
        <w:rPr/>
        <w:t>further</w:t>
      </w:r>
      <w:r>
        <w:rPr>
          <w:spacing w:val="-16"/>
        </w:rPr>
        <w:t> </w:t>
      </w:r>
      <w:r>
        <w:rPr/>
        <w:t>reason</w:t>
      </w:r>
      <w:r>
        <w:rPr>
          <w:spacing w:val="-17"/>
        </w:rPr>
        <w:t> </w:t>
      </w:r>
      <w:r>
        <w:rPr/>
        <w:t>for</w:t>
      </w:r>
      <w:r>
        <w:rPr>
          <w:spacing w:val="-16"/>
        </w:rPr>
        <w:t> </w:t>
      </w:r>
      <w:r>
        <w:rPr/>
        <w:t>the</w:t>
      </w:r>
      <w:r>
        <w:rPr>
          <w:spacing w:val="-16"/>
        </w:rPr>
        <w:t> </w:t>
      </w:r>
      <w:r>
        <w:rPr/>
        <w:t>popularity of</w:t>
      </w:r>
      <w:r>
        <w:rPr>
          <w:spacing w:val="-11"/>
        </w:rPr>
        <w:t> </w:t>
      </w:r>
      <w:r>
        <w:rPr/>
        <w:t>such</w:t>
      </w:r>
      <w:r>
        <w:rPr>
          <w:spacing w:val="-10"/>
        </w:rPr>
        <w:t> </w:t>
      </w:r>
      <w:r>
        <w:rPr/>
        <w:t>models</w:t>
      </w:r>
      <w:r>
        <w:rPr>
          <w:spacing w:val="-11"/>
        </w:rPr>
        <w:t> </w:t>
      </w:r>
      <w:r>
        <w:rPr/>
        <w:t>is</w:t>
      </w:r>
      <w:r>
        <w:rPr>
          <w:spacing w:val="-10"/>
        </w:rPr>
        <w:t> </w:t>
      </w:r>
      <w:r>
        <w:rPr/>
        <w:t>that</w:t>
      </w:r>
      <w:r>
        <w:rPr>
          <w:spacing w:val="-10"/>
        </w:rPr>
        <w:t> </w:t>
      </w:r>
      <w:r>
        <w:rPr/>
        <w:t>they</w:t>
      </w:r>
      <w:r>
        <w:rPr>
          <w:spacing w:val="-11"/>
        </w:rPr>
        <w:t> </w:t>
      </w:r>
      <w:r>
        <w:rPr/>
        <w:t>can</w:t>
      </w:r>
      <w:r>
        <w:rPr>
          <w:spacing w:val="-10"/>
        </w:rPr>
        <w:t> </w:t>
      </w:r>
      <w:r>
        <w:rPr/>
        <w:t>numerically</w:t>
      </w:r>
      <w:r>
        <w:rPr>
          <w:spacing w:val="-10"/>
        </w:rPr>
        <w:t> </w:t>
      </w:r>
      <w:r>
        <w:rPr/>
        <w:t>formulate</w:t>
      </w:r>
      <w:r>
        <w:rPr>
          <w:spacing w:val="-11"/>
        </w:rPr>
        <w:t> </w:t>
      </w:r>
      <w:r>
        <w:rPr/>
        <w:t>the</w:t>
      </w:r>
      <w:r>
        <w:rPr>
          <w:spacing w:val="-10"/>
        </w:rPr>
        <w:t> </w:t>
      </w:r>
      <w:r>
        <w:rPr/>
        <w:t>flood</w:t>
      </w:r>
      <w:r>
        <w:rPr>
          <w:spacing w:val="-11"/>
        </w:rPr>
        <w:t> </w:t>
      </w:r>
      <w:r>
        <w:rPr/>
        <w:t>nonlinearity,</w:t>
      </w:r>
      <w:r>
        <w:rPr>
          <w:spacing w:val="-10"/>
        </w:rPr>
        <w:t> </w:t>
      </w:r>
      <w:r>
        <w:rPr/>
        <w:t>solely</w:t>
      </w:r>
      <w:r>
        <w:rPr>
          <w:spacing w:val="-10"/>
        </w:rPr>
        <w:t> </w:t>
      </w:r>
      <w:r>
        <w:rPr/>
        <w:t>based</w:t>
      </w:r>
      <w:r>
        <w:rPr>
          <w:spacing w:val="-11"/>
        </w:rPr>
        <w:t> </w:t>
      </w:r>
      <w:r>
        <w:rPr/>
        <w:t>on</w:t>
      </w:r>
      <w:r>
        <w:rPr>
          <w:spacing w:val="-10"/>
        </w:rPr>
        <w:t> </w:t>
      </w:r>
      <w:r>
        <w:rPr/>
        <w:t>historical data without requiring knowledge about the underlying physical processes. Data-driven prediction models</w:t>
      </w:r>
      <w:r>
        <w:rPr>
          <w:spacing w:val="-8"/>
        </w:rPr>
        <w:t> </w:t>
      </w:r>
      <w:r>
        <w:rPr/>
        <w:t>using</w:t>
      </w:r>
      <w:r>
        <w:rPr>
          <w:spacing w:val="-8"/>
        </w:rPr>
        <w:t> </w:t>
      </w:r>
      <w:r>
        <w:rPr/>
        <w:t>ML</w:t>
      </w:r>
      <w:r>
        <w:rPr>
          <w:spacing w:val="-9"/>
        </w:rPr>
        <w:t> </w:t>
      </w:r>
      <w:r>
        <w:rPr/>
        <w:t>are</w:t>
      </w:r>
      <w:r>
        <w:rPr>
          <w:spacing w:val="-8"/>
        </w:rPr>
        <w:t> </w:t>
      </w:r>
      <w:r>
        <w:rPr/>
        <w:t>promising</w:t>
      </w:r>
      <w:r>
        <w:rPr>
          <w:spacing w:val="-8"/>
        </w:rPr>
        <w:t> </w:t>
      </w:r>
      <w:r>
        <w:rPr/>
        <w:t>tools</w:t>
      </w:r>
      <w:r>
        <w:rPr>
          <w:spacing w:val="-7"/>
        </w:rPr>
        <w:t> </w:t>
      </w:r>
      <w:r>
        <w:rPr/>
        <w:t>as</w:t>
      </w:r>
      <w:r>
        <w:rPr>
          <w:spacing w:val="-8"/>
        </w:rPr>
        <w:t> </w:t>
      </w:r>
      <w:r>
        <w:rPr/>
        <w:t>they</w:t>
      </w:r>
      <w:r>
        <w:rPr>
          <w:spacing w:val="-8"/>
        </w:rPr>
        <w:t> </w:t>
      </w:r>
      <w:r>
        <w:rPr/>
        <w:t>are</w:t>
      </w:r>
      <w:r>
        <w:rPr>
          <w:spacing w:val="-8"/>
        </w:rPr>
        <w:t> </w:t>
      </w:r>
      <w:r>
        <w:rPr/>
        <w:t>quicker</w:t>
      </w:r>
      <w:r>
        <w:rPr>
          <w:spacing w:val="-8"/>
        </w:rPr>
        <w:t> </w:t>
      </w:r>
      <w:r>
        <w:rPr/>
        <w:t>to</w:t>
      </w:r>
      <w:r>
        <w:rPr>
          <w:spacing w:val="-8"/>
        </w:rPr>
        <w:t> </w:t>
      </w:r>
      <w:r>
        <w:rPr/>
        <w:t>develop</w:t>
      </w:r>
      <w:r>
        <w:rPr>
          <w:spacing w:val="-8"/>
        </w:rPr>
        <w:t> </w:t>
      </w:r>
      <w:r>
        <w:rPr/>
        <w:t>with</w:t>
      </w:r>
      <w:r>
        <w:rPr>
          <w:spacing w:val="-8"/>
        </w:rPr>
        <w:t> </w:t>
      </w:r>
      <w:r>
        <w:rPr/>
        <w:t>minimal</w:t>
      </w:r>
      <w:r>
        <w:rPr>
          <w:spacing w:val="-8"/>
        </w:rPr>
        <w:t> </w:t>
      </w:r>
      <w:r>
        <w:rPr/>
        <w:t>inputs.</w:t>
      </w:r>
      <w:r>
        <w:rPr>
          <w:spacing w:val="3"/>
        </w:rPr>
        <w:t> </w:t>
      </w:r>
      <w:r>
        <w:rPr/>
        <w:t>ML</w:t>
      </w:r>
      <w:r>
        <w:rPr>
          <w:spacing w:val="-8"/>
        </w:rPr>
        <w:t> </w:t>
      </w:r>
      <w:r>
        <w:rPr/>
        <w:t>is</w:t>
      </w:r>
      <w:r>
        <w:rPr>
          <w:spacing w:val="-7"/>
        </w:rPr>
        <w:t> </w:t>
      </w:r>
      <w:r>
        <w:rPr/>
        <w:t>a</w:t>
      </w:r>
      <w:r>
        <w:rPr>
          <w:spacing w:val="-9"/>
        </w:rPr>
        <w:t> </w:t>
      </w:r>
      <w:r>
        <w:rPr/>
        <w:t>field</w:t>
      </w:r>
    </w:p>
    <w:p>
      <w:pPr>
        <w:spacing w:after="0" w:line="285" w:lineRule="auto"/>
        <w:jc w:val="both"/>
        <w:sectPr>
          <w:headerReference w:type="default" r:id="rId36"/>
          <w:pgSz w:w="11910" w:h="16840"/>
          <w:pgMar w:header="1108" w:footer="0" w:top="1300" w:bottom="280" w:left="900" w:right="0"/>
          <w:pgNumType w:start="2"/>
        </w:sectPr>
      </w:pPr>
    </w:p>
    <w:p>
      <w:pPr>
        <w:pStyle w:val="BodyText"/>
      </w:pPr>
    </w:p>
    <w:p>
      <w:pPr>
        <w:pStyle w:val="BodyText"/>
        <w:spacing w:before="10"/>
      </w:pPr>
    </w:p>
    <w:p>
      <w:pPr>
        <w:pStyle w:val="BodyText"/>
        <w:spacing w:line="285" w:lineRule="auto" w:before="1"/>
        <w:ind w:left="622" w:right="1493" w:firstLine="8"/>
        <w:jc w:val="both"/>
      </w:pPr>
      <w:r>
        <w:rPr/>
        <w:t>of</w:t>
      </w:r>
      <w:r>
        <w:rPr>
          <w:spacing w:val="-12"/>
        </w:rPr>
        <w:t> </w:t>
      </w:r>
      <w:r>
        <w:rPr/>
        <w:t>artificial</w:t>
      </w:r>
      <w:r>
        <w:rPr>
          <w:spacing w:val="-11"/>
        </w:rPr>
        <w:t> </w:t>
      </w:r>
      <w:r>
        <w:rPr/>
        <w:t>intelligence</w:t>
      </w:r>
      <w:r>
        <w:rPr>
          <w:spacing w:val="-11"/>
        </w:rPr>
        <w:t> </w:t>
      </w:r>
      <w:r>
        <w:rPr/>
        <w:t>(AI)</w:t>
      </w:r>
      <w:r>
        <w:rPr>
          <w:spacing w:val="-11"/>
        </w:rPr>
        <w:t> </w:t>
      </w:r>
      <w:r>
        <w:rPr/>
        <w:t>used</w:t>
      </w:r>
      <w:r>
        <w:rPr>
          <w:spacing w:val="-11"/>
        </w:rPr>
        <w:t> </w:t>
      </w:r>
      <w:r>
        <w:rPr/>
        <w:t>to</w:t>
      </w:r>
      <w:r>
        <w:rPr>
          <w:spacing w:val="-11"/>
        </w:rPr>
        <w:t> </w:t>
      </w:r>
      <w:r>
        <w:rPr/>
        <w:t>induce</w:t>
      </w:r>
      <w:r>
        <w:rPr>
          <w:spacing w:val="-11"/>
        </w:rPr>
        <w:t> </w:t>
      </w:r>
      <w:r>
        <w:rPr/>
        <w:t>regularities</w:t>
      </w:r>
      <w:r>
        <w:rPr>
          <w:spacing w:val="-11"/>
        </w:rPr>
        <w:t> </w:t>
      </w:r>
      <w:r>
        <w:rPr/>
        <w:t>and</w:t>
      </w:r>
      <w:r>
        <w:rPr>
          <w:spacing w:val="-11"/>
        </w:rPr>
        <w:t> </w:t>
      </w:r>
      <w:r>
        <w:rPr/>
        <w:t>patterns,</w:t>
      </w:r>
      <w:r>
        <w:rPr>
          <w:spacing w:val="-11"/>
        </w:rPr>
        <w:t> </w:t>
      </w:r>
      <w:r>
        <w:rPr/>
        <w:t>providing</w:t>
      </w:r>
      <w:r>
        <w:rPr>
          <w:spacing w:val="-11"/>
        </w:rPr>
        <w:t> </w:t>
      </w:r>
      <w:r>
        <w:rPr/>
        <w:t>easier</w:t>
      </w:r>
      <w:r>
        <w:rPr>
          <w:spacing w:val="-11"/>
        </w:rPr>
        <w:t> </w:t>
      </w:r>
      <w:r>
        <w:rPr/>
        <w:t>implementation with low computation cost, as well as fast training, validation, testing, and evaluation, with high performance compared to physical models, and relatively less complexity [</w:t>
      </w:r>
      <w:hyperlink w:history="true" w:anchor="_bookmark56">
        <w:r>
          <w:rPr>
            <w:color w:val="0774B7"/>
          </w:rPr>
          <w:t>37</w:t>
        </w:r>
      </w:hyperlink>
      <w:r>
        <w:rPr/>
        <w:t>]. The continuous advancement of ML methods over the last two decades demonstrated their suitability for flood </w:t>
      </w:r>
      <w:r>
        <w:rPr>
          <w:spacing w:val="-4"/>
        </w:rPr>
        <w:t>forecasting</w:t>
      </w:r>
      <w:r>
        <w:rPr>
          <w:spacing w:val="-17"/>
        </w:rPr>
        <w:t> </w:t>
      </w:r>
      <w:r>
        <w:rPr>
          <w:spacing w:val="-3"/>
        </w:rPr>
        <w:t>with</w:t>
      </w:r>
      <w:r>
        <w:rPr>
          <w:spacing w:val="-15"/>
        </w:rPr>
        <w:t> </w:t>
      </w:r>
      <w:r>
        <w:rPr/>
        <w:t>an</w:t>
      </w:r>
      <w:r>
        <w:rPr>
          <w:spacing w:val="-15"/>
        </w:rPr>
        <w:t> </w:t>
      </w:r>
      <w:r>
        <w:rPr>
          <w:spacing w:val="-3"/>
        </w:rPr>
        <w:t>acceptable</w:t>
      </w:r>
      <w:r>
        <w:rPr>
          <w:spacing w:val="-15"/>
        </w:rPr>
        <w:t> </w:t>
      </w:r>
      <w:r>
        <w:rPr>
          <w:spacing w:val="-3"/>
        </w:rPr>
        <w:t>rate</w:t>
      </w:r>
      <w:r>
        <w:rPr>
          <w:spacing w:val="-16"/>
        </w:rPr>
        <w:t> </w:t>
      </w:r>
      <w:r>
        <w:rPr/>
        <w:t>of</w:t>
      </w:r>
      <w:r>
        <w:rPr>
          <w:spacing w:val="-16"/>
        </w:rPr>
        <w:t> </w:t>
      </w:r>
      <w:r>
        <w:rPr>
          <w:spacing w:val="-3"/>
        </w:rPr>
        <w:t>outperforming</w:t>
      </w:r>
      <w:r>
        <w:rPr>
          <w:spacing w:val="-15"/>
        </w:rPr>
        <w:t> </w:t>
      </w:r>
      <w:r>
        <w:rPr>
          <w:spacing w:val="-3"/>
        </w:rPr>
        <w:t>conventional</w:t>
      </w:r>
      <w:r>
        <w:rPr>
          <w:spacing w:val="-16"/>
        </w:rPr>
        <w:t> </w:t>
      </w:r>
      <w:r>
        <w:rPr>
          <w:spacing w:val="-4"/>
        </w:rPr>
        <w:t>approaches</w:t>
      </w:r>
      <w:r>
        <w:rPr>
          <w:spacing w:val="-15"/>
        </w:rPr>
        <w:t> </w:t>
      </w:r>
      <w:r>
        <w:rPr>
          <w:spacing w:val="-3"/>
        </w:rPr>
        <w:t>[</w:t>
      </w:r>
      <w:hyperlink w:history="true" w:anchor="_bookmark57">
        <w:r>
          <w:rPr>
            <w:color w:val="0774B7"/>
            <w:spacing w:val="-3"/>
          </w:rPr>
          <w:t>38</w:t>
        </w:r>
      </w:hyperlink>
      <w:r>
        <w:rPr>
          <w:spacing w:val="-3"/>
        </w:rPr>
        <w:t>].</w:t>
      </w:r>
      <w:r>
        <w:rPr>
          <w:spacing w:val="-16"/>
        </w:rPr>
        <w:t> </w:t>
      </w:r>
      <w:r>
        <w:rPr/>
        <w:t>A</w:t>
      </w:r>
      <w:r>
        <w:rPr>
          <w:spacing w:val="-16"/>
        </w:rPr>
        <w:t> </w:t>
      </w:r>
      <w:r>
        <w:rPr>
          <w:spacing w:val="-4"/>
        </w:rPr>
        <w:t>recent</w:t>
      </w:r>
      <w:r>
        <w:rPr>
          <w:spacing w:val="-16"/>
        </w:rPr>
        <w:t> </w:t>
      </w:r>
      <w:r>
        <w:rPr>
          <w:spacing w:val="-3"/>
        </w:rPr>
        <w:t>investigation </w:t>
      </w:r>
      <w:r>
        <w:rPr/>
        <w:t>by Reference [</w:t>
      </w:r>
      <w:hyperlink w:history="true" w:anchor="_bookmark58">
        <w:r>
          <w:rPr>
            <w:color w:val="0774B7"/>
          </w:rPr>
          <w:t>39</w:t>
        </w:r>
      </w:hyperlink>
      <w:r>
        <w:rPr/>
        <w:t>], which compared performance of a number of physical and ML prediction models, showed a higher accuracy of ML models. Furthermore, the literature includes numerous successful experiments</w:t>
      </w:r>
      <w:r>
        <w:rPr>
          <w:spacing w:val="-9"/>
        </w:rPr>
        <w:t> </w:t>
      </w:r>
      <w:r>
        <w:rPr/>
        <w:t>of</w:t>
      </w:r>
      <w:r>
        <w:rPr>
          <w:spacing w:val="-9"/>
        </w:rPr>
        <w:t> </w:t>
      </w:r>
      <w:r>
        <w:rPr/>
        <w:t>quantitative</w:t>
      </w:r>
      <w:r>
        <w:rPr>
          <w:spacing w:val="-8"/>
        </w:rPr>
        <w:t> </w:t>
      </w:r>
      <w:r>
        <w:rPr/>
        <w:t>precipitation</w:t>
      </w:r>
      <w:r>
        <w:rPr>
          <w:spacing w:val="-9"/>
        </w:rPr>
        <w:t> </w:t>
      </w:r>
      <w:r>
        <w:rPr/>
        <w:t>forecasting</w:t>
      </w:r>
      <w:r>
        <w:rPr>
          <w:spacing w:val="-8"/>
        </w:rPr>
        <w:t> </w:t>
      </w:r>
      <w:r>
        <w:rPr/>
        <w:t>(QPF)</w:t>
      </w:r>
      <w:r>
        <w:rPr>
          <w:spacing w:val="-9"/>
        </w:rPr>
        <w:t> </w:t>
      </w:r>
      <w:r>
        <w:rPr/>
        <w:t>using</w:t>
      </w:r>
      <w:r>
        <w:rPr>
          <w:spacing w:val="-8"/>
        </w:rPr>
        <w:t> </w:t>
      </w:r>
      <w:r>
        <w:rPr/>
        <w:t>ML</w:t>
      </w:r>
      <w:r>
        <w:rPr>
          <w:spacing w:val="-9"/>
        </w:rPr>
        <w:t> </w:t>
      </w:r>
      <w:r>
        <w:rPr/>
        <w:t>methods</w:t>
      </w:r>
      <w:r>
        <w:rPr>
          <w:spacing w:val="-8"/>
        </w:rPr>
        <w:t> </w:t>
      </w:r>
      <w:r>
        <w:rPr/>
        <w:t>for</w:t>
      </w:r>
      <w:r>
        <w:rPr>
          <w:spacing w:val="-9"/>
        </w:rPr>
        <w:t> </w:t>
      </w:r>
      <w:r>
        <w:rPr/>
        <w:t>different</w:t>
      </w:r>
      <w:r>
        <w:rPr>
          <w:spacing w:val="-8"/>
        </w:rPr>
        <w:t> </w:t>
      </w:r>
      <w:r>
        <w:rPr/>
        <w:t>lead-time predictions</w:t>
      </w:r>
      <w:r>
        <w:rPr>
          <w:spacing w:val="-24"/>
        </w:rPr>
        <w:t> </w:t>
      </w:r>
      <w:r>
        <w:rPr/>
        <w:t>[</w:t>
      </w:r>
      <w:hyperlink w:history="true" w:anchor="_bookmark59">
        <w:r>
          <w:rPr>
            <w:color w:val="0774B7"/>
          </w:rPr>
          <w:t>40</w:t>
        </w:r>
      </w:hyperlink>
      <w:r>
        <w:rPr/>
        <w:t>,</w:t>
      </w:r>
      <w:hyperlink w:history="true" w:anchor="_bookmark60">
        <w:r>
          <w:rPr>
            <w:color w:val="0774B7"/>
          </w:rPr>
          <w:t>41</w:t>
        </w:r>
      </w:hyperlink>
      <w:r>
        <w:rPr/>
        <w:t>].</w:t>
      </w:r>
      <w:r>
        <w:rPr>
          <w:spacing w:val="-13"/>
        </w:rPr>
        <w:t> </w:t>
      </w:r>
      <w:r>
        <w:rPr/>
        <w:t>In</w:t>
      </w:r>
      <w:r>
        <w:rPr>
          <w:spacing w:val="-24"/>
        </w:rPr>
        <w:t> </w:t>
      </w:r>
      <w:r>
        <w:rPr/>
        <w:t>comparison</w:t>
      </w:r>
      <w:r>
        <w:rPr>
          <w:spacing w:val="-23"/>
        </w:rPr>
        <w:t> </w:t>
      </w:r>
      <w:r>
        <w:rPr/>
        <w:t>to</w:t>
      </w:r>
      <w:r>
        <w:rPr>
          <w:spacing w:val="-24"/>
        </w:rPr>
        <w:t> </w:t>
      </w:r>
      <w:r>
        <w:rPr/>
        <w:t>traditional</w:t>
      </w:r>
      <w:r>
        <w:rPr>
          <w:spacing w:val="-23"/>
        </w:rPr>
        <w:t> </w:t>
      </w:r>
      <w:r>
        <w:rPr/>
        <w:t>statistical</w:t>
      </w:r>
      <w:r>
        <w:rPr>
          <w:spacing w:val="-24"/>
        </w:rPr>
        <w:t> </w:t>
      </w:r>
      <w:r>
        <w:rPr/>
        <w:t>models,</w:t>
      </w:r>
      <w:r>
        <w:rPr>
          <w:spacing w:val="-22"/>
        </w:rPr>
        <w:t> </w:t>
      </w:r>
      <w:r>
        <w:rPr/>
        <w:t>ML</w:t>
      </w:r>
      <w:r>
        <w:rPr>
          <w:spacing w:val="-24"/>
        </w:rPr>
        <w:t> </w:t>
      </w:r>
      <w:r>
        <w:rPr/>
        <w:t>models</w:t>
      </w:r>
      <w:r>
        <w:rPr>
          <w:spacing w:val="-23"/>
        </w:rPr>
        <w:t> </w:t>
      </w:r>
      <w:r>
        <w:rPr/>
        <w:t>were</w:t>
      </w:r>
      <w:r>
        <w:rPr>
          <w:spacing w:val="-23"/>
        </w:rPr>
        <w:t> </w:t>
      </w:r>
      <w:r>
        <w:rPr/>
        <w:t>used</w:t>
      </w:r>
      <w:r>
        <w:rPr>
          <w:spacing w:val="-24"/>
        </w:rPr>
        <w:t> </w:t>
      </w:r>
      <w:r>
        <w:rPr/>
        <w:t>for</w:t>
      </w:r>
      <w:r>
        <w:rPr>
          <w:spacing w:val="-23"/>
        </w:rPr>
        <w:t> </w:t>
      </w:r>
      <w:r>
        <w:rPr/>
        <w:t>prediction with greater accuracy [</w:t>
      </w:r>
      <w:hyperlink w:history="true" w:anchor="_bookmark61">
        <w:r>
          <w:rPr>
            <w:color w:val="0774B7"/>
          </w:rPr>
          <w:t>42</w:t>
        </w:r>
      </w:hyperlink>
      <w:r>
        <w:rPr/>
        <w:t>]. Ortiz-Garc</w:t>
      </w:r>
      <w:r>
        <w:rPr>
          <w:rFonts w:ascii="Trebuchet MS" w:hAnsi="Trebuchet MS"/>
        </w:rPr>
        <w:t>í</w:t>
      </w:r>
      <w:r>
        <w:rPr/>
        <w:t>a et al. [</w:t>
      </w:r>
      <w:hyperlink w:history="true" w:anchor="_bookmark62">
        <w:r>
          <w:rPr>
            <w:color w:val="0774B7"/>
          </w:rPr>
          <w:t>43</w:t>
        </w:r>
      </w:hyperlink>
      <w:r>
        <w:rPr/>
        <w:t>] described how ML techniques could efficiently model complex hydrological systems such as floods. Many ML algorithms, e.g., artificial neural networks (ANNs) [</w:t>
      </w:r>
      <w:hyperlink w:history="true" w:anchor="_bookmark63">
        <w:r>
          <w:rPr>
            <w:color w:val="0774B7"/>
          </w:rPr>
          <w:t>44</w:t>
        </w:r>
      </w:hyperlink>
      <w:r>
        <w:rPr/>
        <w:t>], neuro-fuzzy [</w:t>
      </w:r>
      <w:hyperlink w:history="true" w:anchor="_bookmark64">
        <w:r>
          <w:rPr>
            <w:color w:val="0774B7"/>
          </w:rPr>
          <w:t>45</w:t>
        </w:r>
      </w:hyperlink>
      <w:r>
        <w:rPr/>
        <w:t>,</w:t>
      </w:r>
      <w:hyperlink w:history="true" w:anchor="_bookmark65">
        <w:r>
          <w:rPr>
            <w:color w:val="0774B7"/>
          </w:rPr>
          <w:t>46</w:t>
        </w:r>
      </w:hyperlink>
      <w:r>
        <w:rPr/>
        <w:t>], support vector machine (SVM) [</w:t>
      </w:r>
      <w:hyperlink w:history="true" w:anchor="_bookmark66">
        <w:r>
          <w:rPr>
            <w:color w:val="0774B7"/>
          </w:rPr>
          <w:t>47</w:t>
        </w:r>
      </w:hyperlink>
      <w:r>
        <w:rPr/>
        <w:t>], and support vector regression</w:t>
      </w:r>
      <w:r>
        <w:rPr>
          <w:spacing w:val="-7"/>
        </w:rPr>
        <w:t> </w:t>
      </w:r>
      <w:r>
        <w:rPr/>
        <w:t>(SVR)</w:t>
      </w:r>
      <w:r>
        <w:rPr>
          <w:spacing w:val="-6"/>
        </w:rPr>
        <w:t> </w:t>
      </w:r>
      <w:r>
        <w:rPr/>
        <w:t>[</w:t>
      </w:r>
      <w:hyperlink w:history="true" w:anchor="_bookmark67">
        <w:r>
          <w:rPr>
            <w:color w:val="0774B7"/>
          </w:rPr>
          <w:t>48</w:t>
        </w:r>
      </w:hyperlink>
      <w:r>
        <w:rPr/>
        <w:t>,</w:t>
      </w:r>
      <w:hyperlink w:history="true" w:anchor="_bookmark68">
        <w:r>
          <w:rPr>
            <w:color w:val="0774B7"/>
          </w:rPr>
          <w:t>49</w:t>
        </w:r>
      </w:hyperlink>
      <w:r>
        <w:rPr/>
        <w:t>],</w:t>
      </w:r>
      <w:r>
        <w:rPr>
          <w:spacing w:val="-6"/>
        </w:rPr>
        <w:t> </w:t>
      </w:r>
      <w:r>
        <w:rPr/>
        <w:t>were</w:t>
      </w:r>
      <w:r>
        <w:rPr>
          <w:spacing w:val="-6"/>
        </w:rPr>
        <w:t> </w:t>
      </w:r>
      <w:r>
        <w:rPr/>
        <w:t>reported</w:t>
      </w:r>
      <w:r>
        <w:rPr>
          <w:spacing w:val="-7"/>
        </w:rPr>
        <w:t> </w:t>
      </w:r>
      <w:r>
        <w:rPr/>
        <w:t>as</w:t>
      </w:r>
      <w:r>
        <w:rPr>
          <w:spacing w:val="-6"/>
        </w:rPr>
        <w:t> </w:t>
      </w:r>
      <w:r>
        <w:rPr/>
        <w:t>effective</w:t>
      </w:r>
      <w:r>
        <w:rPr>
          <w:spacing w:val="-6"/>
        </w:rPr>
        <w:t> </w:t>
      </w:r>
      <w:r>
        <w:rPr/>
        <w:t>for</w:t>
      </w:r>
      <w:r>
        <w:rPr>
          <w:spacing w:val="-6"/>
        </w:rPr>
        <w:t> </w:t>
      </w:r>
      <w:r>
        <w:rPr/>
        <w:t>both</w:t>
      </w:r>
      <w:r>
        <w:rPr>
          <w:spacing w:val="-7"/>
        </w:rPr>
        <w:t> </w:t>
      </w:r>
      <w:r>
        <w:rPr/>
        <w:t>short-term</w:t>
      </w:r>
      <w:r>
        <w:rPr>
          <w:spacing w:val="-6"/>
        </w:rPr>
        <w:t> </w:t>
      </w:r>
      <w:r>
        <w:rPr/>
        <w:t>and</w:t>
      </w:r>
      <w:r>
        <w:rPr>
          <w:spacing w:val="-6"/>
        </w:rPr>
        <w:t> </w:t>
      </w:r>
      <w:r>
        <w:rPr/>
        <w:t>long-term</w:t>
      </w:r>
      <w:r>
        <w:rPr>
          <w:spacing w:val="-6"/>
        </w:rPr>
        <w:t> </w:t>
      </w:r>
      <w:r>
        <w:rPr/>
        <w:t>flood</w:t>
      </w:r>
      <w:r>
        <w:rPr>
          <w:spacing w:val="-7"/>
        </w:rPr>
        <w:t> </w:t>
      </w:r>
      <w:r>
        <w:rPr/>
        <w:t>forecast. In addition,  it was shown that the performance of ML could be improved through hybridization  with other ML methods, soft computing techniques, numerical simulations, and/or physical models. Such applications provided more robust and efficient models that can effectively learn complex flood systems in an adaptive </w:t>
      </w:r>
      <w:r>
        <w:rPr>
          <w:spacing w:val="-3"/>
        </w:rPr>
        <w:t>manner. </w:t>
      </w:r>
      <w:r>
        <w:rPr/>
        <w:t>Although the literature includes numerous evaluation performance analyses of individual ML models [</w:t>
      </w:r>
      <w:hyperlink w:history="true" w:anchor="_bookmark68">
        <w:r>
          <w:rPr>
            <w:color w:val="0774B7"/>
          </w:rPr>
          <w:t>49</w:t>
        </w:r>
      </w:hyperlink>
      <w:r>
        <w:rPr/>
        <w:t>–</w:t>
      </w:r>
      <w:hyperlink w:history="true" w:anchor="_bookmark71">
        <w:r>
          <w:rPr>
            <w:color w:val="0774B7"/>
          </w:rPr>
          <w:t>52</w:t>
        </w:r>
      </w:hyperlink>
      <w:r>
        <w:rPr/>
        <w:t>], there is no definite conclusion reported with regards to which models function better in certain applications. In fact, the literature includes only a limited number</w:t>
      </w:r>
      <w:r>
        <w:rPr>
          <w:spacing w:val="-12"/>
        </w:rPr>
        <w:t> </w:t>
      </w:r>
      <w:r>
        <w:rPr/>
        <w:t>of</w:t>
      </w:r>
      <w:r>
        <w:rPr>
          <w:spacing w:val="-11"/>
        </w:rPr>
        <w:t> </w:t>
      </w:r>
      <w:r>
        <w:rPr/>
        <w:t>surveys</w:t>
      </w:r>
      <w:r>
        <w:rPr>
          <w:spacing w:val="-12"/>
        </w:rPr>
        <w:t> </w:t>
      </w:r>
      <w:r>
        <w:rPr/>
        <w:t>on</w:t>
      </w:r>
      <w:r>
        <w:rPr>
          <w:spacing w:val="-11"/>
        </w:rPr>
        <w:t> </w:t>
      </w:r>
      <w:r>
        <w:rPr/>
        <w:t>specific</w:t>
      </w:r>
      <w:r>
        <w:rPr>
          <w:spacing w:val="-12"/>
        </w:rPr>
        <w:t> </w:t>
      </w:r>
      <w:r>
        <w:rPr/>
        <w:t>ML</w:t>
      </w:r>
      <w:r>
        <w:rPr>
          <w:spacing w:val="-11"/>
        </w:rPr>
        <w:t> </w:t>
      </w:r>
      <w:r>
        <w:rPr/>
        <w:t>methods</w:t>
      </w:r>
      <w:r>
        <w:rPr>
          <w:spacing w:val="-12"/>
        </w:rPr>
        <w:t> </w:t>
      </w:r>
      <w:r>
        <w:rPr/>
        <w:t>in</w:t>
      </w:r>
      <w:r>
        <w:rPr>
          <w:spacing w:val="-11"/>
        </w:rPr>
        <w:t> </w:t>
      </w:r>
      <w:r>
        <w:rPr/>
        <w:t>specific</w:t>
      </w:r>
      <w:r>
        <w:rPr>
          <w:spacing w:val="-12"/>
        </w:rPr>
        <w:t> </w:t>
      </w:r>
      <w:r>
        <w:rPr/>
        <w:t>hydrology</w:t>
      </w:r>
      <w:r>
        <w:rPr>
          <w:spacing w:val="-11"/>
        </w:rPr>
        <w:t> </w:t>
      </w:r>
      <w:r>
        <w:rPr/>
        <w:t>fields</w:t>
      </w:r>
      <w:r>
        <w:rPr>
          <w:spacing w:val="-12"/>
        </w:rPr>
        <w:t> </w:t>
      </w:r>
      <w:r>
        <w:rPr/>
        <w:t>[</w:t>
      </w:r>
      <w:hyperlink w:history="true" w:anchor="_bookmark72">
        <w:r>
          <w:rPr>
            <w:color w:val="0774B7"/>
          </w:rPr>
          <w:t>53</w:t>
        </w:r>
      </w:hyperlink>
      <w:r>
        <w:rPr/>
        <w:t>–</w:t>
      </w:r>
      <w:hyperlink w:history="true" w:anchor="_bookmark73">
        <w:r>
          <w:rPr>
            <w:color w:val="0774B7"/>
          </w:rPr>
          <w:t>55</w:t>
        </w:r>
      </w:hyperlink>
      <w:r>
        <w:rPr/>
        <w:t>].</w:t>
      </w:r>
      <w:r>
        <w:rPr>
          <w:spacing w:val="-1"/>
        </w:rPr>
        <w:t> </w:t>
      </w:r>
      <w:r>
        <w:rPr/>
        <w:t>Consequently,</w:t>
      </w:r>
      <w:r>
        <w:rPr>
          <w:spacing w:val="-12"/>
        </w:rPr>
        <w:t> </w:t>
      </w:r>
      <w:r>
        <w:rPr/>
        <w:t>there</w:t>
      </w:r>
      <w:r>
        <w:rPr>
          <w:spacing w:val="-11"/>
        </w:rPr>
        <w:t> </w:t>
      </w:r>
      <w:r>
        <w:rPr/>
        <w:t>is a research gap for a comprehensive literature review in the general applications of ML in all flood resource variables from the perspective of ML modeling and data-driven prediction</w:t>
      </w:r>
      <w:r>
        <w:rPr>
          <w:spacing w:val="13"/>
        </w:rPr>
        <w:t> </w:t>
      </w:r>
      <w:r>
        <w:rPr/>
        <w:t>systems.</w:t>
      </w:r>
    </w:p>
    <w:p>
      <w:pPr>
        <w:pStyle w:val="BodyText"/>
        <w:spacing w:line="285" w:lineRule="auto"/>
        <w:ind w:left="630" w:right="1503" w:firstLine="425"/>
        <w:jc w:val="both"/>
      </w:pPr>
      <w:r>
        <w:rPr/>
        <w:t>Nonetheless, ML algorithms have important characteristics that need to be carefully taken into consideration.</w:t>
      </w:r>
      <w:r>
        <w:rPr>
          <w:spacing w:val="5"/>
        </w:rPr>
        <w:t> </w:t>
      </w:r>
      <w:r>
        <w:rPr/>
        <w:t>The</w:t>
      </w:r>
      <w:r>
        <w:rPr>
          <w:spacing w:val="-6"/>
        </w:rPr>
        <w:t> </w:t>
      </w:r>
      <w:r>
        <w:rPr/>
        <w:t>first</w:t>
      </w:r>
      <w:r>
        <w:rPr>
          <w:spacing w:val="-5"/>
        </w:rPr>
        <w:t> </w:t>
      </w:r>
      <w:r>
        <w:rPr/>
        <w:t>is</w:t>
      </w:r>
      <w:r>
        <w:rPr>
          <w:spacing w:val="-6"/>
        </w:rPr>
        <w:t> </w:t>
      </w:r>
      <w:r>
        <w:rPr/>
        <w:t>that</w:t>
      </w:r>
      <w:r>
        <w:rPr>
          <w:spacing w:val="-5"/>
        </w:rPr>
        <w:t> </w:t>
      </w:r>
      <w:r>
        <w:rPr/>
        <w:t>they</w:t>
      </w:r>
      <w:r>
        <w:rPr>
          <w:spacing w:val="-6"/>
        </w:rPr>
        <w:t> </w:t>
      </w:r>
      <w:r>
        <w:rPr/>
        <w:t>are</w:t>
      </w:r>
      <w:r>
        <w:rPr>
          <w:spacing w:val="-5"/>
        </w:rPr>
        <w:t> </w:t>
      </w:r>
      <w:r>
        <w:rPr/>
        <w:t>as</w:t>
      </w:r>
      <w:r>
        <w:rPr>
          <w:spacing w:val="-6"/>
        </w:rPr>
        <w:t> </w:t>
      </w:r>
      <w:r>
        <w:rPr/>
        <w:t>good</w:t>
      </w:r>
      <w:r>
        <w:rPr>
          <w:spacing w:val="-5"/>
        </w:rPr>
        <w:t> </w:t>
      </w:r>
      <w:r>
        <w:rPr/>
        <w:t>as</w:t>
      </w:r>
      <w:r>
        <w:rPr>
          <w:spacing w:val="-5"/>
        </w:rPr>
        <w:t> </w:t>
      </w:r>
      <w:r>
        <w:rPr/>
        <w:t>their</w:t>
      </w:r>
      <w:r>
        <w:rPr>
          <w:spacing w:val="-6"/>
        </w:rPr>
        <w:t> </w:t>
      </w:r>
      <w:r>
        <w:rPr/>
        <w:t>training,</w:t>
      </w:r>
      <w:r>
        <w:rPr>
          <w:spacing w:val="-5"/>
        </w:rPr>
        <w:t> </w:t>
      </w:r>
      <w:r>
        <w:rPr/>
        <w:t>whereby</w:t>
      </w:r>
      <w:r>
        <w:rPr>
          <w:spacing w:val="-6"/>
        </w:rPr>
        <w:t> </w:t>
      </w:r>
      <w:r>
        <w:rPr/>
        <w:t>the</w:t>
      </w:r>
      <w:r>
        <w:rPr>
          <w:spacing w:val="-5"/>
        </w:rPr>
        <w:t> </w:t>
      </w:r>
      <w:r>
        <w:rPr/>
        <w:t>system</w:t>
      </w:r>
      <w:r>
        <w:rPr>
          <w:spacing w:val="-6"/>
        </w:rPr>
        <w:t> </w:t>
      </w:r>
      <w:r>
        <w:rPr/>
        <w:t>learns</w:t>
      </w:r>
      <w:r>
        <w:rPr>
          <w:spacing w:val="-5"/>
        </w:rPr>
        <w:t> </w:t>
      </w:r>
      <w:r>
        <w:rPr/>
        <w:t>the</w:t>
      </w:r>
      <w:r>
        <w:rPr>
          <w:spacing w:val="-5"/>
        </w:rPr>
        <w:t> </w:t>
      </w:r>
      <w:r>
        <w:rPr/>
        <w:t>target task</w:t>
      </w:r>
      <w:r>
        <w:rPr>
          <w:spacing w:val="-4"/>
        </w:rPr>
        <w:t> </w:t>
      </w:r>
      <w:r>
        <w:rPr/>
        <w:t>based</w:t>
      </w:r>
      <w:r>
        <w:rPr>
          <w:spacing w:val="-3"/>
        </w:rPr>
        <w:t> </w:t>
      </w:r>
      <w:r>
        <w:rPr/>
        <w:t>on</w:t>
      </w:r>
      <w:r>
        <w:rPr>
          <w:spacing w:val="-3"/>
        </w:rPr>
        <w:t> </w:t>
      </w:r>
      <w:r>
        <w:rPr/>
        <w:t>past</w:t>
      </w:r>
      <w:r>
        <w:rPr>
          <w:spacing w:val="-3"/>
        </w:rPr>
        <w:t> </w:t>
      </w:r>
      <w:r>
        <w:rPr/>
        <w:t>data.</w:t>
      </w:r>
      <w:r>
        <w:rPr>
          <w:spacing w:val="8"/>
        </w:rPr>
        <w:t> </w:t>
      </w:r>
      <w:r>
        <w:rPr/>
        <w:t>If</w:t>
      </w:r>
      <w:r>
        <w:rPr>
          <w:spacing w:val="-3"/>
        </w:rPr>
        <w:t> </w:t>
      </w:r>
      <w:r>
        <w:rPr/>
        <w:t>the</w:t>
      </w:r>
      <w:r>
        <w:rPr>
          <w:spacing w:val="-3"/>
        </w:rPr>
        <w:t> </w:t>
      </w:r>
      <w:r>
        <w:rPr/>
        <w:t>data</w:t>
      </w:r>
      <w:r>
        <w:rPr>
          <w:spacing w:val="-3"/>
        </w:rPr>
        <w:t> </w:t>
      </w:r>
      <w:r>
        <w:rPr/>
        <w:t>is</w:t>
      </w:r>
      <w:r>
        <w:rPr>
          <w:spacing w:val="-3"/>
        </w:rPr>
        <w:t> </w:t>
      </w:r>
      <w:r>
        <w:rPr/>
        <w:t>scarce</w:t>
      </w:r>
      <w:r>
        <w:rPr>
          <w:spacing w:val="-3"/>
        </w:rPr>
        <w:t> </w:t>
      </w:r>
      <w:r>
        <w:rPr/>
        <w:t>or</w:t>
      </w:r>
      <w:r>
        <w:rPr>
          <w:spacing w:val="-3"/>
        </w:rPr>
        <w:t> </w:t>
      </w:r>
      <w:r>
        <w:rPr/>
        <w:t>does</w:t>
      </w:r>
      <w:r>
        <w:rPr>
          <w:spacing w:val="-3"/>
        </w:rPr>
        <w:t> </w:t>
      </w:r>
      <w:r>
        <w:rPr/>
        <w:t>not</w:t>
      </w:r>
      <w:r>
        <w:rPr>
          <w:spacing w:val="-3"/>
        </w:rPr>
        <w:t> </w:t>
      </w:r>
      <w:r>
        <w:rPr/>
        <w:t>cover</w:t>
      </w:r>
      <w:r>
        <w:rPr>
          <w:spacing w:val="-3"/>
        </w:rPr>
        <w:t> </w:t>
      </w:r>
      <w:r>
        <w:rPr/>
        <w:t>varieties</w:t>
      </w:r>
      <w:r>
        <w:rPr>
          <w:spacing w:val="-3"/>
        </w:rPr>
        <w:t> </w:t>
      </w:r>
      <w:r>
        <w:rPr/>
        <w:t>of</w:t>
      </w:r>
      <w:r>
        <w:rPr>
          <w:spacing w:val="-3"/>
        </w:rPr>
        <w:t> </w:t>
      </w:r>
      <w:r>
        <w:rPr/>
        <w:t>the</w:t>
      </w:r>
      <w:r>
        <w:rPr>
          <w:spacing w:val="-3"/>
        </w:rPr>
        <w:t> </w:t>
      </w:r>
      <w:r>
        <w:rPr/>
        <w:t>task,</w:t>
      </w:r>
      <w:r>
        <w:rPr>
          <w:spacing w:val="-4"/>
        </w:rPr>
        <w:t> </w:t>
      </w:r>
      <w:r>
        <w:rPr/>
        <w:t>their</w:t>
      </w:r>
      <w:r>
        <w:rPr>
          <w:spacing w:val="-3"/>
        </w:rPr>
        <w:t> </w:t>
      </w:r>
      <w:r>
        <w:rPr/>
        <w:t>learning</w:t>
      </w:r>
      <w:r>
        <w:rPr>
          <w:spacing w:val="-3"/>
        </w:rPr>
        <w:t> </w:t>
      </w:r>
      <w:r>
        <w:rPr/>
        <w:t>falls short,</w:t>
      </w:r>
      <w:r>
        <w:rPr>
          <w:spacing w:val="-6"/>
        </w:rPr>
        <w:t> </w:t>
      </w:r>
      <w:r>
        <w:rPr/>
        <w:t>and</w:t>
      </w:r>
      <w:r>
        <w:rPr>
          <w:spacing w:val="-5"/>
        </w:rPr>
        <w:t> </w:t>
      </w:r>
      <w:r>
        <w:rPr/>
        <w:t>hence,</w:t>
      </w:r>
      <w:r>
        <w:rPr>
          <w:spacing w:val="-5"/>
        </w:rPr>
        <w:t> </w:t>
      </w:r>
      <w:r>
        <w:rPr/>
        <w:t>they</w:t>
      </w:r>
      <w:r>
        <w:rPr>
          <w:spacing w:val="-5"/>
        </w:rPr>
        <w:t> </w:t>
      </w:r>
      <w:r>
        <w:rPr/>
        <w:t>cannot</w:t>
      </w:r>
      <w:r>
        <w:rPr>
          <w:spacing w:val="-5"/>
        </w:rPr>
        <w:t> </w:t>
      </w:r>
      <w:r>
        <w:rPr/>
        <w:t>perform</w:t>
      </w:r>
      <w:r>
        <w:rPr>
          <w:spacing w:val="-5"/>
        </w:rPr>
        <w:t> </w:t>
      </w:r>
      <w:r>
        <w:rPr/>
        <w:t>well</w:t>
      </w:r>
      <w:r>
        <w:rPr>
          <w:spacing w:val="-5"/>
        </w:rPr>
        <w:t> </w:t>
      </w:r>
      <w:r>
        <w:rPr/>
        <w:t>when</w:t>
      </w:r>
      <w:r>
        <w:rPr>
          <w:spacing w:val="-6"/>
        </w:rPr>
        <w:t> </w:t>
      </w:r>
      <w:r>
        <w:rPr/>
        <w:t>they</w:t>
      </w:r>
      <w:r>
        <w:rPr>
          <w:spacing w:val="-5"/>
        </w:rPr>
        <w:t> </w:t>
      </w:r>
      <w:r>
        <w:rPr/>
        <w:t>are</w:t>
      </w:r>
      <w:r>
        <w:rPr>
          <w:spacing w:val="-5"/>
        </w:rPr>
        <w:t> </w:t>
      </w:r>
      <w:r>
        <w:rPr/>
        <w:t>put</w:t>
      </w:r>
      <w:r>
        <w:rPr>
          <w:spacing w:val="-5"/>
        </w:rPr>
        <w:t> </w:t>
      </w:r>
      <w:r>
        <w:rPr/>
        <w:t>into</w:t>
      </w:r>
      <w:r>
        <w:rPr>
          <w:spacing w:val="-5"/>
        </w:rPr>
        <w:t> </w:t>
      </w:r>
      <w:r>
        <w:rPr/>
        <w:t>work.</w:t>
      </w:r>
      <w:r>
        <w:rPr>
          <w:spacing w:val="5"/>
        </w:rPr>
        <w:t> </w:t>
      </w:r>
      <w:r>
        <w:rPr/>
        <w:t>Therefore,</w:t>
      </w:r>
      <w:r>
        <w:rPr>
          <w:spacing w:val="-5"/>
        </w:rPr>
        <w:t> </w:t>
      </w:r>
      <w:r>
        <w:rPr/>
        <w:t>using</w:t>
      </w:r>
      <w:r>
        <w:rPr>
          <w:spacing w:val="-5"/>
        </w:rPr>
        <w:t> </w:t>
      </w:r>
      <w:r>
        <w:rPr/>
        <w:t>robust</w:t>
      </w:r>
      <w:r>
        <w:rPr>
          <w:spacing w:val="-5"/>
        </w:rPr>
        <w:t> </w:t>
      </w:r>
      <w:r>
        <w:rPr/>
        <w:t>data enrichment is essential through, e.g., implementing a distribution function of sums of weights [</w:t>
      </w:r>
      <w:hyperlink w:history="true" w:anchor="_bookmark74">
        <w:r>
          <w:rPr>
            <w:color w:val="0774B7"/>
          </w:rPr>
          <w:t>56</w:t>
        </w:r>
      </w:hyperlink>
      <w:r>
        <w:rPr/>
        <w:t>], invariance assessments to retain the group characteristics [</w:t>
      </w:r>
      <w:hyperlink w:history="true" w:anchor="_bookmark75">
        <w:r>
          <w:rPr>
            <w:color w:val="0774B7"/>
          </w:rPr>
          <w:t>57</w:t>
        </w:r>
      </w:hyperlink>
      <w:r>
        <w:rPr/>
        <w:t>], or recovering the missing variables using causally dependent coefficients</w:t>
      </w:r>
      <w:r>
        <w:rPr>
          <w:spacing w:val="2"/>
        </w:rPr>
        <w:t> </w:t>
      </w:r>
      <w:r>
        <w:rPr/>
        <w:t>[</w:t>
      </w:r>
      <w:hyperlink w:history="true" w:anchor="_bookmark76">
        <w:r>
          <w:rPr>
            <w:color w:val="0774B7"/>
          </w:rPr>
          <w:t>58</w:t>
        </w:r>
      </w:hyperlink>
      <w:r>
        <w:rPr/>
        <w:t>].</w:t>
      </w:r>
    </w:p>
    <w:p>
      <w:pPr>
        <w:pStyle w:val="BodyText"/>
        <w:spacing w:line="285" w:lineRule="auto"/>
        <w:ind w:left="625" w:right="1524" w:firstLine="430"/>
        <w:jc w:val="both"/>
      </w:pPr>
      <w:r>
        <w:rPr/>
        <w:t>The second aspect is the capability of each ML algorithm, which may vary across different types of tasks. This can also be called a “generalization problem”, which indicates how well the trained system can predict cases it was not trained </w:t>
      </w:r>
      <w:r>
        <w:rPr>
          <w:spacing w:val="-4"/>
        </w:rPr>
        <w:t>for, </w:t>
      </w:r>
      <w:r>
        <w:rPr/>
        <w:t>i.e., whether it can predict beyond the range of the training dataset. For example, some algorithms may perform well for short-term predictions, but</w:t>
      </w:r>
      <w:r>
        <w:rPr>
          <w:spacing w:val="-33"/>
        </w:rPr>
        <w:t> </w:t>
      </w:r>
      <w:r>
        <w:rPr/>
        <w:t>not for long-term predictions. These characteristics of the algorithms need to be clarified with respect  to the type and amount of available training data, and the type of prediction task, e.g., water level and </w:t>
      </w:r>
      <w:r>
        <w:rPr>
          <w:spacing w:val="-3"/>
        </w:rPr>
        <w:t>streamflow. </w:t>
      </w:r>
      <w:r>
        <w:rPr/>
        <w:t>In this </w:t>
      </w:r>
      <w:r>
        <w:rPr>
          <w:spacing w:val="-4"/>
        </w:rPr>
        <w:t>review, </w:t>
      </w:r>
      <w:r>
        <w:rPr/>
        <w:t>we look into examples of the use of various ML algorithms for  various types of tasks. At the abstract level, we decided to divide the target tasks into short-term and long-term</w:t>
      </w:r>
      <w:r>
        <w:rPr>
          <w:spacing w:val="-4"/>
        </w:rPr>
        <w:t> </w:t>
      </w:r>
      <w:r>
        <w:rPr/>
        <w:t>prediction.</w:t>
      </w:r>
      <w:r>
        <w:rPr>
          <w:spacing w:val="-4"/>
        </w:rPr>
        <w:t> </w:t>
      </w:r>
      <w:r>
        <w:rPr>
          <w:spacing w:val="-10"/>
        </w:rPr>
        <w:t>We</w:t>
      </w:r>
      <w:r>
        <w:rPr>
          <w:spacing w:val="-4"/>
        </w:rPr>
        <w:t> </w:t>
      </w:r>
      <w:r>
        <w:rPr/>
        <w:t>then</w:t>
      </w:r>
      <w:r>
        <w:rPr>
          <w:spacing w:val="-4"/>
        </w:rPr>
        <w:t> </w:t>
      </w:r>
      <w:r>
        <w:rPr/>
        <w:t>reviewed</w:t>
      </w:r>
      <w:r>
        <w:rPr>
          <w:spacing w:val="-3"/>
        </w:rPr>
        <w:t> </w:t>
      </w:r>
      <w:r>
        <w:rPr/>
        <w:t>ML</w:t>
      </w:r>
      <w:r>
        <w:rPr>
          <w:spacing w:val="-4"/>
        </w:rPr>
        <w:t> </w:t>
      </w:r>
      <w:r>
        <w:rPr/>
        <w:t>applications</w:t>
      </w:r>
      <w:r>
        <w:rPr>
          <w:spacing w:val="-4"/>
        </w:rPr>
        <w:t> </w:t>
      </w:r>
      <w:r>
        <w:rPr/>
        <w:t>for</w:t>
      </w:r>
      <w:r>
        <w:rPr>
          <w:spacing w:val="-4"/>
        </w:rPr>
        <w:t> </w:t>
      </w:r>
      <w:r>
        <w:rPr/>
        <w:t>flood-related</w:t>
      </w:r>
      <w:r>
        <w:rPr>
          <w:spacing w:val="-4"/>
        </w:rPr>
        <w:t> </w:t>
      </w:r>
      <w:r>
        <w:rPr/>
        <w:t>tasks,</w:t>
      </w:r>
      <w:r>
        <w:rPr>
          <w:spacing w:val="-3"/>
        </w:rPr>
        <w:t> </w:t>
      </w:r>
      <w:r>
        <w:rPr/>
        <w:t>where</w:t>
      </w:r>
      <w:r>
        <w:rPr>
          <w:spacing w:val="-4"/>
        </w:rPr>
        <w:t> </w:t>
      </w:r>
      <w:r>
        <w:rPr/>
        <w:t>we</w:t>
      </w:r>
      <w:r>
        <w:rPr>
          <w:spacing w:val="-4"/>
        </w:rPr>
        <w:t> </w:t>
      </w:r>
      <w:r>
        <w:rPr/>
        <w:t>structured ML methods as single methods and hybrid methods. Hybrid methods are those that combine more than one ML</w:t>
      </w:r>
      <w:r>
        <w:rPr>
          <w:spacing w:val="2"/>
        </w:rPr>
        <w:t> </w:t>
      </w:r>
      <w:r>
        <w:rPr/>
        <w:t>method.</w:t>
      </w:r>
    </w:p>
    <w:p>
      <w:pPr>
        <w:pStyle w:val="BodyText"/>
        <w:spacing w:line="285" w:lineRule="auto"/>
        <w:ind w:left="622" w:right="1528" w:firstLine="433"/>
        <w:jc w:val="both"/>
      </w:pPr>
      <w:r>
        <w:rPr/>
        <w:t>Here, we should note that this paper surveys ML models used for predictions of floods on sites where</w:t>
      </w:r>
      <w:r>
        <w:rPr>
          <w:spacing w:val="-5"/>
        </w:rPr>
        <w:t> </w:t>
      </w:r>
      <w:r>
        <w:rPr/>
        <w:t>rain</w:t>
      </w:r>
      <w:r>
        <w:rPr>
          <w:spacing w:val="-4"/>
        </w:rPr>
        <w:t> </w:t>
      </w:r>
      <w:r>
        <w:rPr/>
        <w:t>gauges</w:t>
      </w:r>
      <w:r>
        <w:rPr>
          <w:spacing w:val="-4"/>
        </w:rPr>
        <w:t> </w:t>
      </w:r>
      <w:r>
        <w:rPr/>
        <w:t>or</w:t>
      </w:r>
      <w:r>
        <w:rPr>
          <w:spacing w:val="-4"/>
        </w:rPr>
        <w:t> </w:t>
      </w:r>
      <w:r>
        <w:rPr/>
        <w:t>intelligent</w:t>
      </w:r>
      <w:r>
        <w:rPr>
          <w:spacing w:val="-4"/>
        </w:rPr>
        <w:t> </w:t>
      </w:r>
      <w:r>
        <w:rPr/>
        <w:t>sensing</w:t>
      </w:r>
      <w:r>
        <w:rPr>
          <w:spacing w:val="-4"/>
        </w:rPr>
        <w:t> </w:t>
      </w:r>
      <w:r>
        <w:rPr/>
        <w:t>systems</w:t>
      </w:r>
      <w:r>
        <w:rPr>
          <w:spacing w:val="-4"/>
        </w:rPr>
        <w:t> </w:t>
      </w:r>
      <w:r>
        <w:rPr/>
        <w:t>used.</w:t>
      </w:r>
      <w:r>
        <w:rPr>
          <w:spacing w:val="7"/>
        </w:rPr>
        <w:t> </w:t>
      </w:r>
      <w:r>
        <w:rPr/>
        <w:t>Our</w:t>
      </w:r>
      <w:r>
        <w:rPr>
          <w:spacing w:val="-4"/>
        </w:rPr>
        <w:t> </w:t>
      </w:r>
      <w:r>
        <w:rPr/>
        <w:t>goal</w:t>
      </w:r>
      <w:r>
        <w:rPr>
          <w:spacing w:val="-4"/>
        </w:rPr>
        <w:t> </w:t>
      </w:r>
      <w:r>
        <w:rPr/>
        <w:t>was</w:t>
      </w:r>
      <w:r>
        <w:rPr>
          <w:spacing w:val="-4"/>
        </w:rPr>
        <w:t> </w:t>
      </w:r>
      <w:r>
        <w:rPr/>
        <w:t>to</w:t>
      </w:r>
      <w:r>
        <w:rPr>
          <w:spacing w:val="-4"/>
        </w:rPr>
        <w:t> </w:t>
      </w:r>
      <w:r>
        <w:rPr/>
        <w:t>survey</w:t>
      </w:r>
      <w:r>
        <w:rPr>
          <w:spacing w:val="-4"/>
        </w:rPr>
        <w:t> </w:t>
      </w:r>
      <w:r>
        <w:rPr/>
        <w:t>prediction</w:t>
      </w:r>
      <w:r>
        <w:rPr>
          <w:spacing w:val="-5"/>
        </w:rPr>
        <w:t> </w:t>
      </w:r>
      <w:r>
        <w:rPr/>
        <w:t>models</w:t>
      </w:r>
      <w:r>
        <w:rPr>
          <w:spacing w:val="-4"/>
        </w:rPr>
        <w:t> </w:t>
      </w:r>
      <w:r>
        <w:rPr/>
        <w:t>with various</w:t>
      </w:r>
      <w:r>
        <w:rPr>
          <w:spacing w:val="-8"/>
        </w:rPr>
        <w:t> </w:t>
      </w:r>
      <w:r>
        <w:rPr/>
        <w:t>lead</w:t>
      </w:r>
      <w:r>
        <w:rPr>
          <w:spacing w:val="-7"/>
        </w:rPr>
        <w:t> </w:t>
      </w:r>
      <w:r>
        <w:rPr/>
        <w:t>times</w:t>
      </w:r>
      <w:r>
        <w:rPr>
          <w:spacing w:val="-8"/>
        </w:rPr>
        <w:t> </w:t>
      </w:r>
      <w:r>
        <w:rPr/>
        <w:t>to</w:t>
      </w:r>
      <w:r>
        <w:rPr>
          <w:spacing w:val="-7"/>
        </w:rPr>
        <w:t> </w:t>
      </w:r>
      <w:r>
        <w:rPr/>
        <w:t>floods</w:t>
      </w:r>
      <w:r>
        <w:rPr>
          <w:spacing w:val="-8"/>
        </w:rPr>
        <w:t> </w:t>
      </w:r>
      <w:r>
        <w:rPr/>
        <w:t>at</w:t>
      </w:r>
      <w:r>
        <w:rPr>
          <w:spacing w:val="-7"/>
        </w:rPr>
        <w:t> </w:t>
      </w:r>
      <w:r>
        <w:rPr/>
        <w:t>a</w:t>
      </w:r>
      <w:r>
        <w:rPr>
          <w:spacing w:val="-8"/>
        </w:rPr>
        <w:t> </w:t>
      </w:r>
      <w:r>
        <w:rPr/>
        <w:t>particular</w:t>
      </w:r>
      <w:r>
        <w:rPr>
          <w:spacing w:val="-7"/>
        </w:rPr>
        <w:t> </w:t>
      </w:r>
      <w:r>
        <w:rPr/>
        <w:t>site.</w:t>
      </w:r>
      <w:r>
        <w:rPr>
          <w:spacing w:val="2"/>
        </w:rPr>
        <w:t> </w:t>
      </w:r>
      <w:r>
        <w:rPr/>
        <w:t>From</w:t>
      </w:r>
      <w:r>
        <w:rPr>
          <w:spacing w:val="-8"/>
        </w:rPr>
        <w:t> </w:t>
      </w:r>
      <w:r>
        <w:rPr/>
        <w:t>this</w:t>
      </w:r>
      <w:r>
        <w:rPr>
          <w:spacing w:val="-7"/>
        </w:rPr>
        <w:t> </w:t>
      </w:r>
      <w:r>
        <w:rPr/>
        <w:t>perspective,</w:t>
      </w:r>
      <w:r>
        <w:rPr>
          <w:spacing w:val="-8"/>
        </w:rPr>
        <w:t> </w:t>
      </w:r>
      <w:r>
        <w:rPr/>
        <w:t>spatial</w:t>
      </w:r>
      <w:r>
        <w:rPr>
          <w:spacing w:val="-7"/>
        </w:rPr>
        <w:t> </w:t>
      </w:r>
      <w:r>
        <w:rPr/>
        <w:t>flood</w:t>
      </w:r>
      <w:r>
        <w:rPr>
          <w:spacing w:val="-8"/>
        </w:rPr>
        <w:t> </w:t>
      </w:r>
      <w:r>
        <w:rPr/>
        <w:t>prediction</w:t>
      </w:r>
      <w:r>
        <w:rPr>
          <w:spacing w:val="-7"/>
        </w:rPr>
        <w:t> </w:t>
      </w:r>
      <w:r>
        <w:rPr/>
        <w:t>was</w:t>
      </w:r>
      <w:r>
        <w:rPr>
          <w:spacing w:val="-8"/>
        </w:rPr>
        <w:t> </w:t>
      </w:r>
      <w:r>
        <w:rPr/>
        <w:t>not involved</w:t>
      </w:r>
      <w:r>
        <w:rPr>
          <w:spacing w:val="-3"/>
        </w:rPr>
        <w:t> </w:t>
      </w:r>
      <w:r>
        <w:rPr/>
        <w:t>in</w:t>
      </w:r>
      <w:r>
        <w:rPr>
          <w:spacing w:val="-3"/>
        </w:rPr>
        <w:t> </w:t>
      </w:r>
      <w:r>
        <w:rPr/>
        <w:t>this</w:t>
      </w:r>
      <w:r>
        <w:rPr>
          <w:spacing w:val="-3"/>
        </w:rPr>
        <w:t> </w:t>
      </w:r>
      <w:r>
        <w:rPr>
          <w:spacing w:val="-4"/>
        </w:rPr>
        <w:t>study,</w:t>
      </w:r>
      <w:r>
        <w:rPr>
          <w:spacing w:val="-2"/>
        </w:rPr>
        <w:t> </w:t>
      </w:r>
      <w:r>
        <w:rPr/>
        <w:t>as</w:t>
      </w:r>
      <w:r>
        <w:rPr>
          <w:spacing w:val="-3"/>
        </w:rPr>
        <w:t> </w:t>
      </w:r>
      <w:r>
        <w:rPr/>
        <w:t>we</w:t>
      </w:r>
      <w:r>
        <w:rPr>
          <w:spacing w:val="-3"/>
        </w:rPr>
        <w:t> </w:t>
      </w:r>
      <w:r>
        <w:rPr/>
        <w:t>did</w:t>
      </w:r>
      <w:r>
        <w:rPr>
          <w:spacing w:val="-2"/>
        </w:rPr>
        <w:t> </w:t>
      </w:r>
      <w:r>
        <w:rPr/>
        <w:t>not</w:t>
      </w:r>
      <w:r>
        <w:rPr>
          <w:spacing w:val="-3"/>
        </w:rPr>
        <w:t> </w:t>
      </w:r>
      <w:r>
        <w:rPr/>
        <w:t>study</w:t>
      </w:r>
      <w:r>
        <w:rPr>
          <w:spacing w:val="-3"/>
        </w:rPr>
        <w:t> </w:t>
      </w:r>
      <w:r>
        <w:rPr/>
        <w:t>prediction</w:t>
      </w:r>
      <w:r>
        <w:rPr>
          <w:spacing w:val="-2"/>
        </w:rPr>
        <w:t> </w:t>
      </w:r>
      <w:r>
        <w:rPr/>
        <w:t>models</w:t>
      </w:r>
      <w:r>
        <w:rPr>
          <w:spacing w:val="-3"/>
        </w:rPr>
        <w:t> </w:t>
      </w:r>
      <w:r>
        <w:rPr/>
        <w:t>used</w:t>
      </w:r>
      <w:r>
        <w:rPr>
          <w:spacing w:val="-3"/>
        </w:rPr>
        <w:t> </w:t>
      </w:r>
      <w:r>
        <w:rPr/>
        <w:t>to</w:t>
      </w:r>
      <w:r>
        <w:rPr>
          <w:spacing w:val="-2"/>
        </w:rPr>
        <w:t> </w:t>
      </w:r>
      <w:r>
        <w:rPr/>
        <w:t>estimate/identify</w:t>
      </w:r>
      <w:r>
        <w:rPr>
          <w:spacing w:val="-3"/>
        </w:rPr>
        <w:t> </w:t>
      </w:r>
      <w:r>
        <w:rPr/>
        <w:t>the</w:t>
      </w:r>
      <w:r>
        <w:rPr>
          <w:spacing w:val="-3"/>
        </w:rPr>
        <w:t> </w:t>
      </w:r>
      <w:r>
        <w:rPr/>
        <w:t>location</w:t>
      </w:r>
      <w:r>
        <w:rPr>
          <w:spacing w:val="-2"/>
        </w:rPr>
        <w:t> </w:t>
      </w:r>
      <w:r>
        <w:rPr/>
        <w:t>of floods. In fact, we were concerned only with the lead time for an identified</w:t>
      </w:r>
      <w:r>
        <w:rPr>
          <w:spacing w:val="26"/>
        </w:rPr>
        <w:t> </w:t>
      </w:r>
      <w:r>
        <w:rPr/>
        <w:t>site.</w:t>
      </w:r>
    </w:p>
    <w:p>
      <w:pPr>
        <w:pStyle w:val="Heading1"/>
        <w:numPr>
          <w:ilvl w:val="0"/>
          <w:numId w:val="2"/>
        </w:numPr>
        <w:tabs>
          <w:tab w:pos="842" w:val="left" w:leader="none"/>
        </w:tabs>
        <w:spacing w:line="240" w:lineRule="auto" w:before="174" w:after="0"/>
        <w:ind w:left="841" w:right="0" w:hanging="211"/>
        <w:jc w:val="left"/>
      </w:pPr>
      <w:bookmarkStart w:name="Method and Outline " w:id="3"/>
      <w:bookmarkEnd w:id="3"/>
      <w:r>
        <w:rPr>
          <w:b w:val="0"/>
        </w:rPr>
      </w:r>
      <w:bookmarkStart w:name="Method and Outline " w:id="4"/>
      <w:bookmarkEnd w:id="4"/>
      <w:r>
        <w:rPr>
          <w:w w:val="110"/>
        </w:rPr>
        <w:t>Method</w:t>
      </w:r>
      <w:r>
        <w:rPr>
          <w:w w:val="110"/>
        </w:rPr>
        <w:t> and</w:t>
      </w:r>
      <w:r>
        <w:rPr>
          <w:spacing w:val="-13"/>
          <w:w w:val="110"/>
        </w:rPr>
        <w:t> </w:t>
      </w:r>
      <w:r>
        <w:rPr>
          <w:w w:val="110"/>
        </w:rPr>
        <w:t>Outline</w:t>
      </w:r>
    </w:p>
    <w:p>
      <w:pPr>
        <w:pStyle w:val="BodyText"/>
        <w:spacing w:line="285" w:lineRule="auto" w:before="163"/>
        <w:ind w:left="630" w:right="1528" w:firstLine="425"/>
        <w:jc w:val="both"/>
      </w:pPr>
      <w:r>
        <w:rPr/>
        <w:t>This</w:t>
      </w:r>
      <w:r>
        <w:rPr>
          <w:spacing w:val="-12"/>
        </w:rPr>
        <w:t> </w:t>
      </w:r>
      <w:r>
        <w:rPr/>
        <w:t>survey</w:t>
      </w:r>
      <w:r>
        <w:rPr>
          <w:spacing w:val="-11"/>
        </w:rPr>
        <w:t> </w:t>
      </w:r>
      <w:r>
        <w:rPr/>
        <w:t>identifies</w:t>
      </w:r>
      <w:r>
        <w:rPr>
          <w:spacing w:val="-12"/>
        </w:rPr>
        <w:t> </w:t>
      </w:r>
      <w:r>
        <w:rPr/>
        <w:t>the</w:t>
      </w:r>
      <w:r>
        <w:rPr>
          <w:spacing w:val="-11"/>
        </w:rPr>
        <w:t> </w:t>
      </w:r>
      <w:r>
        <w:rPr/>
        <w:t>state</w:t>
      </w:r>
      <w:r>
        <w:rPr>
          <w:spacing w:val="-11"/>
        </w:rPr>
        <w:t> </w:t>
      </w:r>
      <w:r>
        <w:rPr/>
        <w:t>of</w:t>
      </w:r>
      <w:r>
        <w:rPr>
          <w:spacing w:val="-12"/>
        </w:rPr>
        <w:t> </w:t>
      </w:r>
      <w:r>
        <w:rPr/>
        <w:t>the</w:t>
      </w:r>
      <w:r>
        <w:rPr>
          <w:spacing w:val="-11"/>
        </w:rPr>
        <w:t> </w:t>
      </w:r>
      <w:r>
        <w:rPr/>
        <w:t>art</w:t>
      </w:r>
      <w:r>
        <w:rPr>
          <w:spacing w:val="-11"/>
        </w:rPr>
        <w:t> </w:t>
      </w:r>
      <w:r>
        <w:rPr/>
        <w:t>of</w:t>
      </w:r>
      <w:r>
        <w:rPr>
          <w:spacing w:val="-12"/>
        </w:rPr>
        <w:t> </w:t>
      </w:r>
      <w:r>
        <w:rPr/>
        <w:t>ML</w:t>
      </w:r>
      <w:r>
        <w:rPr>
          <w:spacing w:val="-11"/>
        </w:rPr>
        <w:t> </w:t>
      </w:r>
      <w:r>
        <w:rPr/>
        <w:t>methods</w:t>
      </w:r>
      <w:r>
        <w:rPr>
          <w:spacing w:val="-12"/>
        </w:rPr>
        <w:t> </w:t>
      </w:r>
      <w:r>
        <w:rPr/>
        <w:t>for</w:t>
      </w:r>
      <w:r>
        <w:rPr>
          <w:spacing w:val="-11"/>
        </w:rPr>
        <w:t> </w:t>
      </w:r>
      <w:r>
        <w:rPr/>
        <w:t>flood</w:t>
      </w:r>
      <w:r>
        <w:rPr>
          <w:spacing w:val="-11"/>
        </w:rPr>
        <w:t> </w:t>
      </w:r>
      <w:r>
        <w:rPr/>
        <w:t>prediction</w:t>
      </w:r>
      <w:r>
        <w:rPr>
          <w:spacing w:val="-12"/>
        </w:rPr>
        <w:t> </w:t>
      </w:r>
      <w:r>
        <w:rPr/>
        <w:t>where</w:t>
      </w:r>
      <w:r>
        <w:rPr>
          <w:spacing w:val="-11"/>
        </w:rPr>
        <w:t> </w:t>
      </w:r>
      <w:r>
        <w:rPr/>
        <w:t>peer-reviewed articles in top-level subject fields are reviewed. Among the articles identified, through search queries using</w:t>
      </w:r>
      <w:r>
        <w:rPr>
          <w:spacing w:val="-10"/>
        </w:rPr>
        <w:t> </w:t>
      </w:r>
      <w:r>
        <w:rPr/>
        <w:t>the</w:t>
      </w:r>
      <w:r>
        <w:rPr>
          <w:spacing w:val="-9"/>
        </w:rPr>
        <w:t> </w:t>
      </w:r>
      <w:r>
        <w:rPr/>
        <w:t>search</w:t>
      </w:r>
      <w:r>
        <w:rPr>
          <w:spacing w:val="-10"/>
        </w:rPr>
        <w:t> </w:t>
      </w:r>
      <w:r>
        <w:rPr>
          <w:spacing w:val="-3"/>
        </w:rPr>
        <w:t>strategy,</w:t>
      </w:r>
      <w:r>
        <w:rPr>
          <w:spacing w:val="-9"/>
        </w:rPr>
        <w:t> </w:t>
      </w:r>
      <w:r>
        <w:rPr/>
        <w:t>those</w:t>
      </w:r>
      <w:r>
        <w:rPr>
          <w:spacing w:val="-9"/>
        </w:rPr>
        <w:t> </w:t>
      </w:r>
      <w:r>
        <w:rPr/>
        <w:t>including</w:t>
      </w:r>
      <w:r>
        <w:rPr>
          <w:spacing w:val="-10"/>
        </w:rPr>
        <w:t> </w:t>
      </w:r>
      <w:r>
        <w:rPr/>
        <w:t>the</w:t>
      </w:r>
      <w:r>
        <w:rPr>
          <w:spacing w:val="-9"/>
        </w:rPr>
        <w:t> </w:t>
      </w:r>
      <w:r>
        <w:rPr/>
        <w:t>performance</w:t>
      </w:r>
      <w:r>
        <w:rPr>
          <w:spacing w:val="-10"/>
        </w:rPr>
        <w:t> </w:t>
      </w:r>
      <w:r>
        <w:rPr/>
        <w:t>evaluation</w:t>
      </w:r>
      <w:r>
        <w:rPr>
          <w:spacing w:val="-9"/>
        </w:rPr>
        <w:t> </w:t>
      </w:r>
      <w:r>
        <w:rPr/>
        <w:t>and</w:t>
      </w:r>
      <w:r>
        <w:rPr>
          <w:spacing w:val="-9"/>
        </w:rPr>
        <w:t> </w:t>
      </w:r>
      <w:r>
        <w:rPr/>
        <w:t>comparison</w:t>
      </w:r>
      <w:r>
        <w:rPr>
          <w:spacing w:val="-10"/>
        </w:rPr>
        <w:t> </w:t>
      </w:r>
      <w:r>
        <w:rPr/>
        <w:t>of</w:t>
      </w:r>
      <w:r>
        <w:rPr>
          <w:spacing w:val="-9"/>
        </w:rPr>
        <w:t> </w:t>
      </w:r>
      <w:r>
        <w:rPr/>
        <w:t>ML</w:t>
      </w:r>
      <w:r>
        <w:rPr>
          <w:spacing w:val="-10"/>
        </w:rPr>
        <w:t> </w:t>
      </w:r>
      <w:r>
        <w:rPr/>
        <w:t>methods</w:t>
      </w:r>
    </w:p>
    <w:p>
      <w:pPr>
        <w:spacing w:after="0" w:line="285" w:lineRule="auto"/>
        <w:jc w:val="both"/>
        <w:sectPr>
          <w:pgSz w:w="11910" w:h="16840"/>
          <w:pgMar w:header="1108" w:footer="0" w:top="1300" w:bottom="280" w:left="900" w:right="0"/>
        </w:sectPr>
      </w:pPr>
    </w:p>
    <w:p>
      <w:pPr>
        <w:pStyle w:val="BodyText"/>
      </w:pPr>
    </w:p>
    <w:p>
      <w:pPr>
        <w:pStyle w:val="BodyText"/>
        <w:spacing w:before="10"/>
      </w:pPr>
    </w:p>
    <w:p>
      <w:pPr>
        <w:pStyle w:val="BodyText"/>
        <w:spacing w:line="285" w:lineRule="auto" w:before="1"/>
        <w:ind w:left="624" w:right="1503" w:hanging="3"/>
        <w:jc w:val="both"/>
      </w:pPr>
      <w:r>
        <w:rPr/>
        <w:t>were given priority to be included in the review to identify the ML methods that perform better        in particular applications. Furthermore, to choose an article, four types of quality measure for each article</w:t>
      </w:r>
      <w:r>
        <w:rPr>
          <w:spacing w:val="-5"/>
        </w:rPr>
        <w:t> </w:t>
      </w:r>
      <w:r>
        <w:rPr/>
        <w:t>were</w:t>
      </w:r>
      <w:r>
        <w:rPr>
          <w:spacing w:val="-4"/>
        </w:rPr>
        <w:t> </w:t>
      </w:r>
      <w:r>
        <w:rPr/>
        <w:t>considered,</w:t>
      </w:r>
      <w:r>
        <w:rPr>
          <w:spacing w:val="-4"/>
        </w:rPr>
        <w:t> </w:t>
      </w:r>
      <w:r>
        <w:rPr/>
        <w:t>i.e.,</w:t>
      </w:r>
      <w:r>
        <w:rPr>
          <w:spacing w:val="-5"/>
        </w:rPr>
        <w:t> </w:t>
      </w:r>
      <w:r>
        <w:rPr/>
        <w:t>source</w:t>
      </w:r>
      <w:r>
        <w:rPr>
          <w:spacing w:val="-4"/>
        </w:rPr>
        <w:t> </w:t>
      </w:r>
      <w:r>
        <w:rPr/>
        <w:t>normalized</w:t>
      </w:r>
      <w:r>
        <w:rPr>
          <w:spacing w:val="-4"/>
        </w:rPr>
        <w:t> </w:t>
      </w:r>
      <w:r>
        <w:rPr/>
        <w:t>impact</w:t>
      </w:r>
      <w:r>
        <w:rPr>
          <w:spacing w:val="-4"/>
        </w:rPr>
        <w:t> </w:t>
      </w:r>
      <w:r>
        <w:rPr/>
        <w:t>per</w:t>
      </w:r>
      <w:r>
        <w:rPr>
          <w:spacing w:val="-5"/>
        </w:rPr>
        <w:t> </w:t>
      </w:r>
      <w:r>
        <w:rPr/>
        <w:t>paper</w:t>
      </w:r>
      <w:r>
        <w:rPr>
          <w:spacing w:val="-4"/>
        </w:rPr>
        <w:t> </w:t>
      </w:r>
      <w:r>
        <w:rPr/>
        <w:t>(SNIP),</w:t>
      </w:r>
      <w:r>
        <w:rPr>
          <w:spacing w:val="-4"/>
        </w:rPr>
        <w:t> </w:t>
      </w:r>
      <w:r>
        <w:rPr/>
        <w:t>CiteScore,</w:t>
      </w:r>
      <w:r>
        <w:rPr>
          <w:spacing w:val="-4"/>
        </w:rPr>
        <w:t> </w:t>
      </w:r>
      <w:r>
        <w:rPr/>
        <w:t>SCImago</w:t>
      </w:r>
      <w:r>
        <w:rPr>
          <w:spacing w:val="-5"/>
        </w:rPr>
        <w:t> </w:t>
      </w:r>
      <w:r>
        <w:rPr/>
        <w:t>journal rank</w:t>
      </w:r>
      <w:r>
        <w:rPr>
          <w:spacing w:val="-6"/>
        </w:rPr>
        <w:t> </w:t>
      </w:r>
      <w:r>
        <w:rPr/>
        <w:t>(SJR),</w:t>
      </w:r>
      <w:r>
        <w:rPr>
          <w:spacing w:val="-6"/>
        </w:rPr>
        <w:t> </w:t>
      </w:r>
      <w:r>
        <w:rPr/>
        <w:t>and</w:t>
      </w:r>
      <w:r>
        <w:rPr>
          <w:spacing w:val="-6"/>
        </w:rPr>
        <w:t> </w:t>
      </w:r>
      <w:r>
        <w:rPr/>
        <w:t>h-index.</w:t>
      </w:r>
      <w:r>
        <w:rPr>
          <w:spacing w:val="-6"/>
        </w:rPr>
        <w:t> </w:t>
      </w:r>
      <w:r>
        <w:rPr/>
        <w:t>The</w:t>
      </w:r>
      <w:r>
        <w:rPr>
          <w:spacing w:val="-6"/>
        </w:rPr>
        <w:t> </w:t>
      </w:r>
      <w:r>
        <w:rPr/>
        <w:t>papers</w:t>
      </w:r>
      <w:r>
        <w:rPr>
          <w:spacing w:val="-6"/>
        </w:rPr>
        <w:t> </w:t>
      </w:r>
      <w:r>
        <w:rPr/>
        <w:t>were</w:t>
      </w:r>
      <w:r>
        <w:rPr>
          <w:spacing w:val="-6"/>
        </w:rPr>
        <w:t> </w:t>
      </w:r>
      <w:r>
        <w:rPr/>
        <w:t>reviewed</w:t>
      </w:r>
      <w:r>
        <w:rPr>
          <w:spacing w:val="-6"/>
        </w:rPr>
        <w:t> </w:t>
      </w:r>
      <w:r>
        <w:rPr/>
        <w:t>in</w:t>
      </w:r>
      <w:r>
        <w:rPr>
          <w:spacing w:val="-5"/>
        </w:rPr>
        <w:t> </w:t>
      </w:r>
      <w:r>
        <w:rPr/>
        <w:t>terms</w:t>
      </w:r>
      <w:r>
        <w:rPr>
          <w:spacing w:val="-6"/>
        </w:rPr>
        <w:t> </w:t>
      </w:r>
      <w:r>
        <w:rPr/>
        <w:t>of</w:t>
      </w:r>
      <w:r>
        <w:rPr>
          <w:spacing w:val="-6"/>
        </w:rPr>
        <w:t> </w:t>
      </w:r>
      <w:r>
        <w:rPr/>
        <w:t>flood</w:t>
      </w:r>
      <w:r>
        <w:rPr>
          <w:spacing w:val="-6"/>
        </w:rPr>
        <w:t> </w:t>
      </w:r>
      <w:r>
        <w:rPr/>
        <w:t>resource</w:t>
      </w:r>
      <w:r>
        <w:rPr>
          <w:spacing w:val="-6"/>
        </w:rPr>
        <w:t> </w:t>
      </w:r>
      <w:r>
        <w:rPr/>
        <w:t>variables,</w:t>
      </w:r>
      <w:r>
        <w:rPr>
          <w:spacing w:val="-6"/>
        </w:rPr>
        <w:t> </w:t>
      </w:r>
      <w:r>
        <w:rPr/>
        <w:t>ML</w:t>
      </w:r>
      <w:r>
        <w:rPr>
          <w:spacing w:val="-6"/>
        </w:rPr>
        <w:t> </w:t>
      </w:r>
      <w:r>
        <w:rPr/>
        <w:t>methods, prediction type, and the obtained</w:t>
      </w:r>
      <w:r>
        <w:rPr>
          <w:spacing w:val="4"/>
        </w:rPr>
        <w:t> </w:t>
      </w:r>
      <w:r>
        <w:rPr/>
        <w:t>results.</w:t>
      </w:r>
    </w:p>
    <w:p>
      <w:pPr>
        <w:pStyle w:val="BodyText"/>
        <w:spacing w:line="285" w:lineRule="auto"/>
        <w:ind w:left="630" w:right="1493" w:firstLine="425"/>
        <w:jc w:val="both"/>
      </w:pPr>
      <w:r>
        <w:rPr/>
        <w:t>The applications in flood prediction can be classified according to flood resource variables,    i.e., water level, river flood, soil moisture, rainfall–discharge, precipitation, river </w:t>
      </w:r>
      <w:r>
        <w:rPr>
          <w:spacing w:val="-3"/>
        </w:rPr>
        <w:t>inflow, </w:t>
      </w:r>
      <w:r>
        <w:rPr/>
        <w:t>peak </w:t>
      </w:r>
      <w:r>
        <w:rPr>
          <w:spacing w:val="-4"/>
        </w:rPr>
        <w:t>flow, </w:t>
      </w:r>
      <w:r>
        <w:rPr/>
        <w:t>river</w:t>
      </w:r>
      <w:r>
        <w:rPr>
          <w:spacing w:val="-9"/>
        </w:rPr>
        <w:t> </w:t>
      </w:r>
      <w:r>
        <w:rPr>
          <w:spacing w:val="-4"/>
        </w:rPr>
        <w:t>flow,</w:t>
      </w:r>
      <w:r>
        <w:rPr>
          <w:spacing w:val="-9"/>
        </w:rPr>
        <w:t> </w:t>
      </w:r>
      <w:r>
        <w:rPr/>
        <w:t>rainfall–runoff,</w:t>
      </w:r>
      <w:r>
        <w:rPr>
          <w:spacing w:val="-9"/>
        </w:rPr>
        <w:t> </w:t>
      </w:r>
      <w:r>
        <w:rPr/>
        <w:t>flash</w:t>
      </w:r>
      <w:r>
        <w:rPr>
          <w:spacing w:val="-9"/>
        </w:rPr>
        <w:t> </w:t>
      </w:r>
      <w:r>
        <w:rPr/>
        <w:t>flood,</w:t>
      </w:r>
      <w:r>
        <w:rPr>
          <w:spacing w:val="-9"/>
        </w:rPr>
        <w:t> </w:t>
      </w:r>
      <w:r>
        <w:rPr/>
        <w:t>rainfall,</w:t>
      </w:r>
      <w:r>
        <w:rPr>
          <w:spacing w:val="-9"/>
        </w:rPr>
        <w:t> </w:t>
      </w:r>
      <w:r>
        <w:rPr>
          <w:spacing w:val="-3"/>
        </w:rPr>
        <w:t>streamflow,</w:t>
      </w:r>
      <w:r>
        <w:rPr>
          <w:spacing w:val="-9"/>
        </w:rPr>
        <w:t> </w:t>
      </w:r>
      <w:r>
        <w:rPr/>
        <w:t>seasonal</w:t>
      </w:r>
      <w:r>
        <w:rPr>
          <w:spacing w:val="-9"/>
        </w:rPr>
        <w:t> </w:t>
      </w:r>
      <w:r>
        <w:rPr/>
        <w:t>stream</w:t>
      </w:r>
      <w:r>
        <w:rPr>
          <w:spacing w:val="-9"/>
        </w:rPr>
        <w:t> </w:t>
      </w:r>
      <w:r>
        <w:rPr>
          <w:spacing w:val="-4"/>
        </w:rPr>
        <w:t>flow,</w:t>
      </w:r>
      <w:r>
        <w:rPr>
          <w:spacing w:val="-9"/>
        </w:rPr>
        <w:t> </w:t>
      </w:r>
      <w:r>
        <w:rPr/>
        <w:t>flood</w:t>
      </w:r>
      <w:r>
        <w:rPr>
          <w:spacing w:val="-9"/>
        </w:rPr>
        <w:t> </w:t>
      </w:r>
      <w:r>
        <w:rPr/>
        <w:t>peak</w:t>
      </w:r>
      <w:r>
        <w:rPr>
          <w:spacing w:val="-9"/>
        </w:rPr>
        <w:t> </w:t>
      </w:r>
      <w:r>
        <w:rPr/>
        <w:t>discharge, urban flood, plain flood, groundwater level, rainfall stage, flood frequency analysis, flood quantiles, surge level, extreme </w:t>
      </w:r>
      <w:r>
        <w:rPr>
          <w:spacing w:val="-4"/>
        </w:rPr>
        <w:t>flow, </w:t>
      </w:r>
      <w:r>
        <w:rPr/>
        <w:t>storm surge, typhoon rainfall, and daily flows [</w:t>
      </w:r>
      <w:hyperlink w:history="true" w:anchor="_bookmark77">
        <w:r>
          <w:rPr>
            <w:color w:val="0774B7"/>
          </w:rPr>
          <w:t>59</w:t>
        </w:r>
      </w:hyperlink>
      <w:r>
        <w:rPr/>
        <w:t>]. Among these key influencing flood resource variables, rainfall and the spatial examination of the hydrologic cycle had the most remarkable role in runoff and flood modeling [</w:t>
      </w:r>
      <w:hyperlink w:history="true" w:anchor="_bookmark78">
        <w:r>
          <w:rPr>
            <w:color w:val="0774B7"/>
          </w:rPr>
          <w:t>60</w:t>
        </w:r>
      </w:hyperlink>
      <w:r>
        <w:rPr/>
        <w:t>]. This is the reason why quantitative rainfall prediction, including avalanches, slush </w:t>
      </w:r>
      <w:r>
        <w:rPr>
          <w:spacing w:val="-4"/>
        </w:rPr>
        <w:t>flow, </w:t>
      </w:r>
      <w:r>
        <w:rPr/>
        <w:t>and melting </w:t>
      </w:r>
      <w:r>
        <w:rPr>
          <w:spacing w:val="-4"/>
        </w:rPr>
        <w:t>snow, </w:t>
      </w:r>
      <w:r>
        <w:rPr/>
        <w:t>is traditionally  used  for flood prediction, especially in the prediction of flash floods or short-term flood prediction [</w:t>
      </w:r>
      <w:hyperlink w:history="true" w:anchor="_bookmark79">
        <w:r>
          <w:rPr>
            <w:color w:val="0774B7"/>
          </w:rPr>
          <w:t>61</w:t>
        </w:r>
      </w:hyperlink>
      <w:r>
        <w:rPr/>
        <w:t>]. However, rainfall prediction was shown to be inadequate for accurate flood prediction. For instance, the prediction of streamflow in a long-term flood prediction scenario depends on soil moisture estimates</w:t>
      </w:r>
      <w:r>
        <w:rPr>
          <w:spacing w:val="-30"/>
        </w:rPr>
        <w:t> </w:t>
      </w:r>
      <w:r>
        <w:rPr/>
        <w:t>in</w:t>
      </w:r>
      <w:r>
        <w:rPr>
          <w:spacing w:val="-29"/>
        </w:rPr>
        <w:t> </w:t>
      </w:r>
      <w:r>
        <w:rPr/>
        <w:t>a</w:t>
      </w:r>
      <w:r>
        <w:rPr>
          <w:spacing w:val="-29"/>
        </w:rPr>
        <w:t> </w:t>
      </w:r>
      <w:r>
        <w:rPr/>
        <w:t>catchment,</w:t>
      </w:r>
      <w:r>
        <w:rPr>
          <w:spacing w:val="-28"/>
        </w:rPr>
        <w:t> </w:t>
      </w:r>
      <w:r>
        <w:rPr/>
        <w:t>in</w:t>
      </w:r>
      <w:r>
        <w:rPr>
          <w:spacing w:val="-29"/>
        </w:rPr>
        <w:t> </w:t>
      </w:r>
      <w:r>
        <w:rPr/>
        <w:t>addition</w:t>
      </w:r>
      <w:r>
        <w:rPr>
          <w:spacing w:val="-29"/>
        </w:rPr>
        <w:t> </w:t>
      </w:r>
      <w:r>
        <w:rPr/>
        <w:t>to</w:t>
      </w:r>
      <w:r>
        <w:rPr>
          <w:spacing w:val="-29"/>
        </w:rPr>
        <w:t> </w:t>
      </w:r>
      <w:r>
        <w:rPr/>
        <w:t>rainfall</w:t>
      </w:r>
      <w:r>
        <w:rPr>
          <w:spacing w:val="-29"/>
        </w:rPr>
        <w:t> </w:t>
      </w:r>
      <w:r>
        <w:rPr/>
        <w:t>[</w:t>
      </w:r>
      <w:hyperlink w:history="true" w:anchor="_bookmark80">
        <w:r>
          <w:rPr>
            <w:color w:val="0774B7"/>
          </w:rPr>
          <w:t>62</w:t>
        </w:r>
      </w:hyperlink>
      <w:r>
        <w:rPr/>
        <w:t>].</w:t>
      </w:r>
      <w:r>
        <w:rPr>
          <w:spacing w:val="-20"/>
        </w:rPr>
        <w:t> </w:t>
      </w:r>
      <w:r>
        <w:rPr/>
        <w:t>Although,</w:t>
      </w:r>
      <w:r>
        <w:rPr>
          <w:spacing w:val="-28"/>
        </w:rPr>
        <w:t> </w:t>
      </w:r>
      <w:r>
        <w:rPr/>
        <w:t>high-resolution</w:t>
      </w:r>
      <w:r>
        <w:rPr>
          <w:spacing w:val="-29"/>
        </w:rPr>
        <w:t> </w:t>
      </w:r>
      <w:r>
        <w:rPr/>
        <w:t>precipitation</w:t>
      </w:r>
      <w:r>
        <w:rPr>
          <w:spacing w:val="-29"/>
        </w:rPr>
        <w:t> </w:t>
      </w:r>
      <w:r>
        <w:rPr/>
        <w:t>forecasting is essential, other flood resource variables were considered in the [</w:t>
      </w:r>
      <w:hyperlink w:history="true" w:anchor="_bookmark81">
        <w:r>
          <w:rPr>
            <w:color w:val="0774B7"/>
          </w:rPr>
          <w:t>63</w:t>
        </w:r>
      </w:hyperlink>
      <w:r>
        <w:rPr/>
        <w:t>]. Thus, the methodology of this literature review aims to include the most effective flood resource variables in the search</w:t>
      </w:r>
      <w:r>
        <w:rPr>
          <w:spacing w:val="-13"/>
        </w:rPr>
        <w:t> </w:t>
      </w:r>
      <w:r>
        <w:rPr/>
        <w:t>queries.</w:t>
      </w:r>
    </w:p>
    <w:p>
      <w:pPr>
        <w:pStyle w:val="BodyText"/>
        <w:spacing w:line="285" w:lineRule="auto"/>
        <w:ind w:left="624" w:right="1449" w:firstLine="431"/>
      </w:pPr>
      <w:r>
        <w:rPr/>
        <w:t>A combination of these flood resource variables and ML methods was used to implement the complete list of search queries. Note that the ML methods for flood prediction may vary significantly according to the application, dataset, and prediction type. For instance, ML methods used for short-term water level prediction are significantly different from those used for long-term streamflow prediction. Figure</w:t>
      </w:r>
      <w:r>
        <w:rPr>
          <w:color w:val="0774B7"/>
        </w:rPr>
        <w:t>1</w:t>
      </w:r>
      <w:hyperlink w:history="true" w:anchor="_bookmark0">
        <w:r>
          <w:rPr/>
          <w:t>r</w:t>
        </w:r>
      </w:hyperlink>
      <w:r>
        <w:rPr/>
        <w:t>epresents the organization of the search queries and further describes the survey search methodology.</w:t>
      </w:r>
    </w:p>
    <w:p>
      <w:pPr>
        <w:pStyle w:val="BodyText"/>
        <w:spacing w:line="285" w:lineRule="auto"/>
        <w:ind w:left="600" w:right="1503" w:firstLine="455"/>
        <w:jc w:val="both"/>
      </w:pPr>
      <w:r>
        <w:rPr/>
        <w:t>The</w:t>
      </w:r>
      <w:r>
        <w:rPr>
          <w:spacing w:val="-14"/>
        </w:rPr>
        <w:t> </w:t>
      </w:r>
      <w:r>
        <w:rPr/>
        <w:t>search</w:t>
      </w:r>
      <w:r>
        <w:rPr>
          <w:spacing w:val="-13"/>
        </w:rPr>
        <w:t> </w:t>
      </w:r>
      <w:r>
        <w:rPr/>
        <w:t>query</w:t>
      </w:r>
      <w:r>
        <w:rPr>
          <w:spacing w:val="-14"/>
        </w:rPr>
        <w:t> </w:t>
      </w:r>
      <w:r>
        <w:rPr/>
        <w:t>included</w:t>
      </w:r>
      <w:r>
        <w:rPr>
          <w:spacing w:val="-13"/>
        </w:rPr>
        <w:t> </w:t>
      </w:r>
      <w:r>
        <w:rPr/>
        <w:t>three</w:t>
      </w:r>
      <w:r>
        <w:rPr>
          <w:spacing w:val="-13"/>
        </w:rPr>
        <w:t> </w:t>
      </w:r>
      <w:r>
        <w:rPr/>
        <w:t>main</w:t>
      </w:r>
      <w:r>
        <w:rPr>
          <w:spacing w:val="-14"/>
        </w:rPr>
        <w:t> </w:t>
      </w:r>
      <w:r>
        <w:rPr/>
        <w:t>search</w:t>
      </w:r>
      <w:r>
        <w:rPr>
          <w:spacing w:val="-14"/>
        </w:rPr>
        <w:t> </w:t>
      </w:r>
      <w:r>
        <w:rPr/>
        <w:t>terms.</w:t>
      </w:r>
      <w:r>
        <w:rPr>
          <w:spacing w:val="-5"/>
        </w:rPr>
        <w:t> </w:t>
      </w:r>
      <w:r>
        <w:rPr/>
        <w:t>The</w:t>
      </w:r>
      <w:r>
        <w:rPr>
          <w:spacing w:val="-14"/>
        </w:rPr>
        <w:t> </w:t>
      </w:r>
      <w:r>
        <w:rPr/>
        <w:t>flood</w:t>
      </w:r>
      <w:r>
        <w:rPr>
          <w:spacing w:val="-13"/>
        </w:rPr>
        <w:t> </w:t>
      </w:r>
      <w:r>
        <w:rPr/>
        <w:t>resource</w:t>
      </w:r>
      <w:r>
        <w:rPr>
          <w:spacing w:val="-13"/>
        </w:rPr>
        <w:t> </w:t>
      </w:r>
      <w:r>
        <w:rPr/>
        <w:t>variables</w:t>
      </w:r>
      <w:r>
        <w:rPr>
          <w:spacing w:val="-14"/>
        </w:rPr>
        <w:t> </w:t>
      </w:r>
      <w:r>
        <w:rPr/>
        <w:t>were</w:t>
      </w:r>
      <w:r>
        <w:rPr>
          <w:spacing w:val="-14"/>
        </w:rPr>
        <w:t> </w:t>
      </w:r>
      <w:r>
        <w:rPr/>
        <w:t>considered as</w:t>
      </w:r>
      <w:r>
        <w:rPr>
          <w:spacing w:val="-10"/>
        </w:rPr>
        <w:t> </w:t>
      </w:r>
      <w:r>
        <w:rPr/>
        <w:t>term</w:t>
      </w:r>
      <w:r>
        <w:rPr>
          <w:spacing w:val="-9"/>
        </w:rPr>
        <w:t> </w:t>
      </w:r>
      <w:r>
        <w:rPr/>
        <w:t>1</w:t>
      </w:r>
      <w:r>
        <w:rPr>
          <w:spacing w:val="-9"/>
        </w:rPr>
        <w:t> </w:t>
      </w:r>
      <w:r>
        <w:rPr/>
        <w:t>of</w:t>
      </w:r>
      <w:r>
        <w:rPr>
          <w:spacing w:val="-9"/>
        </w:rPr>
        <w:t> </w:t>
      </w:r>
      <w:r>
        <w:rPr/>
        <w:t>the</w:t>
      </w:r>
      <w:r>
        <w:rPr>
          <w:spacing w:val="-10"/>
        </w:rPr>
        <w:t> </w:t>
      </w:r>
      <w:r>
        <w:rPr/>
        <w:t>search</w:t>
      </w:r>
      <w:r>
        <w:rPr>
          <w:spacing w:val="-9"/>
        </w:rPr>
        <w:t> </w:t>
      </w:r>
      <w:r>
        <w:rPr/>
        <w:t>(&lt;Flood</w:t>
      </w:r>
      <w:r>
        <w:rPr>
          <w:spacing w:val="-9"/>
        </w:rPr>
        <w:t> </w:t>
      </w:r>
      <w:r>
        <w:rPr/>
        <w:t>resource</w:t>
      </w:r>
      <w:r>
        <w:rPr>
          <w:spacing w:val="-10"/>
        </w:rPr>
        <w:t> </w:t>
      </w:r>
      <w:r>
        <w:rPr/>
        <w:t>variable1-n&gt;),</w:t>
      </w:r>
      <w:r>
        <w:rPr>
          <w:spacing w:val="-9"/>
        </w:rPr>
        <w:t> </w:t>
      </w:r>
      <w:r>
        <w:rPr/>
        <w:t>which</w:t>
      </w:r>
      <w:r>
        <w:rPr>
          <w:spacing w:val="-9"/>
        </w:rPr>
        <w:t> </w:t>
      </w:r>
      <w:r>
        <w:rPr/>
        <w:t>included</w:t>
      </w:r>
      <w:r>
        <w:rPr>
          <w:spacing w:val="-9"/>
        </w:rPr>
        <w:t> </w:t>
      </w:r>
      <w:r>
        <w:rPr/>
        <w:t>25</w:t>
      </w:r>
      <w:r>
        <w:rPr>
          <w:spacing w:val="-10"/>
        </w:rPr>
        <w:t> </w:t>
      </w:r>
      <w:r>
        <w:rPr/>
        <w:t>keywords</w:t>
      </w:r>
      <w:r>
        <w:rPr>
          <w:spacing w:val="-9"/>
        </w:rPr>
        <w:t> </w:t>
      </w:r>
      <w:r>
        <w:rPr/>
        <w:t>for</w:t>
      </w:r>
      <w:r>
        <w:rPr>
          <w:spacing w:val="-9"/>
        </w:rPr>
        <w:t> </w:t>
      </w:r>
      <w:r>
        <w:rPr/>
        <w:t>search</w:t>
      </w:r>
      <w:r>
        <w:rPr>
          <w:spacing w:val="-9"/>
        </w:rPr>
        <w:t> </w:t>
      </w:r>
      <w:r>
        <w:rPr/>
        <w:t>queries mentioned above. </w:t>
      </w:r>
      <w:r>
        <w:rPr>
          <w:spacing w:val="-5"/>
        </w:rPr>
        <w:t>Term </w:t>
      </w:r>
      <w:r>
        <w:rPr/>
        <w:t>2 of search (&lt;ML method1-m&gt;) included the ML algorithms. The collection of the references [</w:t>
      </w:r>
      <w:hyperlink w:history="true" w:anchor="_bookmark35">
        <w:r>
          <w:rPr>
            <w:color w:val="0774B7"/>
          </w:rPr>
          <w:t>16</w:t>
        </w:r>
      </w:hyperlink>
      <w:r>
        <w:rPr/>
        <w:t>,</w:t>
      </w:r>
      <w:hyperlink w:history="true" w:anchor="_bookmark45">
        <w:r>
          <w:rPr>
            <w:color w:val="0774B7"/>
          </w:rPr>
          <w:t>26</w:t>
        </w:r>
      </w:hyperlink>
      <w:r>
        <w:rPr/>
        <w:t>,</w:t>
      </w:r>
      <w:hyperlink w:history="true" w:anchor="_bookmark47">
        <w:r>
          <w:rPr>
            <w:color w:val="0774B7"/>
          </w:rPr>
          <w:t>28</w:t>
        </w:r>
      </w:hyperlink>
      <w:r>
        <w:rPr/>
        <w:t>,</w:t>
      </w:r>
      <w:hyperlink w:history="true" w:anchor="_bookmark56">
        <w:r>
          <w:rPr>
            <w:color w:val="0774B7"/>
          </w:rPr>
          <w:t>37</w:t>
        </w:r>
      </w:hyperlink>
      <w:r>
        <w:rPr/>
        <w:t>,</w:t>
      </w:r>
      <w:hyperlink w:history="true" w:anchor="_bookmark57">
        <w:r>
          <w:rPr>
            <w:color w:val="0774B7"/>
          </w:rPr>
          <w:t>38</w:t>
        </w:r>
      </w:hyperlink>
      <w:r>
        <w:rPr/>
        <w:t>,</w:t>
      </w:r>
      <w:hyperlink w:history="true" w:anchor="_bookmark61">
        <w:r>
          <w:rPr>
            <w:color w:val="0774B7"/>
          </w:rPr>
          <w:t>42</w:t>
        </w:r>
      </w:hyperlink>
      <w:r>
        <w:rPr/>
        <w:t>,</w:t>
      </w:r>
      <w:hyperlink w:history="true" w:anchor="_bookmark63">
        <w:r>
          <w:rPr>
            <w:color w:val="0774B7"/>
          </w:rPr>
          <w:t>44</w:t>
        </w:r>
      </w:hyperlink>
      <w:r>
        <w:rPr/>
        <w:t>] provides a complete list of ML methods, from which the 25 most</w:t>
      </w:r>
      <w:r>
        <w:rPr>
          <w:spacing w:val="-8"/>
        </w:rPr>
        <w:t> </w:t>
      </w:r>
      <w:r>
        <w:rPr/>
        <w:t>popular</w:t>
      </w:r>
      <w:r>
        <w:rPr>
          <w:spacing w:val="-8"/>
        </w:rPr>
        <w:t> </w:t>
      </w:r>
      <w:r>
        <w:rPr/>
        <w:t>algorithms</w:t>
      </w:r>
      <w:r>
        <w:rPr>
          <w:spacing w:val="-7"/>
        </w:rPr>
        <w:t> </w:t>
      </w:r>
      <w:r>
        <w:rPr/>
        <w:t>in</w:t>
      </w:r>
      <w:r>
        <w:rPr>
          <w:spacing w:val="-8"/>
        </w:rPr>
        <w:t> </w:t>
      </w:r>
      <w:r>
        <w:rPr/>
        <w:t>engineering</w:t>
      </w:r>
      <w:r>
        <w:rPr>
          <w:spacing w:val="-7"/>
        </w:rPr>
        <w:t> </w:t>
      </w:r>
      <w:r>
        <w:rPr/>
        <w:t>applications</w:t>
      </w:r>
      <w:r>
        <w:rPr>
          <w:spacing w:val="-8"/>
        </w:rPr>
        <w:t> </w:t>
      </w:r>
      <w:r>
        <w:rPr/>
        <w:t>were</w:t>
      </w:r>
      <w:r>
        <w:rPr>
          <w:spacing w:val="-7"/>
        </w:rPr>
        <w:t> </w:t>
      </w:r>
      <w:r>
        <w:rPr/>
        <w:t>used</w:t>
      </w:r>
      <w:r>
        <w:rPr>
          <w:spacing w:val="-8"/>
        </w:rPr>
        <w:t> </w:t>
      </w:r>
      <w:r>
        <w:rPr/>
        <w:t>as</w:t>
      </w:r>
      <w:r>
        <w:rPr>
          <w:spacing w:val="-8"/>
        </w:rPr>
        <w:t> </w:t>
      </w:r>
      <w:r>
        <w:rPr/>
        <w:t>the</w:t>
      </w:r>
      <w:r>
        <w:rPr>
          <w:spacing w:val="-7"/>
        </w:rPr>
        <w:t> </w:t>
      </w:r>
      <w:r>
        <w:rPr/>
        <w:t>keywords</w:t>
      </w:r>
      <w:r>
        <w:rPr>
          <w:spacing w:val="-8"/>
        </w:rPr>
        <w:t> </w:t>
      </w:r>
      <w:r>
        <w:rPr/>
        <w:t>of</w:t>
      </w:r>
      <w:r>
        <w:rPr>
          <w:spacing w:val="-7"/>
        </w:rPr>
        <w:t> </w:t>
      </w:r>
      <w:r>
        <w:rPr/>
        <w:t>this</w:t>
      </w:r>
      <w:r>
        <w:rPr>
          <w:spacing w:val="-8"/>
        </w:rPr>
        <w:t> </w:t>
      </w:r>
      <w:r>
        <w:rPr/>
        <w:t>search.</w:t>
      </w:r>
      <w:r>
        <w:rPr>
          <w:spacing w:val="-7"/>
        </w:rPr>
        <w:t> </w:t>
      </w:r>
      <w:r>
        <w:rPr>
          <w:spacing w:val="-5"/>
        </w:rPr>
        <w:t>Term</w:t>
      </w:r>
      <w:r>
        <w:rPr>
          <w:spacing w:val="-8"/>
        </w:rPr>
        <w:t> </w:t>
      </w:r>
      <w:r>
        <w:rPr/>
        <w:t>3 included the four search terms most often used in describing flood prediction, i.e., “prediction”, “estimation”, “forecast”, or “analysis”. The total  search  resulted  in  6596  articles.  Among  them, 180 original research papers were refined through our quality measure included in the</w:t>
      </w:r>
      <w:r>
        <w:rPr>
          <w:spacing w:val="10"/>
        </w:rPr>
        <w:t> </w:t>
      </w:r>
      <w:r>
        <w:rPr>
          <w:spacing w:val="-4"/>
        </w:rPr>
        <w:t>survey.</w:t>
      </w:r>
    </w:p>
    <w:p>
      <w:pPr>
        <w:pStyle w:val="BodyText"/>
        <w:spacing w:before="11"/>
        <w:rPr>
          <w:sz w:val="15"/>
        </w:rPr>
      </w:pPr>
      <w:r>
        <w:rPr/>
        <w:drawing>
          <wp:anchor distT="0" distB="0" distL="0" distR="0" allowOverlap="1" layoutInCell="1" locked="0" behindDoc="1" simplePos="0" relativeHeight="268434791">
            <wp:simplePos x="0" y="0"/>
            <wp:positionH relativeFrom="page">
              <wp:posOffset>1576971</wp:posOffset>
            </wp:positionH>
            <wp:positionV relativeFrom="paragraph">
              <wp:posOffset>140053</wp:posOffset>
            </wp:positionV>
            <wp:extent cx="4396696" cy="1956054"/>
            <wp:effectExtent l="0" t="0" r="0" b="0"/>
            <wp:wrapTopAndBottom/>
            <wp:docPr id="13" name="image15.png" descr=""/>
            <wp:cNvGraphicFramePr>
              <a:graphicFrameLocks noChangeAspect="1"/>
            </wp:cNvGraphicFramePr>
            <a:graphic>
              <a:graphicData uri="http://schemas.openxmlformats.org/drawingml/2006/picture">
                <pic:pic>
                  <pic:nvPicPr>
                    <pic:cNvPr id="14" name="image15.png"/>
                    <pic:cNvPicPr/>
                  </pic:nvPicPr>
                  <pic:blipFill>
                    <a:blip r:embed="rId37" cstate="print"/>
                    <a:stretch>
                      <a:fillRect/>
                    </a:stretch>
                  </pic:blipFill>
                  <pic:spPr>
                    <a:xfrm>
                      <a:off x="0" y="0"/>
                      <a:ext cx="4396696" cy="1956054"/>
                    </a:xfrm>
                    <a:prstGeom prst="rect">
                      <a:avLst/>
                    </a:prstGeom>
                  </pic:spPr>
                </pic:pic>
              </a:graphicData>
            </a:graphic>
          </wp:anchor>
        </w:drawing>
      </w:r>
    </w:p>
    <w:p>
      <w:pPr>
        <w:spacing w:before="113"/>
        <w:ind w:left="3413" w:right="0" w:firstLine="0"/>
        <w:jc w:val="left"/>
        <w:rPr>
          <w:sz w:val="18"/>
        </w:rPr>
      </w:pPr>
      <w:bookmarkStart w:name="_bookmark0" w:id="5"/>
      <w:bookmarkEnd w:id="5"/>
      <w:r>
        <w:rPr/>
      </w:r>
      <w:r>
        <w:rPr>
          <w:rFonts w:ascii="Times New Roman"/>
          <w:b/>
          <w:sz w:val="18"/>
        </w:rPr>
        <w:t>Figure 1. </w:t>
      </w:r>
      <w:r>
        <w:rPr>
          <w:sz w:val="18"/>
        </w:rPr>
        <w:t>Flowchart of the search queries.</w:t>
      </w:r>
    </w:p>
    <w:p>
      <w:pPr>
        <w:pStyle w:val="BodyText"/>
        <w:spacing w:before="5"/>
        <w:rPr>
          <w:sz w:val="21"/>
        </w:rPr>
      </w:pPr>
    </w:p>
    <w:p>
      <w:pPr>
        <w:pStyle w:val="BodyText"/>
        <w:spacing w:line="285" w:lineRule="auto" w:before="1"/>
        <w:ind w:left="630" w:right="1612" w:firstLine="425"/>
      </w:pPr>
      <w:r>
        <w:rPr/>
        <w:t>Section</w:t>
      </w:r>
      <w:r>
        <w:rPr>
          <w:color w:val="0774B7"/>
        </w:rPr>
        <w:t>3</w:t>
      </w:r>
      <w:r>
        <w:rPr/>
        <w:t>presents</w:t>
      </w:r>
      <w:r>
        <w:rPr>
          <w:spacing w:val="-13"/>
        </w:rPr>
        <w:t> </w:t>
      </w:r>
      <w:r>
        <w:rPr/>
        <w:t>the</w:t>
      </w:r>
      <w:r>
        <w:rPr>
          <w:spacing w:val="-12"/>
        </w:rPr>
        <w:t> </w:t>
      </w:r>
      <w:r>
        <w:rPr/>
        <w:t>state</w:t>
      </w:r>
      <w:r>
        <w:rPr>
          <w:spacing w:val="-13"/>
        </w:rPr>
        <w:t> </w:t>
      </w:r>
      <w:r>
        <w:rPr/>
        <w:t>of</w:t>
      </w:r>
      <w:r>
        <w:rPr>
          <w:spacing w:val="-12"/>
        </w:rPr>
        <w:t> </w:t>
      </w:r>
      <w:r>
        <w:rPr/>
        <w:t>the</w:t>
      </w:r>
      <w:r>
        <w:rPr>
          <w:spacing w:val="-13"/>
        </w:rPr>
        <w:t> </w:t>
      </w:r>
      <w:r>
        <w:rPr/>
        <w:t>art</w:t>
      </w:r>
      <w:r>
        <w:rPr>
          <w:spacing w:val="-12"/>
        </w:rPr>
        <w:t> </w:t>
      </w:r>
      <w:r>
        <w:rPr/>
        <w:t>of</w:t>
      </w:r>
      <w:r>
        <w:rPr>
          <w:spacing w:val="-13"/>
        </w:rPr>
        <w:t> </w:t>
      </w:r>
      <w:r>
        <w:rPr/>
        <w:t>ML</w:t>
      </w:r>
      <w:r>
        <w:rPr>
          <w:spacing w:val="-12"/>
        </w:rPr>
        <w:t> </w:t>
      </w:r>
      <w:r>
        <w:rPr/>
        <w:t>in</w:t>
      </w:r>
      <w:r>
        <w:rPr>
          <w:spacing w:val="-12"/>
        </w:rPr>
        <w:t> </w:t>
      </w:r>
      <w:r>
        <w:rPr/>
        <w:t>flood</w:t>
      </w:r>
      <w:r>
        <w:rPr>
          <w:spacing w:val="-13"/>
        </w:rPr>
        <w:t> </w:t>
      </w:r>
      <w:r>
        <w:rPr/>
        <w:t>prediction.</w:t>
      </w:r>
      <w:r>
        <w:rPr>
          <w:spacing w:val="-4"/>
        </w:rPr>
        <w:t> </w:t>
      </w:r>
      <w:r>
        <w:rPr/>
        <w:t>A</w:t>
      </w:r>
      <w:r>
        <w:rPr>
          <w:spacing w:val="-12"/>
        </w:rPr>
        <w:t> </w:t>
      </w:r>
      <w:r>
        <w:rPr/>
        <w:t>technical</w:t>
      </w:r>
      <w:r>
        <w:rPr>
          <w:spacing w:val="-12"/>
        </w:rPr>
        <w:t> </w:t>
      </w:r>
      <w:r>
        <w:rPr/>
        <w:t>description</w:t>
      </w:r>
      <w:r>
        <w:rPr>
          <w:spacing w:val="-13"/>
        </w:rPr>
        <w:t> </w:t>
      </w:r>
      <w:r>
        <w:rPr/>
        <w:t>on</w:t>
      </w:r>
      <w:r>
        <w:rPr>
          <w:spacing w:val="-12"/>
        </w:rPr>
        <w:t> </w:t>
      </w:r>
      <w:r>
        <w:rPr/>
        <w:t>the</w:t>
      </w:r>
      <w:r>
        <w:rPr>
          <w:spacing w:val="-13"/>
        </w:rPr>
        <w:t> </w:t>
      </w:r>
      <w:r>
        <w:rPr/>
        <w:t>ML method</w:t>
      </w:r>
      <w:r>
        <w:rPr>
          <w:spacing w:val="10"/>
        </w:rPr>
        <w:t> </w:t>
      </w:r>
      <w:r>
        <w:rPr/>
        <w:t>and</w:t>
      </w:r>
      <w:r>
        <w:rPr>
          <w:spacing w:val="10"/>
        </w:rPr>
        <w:t> </w:t>
      </w:r>
      <w:r>
        <w:rPr/>
        <w:t>a</w:t>
      </w:r>
      <w:r>
        <w:rPr>
          <w:spacing w:val="10"/>
        </w:rPr>
        <w:t> </w:t>
      </w:r>
      <w:r>
        <w:rPr/>
        <w:t>brief</w:t>
      </w:r>
      <w:r>
        <w:rPr>
          <w:spacing w:val="10"/>
        </w:rPr>
        <w:t> </w:t>
      </w:r>
      <w:r>
        <w:rPr/>
        <w:t>background</w:t>
      </w:r>
      <w:r>
        <w:rPr>
          <w:spacing w:val="11"/>
        </w:rPr>
        <w:t> </w:t>
      </w:r>
      <w:r>
        <w:rPr/>
        <w:t>in</w:t>
      </w:r>
      <w:r>
        <w:rPr>
          <w:spacing w:val="10"/>
        </w:rPr>
        <w:t> </w:t>
      </w:r>
      <w:r>
        <w:rPr/>
        <w:t>flood</w:t>
      </w:r>
      <w:r>
        <w:rPr>
          <w:spacing w:val="10"/>
        </w:rPr>
        <w:t> </w:t>
      </w:r>
      <w:r>
        <w:rPr/>
        <w:t>applications</w:t>
      </w:r>
      <w:r>
        <w:rPr>
          <w:spacing w:val="10"/>
        </w:rPr>
        <w:t> </w:t>
      </w:r>
      <w:r>
        <w:rPr/>
        <w:t>are</w:t>
      </w:r>
      <w:r>
        <w:rPr>
          <w:spacing w:val="10"/>
        </w:rPr>
        <w:t> </w:t>
      </w:r>
      <w:r>
        <w:rPr/>
        <w:t>provided.</w:t>
      </w:r>
      <w:r>
        <w:rPr>
          <w:spacing w:val="25"/>
        </w:rPr>
        <w:t> </w:t>
      </w:r>
      <w:r>
        <w:rPr/>
        <w:t>Section</w:t>
      </w:r>
      <w:r>
        <w:rPr>
          <w:color w:val="0774B7"/>
        </w:rPr>
        <w:t>4</w:t>
      </w:r>
      <w:r>
        <w:rPr/>
        <w:t>presents</w:t>
      </w:r>
      <w:r>
        <w:rPr>
          <w:spacing w:val="10"/>
        </w:rPr>
        <w:t> </w:t>
      </w:r>
      <w:r>
        <w:rPr/>
        <w:t>the</w:t>
      </w:r>
      <w:r>
        <w:rPr>
          <w:spacing w:val="10"/>
        </w:rPr>
        <w:t> </w:t>
      </w:r>
      <w:r>
        <w:rPr/>
        <w:t>survey</w:t>
      </w:r>
      <w:r>
        <w:rPr>
          <w:spacing w:val="10"/>
        </w:rPr>
        <w:t> </w:t>
      </w:r>
      <w:r>
        <w:rPr/>
        <w:t>of</w:t>
      </w:r>
    </w:p>
    <w:p>
      <w:pPr>
        <w:spacing w:after="0" w:line="285" w:lineRule="auto"/>
        <w:sectPr>
          <w:pgSz w:w="11910" w:h="16840"/>
          <w:pgMar w:header="1108" w:footer="0" w:top="1300" w:bottom="280" w:left="900" w:right="0"/>
        </w:sectPr>
      </w:pPr>
    </w:p>
    <w:p>
      <w:pPr>
        <w:pStyle w:val="BodyText"/>
      </w:pPr>
    </w:p>
    <w:p>
      <w:pPr>
        <w:pStyle w:val="BodyText"/>
        <w:spacing w:before="10"/>
      </w:pPr>
    </w:p>
    <w:p>
      <w:pPr>
        <w:pStyle w:val="BodyText"/>
        <w:spacing w:line="285" w:lineRule="auto" w:before="1"/>
        <w:ind w:left="630" w:right="1620"/>
      </w:pPr>
      <w:r>
        <w:rPr/>
        <w:t>ML methods used for short-term flood prediction. Section</w:t>
      </w:r>
      <w:r>
        <w:rPr>
          <w:color w:val="0774B7"/>
        </w:rPr>
        <w:t>5</w:t>
      </w:r>
      <w:r>
        <w:rPr/>
        <w:t>presents the survey of ML methods</w:t>
      </w:r>
      <w:r>
        <w:rPr>
          <w:spacing w:val="-35"/>
        </w:rPr>
        <w:t> </w:t>
      </w:r>
      <w:r>
        <w:rPr/>
        <w:t>used for long-term flood prediction. Section</w:t>
      </w:r>
      <w:r>
        <w:rPr>
          <w:color w:val="0774B7"/>
        </w:rPr>
        <w:t>6</w:t>
      </w:r>
      <w:r>
        <w:rPr/>
        <w:t>presents the</w:t>
      </w:r>
      <w:r>
        <w:rPr>
          <w:spacing w:val="11"/>
        </w:rPr>
        <w:t> </w:t>
      </w:r>
      <w:r>
        <w:rPr/>
        <w:t>conclusions.</w:t>
      </w:r>
    </w:p>
    <w:p>
      <w:pPr>
        <w:pStyle w:val="Heading1"/>
        <w:numPr>
          <w:ilvl w:val="0"/>
          <w:numId w:val="2"/>
        </w:numPr>
        <w:tabs>
          <w:tab w:pos="842" w:val="left" w:leader="none"/>
        </w:tabs>
        <w:spacing w:line="240" w:lineRule="auto" w:before="190" w:after="0"/>
        <w:ind w:left="841" w:right="0" w:hanging="211"/>
        <w:jc w:val="left"/>
      </w:pPr>
      <w:bookmarkStart w:name="State of the Art of ML Methods in Flood " w:id="6"/>
      <w:bookmarkEnd w:id="6"/>
      <w:r>
        <w:rPr>
          <w:b w:val="0"/>
        </w:rPr>
      </w:r>
      <w:bookmarkStart w:name="_bookmark1" w:id="7"/>
      <w:bookmarkEnd w:id="7"/>
      <w:r>
        <w:rPr>
          <w:b w:val="0"/>
        </w:rPr>
      </w:r>
      <w:bookmarkStart w:name="_bookmark1" w:id="8"/>
      <w:bookmarkEnd w:id="8"/>
      <w:r>
        <w:rPr>
          <w:w w:val="105"/>
        </w:rPr>
        <w:t>State</w:t>
      </w:r>
      <w:r>
        <w:rPr>
          <w:w w:val="105"/>
        </w:rPr>
        <w:t> of the Art of ML Methods in Flood</w:t>
      </w:r>
      <w:r>
        <w:rPr>
          <w:spacing w:val="22"/>
          <w:w w:val="105"/>
        </w:rPr>
        <w:t> </w:t>
      </w:r>
      <w:r>
        <w:rPr>
          <w:w w:val="105"/>
        </w:rPr>
        <w:t>Prediction</w:t>
      </w:r>
    </w:p>
    <w:p>
      <w:pPr>
        <w:pStyle w:val="BodyText"/>
        <w:spacing w:line="285" w:lineRule="auto" w:before="163"/>
        <w:ind w:left="620" w:right="1493" w:firstLine="435"/>
      </w:pPr>
      <w:r>
        <w:rPr/>
        <w:t>For creating  the  ML  prediction  model,  the  historical  records  of  flood  events,  in  addition to real-time cumulative data of a number of rain gauges or other  sensing  devices  for  various  return periods, are often used. The sources of the dataset are traditionally rainfall and water level, measured</w:t>
      </w:r>
      <w:r>
        <w:rPr>
          <w:spacing w:val="-22"/>
        </w:rPr>
        <w:t> </w:t>
      </w:r>
      <w:r>
        <w:rPr/>
        <w:t>either</w:t>
      </w:r>
      <w:r>
        <w:rPr>
          <w:spacing w:val="-22"/>
        </w:rPr>
        <w:t> </w:t>
      </w:r>
      <w:r>
        <w:rPr/>
        <w:t>by</w:t>
      </w:r>
      <w:r>
        <w:rPr>
          <w:spacing w:val="-21"/>
        </w:rPr>
        <w:t> </w:t>
      </w:r>
      <w:r>
        <w:rPr/>
        <w:t>ground</w:t>
      </w:r>
      <w:r>
        <w:rPr>
          <w:spacing w:val="-22"/>
        </w:rPr>
        <w:t> </w:t>
      </w:r>
      <w:r>
        <w:rPr/>
        <w:t>rain</w:t>
      </w:r>
      <w:r>
        <w:rPr>
          <w:spacing w:val="-21"/>
        </w:rPr>
        <w:t> </w:t>
      </w:r>
      <w:r>
        <w:rPr/>
        <w:t>gauges,</w:t>
      </w:r>
      <w:r>
        <w:rPr>
          <w:spacing w:val="-21"/>
        </w:rPr>
        <w:t> </w:t>
      </w:r>
      <w:r>
        <w:rPr/>
        <w:t>or</w:t>
      </w:r>
      <w:r>
        <w:rPr>
          <w:spacing w:val="-21"/>
        </w:rPr>
        <w:t> </w:t>
      </w:r>
      <w:r>
        <w:rPr/>
        <w:t>relatively</w:t>
      </w:r>
      <w:r>
        <w:rPr>
          <w:spacing w:val="-22"/>
        </w:rPr>
        <w:t> </w:t>
      </w:r>
      <w:r>
        <w:rPr/>
        <w:t>new</w:t>
      </w:r>
      <w:r>
        <w:rPr>
          <w:spacing w:val="-21"/>
        </w:rPr>
        <w:t> </w:t>
      </w:r>
      <w:r>
        <w:rPr/>
        <w:t>remote-sensing</w:t>
      </w:r>
      <w:r>
        <w:rPr>
          <w:spacing w:val="-22"/>
        </w:rPr>
        <w:t> </w:t>
      </w:r>
      <w:r>
        <w:rPr/>
        <w:t>technologies</w:t>
      </w:r>
      <w:r>
        <w:rPr>
          <w:spacing w:val="-21"/>
        </w:rPr>
        <w:t> </w:t>
      </w:r>
      <w:r>
        <w:rPr/>
        <w:t>such</w:t>
      </w:r>
      <w:r>
        <w:rPr>
          <w:spacing w:val="-22"/>
        </w:rPr>
        <w:t> </w:t>
      </w:r>
      <w:r>
        <w:rPr/>
        <w:t>as</w:t>
      </w:r>
      <w:r>
        <w:rPr>
          <w:spacing w:val="-22"/>
        </w:rPr>
        <w:t> </w:t>
      </w:r>
      <w:r>
        <w:rPr/>
        <w:t>satellites, multisensor</w:t>
      </w:r>
      <w:r>
        <w:rPr>
          <w:spacing w:val="-25"/>
        </w:rPr>
        <w:t> </w:t>
      </w:r>
      <w:r>
        <w:rPr/>
        <w:t>systems,</w:t>
      </w:r>
      <w:r>
        <w:rPr>
          <w:spacing w:val="-24"/>
        </w:rPr>
        <w:t> </w:t>
      </w:r>
      <w:r>
        <w:rPr/>
        <w:t>and/or</w:t>
      </w:r>
      <w:r>
        <w:rPr>
          <w:spacing w:val="-25"/>
        </w:rPr>
        <w:t> </w:t>
      </w:r>
      <w:r>
        <w:rPr/>
        <w:t>radars</w:t>
      </w:r>
      <w:r>
        <w:rPr>
          <w:spacing w:val="-25"/>
        </w:rPr>
        <w:t> </w:t>
      </w:r>
      <w:r>
        <w:rPr/>
        <w:t>[</w:t>
      </w:r>
      <w:hyperlink w:history="true" w:anchor="_bookmark80">
        <w:r>
          <w:rPr>
            <w:color w:val="0774B7"/>
          </w:rPr>
          <w:t>62</w:t>
        </w:r>
      </w:hyperlink>
      <w:r>
        <w:rPr/>
        <w:t>].</w:t>
      </w:r>
      <w:r>
        <w:rPr>
          <w:spacing w:val="-25"/>
        </w:rPr>
        <w:t> </w:t>
      </w:r>
      <w:r>
        <w:rPr/>
        <w:t>Nevertheless,</w:t>
      </w:r>
      <w:r>
        <w:rPr>
          <w:spacing w:val="-24"/>
        </w:rPr>
        <w:t> </w:t>
      </w:r>
      <w:r>
        <w:rPr/>
        <w:t>remote</w:t>
      </w:r>
      <w:r>
        <w:rPr>
          <w:spacing w:val="-24"/>
        </w:rPr>
        <w:t> </w:t>
      </w:r>
      <w:r>
        <w:rPr/>
        <w:t>sensing</w:t>
      </w:r>
      <w:r>
        <w:rPr>
          <w:spacing w:val="-25"/>
        </w:rPr>
        <w:t> </w:t>
      </w:r>
      <w:r>
        <w:rPr/>
        <w:t>is</w:t>
      </w:r>
      <w:r>
        <w:rPr>
          <w:spacing w:val="-25"/>
        </w:rPr>
        <w:t> </w:t>
      </w:r>
      <w:r>
        <w:rPr/>
        <w:t>an</w:t>
      </w:r>
      <w:r>
        <w:rPr>
          <w:spacing w:val="-25"/>
        </w:rPr>
        <w:t> </w:t>
      </w:r>
      <w:r>
        <w:rPr/>
        <w:t>attractive</w:t>
      </w:r>
      <w:r>
        <w:rPr>
          <w:spacing w:val="-25"/>
        </w:rPr>
        <w:t> </w:t>
      </w:r>
      <w:r>
        <w:rPr/>
        <w:t>tool</w:t>
      </w:r>
      <w:r>
        <w:rPr>
          <w:spacing w:val="-25"/>
        </w:rPr>
        <w:t> </w:t>
      </w:r>
      <w:r>
        <w:rPr/>
        <w:t>for</w:t>
      </w:r>
      <w:r>
        <w:rPr>
          <w:spacing w:val="-25"/>
        </w:rPr>
        <w:t> </w:t>
      </w:r>
      <w:r>
        <w:rPr/>
        <w:t>capturing higher-resolution data in real time. In addition, the high resolution of weather radar observations often provides a more reliable dataset compared to rain gauges [</w:t>
      </w:r>
      <w:hyperlink w:history="true" w:anchor="_bookmark81">
        <w:r>
          <w:rPr>
            <w:color w:val="0774B7"/>
          </w:rPr>
          <w:t>63</w:t>
        </w:r>
      </w:hyperlink>
      <w:r>
        <w:rPr/>
        <w:t>]. Thus, building a prediction model based on a radar rainfall dataset was reported to provide higher accuracy in general [</w:t>
      </w:r>
      <w:hyperlink w:history="true" w:anchor="_bookmark82">
        <w:r>
          <w:rPr>
            <w:color w:val="0774B7"/>
          </w:rPr>
          <w:t>64</w:t>
        </w:r>
      </w:hyperlink>
      <w:r>
        <w:rPr/>
        <w:t>]. Whether using a radar-based dataset or ground gauges to create a prediction model, the historical dataset</w:t>
      </w:r>
      <w:r>
        <w:rPr>
          <w:spacing w:val="-10"/>
        </w:rPr>
        <w:t> </w:t>
      </w:r>
      <w:r>
        <w:rPr/>
        <w:t>of</w:t>
      </w:r>
      <w:r>
        <w:rPr>
          <w:spacing w:val="-9"/>
        </w:rPr>
        <w:t> </w:t>
      </w:r>
      <w:r>
        <w:rPr>
          <w:spacing w:val="-4"/>
        </w:rPr>
        <w:t>hourly,</w:t>
      </w:r>
      <w:r>
        <w:rPr>
          <w:spacing w:val="-9"/>
        </w:rPr>
        <w:t> </w:t>
      </w:r>
      <w:r>
        <w:rPr>
          <w:spacing w:val="-4"/>
        </w:rPr>
        <w:t>daily,</w:t>
      </w:r>
      <w:r>
        <w:rPr>
          <w:spacing w:val="-8"/>
        </w:rPr>
        <w:t> </w:t>
      </w:r>
      <w:r>
        <w:rPr/>
        <w:t>and/or</w:t>
      </w:r>
      <w:r>
        <w:rPr>
          <w:spacing w:val="-9"/>
        </w:rPr>
        <w:t> </w:t>
      </w:r>
      <w:r>
        <w:rPr/>
        <w:t>monthly</w:t>
      </w:r>
      <w:r>
        <w:rPr>
          <w:spacing w:val="-10"/>
        </w:rPr>
        <w:t> </w:t>
      </w:r>
      <w:r>
        <w:rPr/>
        <w:t>values</w:t>
      </w:r>
      <w:r>
        <w:rPr>
          <w:spacing w:val="-9"/>
        </w:rPr>
        <w:t> </w:t>
      </w:r>
      <w:r>
        <w:rPr/>
        <w:t>is</w:t>
      </w:r>
      <w:r>
        <w:rPr>
          <w:spacing w:val="-9"/>
        </w:rPr>
        <w:t> </w:t>
      </w:r>
      <w:r>
        <w:rPr/>
        <w:t>divided</w:t>
      </w:r>
      <w:r>
        <w:rPr>
          <w:spacing w:val="-10"/>
        </w:rPr>
        <w:t> </w:t>
      </w:r>
      <w:r>
        <w:rPr/>
        <w:t>into</w:t>
      </w:r>
      <w:r>
        <w:rPr>
          <w:spacing w:val="-9"/>
        </w:rPr>
        <w:t> </w:t>
      </w:r>
      <w:r>
        <w:rPr/>
        <w:t>individual</w:t>
      </w:r>
      <w:r>
        <w:rPr>
          <w:spacing w:val="-9"/>
        </w:rPr>
        <w:t> </w:t>
      </w:r>
      <w:r>
        <w:rPr/>
        <w:t>sets</w:t>
      </w:r>
      <w:r>
        <w:rPr>
          <w:spacing w:val="-10"/>
        </w:rPr>
        <w:t> </w:t>
      </w:r>
      <w:r>
        <w:rPr/>
        <w:t>to</w:t>
      </w:r>
      <w:r>
        <w:rPr>
          <w:spacing w:val="-9"/>
        </w:rPr>
        <w:t> </w:t>
      </w:r>
      <w:r>
        <w:rPr/>
        <w:t>construct</w:t>
      </w:r>
      <w:r>
        <w:rPr>
          <w:spacing w:val="-9"/>
        </w:rPr>
        <w:t> </w:t>
      </w:r>
      <w:r>
        <w:rPr/>
        <w:t>and</w:t>
      </w:r>
      <w:r>
        <w:rPr>
          <w:spacing w:val="-10"/>
        </w:rPr>
        <w:t> </w:t>
      </w:r>
      <w:r>
        <w:rPr/>
        <w:t>evaluate the learning models. </w:t>
      </w:r>
      <w:r>
        <w:rPr>
          <w:spacing w:val="-10"/>
        </w:rPr>
        <w:t>To </w:t>
      </w:r>
      <w:r>
        <w:rPr/>
        <w:t>do so, the individual sets of data undergo training, validation, verification, and testing. The principle behind the ML modeling workflow and the strategy for flood modeling are described</w:t>
      </w:r>
      <w:r>
        <w:rPr>
          <w:spacing w:val="-19"/>
        </w:rPr>
        <w:t> </w:t>
      </w:r>
      <w:r>
        <w:rPr/>
        <w:t>in</w:t>
      </w:r>
      <w:r>
        <w:rPr>
          <w:spacing w:val="-19"/>
        </w:rPr>
        <w:t> </w:t>
      </w:r>
      <w:r>
        <w:rPr/>
        <w:t>detail</w:t>
      </w:r>
      <w:r>
        <w:rPr>
          <w:spacing w:val="-18"/>
        </w:rPr>
        <w:t> </w:t>
      </w:r>
      <w:r>
        <w:rPr/>
        <w:t>in</w:t>
      </w:r>
      <w:r>
        <w:rPr>
          <w:spacing w:val="-19"/>
        </w:rPr>
        <w:t> </w:t>
      </w:r>
      <w:r>
        <w:rPr/>
        <w:t>the</w:t>
      </w:r>
      <w:r>
        <w:rPr>
          <w:spacing w:val="-18"/>
        </w:rPr>
        <w:t> </w:t>
      </w:r>
      <w:r>
        <w:rPr/>
        <w:t>literature</w:t>
      </w:r>
      <w:r>
        <w:rPr>
          <w:spacing w:val="-19"/>
        </w:rPr>
        <w:t> </w:t>
      </w:r>
      <w:r>
        <w:rPr/>
        <w:t>[</w:t>
      </w:r>
      <w:hyperlink w:history="true" w:anchor="_bookmark67">
        <w:r>
          <w:rPr>
            <w:color w:val="0774B7"/>
          </w:rPr>
          <w:t>48</w:t>
        </w:r>
      </w:hyperlink>
      <w:r>
        <w:rPr/>
        <w:t>,</w:t>
      </w:r>
      <w:hyperlink w:history="true" w:anchor="_bookmark83">
        <w:r>
          <w:rPr>
            <w:color w:val="0774B7"/>
          </w:rPr>
          <w:t>65</w:t>
        </w:r>
      </w:hyperlink>
      <w:r>
        <w:rPr/>
        <w:t>].</w:t>
      </w:r>
      <w:r>
        <w:rPr>
          <w:spacing w:val="-8"/>
        </w:rPr>
        <w:t> </w:t>
      </w:r>
      <w:r>
        <w:rPr/>
        <w:t>Figure</w:t>
      </w:r>
      <w:r>
        <w:rPr>
          <w:color w:val="0774B7"/>
        </w:rPr>
        <w:t>2</w:t>
      </w:r>
      <w:hyperlink w:history="true" w:anchor="_bookmark2">
        <w:r>
          <w:rPr/>
          <w:t>r</w:t>
        </w:r>
      </w:hyperlink>
      <w:r>
        <w:rPr/>
        <w:t>epresents</w:t>
      </w:r>
      <w:r>
        <w:rPr>
          <w:spacing w:val="-19"/>
        </w:rPr>
        <w:t> </w:t>
      </w:r>
      <w:r>
        <w:rPr/>
        <w:t>the</w:t>
      </w:r>
      <w:r>
        <w:rPr>
          <w:spacing w:val="-18"/>
        </w:rPr>
        <w:t> </w:t>
      </w:r>
      <w:r>
        <w:rPr/>
        <w:t>basic</w:t>
      </w:r>
      <w:r>
        <w:rPr>
          <w:spacing w:val="-19"/>
        </w:rPr>
        <w:t> </w:t>
      </w:r>
      <w:r>
        <w:rPr/>
        <w:t>flow</w:t>
      </w:r>
      <w:r>
        <w:rPr>
          <w:spacing w:val="-18"/>
        </w:rPr>
        <w:t> </w:t>
      </w:r>
      <w:r>
        <w:rPr/>
        <w:t>for</w:t>
      </w:r>
      <w:r>
        <w:rPr>
          <w:spacing w:val="-19"/>
        </w:rPr>
        <w:t> </w:t>
      </w:r>
      <w:r>
        <w:rPr/>
        <w:t>building</w:t>
      </w:r>
      <w:r>
        <w:rPr>
          <w:spacing w:val="-18"/>
        </w:rPr>
        <w:t> </w:t>
      </w:r>
      <w:r>
        <w:rPr/>
        <w:t>an</w:t>
      </w:r>
      <w:r>
        <w:rPr>
          <w:spacing w:val="-19"/>
        </w:rPr>
        <w:t> </w:t>
      </w:r>
      <w:r>
        <w:rPr/>
        <w:t>ML</w:t>
      </w:r>
      <w:r>
        <w:rPr>
          <w:spacing w:val="-18"/>
        </w:rPr>
        <w:t> </w:t>
      </w:r>
      <w:r>
        <w:rPr/>
        <w:t>model. The major ML algorithms applied to flood prediction include ANNs [</w:t>
      </w:r>
      <w:hyperlink w:history="true" w:anchor="_bookmark84">
        <w:r>
          <w:rPr>
            <w:color w:val="0774B7"/>
          </w:rPr>
          <w:t>66</w:t>
        </w:r>
      </w:hyperlink>
      <w:r>
        <w:rPr/>
        <w:t>], neuro-fuzzy [</w:t>
      </w:r>
      <w:hyperlink w:history="true" w:anchor="_bookmark85">
        <w:r>
          <w:rPr>
            <w:color w:val="0774B7"/>
          </w:rPr>
          <w:t>67</w:t>
        </w:r>
      </w:hyperlink>
      <w:r>
        <w:rPr/>
        <w:t>], adaptive neuro-fuzzy inference systems (ANFIS) [</w:t>
      </w:r>
      <w:hyperlink w:history="true" w:anchor="_bookmark86">
        <w:r>
          <w:rPr>
            <w:color w:val="0774B7"/>
          </w:rPr>
          <w:t>68</w:t>
        </w:r>
      </w:hyperlink>
      <w:r>
        <w:rPr/>
        <w:t>], support vector machines (SVM) [</w:t>
      </w:r>
      <w:hyperlink w:history="true" w:anchor="_bookmark87">
        <w:r>
          <w:rPr>
            <w:color w:val="0774B7"/>
          </w:rPr>
          <w:t>69</w:t>
        </w:r>
      </w:hyperlink>
      <w:r>
        <w:rPr/>
        <w:t>], wavelet neural networks (WNN) [</w:t>
      </w:r>
      <w:hyperlink w:history="true" w:anchor="_bookmark88">
        <w:r>
          <w:rPr>
            <w:color w:val="0774B7"/>
          </w:rPr>
          <w:t>70</w:t>
        </w:r>
      </w:hyperlink>
      <w:r>
        <w:rPr/>
        <w:t>], and multilayer perceptron (MLP) [</w:t>
      </w:r>
      <w:hyperlink w:history="true" w:anchor="_bookmark89">
        <w:r>
          <w:rPr>
            <w:color w:val="0774B7"/>
          </w:rPr>
          <w:t>71</w:t>
        </w:r>
      </w:hyperlink>
      <w:r>
        <w:rPr/>
        <w:t>]. In the following subsections, a brief description and background of these fundamental ML algorithms are</w:t>
      </w:r>
      <w:r>
        <w:rPr>
          <w:spacing w:val="6"/>
        </w:rPr>
        <w:t> </w:t>
      </w:r>
      <w:r>
        <w:rPr/>
        <w:t>presented.</w:t>
      </w:r>
    </w:p>
    <w:p>
      <w:pPr>
        <w:pStyle w:val="BodyText"/>
        <w:spacing w:before="6"/>
        <w:rPr>
          <w:sz w:val="15"/>
        </w:rPr>
      </w:pPr>
      <w:r>
        <w:rPr/>
        <w:drawing>
          <wp:anchor distT="0" distB="0" distL="0" distR="0" allowOverlap="1" layoutInCell="1" locked="0" behindDoc="1" simplePos="0" relativeHeight="268434815">
            <wp:simplePos x="0" y="0"/>
            <wp:positionH relativeFrom="page">
              <wp:posOffset>2676981</wp:posOffset>
            </wp:positionH>
            <wp:positionV relativeFrom="paragraph">
              <wp:posOffset>137220</wp:posOffset>
            </wp:positionV>
            <wp:extent cx="2219361" cy="2613660"/>
            <wp:effectExtent l="0" t="0" r="0" b="0"/>
            <wp:wrapTopAndBottom/>
            <wp:docPr id="15" name="image16.jpeg" descr=""/>
            <wp:cNvGraphicFramePr>
              <a:graphicFrameLocks noChangeAspect="1"/>
            </wp:cNvGraphicFramePr>
            <a:graphic>
              <a:graphicData uri="http://schemas.openxmlformats.org/drawingml/2006/picture">
                <pic:pic>
                  <pic:nvPicPr>
                    <pic:cNvPr id="16" name="image16.jpeg"/>
                    <pic:cNvPicPr/>
                  </pic:nvPicPr>
                  <pic:blipFill>
                    <a:blip r:embed="rId38" cstate="print"/>
                    <a:stretch>
                      <a:fillRect/>
                    </a:stretch>
                  </pic:blipFill>
                  <pic:spPr>
                    <a:xfrm>
                      <a:off x="0" y="0"/>
                      <a:ext cx="2219361" cy="2613660"/>
                    </a:xfrm>
                    <a:prstGeom prst="rect">
                      <a:avLst/>
                    </a:prstGeom>
                  </pic:spPr>
                </pic:pic>
              </a:graphicData>
            </a:graphic>
          </wp:anchor>
        </w:drawing>
      </w:r>
    </w:p>
    <w:p>
      <w:pPr>
        <w:spacing w:before="131"/>
        <w:ind w:left="2392" w:right="0" w:firstLine="0"/>
        <w:jc w:val="left"/>
        <w:rPr>
          <w:sz w:val="18"/>
        </w:rPr>
      </w:pPr>
      <w:bookmarkStart w:name="_bookmark2" w:id="9"/>
      <w:bookmarkEnd w:id="9"/>
      <w:r>
        <w:rPr/>
      </w:r>
      <w:r>
        <w:rPr>
          <w:rFonts w:ascii="Times New Roman"/>
          <w:b/>
          <w:sz w:val="18"/>
        </w:rPr>
        <w:t>Figure 2. </w:t>
      </w:r>
      <w:r>
        <w:rPr>
          <w:sz w:val="18"/>
        </w:rPr>
        <w:t>Basic flow for building the machine learning (ML)</w:t>
      </w:r>
      <w:r>
        <w:rPr>
          <w:spacing w:val="29"/>
          <w:sz w:val="18"/>
        </w:rPr>
        <w:t> </w:t>
      </w:r>
      <w:r>
        <w:rPr>
          <w:sz w:val="18"/>
        </w:rPr>
        <w:t>model.</w:t>
      </w:r>
    </w:p>
    <w:p>
      <w:pPr>
        <w:pStyle w:val="ListParagraph"/>
        <w:numPr>
          <w:ilvl w:val="1"/>
          <w:numId w:val="2"/>
        </w:numPr>
        <w:tabs>
          <w:tab w:pos="992" w:val="left" w:leader="none"/>
        </w:tabs>
        <w:spacing w:line="240" w:lineRule="auto" w:before="187" w:after="0"/>
        <w:ind w:left="991" w:right="0" w:hanging="361"/>
        <w:jc w:val="left"/>
        <w:rPr>
          <w:rFonts w:ascii="Times New Roman"/>
          <w:i/>
          <w:sz w:val="20"/>
        </w:rPr>
      </w:pPr>
      <w:bookmarkStart w:name="Artificial Neural Networks (ANNs) " w:id="10"/>
      <w:bookmarkEnd w:id="10"/>
      <w:r>
        <w:rPr/>
      </w:r>
      <w:bookmarkStart w:name="Artificial Neural Networks (ANNs) " w:id="11"/>
      <w:bookmarkEnd w:id="11"/>
      <w:r>
        <w:rPr>
          <w:rFonts w:ascii="Times New Roman"/>
          <w:i/>
          <w:w w:val="105"/>
          <w:sz w:val="20"/>
        </w:rPr>
        <w:t>Artificial</w:t>
      </w:r>
      <w:r>
        <w:rPr>
          <w:rFonts w:ascii="Times New Roman"/>
          <w:i/>
          <w:w w:val="105"/>
          <w:sz w:val="20"/>
        </w:rPr>
        <w:t> Neural Networks</w:t>
      </w:r>
      <w:r>
        <w:rPr>
          <w:rFonts w:ascii="Times New Roman"/>
          <w:i/>
          <w:spacing w:val="-12"/>
          <w:w w:val="105"/>
          <w:sz w:val="20"/>
        </w:rPr>
        <w:t> </w:t>
      </w:r>
      <w:r>
        <w:rPr>
          <w:rFonts w:ascii="Times New Roman"/>
          <w:i/>
          <w:w w:val="105"/>
          <w:sz w:val="20"/>
        </w:rPr>
        <w:t>(ANNs)</w:t>
      </w:r>
    </w:p>
    <w:p>
      <w:pPr>
        <w:pStyle w:val="BodyText"/>
        <w:spacing w:line="285" w:lineRule="auto" w:before="163"/>
        <w:ind w:left="630" w:right="1493" w:firstLine="425"/>
        <w:jc w:val="both"/>
      </w:pPr>
      <w:r>
        <w:rPr/>
        <w:t>ANNs are efficient mathematical modeling systems with efficient parallel processing, enabling them to mimic the biological neural network using inter-connected neuron units. Among all ML methods, ANNs are the most popular learning algorithms, known to be versatile and efficient in modeling complex flood processes with a high fault tolerance and accurate approximation [</w:t>
      </w:r>
      <w:hyperlink w:history="true" w:anchor="_bookmark58">
        <w:r>
          <w:rPr>
            <w:color w:val="0774B7"/>
          </w:rPr>
          <w:t>39</w:t>
        </w:r>
      </w:hyperlink>
      <w:r>
        <w:rPr/>
        <w:t>].       In comparison to traditional statistical models, the ANN approach was used for prediction with greater accuracy [</w:t>
      </w:r>
      <w:hyperlink w:history="true" w:anchor="_bookmark90">
        <w:r>
          <w:rPr>
            <w:color w:val="0774B7"/>
          </w:rPr>
          <w:t>72</w:t>
        </w:r>
      </w:hyperlink>
      <w:r>
        <w:rPr/>
        <w:t>]. ANN algorithms are the most popular for modeling flood prediction since their first usage in the 1990s [</w:t>
      </w:r>
      <w:hyperlink w:history="true" w:anchor="_bookmark91">
        <w:r>
          <w:rPr>
            <w:color w:val="0774B7"/>
          </w:rPr>
          <w:t>73</w:t>
        </w:r>
      </w:hyperlink>
      <w:r>
        <w:rPr/>
        <w:t>]. Instead of a catchment’s physical characteristics, ANNs derive meaning</w:t>
      </w:r>
      <w:r>
        <w:rPr>
          <w:spacing w:val="-15"/>
        </w:rPr>
        <w:t> </w:t>
      </w:r>
      <w:r>
        <w:rPr/>
        <w:t>from</w:t>
      </w:r>
      <w:r>
        <w:rPr>
          <w:spacing w:val="-15"/>
        </w:rPr>
        <w:t> </w:t>
      </w:r>
      <w:r>
        <w:rPr/>
        <w:t>historical</w:t>
      </w:r>
      <w:r>
        <w:rPr>
          <w:spacing w:val="-15"/>
        </w:rPr>
        <w:t> </w:t>
      </w:r>
      <w:r>
        <w:rPr/>
        <w:t>data.</w:t>
      </w:r>
      <w:r>
        <w:rPr>
          <w:spacing w:val="-5"/>
        </w:rPr>
        <w:t> </w:t>
      </w:r>
      <w:r>
        <w:rPr/>
        <w:t>Thus,</w:t>
      </w:r>
      <w:r>
        <w:rPr>
          <w:spacing w:val="-14"/>
        </w:rPr>
        <w:t> </w:t>
      </w:r>
      <w:r>
        <w:rPr/>
        <w:t>ANNs</w:t>
      </w:r>
      <w:r>
        <w:rPr>
          <w:spacing w:val="-14"/>
        </w:rPr>
        <w:t> </w:t>
      </w:r>
      <w:r>
        <w:rPr/>
        <w:t>are</w:t>
      </w:r>
      <w:r>
        <w:rPr>
          <w:spacing w:val="-15"/>
        </w:rPr>
        <w:t> </w:t>
      </w:r>
      <w:r>
        <w:rPr/>
        <w:t>considered</w:t>
      </w:r>
      <w:r>
        <w:rPr>
          <w:spacing w:val="-15"/>
        </w:rPr>
        <w:t> </w:t>
      </w:r>
      <w:r>
        <w:rPr/>
        <w:t>as</w:t>
      </w:r>
      <w:r>
        <w:rPr>
          <w:spacing w:val="-15"/>
        </w:rPr>
        <w:t> </w:t>
      </w:r>
      <w:r>
        <w:rPr/>
        <w:t>reliable</w:t>
      </w:r>
      <w:r>
        <w:rPr>
          <w:spacing w:val="-15"/>
        </w:rPr>
        <w:t> </w:t>
      </w:r>
      <w:r>
        <w:rPr/>
        <w:t>data-driven</w:t>
      </w:r>
      <w:r>
        <w:rPr>
          <w:spacing w:val="-14"/>
        </w:rPr>
        <w:t> </w:t>
      </w:r>
      <w:r>
        <w:rPr/>
        <w:t>tools</w:t>
      </w:r>
      <w:r>
        <w:rPr>
          <w:spacing w:val="-15"/>
        </w:rPr>
        <w:t> </w:t>
      </w:r>
      <w:r>
        <w:rPr/>
        <w:t>for</w:t>
      </w:r>
      <w:r>
        <w:rPr>
          <w:spacing w:val="-15"/>
        </w:rPr>
        <w:t> </w:t>
      </w:r>
      <w:r>
        <w:rPr/>
        <w:t>constructing black-box models of complex and nonlinear relationships of rainfall and  flood  [</w:t>
      </w:r>
      <w:hyperlink w:history="true" w:anchor="_bookmark92">
        <w:r>
          <w:rPr>
            <w:color w:val="0774B7"/>
          </w:rPr>
          <w:t>74</w:t>
        </w:r>
      </w:hyperlink>
      <w:r>
        <w:rPr/>
        <w:t>],  as  well  as river</w:t>
      </w:r>
      <w:r>
        <w:rPr>
          <w:spacing w:val="20"/>
        </w:rPr>
        <w:t> </w:t>
      </w:r>
      <w:r>
        <w:rPr/>
        <w:t>flow</w:t>
      </w:r>
      <w:r>
        <w:rPr>
          <w:spacing w:val="20"/>
        </w:rPr>
        <w:t> </w:t>
      </w:r>
      <w:r>
        <w:rPr/>
        <w:t>and</w:t>
      </w:r>
      <w:r>
        <w:rPr>
          <w:spacing w:val="20"/>
        </w:rPr>
        <w:t> </w:t>
      </w:r>
      <w:r>
        <w:rPr/>
        <w:t>discharge</w:t>
      </w:r>
      <w:r>
        <w:rPr>
          <w:spacing w:val="20"/>
        </w:rPr>
        <w:t> </w:t>
      </w:r>
      <w:r>
        <w:rPr/>
        <w:t>forecasting</w:t>
      </w:r>
      <w:r>
        <w:rPr>
          <w:spacing w:val="20"/>
        </w:rPr>
        <w:t> </w:t>
      </w:r>
      <w:r>
        <w:rPr/>
        <w:t>[</w:t>
      </w:r>
      <w:hyperlink w:history="true" w:anchor="_bookmark93">
        <w:r>
          <w:rPr>
            <w:color w:val="0774B7"/>
          </w:rPr>
          <w:t>75</w:t>
        </w:r>
      </w:hyperlink>
      <w:r>
        <w:rPr/>
        <w:t>].</w:t>
      </w:r>
      <w:r>
        <w:rPr>
          <w:spacing w:val="20"/>
        </w:rPr>
        <w:t> </w:t>
      </w:r>
      <w:r>
        <w:rPr/>
        <w:t>Furthermore,</w:t>
      </w:r>
      <w:r>
        <w:rPr>
          <w:spacing w:val="24"/>
        </w:rPr>
        <w:t> </w:t>
      </w:r>
      <w:r>
        <w:rPr/>
        <w:t>a</w:t>
      </w:r>
      <w:r>
        <w:rPr>
          <w:spacing w:val="20"/>
        </w:rPr>
        <w:t> </w:t>
      </w:r>
      <w:r>
        <w:rPr/>
        <w:t>number</w:t>
      </w:r>
      <w:r>
        <w:rPr>
          <w:spacing w:val="20"/>
        </w:rPr>
        <w:t> </w:t>
      </w:r>
      <w:r>
        <w:rPr/>
        <w:t>of</w:t>
      </w:r>
      <w:r>
        <w:rPr>
          <w:spacing w:val="21"/>
        </w:rPr>
        <w:t> </w:t>
      </w:r>
      <w:r>
        <w:rPr/>
        <w:t>surveys</w:t>
      </w:r>
      <w:r>
        <w:rPr>
          <w:spacing w:val="21"/>
        </w:rPr>
        <w:t> </w:t>
      </w:r>
      <w:r>
        <w:rPr/>
        <w:t>(e.g.,</w:t>
      </w:r>
      <w:r>
        <w:rPr>
          <w:spacing w:val="20"/>
        </w:rPr>
        <w:t> </w:t>
      </w:r>
      <w:r>
        <w:rPr/>
        <w:t>Reference</w:t>
      </w:r>
      <w:r>
        <w:rPr>
          <w:spacing w:val="20"/>
        </w:rPr>
        <w:t> </w:t>
      </w:r>
      <w:r>
        <w:rPr/>
        <w:t>[</w:t>
      </w:r>
      <w:hyperlink w:history="true" w:anchor="_bookmark94">
        <w:r>
          <w:rPr>
            <w:color w:val="0774B7"/>
          </w:rPr>
          <w:t>76</w:t>
        </w:r>
      </w:hyperlink>
      <w:r>
        <w:rPr/>
        <w:t>])</w:t>
      </w:r>
    </w:p>
    <w:p>
      <w:pPr>
        <w:spacing w:after="0" w:line="285" w:lineRule="auto"/>
        <w:jc w:val="both"/>
        <w:sectPr>
          <w:pgSz w:w="11910" w:h="16840"/>
          <w:pgMar w:header="1108" w:footer="0" w:top="1300" w:bottom="280" w:left="900" w:right="0"/>
        </w:sectPr>
      </w:pPr>
    </w:p>
    <w:p>
      <w:pPr>
        <w:pStyle w:val="BodyText"/>
      </w:pPr>
    </w:p>
    <w:p>
      <w:pPr>
        <w:pStyle w:val="BodyText"/>
        <w:spacing w:before="10"/>
      </w:pPr>
    </w:p>
    <w:p>
      <w:pPr>
        <w:pStyle w:val="BodyText"/>
        <w:spacing w:line="285" w:lineRule="auto" w:before="1"/>
        <w:ind w:left="622" w:right="1503" w:firstLine="8"/>
        <w:jc w:val="both"/>
      </w:pPr>
      <w:r>
        <w:rPr/>
        <w:t>suggest ANN as one of the most suitable modeling techniques which provide an acceptable generalization</w:t>
      </w:r>
      <w:r>
        <w:rPr>
          <w:spacing w:val="-6"/>
        </w:rPr>
        <w:t> </w:t>
      </w:r>
      <w:r>
        <w:rPr/>
        <w:t>ability</w:t>
      </w:r>
      <w:r>
        <w:rPr>
          <w:spacing w:val="-7"/>
        </w:rPr>
        <w:t> </w:t>
      </w:r>
      <w:r>
        <w:rPr/>
        <w:t>and</w:t>
      </w:r>
      <w:r>
        <w:rPr>
          <w:spacing w:val="-6"/>
        </w:rPr>
        <w:t> </w:t>
      </w:r>
      <w:r>
        <w:rPr/>
        <w:t>speed</w:t>
      </w:r>
      <w:r>
        <w:rPr>
          <w:spacing w:val="-6"/>
        </w:rPr>
        <w:t> </w:t>
      </w:r>
      <w:r>
        <w:rPr/>
        <w:t>compared</w:t>
      </w:r>
      <w:r>
        <w:rPr>
          <w:spacing w:val="-6"/>
        </w:rPr>
        <w:t> </w:t>
      </w:r>
      <w:r>
        <w:rPr/>
        <w:t>to</w:t>
      </w:r>
      <w:r>
        <w:rPr>
          <w:spacing w:val="-6"/>
        </w:rPr>
        <w:t> </w:t>
      </w:r>
      <w:r>
        <w:rPr/>
        <w:t>most</w:t>
      </w:r>
      <w:r>
        <w:rPr>
          <w:spacing w:val="-6"/>
        </w:rPr>
        <w:t> </w:t>
      </w:r>
      <w:r>
        <w:rPr/>
        <w:t>conventional</w:t>
      </w:r>
      <w:r>
        <w:rPr>
          <w:spacing w:val="-6"/>
        </w:rPr>
        <w:t> </w:t>
      </w:r>
      <w:r>
        <w:rPr/>
        <w:t>models.</w:t>
      </w:r>
      <w:r>
        <w:rPr>
          <w:spacing w:val="5"/>
        </w:rPr>
        <w:t> </w:t>
      </w:r>
      <w:r>
        <w:rPr/>
        <w:t>References</w:t>
      </w:r>
      <w:r>
        <w:rPr>
          <w:spacing w:val="-6"/>
        </w:rPr>
        <w:t> </w:t>
      </w:r>
      <w:r>
        <w:rPr/>
        <w:t>[</w:t>
      </w:r>
      <w:hyperlink w:history="true" w:anchor="_bookmark95">
        <w:r>
          <w:rPr>
            <w:color w:val="0774B7"/>
          </w:rPr>
          <w:t>77</w:t>
        </w:r>
      </w:hyperlink>
      <w:r>
        <w:rPr/>
        <w:t>,</w:t>
      </w:r>
      <w:hyperlink w:history="true" w:anchor="_bookmark96">
        <w:r>
          <w:rPr>
            <w:color w:val="0774B7"/>
          </w:rPr>
          <w:t>78</w:t>
        </w:r>
      </w:hyperlink>
      <w:r>
        <w:rPr/>
        <w:t>]</w:t>
      </w:r>
      <w:r>
        <w:rPr>
          <w:spacing w:val="-6"/>
        </w:rPr>
        <w:t> </w:t>
      </w:r>
      <w:r>
        <w:rPr/>
        <w:t>provided reviews on ANN applications in flood. ANNs were already successfully used for numerous flood prediction applications, e.g., streamflow forecasting [</w:t>
      </w:r>
      <w:hyperlink w:history="true" w:anchor="_bookmark97">
        <w:r>
          <w:rPr>
            <w:color w:val="0774B7"/>
          </w:rPr>
          <w:t>79</w:t>
        </w:r>
      </w:hyperlink>
      <w:r>
        <w:rPr/>
        <w:t>], river flow [</w:t>
      </w:r>
      <w:hyperlink w:history="true" w:anchor="_bookmark98">
        <w:r>
          <w:rPr>
            <w:color w:val="0774B7"/>
          </w:rPr>
          <w:t>80</w:t>
        </w:r>
      </w:hyperlink>
      <w:r>
        <w:rPr/>
        <w:t>,</w:t>
      </w:r>
      <w:hyperlink w:history="true" w:anchor="_bookmark99">
        <w:r>
          <w:rPr>
            <w:color w:val="0774B7"/>
          </w:rPr>
          <w:t>81</w:t>
        </w:r>
      </w:hyperlink>
      <w:r>
        <w:rPr/>
        <w:t>], rainfall–runoff [</w:t>
      </w:r>
      <w:hyperlink w:history="true" w:anchor="_bookmark100">
        <w:r>
          <w:rPr>
            <w:color w:val="0774B7"/>
          </w:rPr>
          <w:t>82</w:t>
        </w:r>
      </w:hyperlink>
      <w:r>
        <w:rPr/>
        <w:t>], precipitation–runoff modeling [</w:t>
      </w:r>
      <w:hyperlink w:history="true" w:anchor="_bookmark101">
        <w:r>
          <w:rPr>
            <w:color w:val="0774B7"/>
          </w:rPr>
          <w:t>83</w:t>
        </w:r>
      </w:hyperlink>
      <w:r>
        <w:rPr/>
        <w:t>], water quality [</w:t>
      </w:r>
      <w:hyperlink w:history="true" w:anchor="_bookmark73">
        <w:r>
          <w:rPr>
            <w:color w:val="0774B7"/>
          </w:rPr>
          <w:t>55</w:t>
        </w:r>
      </w:hyperlink>
      <w:r>
        <w:rPr/>
        <w:t>], evaporation [</w:t>
      </w:r>
      <w:hyperlink w:history="true" w:anchor="_bookmark74">
        <w:r>
          <w:rPr>
            <w:color w:val="0774B7"/>
          </w:rPr>
          <w:t>56</w:t>
        </w:r>
      </w:hyperlink>
      <w:r>
        <w:rPr/>
        <w:t>], river stage prediction [</w:t>
      </w:r>
      <w:hyperlink w:history="true" w:anchor="_bookmark102">
        <w:r>
          <w:rPr>
            <w:color w:val="0774B7"/>
          </w:rPr>
          <w:t>84</w:t>
        </w:r>
      </w:hyperlink>
      <w:r>
        <w:rPr/>
        <w:t>], low-flow estimation [</w:t>
      </w:r>
      <w:hyperlink w:history="true" w:anchor="_bookmark103">
        <w:r>
          <w:rPr>
            <w:color w:val="0774B7"/>
          </w:rPr>
          <w:t>85</w:t>
        </w:r>
      </w:hyperlink>
      <w:r>
        <w:rPr/>
        <w:t>], river flows [</w:t>
      </w:r>
      <w:hyperlink w:history="true" w:anchor="_bookmark104">
        <w:r>
          <w:rPr>
            <w:color w:val="0774B7"/>
          </w:rPr>
          <w:t>86</w:t>
        </w:r>
      </w:hyperlink>
      <w:r>
        <w:rPr/>
        <w:t>], and river time series [</w:t>
      </w:r>
      <w:hyperlink w:history="true" w:anchor="_bookmark75">
        <w:r>
          <w:rPr>
            <w:color w:val="0774B7"/>
          </w:rPr>
          <w:t>57</w:t>
        </w:r>
      </w:hyperlink>
      <w:r>
        <w:rPr/>
        <w:t>]. Despite the advantages of ANNs, there are a number drawbacks associated with using ANNs in flood modeling, e.g., network architecture, data handling, and physical interpretation of the modeled system. A major drawback when using ANNs is the relatively low </w:t>
      </w:r>
      <w:r>
        <w:rPr>
          <w:spacing w:val="-3"/>
        </w:rPr>
        <w:t>accuracy, </w:t>
      </w:r>
      <w:r>
        <w:rPr/>
        <w:t>the urge to iterate parameter tuning, and the slow response</w:t>
      </w:r>
      <w:r>
        <w:rPr>
          <w:spacing w:val="-9"/>
        </w:rPr>
        <w:t> </w:t>
      </w:r>
      <w:r>
        <w:rPr/>
        <w:t>to</w:t>
      </w:r>
      <w:r>
        <w:rPr>
          <w:spacing w:val="-8"/>
        </w:rPr>
        <w:t> </w:t>
      </w:r>
      <w:r>
        <w:rPr/>
        <w:t>gradient-based</w:t>
      </w:r>
      <w:r>
        <w:rPr>
          <w:spacing w:val="-8"/>
        </w:rPr>
        <w:t> </w:t>
      </w:r>
      <w:r>
        <w:rPr/>
        <w:t>learning</w:t>
      </w:r>
      <w:r>
        <w:rPr>
          <w:spacing w:val="-9"/>
        </w:rPr>
        <w:t> </w:t>
      </w:r>
      <w:r>
        <w:rPr/>
        <w:t>processes</w:t>
      </w:r>
      <w:r>
        <w:rPr>
          <w:spacing w:val="-8"/>
        </w:rPr>
        <w:t> </w:t>
      </w:r>
      <w:r>
        <w:rPr/>
        <w:t>[</w:t>
      </w:r>
      <w:hyperlink w:history="true" w:anchor="_bookmark105">
        <w:r>
          <w:rPr>
            <w:color w:val="0774B7"/>
          </w:rPr>
          <w:t>87</w:t>
        </w:r>
      </w:hyperlink>
      <w:r>
        <w:rPr/>
        <w:t>].</w:t>
      </w:r>
      <w:r>
        <w:rPr>
          <w:spacing w:val="-8"/>
        </w:rPr>
        <w:t> </w:t>
      </w:r>
      <w:r>
        <w:rPr/>
        <w:t>Further</w:t>
      </w:r>
      <w:r>
        <w:rPr>
          <w:spacing w:val="-9"/>
        </w:rPr>
        <w:t> </w:t>
      </w:r>
      <w:r>
        <w:rPr/>
        <w:t>drawbacks</w:t>
      </w:r>
      <w:r>
        <w:rPr>
          <w:spacing w:val="-8"/>
        </w:rPr>
        <w:t> </w:t>
      </w:r>
      <w:r>
        <w:rPr/>
        <w:t>associated</w:t>
      </w:r>
      <w:r>
        <w:rPr>
          <w:spacing w:val="-8"/>
        </w:rPr>
        <w:t> </w:t>
      </w:r>
      <w:r>
        <w:rPr/>
        <w:t>with</w:t>
      </w:r>
      <w:r>
        <w:rPr>
          <w:spacing w:val="-9"/>
        </w:rPr>
        <w:t> </w:t>
      </w:r>
      <w:r>
        <w:rPr/>
        <w:t>ANNs</w:t>
      </w:r>
      <w:r>
        <w:rPr>
          <w:spacing w:val="-8"/>
        </w:rPr>
        <w:t> </w:t>
      </w:r>
      <w:r>
        <w:rPr/>
        <w:t>include precipitation prediction [</w:t>
      </w:r>
      <w:hyperlink w:history="true" w:anchor="_bookmark106">
        <w:r>
          <w:rPr>
            <w:color w:val="0774B7"/>
          </w:rPr>
          <w:t>88</w:t>
        </w:r>
      </w:hyperlink>
      <w:r>
        <w:rPr/>
        <w:t>,</w:t>
      </w:r>
      <w:hyperlink w:history="true" w:anchor="_bookmark107">
        <w:r>
          <w:rPr>
            <w:color w:val="0774B7"/>
          </w:rPr>
          <w:t>89</w:t>
        </w:r>
      </w:hyperlink>
      <w:r>
        <w:rPr/>
        <w:t>] and peak-value prediction</w:t>
      </w:r>
      <w:r>
        <w:rPr>
          <w:spacing w:val="-7"/>
        </w:rPr>
        <w:t> </w:t>
      </w:r>
      <w:r>
        <w:rPr/>
        <w:t>[</w:t>
      </w:r>
      <w:hyperlink w:history="true" w:anchor="_bookmark108">
        <w:r>
          <w:rPr>
            <w:color w:val="0774B7"/>
          </w:rPr>
          <w:t>90</w:t>
        </w:r>
      </w:hyperlink>
      <w:r>
        <w:rPr/>
        <w:t>].</w:t>
      </w:r>
    </w:p>
    <w:p>
      <w:pPr>
        <w:pStyle w:val="BodyText"/>
        <w:spacing w:line="285" w:lineRule="auto"/>
        <w:ind w:left="622" w:right="1503" w:firstLine="433"/>
        <w:jc w:val="both"/>
      </w:pPr>
      <w:r>
        <w:rPr/>
        <w:t>The feed-forward neural network (FFNN) [</w:t>
      </w:r>
      <w:hyperlink w:history="true" w:anchor="_bookmark44">
        <w:r>
          <w:rPr>
            <w:color w:val="0774B7"/>
          </w:rPr>
          <w:t>25</w:t>
        </w:r>
      </w:hyperlink>
      <w:r>
        <w:rPr/>
        <w:t>] is a class of ANN, whereby the network’s connections</w:t>
      </w:r>
      <w:r>
        <w:rPr>
          <w:spacing w:val="-14"/>
        </w:rPr>
        <w:t> </w:t>
      </w:r>
      <w:r>
        <w:rPr/>
        <w:t>are</w:t>
      </w:r>
      <w:r>
        <w:rPr>
          <w:spacing w:val="-14"/>
        </w:rPr>
        <w:t> </w:t>
      </w:r>
      <w:r>
        <w:rPr/>
        <w:t>not</w:t>
      </w:r>
      <w:r>
        <w:rPr>
          <w:spacing w:val="-13"/>
        </w:rPr>
        <w:t> </w:t>
      </w:r>
      <w:r>
        <w:rPr/>
        <w:t>in</w:t>
      </w:r>
      <w:r>
        <w:rPr>
          <w:spacing w:val="-14"/>
        </w:rPr>
        <w:t> </w:t>
      </w:r>
      <w:r>
        <w:rPr/>
        <w:t>cyclical</w:t>
      </w:r>
      <w:r>
        <w:rPr>
          <w:spacing w:val="-12"/>
        </w:rPr>
        <w:t> </w:t>
      </w:r>
      <w:r>
        <w:rPr/>
        <w:t>form.</w:t>
      </w:r>
      <w:r>
        <w:rPr>
          <w:spacing w:val="-1"/>
        </w:rPr>
        <w:t> </w:t>
      </w:r>
      <w:r>
        <w:rPr/>
        <w:t>FFNNs</w:t>
      </w:r>
      <w:r>
        <w:rPr>
          <w:spacing w:val="-13"/>
        </w:rPr>
        <w:t> </w:t>
      </w:r>
      <w:r>
        <w:rPr/>
        <w:t>are</w:t>
      </w:r>
      <w:r>
        <w:rPr>
          <w:spacing w:val="-13"/>
        </w:rPr>
        <w:t> </w:t>
      </w:r>
      <w:r>
        <w:rPr/>
        <w:t>the</w:t>
      </w:r>
      <w:r>
        <w:rPr>
          <w:spacing w:val="-13"/>
        </w:rPr>
        <w:t> </w:t>
      </w:r>
      <w:r>
        <w:rPr/>
        <w:t>simplest</w:t>
      </w:r>
      <w:r>
        <w:rPr>
          <w:spacing w:val="-14"/>
        </w:rPr>
        <w:t> </w:t>
      </w:r>
      <w:r>
        <w:rPr/>
        <w:t>type</w:t>
      </w:r>
      <w:r>
        <w:rPr>
          <w:spacing w:val="-13"/>
        </w:rPr>
        <w:t> </w:t>
      </w:r>
      <w:r>
        <w:rPr/>
        <w:t>of</w:t>
      </w:r>
      <w:r>
        <w:rPr>
          <w:spacing w:val="-14"/>
        </w:rPr>
        <w:t> </w:t>
      </w:r>
      <w:r>
        <w:rPr/>
        <w:t>ANN,</w:t>
      </w:r>
      <w:r>
        <w:rPr>
          <w:spacing w:val="-13"/>
        </w:rPr>
        <w:t> </w:t>
      </w:r>
      <w:r>
        <w:rPr/>
        <w:t>whereby</w:t>
      </w:r>
      <w:r>
        <w:rPr>
          <w:spacing w:val="-14"/>
        </w:rPr>
        <w:t> </w:t>
      </w:r>
      <w:r>
        <w:rPr/>
        <w:t>information</w:t>
      </w:r>
      <w:r>
        <w:rPr>
          <w:spacing w:val="-13"/>
        </w:rPr>
        <w:t> </w:t>
      </w:r>
      <w:r>
        <w:rPr/>
        <w:t>moves in a forward direction from input nodes to the hidden layer and later to output nodes. On the other hand, a recurrent neural network (RNN) [</w:t>
      </w:r>
      <w:hyperlink w:history="true" w:anchor="_bookmark109">
        <w:r>
          <w:rPr>
            <w:color w:val="0774B7"/>
          </w:rPr>
          <w:t>91</w:t>
        </w:r>
      </w:hyperlink>
      <w:r>
        <w:rPr/>
        <w:t>] is a class of ANN, whereby the network’s connections form</w:t>
      </w:r>
      <w:r>
        <w:rPr>
          <w:spacing w:val="-11"/>
        </w:rPr>
        <w:t> </w:t>
      </w:r>
      <w:r>
        <w:rPr/>
        <w:t>a</w:t>
      </w:r>
      <w:r>
        <w:rPr>
          <w:spacing w:val="-11"/>
        </w:rPr>
        <w:t> </w:t>
      </w:r>
      <w:r>
        <w:rPr/>
        <w:t>time</w:t>
      </w:r>
      <w:r>
        <w:rPr>
          <w:spacing w:val="-11"/>
        </w:rPr>
        <w:t> </w:t>
      </w:r>
      <w:r>
        <w:rPr/>
        <w:t>sequence</w:t>
      </w:r>
      <w:r>
        <w:rPr>
          <w:spacing w:val="-10"/>
        </w:rPr>
        <w:t> </w:t>
      </w:r>
      <w:r>
        <w:rPr/>
        <w:t>for</w:t>
      </w:r>
      <w:r>
        <w:rPr>
          <w:spacing w:val="-11"/>
        </w:rPr>
        <w:t> </w:t>
      </w:r>
      <w:r>
        <w:rPr/>
        <w:t>dynamic</w:t>
      </w:r>
      <w:r>
        <w:rPr>
          <w:spacing w:val="-11"/>
        </w:rPr>
        <w:t> </w:t>
      </w:r>
      <w:r>
        <w:rPr/>
        <w:t>temporal</w:t>
      </w:r>
      <w:r>
        <w:rPr>
          <w:spacing w:val="-10"/>
        </w:rPr>
        <w:t> </w:t>
      </w:r>
      <w:r>
        <w:rPr/>
        <w:t>behavior.</w:t>
      </w:r>
      <w:r>
        <w:rPr>
          <w:spacing w:val="-1"/>
        </w:rPr>
        <w:t> </w:t>
      </w:r>
      <w:r>
        <w:rPr/>
        <w:t>Furthermore,</w:t>
      </w:r>
      <w:r>
        <w:rPr>
          <w:spacing w:val="-11"/>
        </w:rPr>
        <w:t> </w:t>
      </w:r>
      <w:r>
        <w:rPr/>
        <w:t>RNNs</w:t>
      </w:r>
      <w:r>
        <w:rPr>
          <w:spacing w:val="-11"/>
        </w:rPr>
        <w:t> </w:t>
      </w:r>
      <w:r>
        <w:rPr/>
        <w:t>benefit</w:t>
      </w:r>
      <w:r>
        <w:rPr>
          <w:spacing w:val="-10"/>
        </w:rPr>
        <w:t> </w:t>
      </w:r>
      <w:r>
        <w:rPr/>
        <w:t>from</w:t>
      </w:r>
      <w:r>
        <w:rPr>
          <w:spacing w:val="-11"/>
        </w:rPr>
        <w:t> </w:t>
      </w:r>
      <w:r>
        <w:rPr/>
        <w:t>extra</w:t>
      </w:r>
      <w:r>
        <w:rPr>
          <w:spacing w:val="-11"/>
        </w:rPr>
        <w:t> </w:t>
      </w:r>
      <w:r>
        <w:rPr/>
        <w:t>memory to analyze input sequences. In ANNs, backpropagation (BP) is a multi-layered NN where weights are calculated using the propagation of the backward error gradient. In </w:t>
      </w:r>
      <w:r>
        <w:rPr>
          <w:spacing w:val="-9"/>
        </w:rPr>
        <w:t>BP, </w:t>
      </w:r>
      <w:r>
        <w:rPr/>
        <w:t>there are more phases in the learning</w:t>
      </w:r>
      <w:r>
        <w:rPr>
          <w:spacing w:val="-11"/>
        </w:rPr>
        <w:t> </w:t>
      </w:r>
      <w:r>
        <w:rPr/>
        <w:t>cycle,</w:t>
      </w:r>
      <w:r>
        <w:rPr>
          <w:spacing w:val="-11"/>
        </w:rPr>
        <w:t> </w:t>
      </w:r>
      <w:r>
        <w:rPr/>
        <w:t>using</w:t>
      </w:r>
      <w:r>
        <w:rPr>
          <w:spacing w:val="-11"/>
        </w:rPr>
        <w:t> </w:t>
      </w:r>
      <w:r>
        <w:rPr/>
        <w:t>a</w:t>
      </w:r>
      <w:r>
        <w:rPr>
          <w:spacing w:val="-11"/>
        </w:rPr>
        <w:t> </w:t>
      </w:r>
      <w:r>
        <w:rPr/>
        <w:t>function</w:t>
      </w:r>
      <w:r>
        <w:rPr>
          <w:spacing w:val="-11"/>
        </w:rPr>
        <w:t> </w:t>
      </w:r>
      <w:r>
        <w:rPr/>
        <w:t>for</w:t>
      </w:r>
      <w:r>
        <w:rPr>
          <w:spacing w:val="-11"/>
        </w:rPr>
        <w:t> </w:t>
      </w:r>
      <w:r>
        <w:rPr/>
        <w:t>activation</w:t>
      </w:r>
      <w:r>
        <w:rPr>
          <w:spacing w:val="-11"/>
        </w:rPr>
        <w:t> </w:t>
      </w:r>
      <w:r>
        <w:rPr/>
        <w:t>to</w:t>
      </w:r>
      <w:r>
        <w:rPr>
          <w:spacing w:val="-11"/>
        </w:rPr>
        <w:t> </w:t>
      </w:r>
      <w:r>
        <w:rPr/>
        <w:t>send</w:t>
      </w:r>
      <w:r>
        <w:rPr>
          <w:spacing w:val="-10"/>
        </w:rPr>
        <w:t> </w:t>
      </w:r>
      <w:r>
        <w:rPr/>
        <w:t>signals</w:t>
      </w:r>
      <w:r>
        <w:rPr>
          <w:spacing w:val="-11"/>
        </w:rPr>
        <w:t> </w:t>
      </w:r>
      <w:r>
        <w:rPr/>
        <w:t>to</w:t>
      </w:r>
      <w:r>
        <w:rPr>
          <w:spacing w:val="-11"/>
        </w:rPr>
        <w:t> </w:t>
      </w:r>
      <w:r>
        <w:rPr/>
        <w:t>the</w:t>
      </w:r>
      <w:r>
        <w:rPr>
          <w:spacing w:val="-11"/>
        </w:rPr>
        <w:t> </w:t>
      </w:r>
      <w:r>
        <w:rPr/>
        <w:t>other</w:t>
      </w:r>
      <w:r>
        <w:rPr>
          <w:spacing w:val="-11"/>
        </w:rPr>
        <w:t> </w:t>
      </w:r>
      <w:r>
        <w:rPr/>
        <w:t>nodes.</w:t>
      </w:r>
      <w:r>
        <w:rPr>
          <w:spacing w:val="2"/>
        </w:rPr>
        <w:t> </w:t>
      </w:r>
      <w:r>
        <w:rPr/>
        <w:t>Among</w:t>
      </w:r>
      <w:r>
        <w:rPr>
          <w:spacing w:val="-11"/>
        </w:rPr>
        <w:t> </w:t>
      </w:r>
      <w:r>
        <w:rPr/>
        <w:t>various</w:t>
      </w:r>
      <w:r>
        <w:rPr>
          <w:spacing w:val="-11"/>
        </w:rPr>
        <w:t> </w:t>
      </w:r>
      <w:r>
        <w:rPr/>
        <w:t>ANNs, the backpropagation ANN (BPNN) was identified as the most powerful prediction tool suitable for flood</w:t>
      </w:r>
      <w:r>
        <w:rPr>
          <w:spacing w:val="-26"/>
        </w:rPr>
        <w:t> </w:t>
      </w:r>
      <w:r>
        <w:rPr/>
        <w:t>time-series</w:t>
      </w:r>
      <w:r>
        <w:rPr>
          <w:spacing w:val="-26"/>
        </w:rPr>
        <w:t> </w:t>
      </w:r>
      <w:r>
        <w:rPr/>
        <w:t>prediction</w:t>
      </w:r>
      <w:r>
        <w:rPr>
          <w:spacing w:val="-26"/>
        </w:rPr>
        <w:t> </w:t>
      </w:r>
      <w:r>
        <w:rPr/>
        <w:t>[</w:t>
      </w:r>
      <w:hyperlink w:history="true" w:anchor="_bookmark45">
        <w:r>
          <w:rPr>
            <w:color w:val="0774B7"/>
          </w:rPr>
          <w:t>26</w:t>
        </w:r>
      </w:hyperlink>
      <w:r>
        <w:rPr/>
        <w:t>].</w:t>
      </w:r>
      <w:r>
        <w:rPr>
          <w:spacing w:val="-19"/>
        </w:rPr>
        <w:t> </w:t>
      </w:r>
      <w:r>
        <w:rPr/>
        <w:t>Extreme</w:t>
      </w:r>
      <w:r>
        <w:rPr>
          <w:spacing w:val="-26"/>
        </w:rPr>
        <w:t> </w:t>
      </w:r>
      <w:r>
        <w:rPr/>
        <w:t>learning</w:t>
      </w:r>
      <w:r>
        <w:rPr>
          <w:spacing w:val="-25"/>
        </w:rPr>
        <w:t> </w:t>
      </w:r>
      <w:r>
        <w:rPr/>
        <w:t>machine</w:t>
      </w:r>
      <w:r>
        <w:rPr>
          <w:spacing w:val="-26"/>
        </w:rPr>
        <w:t> </w:t>
      </w:r>
      <w:r>
        <w:rPr/>
        <w:t>(ELM)</w:t>
      </w:r>
      <w:r>
        <w:rPr>
          <w:spacing w:val="-26"/>
        </w:rPr>
        <w:t> </w:t>
      </w:r>
      <w:r>
        <w:rPr/>
        <w:t>[</w:t>
      </w:r>
      <w:hyperlink w:history="true" w:anchor="_bookmark110">
        <w:r>
          <w:rPr>
            <w:color w:val="0774B7"/>
          </w:rPr>
          <w:t>92</w:t>
        </w:r>
      </w:hyperlink>
      <w:r>
        <w:rPr/>
        <w:t>]</w:t>
      </w:r>
      <w:r>
        <w:rPr>
          <w:spacing w:val="-26"/>
        </w:rPr>
        <w:t> </w:t>
      </w:r>
      <w:r>
        <w:rPr/>
        <w:t>is</w:t>
      </w:r>
      <w:r>
        <w:rPr>
          <w:spacing w:val="-26"/>
        </w:rPr>
        <w:t> </w:t>
      </w:r>
      <w:r>
        <w:rPr/>
        <w:t>an</w:t>
      </w:r>
      <w:r>
        <w:rPr>
          <w:spacing w:val="-26"/>
        </w:rPr>
        <w:t> </w:t>
      </w:r>
      <w:r>
        <w:rPr/>
        <w:t>easy-to-use</w:t>
      </w:r>
      <w:r>
        <w:rPr>
          <w:spacing w:val="-26"/>
        </w:rPr>
        <w:t> </w:t>
      </w:r>
      <w:r>
        <w:rPr/>
        <w:t>form</w:t>
      </w:r>
      <w:r>
        <w:rPr>
          <w:spacing w:val="-26"/>
        </w:rPr>
        <w:t> </w:t>
      </w:r>
      <w:r>
        <w:rPr/>
        <w:t>of</w:t>
      </w:r>
      <w:r>
        <w:rPr>
          <w:spacing w:val="-26"/>
        </w:rPr>
        <w:t> </w:t>
      </w:r>
      <w:r>
        <w:rPr/>
        <w:t>FFNN, with a single hidden </w:t>
      </w:r>
      <w:r>
        <w:rPr>
          <w:spacing w:val="-3"/>
        </w:rPr>
        <w:t>layer. </w:t>
      </w:r>
      <w:r>
        <w:rPr/>
        <w:t>Here, ELM was studied under the scope of ANN methods. ELM for flood prediction recently became of interest for hydrologists and was used to model short-term streamflow with promising results</w:t>
      </w:r>
      <w:r>
        <w:rPr>
          <w:spacing w:val="1"/>
        </w:rPr>
        <w:t> </w:t>
      </w:r>
      <w:r>
        <w:rPr/>
        <w:t>[</w:t>
      </w:r>
      <w:hyperlink w:history="true" w:anchor="_bookmark111">
        <w:r>
          <w:rPr>
            <w:color w:val="0774B7"/>
          </w:rPr>
          <w:t>93</w:t>
        </w:r>
      </w:hyperlink>
      <w:r>
        <w:rPr/>
        <w:t>,</w:t>
      </w:r>
      <w:hyperlink w:history="true" w:anchor="_bookmark112">
        <w:r>
          <w:rPr>
            <w:color w:val="0774B7"/>
          </w:rPr>
          <w:t>94</w:t>
        </w:r>
      </w:hyperlink>
      <w:r>
        <w:rPr/>
        <w:t>].</w:t>
      </w:r>
    </w:p>
    <w:p>
      <w:pPr>
        <w:pStyle w:val="ListParagraph"/>
        <w:numPr>
          <w:ilvl w:val="1"/>
          <w:numId w:val="2"/>
        </w:numPr>
        <w:tabs>
          <w:tab w:pos="992" w:val="left" w:leader="none"/>
        </w:tabs>
        <w:spacing w:line="240" w:lineRule="auto" w:before="185" w:after="0"/>
        <w:ind w:left="991" w:right="0" w:hanging="361"/>
        <w:jc w:val="left"/>
        <w:rPr>
          <w:rFonts w:ascii="Times New Roman"/>
          <w:i/>
          <w:sz w:val="20"/>
        </w:rPr>
      </w:pPr>
      <w:bookmarkStart w:name="Multilayer Perceptron (MLP) " w:id="12"/>
      <w:bookmarkEnd w:id="12"/>
      <w:r>
        <w:rPr/>
      </w:r>
      <w:bookmarkStart w:name="Multilayer Perceptron (MLP) " w:id="13"/>
      <w:bookmarkEnd w:id="13"/>
      <w:r>
        <w:rPr>
          <w:rFonts w:ascii="Times New Roman"/>
          <w:i/>
          <w:sz w:val="20"/>
        </w:rPr>
        <w:t>Multilayer</w:t>
      </w:r>
      <w:r>
        <w:rPr>
          <w:rFonts w:ascii="Times New Roman"/>
          <w:i/>
          <w:sz w:val="20"/>
        </w:rPr>
        <w:t> Perceptron</w:t>
      </w:r>
      <w:r>
        <w:rPr>
          <w:rFonts w:ascii="Times New Roman"/>
          <w:i/>
          <w:spacing w:val="-2"/>
          <w:sz w:val="20"/>
        </w:rPr>
        <w:t> </w:t>
      </w:r>
      <w:r>
        <w:rPr>
          <w:rFonts w:ascii="Times New Roman"/>
          <w:i/>
          <w:sz w:val="20"/>
        </w:rPr>
        <w:t>(MLP)</w:t>
      </w:r>
    </w:p>
    <w:p>
      <w:pPr>
        <w:pStyle w:val="BodyText"/>
        <w:spacing w:line="285" w:lineRule="auto" w:before="163"/>
        <w:ind w:left="620" w:right="1488" w:firstLine="435"/>
        <w:jc w:val="both"/>
      </w:pPr>
      <w:r>
        <w:rPr/>
        <w:t>The vast majority of ANN models for flood prediction are often trained with a BPNN [</w:t>
      </w:r>
      <w:hyperlink w:history="true" w:anchor="_bookmark113">
        <w:r>
          <w:rPr>
            <w:color w:val="0774B7"/>
          </w:rPr>
          <w:t>95</w:t>
        </w:r>
      </w:hyperlink>
      <w:r>
        <w:rPr/>
        <w:t>].  While BPNNs are today widely used in this realm, the MLP—an advanced representation of ANNs— recently</w:t>
      </w:r>
      <w:r>
        <w:rPr>
          <w:spacing w:val="-14"/>
        </w:rPr>
        <w:t> </w:t>
      </w:r>
      <w:r>
        <w:rPr/>
        <w:t>gained</w:t>
      </w:r>
      <w:r>
        <w:rPr>
          <w:spacing w:val="-14"/>
        </w:rPr>
        <w:t> </w:t>
      </w:r>
      <w:r>
        <w:rPr/>
        <w:t>popularity</w:t>
      </w:r>
      <w:r>
        <w:rPr>
          <w:spacing w:val="-14"/>
        </w:rPr>
        <w:t> </w:t>
      </w:r>
      <w:r>
        <w:rPr/>
        <w:t>[</w:t>
      </w:r>
      <w:hyperlink w:history="true" w:anchor="_bookmark114">
        <w:r>
          <w:rPr>
            <w:color w:val="0774B7"/>
          </w:rPr>
          <w:t>96</w:t>
        </w:r>
      </w:hyperlink>
      <w:r>
        <w:rPr/>
        <w:t>].</w:t>
      </w:r>
      <w:r>
        <w:rPr>
          <w:spacing w:val="-3"/>
        </w:rPr>
        <w:t> </w:t>
      </w:r>
      <w:r>
        <w:rPr/>
        <w:t>The</w:t>
      </w:r>
      <w:r>
        <w:rPr>
          <w:spacing w:val="-14"/>
        </w:rPr>
        <w:t> </w:t>
      </w:r>
      <w:r>
        <w:rPr/>
        <w:t>MLP</w:t>
      </w:r>
      <w:r>
        <w:rPr>
          <w:spacing w:val="-14"/>
        </w:rPr>
        <w:t> </w:t>
      </w:r>
      <w:r>
        <w:rPr/>
        <w:t>[</w:t>
      </w:r>
      <w:hyperlink w:history="true" w:anchor="_bookmark115">
        <w:r>
          <w:rPr>
            <w:color w:val="0774B7"/>
          </w:rPr>
          <w:t>97</w:t>
        </w:r>
      </w:hyperlink>
      <w:r>
        <w:rPr/>
        <w:t>]</w:t>
      </w:r>
      <w:r>
        <w:rPr>
          <w:spacing w:val="-14"/>
        </w:rPr>
        <w:t> </w:t>
      </w:r>
      <w:r>
        <w:rPr/>
        <w:t>is</w:t>
      </w:r>
      <w:r>
        <w:rPr>
          <w:spacing w:val="-14"/>
        </w:rPr>
        <w:t> </w:t>
      </w:r>
      <w:r>
        <w:rPr/>
        <w:t>a</w:t>
      </w:r>
      <w:r>
        <w:rPr>
          <w:spacing w:val="-14"/>
        </w:rPr>
        <w:t> </w:t>
      </w:r>
      <w:r>
        <w:rPr/>
        <w:t>class</w:t>
      </w:r>
      <w:r>
        <w:rPr>
          <w:spacing w:val="-14"/>
        </w:rPr>
        <w:t> </w:t>
      </w:r>
      <w:r>
        <w:rPr/>
        <w:t>of</w:t>
      </w:r>
      <w:r>
        <w:rPr>
          <w:spacing w:val="-14"/>
        </w:rPr>
        <w:t> </w:t>
      </w:r>
      <w:r>
        <w:rPr/>
        <w:t>FFNN</w:t>
      </w:r>
      <w:r>
        <w:rPr>
          <w:spacing w:val="-14"/>
        </w:rPr>
        <w:t> </w:t>
      </w:r>
      <w:r>
        <w:rPr/>
        <w:t>which</w:t>
      </w:r>
      <w:r>
        <w:rPr>
          <w:spacing w:val="-14"/>
        </w:rPr>
        <w:t> </w:t>
      </w:r>
      <w:r>
        <w:rPr/>
        <w:t>utilizes</w:t>
      </w:r>
      <w:r>
        <w:rPr>
          <w:spacing w:val="-14"/>
        </w:rPr>
        <w:t> </w:t>
      </w:r>
      <w:r>
        <w:rPr/>
        <w:t>the</w:t>
      </w:r>
      <w:r>
        <w:rPr>
          <w:spacing w:val="-14"/>
        </w:rPr>
        <w:t> </w:t>
      </w:r>
      <w:r>
        <w:rPr/>
        <w:t>supervised</w:t>
      </w:r>
      <w:r>
        <w:rPr>
          <w:spacing w:val="-14"/>
        </w:rPr>
        <w:t> </w:t>
      </w:r>
      <w:r>
        <w:rPr/>
        <w:t>learning of BP for training the network of interconnected nodes of multiple layers. Simplicity, nonlinear activation, and a high number of layers are characteristics of the </w:t>
      </w:r>
      <w:r>
        <w:rPr>
          <w:spacing w:val="-7"/>
        </w:rPr>
        <w:t>MLP. </w:t>
      </w:r>
      <w:r>
        <w:rPr/>
        <w:t>Due to these characteristics, the model was widely used in flood prediction and other complex hydrogeological models [</w:t>
      </w:r>
      <w:hyperlink w:history="true" w:anchor="_bookmark116">
        <w:r>
          <w:rPr>
            <w:color w:val="0774B7"/>
          </w:rPr>
          <w:t>98</w:t>
        </w:r>
      </w:hyperlink>
      <w:r>
        <w:rPr/>
        <w:t>].        In an assessment of ANN classes used in flood modeling, MLP models were reported to be more efficient with better generalization </w:t>
      </w:r>
      <w:r>
        <w:rPr>
          <w:spacing w:val="-3"/>
        </w:rPr>
        <w:t>ability. </w:t>
      </w:r>
      <w:r>
        <w:rPr/>
        <w:t>Nevertheless, the MLP is generally found to be more difficult to optimize [</w:t>
      </w:r>
      <w:hyperlink w:history="true" w:anchor="_bookmark117">
        <w:r>
          <w:rPr>
            <w:color w:val="0774B7"/>
          </w:rPr>
          <w:t>99</w:t>
        </w:r>
      </w:hyperlink>
      <w:r>
        <w:rPr/>
        <w:t>]. Back-percolation learning algorithms are used to individually calculate the propagation error in hidden network nodes for a more advanced modeling</w:t>
      </w:r>
      <w:r>
        <w:rPr>
          <w:spacing w:val="19"/>
        </w:rPr>
        <w:t> </w:t>
      </w:r>
      <w:r>
        <w:rPr/>
        <w:t>approach.</w:t>
      </w:r>
    </w:p>
    <w:p>
      <w:pPr>
        <w:pStyle w:val="BodyText"/>
        <w:spacing w:line="285" w:lineRule="auto"/>
        <w:ind w:left="624" w:right="1503" w:firstLine="431"/>
        <w:jc w:val="both"/>
      </w:pPr>
      <w:r>
        <w:rPr/>
        <w:t>Here, it is worth mentioning that the </w:t>
      </w:r>
      <w:r>
        <w:rPr>
          <w:spacing w:val="-7"/>
        </w:rPr>
        <w:t>MLP, </w:t>
      </w:r>
      <w:r>
        <w:rPr/>
        <w:t>more than any other variation of ANNs (e.g., FFNN, BPNN,</w:t>
      </w:r>
      <w:r>
        <w:rPr>
          <w:spacing w:val="-14"/>
        </w:rPr>
        <w:t> </w:t>
      </w:r>
      <w:r>
        <w:rPr/>
        <w:t>and</w:t>
      </w:r>
      <w:r>
        <w:rPr>
          <w:spacing w:val="-13"/>
        </w:rPr>
        <w:t> </w:t>
      </w:r>
      <w:r>
        <w:rPr/>
        <w:t>FNN),</w:t>
      </w:r>
      <w:r>
        <w:rPr>
          <w:spacing w:val="-14"/>
        </w:rPr>
        <w:t> </w:t>
      </w:r>
      <w:r>
        <w:rPr/>
        <w:t>gained</w:t>
      </w:r>
      <w:r>
        <w:rPr>
          <w:spacing w:val="-13"/>
        </w:rPr>
        <w:t> </w:t>
      </w:r>
      <w:r>
        <w:rPr/>
        <w:t>popularity</w:t>
      </w:r>
      <w:r>
        <w:rPr>
          <w:spacing w:val="-14"/>
        </w:rPr>
        <w:t> </w:t>
      </w:r>
      <w:r>
        <w:rPr/>
        <w:t>among</w:t>
      </w:r>
      <w:r>
        <w:rPr>
          <w:spacing w:val="-13"/>
        </w:rPr>
        <w:t> </w:t>
      </w:r>
      <w:r>
        <w:rPr/>
        <w:t>hydrologists.</w:t>
      </w:r>
      <w:r>
        <w:rPr>
          <w:spacing w:val="-1"/>
        </w:rPr>
        <w:t> </w:t>
      </w:r>
      <w:r>
        <w:rPr/>
        <w:t>Furthermore,</w:t>
      </w:r>
      <w:r>
        <w:rPr>
          <w:spacing w:val="-13"/>
        </w:rPr>
        <w:t> </w:t>
      </w:r>
      <w:r>
        <w:rPr/>
        <w:t>due</w:t>
      </w:r>
      <w:r>
        <w:rPr>
          <w:spacing w:val="-13"/>
        </w:rPr>
        <w:t> </w:t>
      </w:r>
      <w:r>
        <w:rPr/>
        <w:t>to</w:t>
      </w:r>
      <w:r>
        <w:rPr>
          <w:spacing w:val="-13"/>
        </w:rPr>
        <w:t> </w:t>
      </w:r>
      <w:r>
        <w:rPr/>
        <w:t>the</w:t>
      </w:r>
      <w:r>
        <w:rPr>
          <w:spacing w:val="-14"/>
        </w:rPr>
        <w:t> </w:t>
      </w:r>
      <w:r>
        <w:rPr/>
        <w:t>vast</w:t>
      </w:r>
      <w:r>
        <w:rPr>
          <w:spacing w:val="-13"/>
        </w:rPr>
        <w:t> </w:t>
      </w:r>
      <w:r>
        <w:rPr/>
        <w:t>number</w:t>
      </w:r>
      <w:r>
        <w:rPr>
          <w:spacing w:val="-14"/>
        </w:rPr>
        <w:t> </w:t>
      </w:r>
      <w:r>
        <w:rPr/>
        <w:t>of</w:t>
      </w:r>
      <w:r>
        <w:rPr>
          <w:spacing w:val="-13"/>
        </w:rPr>
        <w:t> </w:t>
      </w:r>
      <w:r>
        <w:rPr/>
        <w:t>case studies using the standard form of </w:t>
      </w:r>
      <w:r>
        <w:rPr>
          <w:spacing w:val="-7"/>
        </w:rPr>
        <w:t>MLP, </w:t>
      </w:r>
      <w:r>
        <w:rPr/>
        <w:t>it diverged from regular ANNs. In addition, the authors of articles</w:t>
      </w:r>
      <w:r>
        <w:rPr>
          <w:spacing w:val="-9"/>
        </w:rPr>
        <w:t> </w:t>
      </w:r>
      <w:r>
        <w:rPr/>
        <w:t>in</w:t>
      </w:r>
      <w:r>
        <w:rPr>
          <w:spacing w:val="-9"/>
        </w:rPr>
        <w:t> </w:t>
      </w:r>
      <w:r>
        <w:rPr/>
        <w:t>the</w:t>
      </w:r>
      <w:r>
        <w:rPr>
          <w:spacing w:val="-9"/>
        </w:rPr>
        <w:t> </w:t>
      </w:r>
      <w:r>
        <w:rPr/>
        <w:t>realm</w:t>
      </w:r>
      <w:r>
        <w:rPr>
          <w:spacing w:val="-9"/>
        </w:rPr>
        <w:t> </w:t>
      </w:r>
      <w:r>
        <w:rPr/>
        <w:t>of</w:t>
      </w:r>
      <w:r>
        <w:rPr>
          <w:spacing w:val="-9"/>
        </w:rPr>
        <w:t> </w:t>
      </w:r>
      <w:r>
        <w:rPr/>
        <w:t>flood</w:t>
      </w:r>
      <w:r>
        <w:rPr>
          <w:spacing w:val="-9"/>
        </w:rPr>
        <w:t> </w:t>
      </w:r>
      <w:r>
        <w:rPr/>
        <w:t>prediction</w:t>
      </w:r>
      <w:r>
        <w:rPr>
          <w:spacing w:val="-9"/>
        </w:rPr>
        <w:t> </w:t>
      </w:r>
      <w:r>
        <w:rPr/>
        <w:t>using</w:t>
      </w:r>
      <w:r>
        <w:rPr>
          <w:spacing w:val="-9"/>
        </w:rPr>
        <w:t> </w:t>
      </w:r>
      <w:r>
        <w:rPr/>
        <w:t>the</w:t>
      </w:r>
      <w:r>
        <w:rPr>
          <w:spacing w:val="-9"/>
        </w:rPr>
        <w:t> </w:t>
      </w:r>
      <w:r>
        <w:rPr/>
        <w:t>MLP</w:t>
      </w:r>
      <w:r>
        <w:rPr>
          <w:spacing w:val="-9"/>
        </w:rPr>
        <w:t> </w:t>
      </w:r>
      <w:r>
        <w:rPr/>
        <w:t>refer</w:t>
      </w:r>
      <w:r>
        <w:rPr>
          <w:spacing w:val="-9"/>
        </w:rPr>
        <w:t> </w:t>
      </w:r>
      <w:r>
        <w:rPr/>
        <w:t>to</w:t>
      </w:r>
      <w:r>
        <w:rPr>
          <w:spacing w:val="-8"/>
        </w:rPr>
        <w:t> </w:t>
      </w:r>
      <w:r>
        <w:rPr/>
        <w:t>their</w:t>
      </w:r>
      <w:r>
        <w:rPr>
          <w:spacing w:val="-9"/>
        </w:rPr>
        <w:t> </w:t>
      </w:r>
      <w:r>
        <w:rPr/>
        <w:t>models</w:t>
      </w:r>
      <w:r>
        <w:rPr>
          <w:spacing w:val="-9"/>
        </w:rPr>
        <w:t> </w:t>
      </w:r>
      <w:r>
        <w:rPr/>
        <w:t>as</w:t>
      </w:r>
      <w:r>
        <w:rPr>
          <w:spacing w:val="-9"/>
        </w:rPr>
        <w:t> </w:t>
      </w:r>
      <w:r>
        <w:rPr/>
        <w:t>MLP</w:t>
      </w:r>
      <w:r>
        <w:rPr>
          <w:spacing w:val="-9"/>
        </w:rPr>
        <w:t> </w:t>
      </w:r>
      <w:r>
        <w:rPr/>
        <w:t>models.</w:t>
      </w:r>
      <w:r>
        <w:rPr>
          <w:spacing w:val="1"/>
        </w:rPr>
        <w:t> </w:t>
      </w:r>
      <w:r>
        <w:rPr/>
        <w:t>From</w:t>
      </w:r>
      <w:r>
        <w:rPr>
          <w:spacing w:val="-9"/>
        </w:rPr>
        <w:t> </w:t>
      </w:r>
      <w:r>
        <w:rPr/>
        <w:t>this perspective, we decided to devote a separate section to the</w:t>
      </w:r>
      <w:r>
        <w:rPr>
          <w:spacing w:val="12"/>
        </w:rPr>
        <w:t> </w:t>
      </w:r>
      <w:r>
        <w:rPr>
          <w:spacing w:val="-7"/>
        </w:rPr>
        <w:t>MLP.</w:t>
      </w:r>
    </w:p>
    <w:p>
      <w:pPr>
        <w:pStyle w:val="ListParagraph"/>
        <w:numPr>
          <w:ilvl w:val="1"/>
          <w:numId w:val="2"/>
        </w:numPr>
        <w:tabs>
          <w:tab w:pos="992" w:val="left" w:leader="none"/>
        </w:tabs>
        <w:spacing w:line="240" w:lineRule="auto" w:before="187" w:after="0"/>
        <w:ind w:left="991" w:right="0" w:hanging="361"/>
        <w:jc w:val="left"/>
        <w:rPr>
          <w:rFonts w:ascii="Times New Roman"/>
          <w:i/>
          <w:sz w:val="20"/>
        </w:rPr>
      </w:pPr>
      <w:bookmarkStart w:name="Adaptive Neuro-Fuzzy Inference System (A" w:id="14"/>
      <w:bookmarkEnd w:id="14"/>
      <w:r>
        <w:rPr/>
      </w:r>
      <w:bookmarkStart w:name="Adaptive Neuro-Fuzzy Inference System (A" w:id="15"/>
      <w:bookmarkEnd w:id="15"/>
      <w:r>
        <w:rPr>
          <w:rFonts w:ascii="Times New Roman"/>
          <w:i/>
          <w:w w:val="105"/>
          <w:sz w:val="20"/>
        </w:rPr>
        <w:t>Adaptive</w:t>
      </w:r>
      <w:r>
        <w:rPr>
          <w:rFonts w:ascii="Times New Roman"/>
          <w:i/>
          <w:w w:val="105"/>
          <w:sz w:val="20"/>
        </w:rPr>
        <w:t> Neuro-Fuzzy Inference System</w:t>
      </w:r>
      <w:r>
        <w:rPr>
          <w:rFonts w:ascii="Times New Roman"/>
          <w:i/>
          <w:spacing w:val="-17"/>
          <w:w w:val="105"/>
          <w:sz w:val="20"/>
        </w:rPr>
        <w:t> </w:t>
      </w:r>
      <w:r>
        <w:rPr>
          <w:rFonts w:ascii="Times New Roman"/>
          <w:i/>
          <w:w w:val="105"/>
          <w:sz w:val="20"/>
        </w:rPr>
        <w:t>(ANFIS)</w:t>
      </w:r>
    </w:p>
    <w:p>
      <w:pPr>
        <w:pStyle w:val="BodyText"/>
        <w:spacing w:line="285" w:lineRule="auto" w:before="163"/>
        <w:ind w:left="622" w:right="1524" w:firstLine="433"/>
        <w:jc w:val="both"/>
      </w:pPr>
      <w:r>
        <w:rPr/>
        <w:t>The</w:t>
      </w:r>
      <w:r>
        <w:rPr>
          <w:spacing w:val="-4"/>
        </w:rPr>
        <w:t> </w:t>
      </w:r>
      <w:r>
        <w:rPr/>
        <w:t>fuzzy</w:t>
      </w:r>
      <w:r>
        <w:rPr>
          <w:spacing w:val="-3"/>
        </w:rPr>
        <w:t> </w:t>
      </w:r>
      <w:r>
        <w:rPr/>
        <w:t>logic</w:t>
      </w:r>
      <w:r>
        <w:rPr>
          <w:spacing w:val="-3"/>
        </w:rPr>
        <w:t> </w:t>
      </w:r>
      <w:r>
        <w:rPr/>
        <w:t>of</w:t>
      </w:r>
      <w:r>
        <w:rPr>
          <w:spacing w:val="-3"/>
        </w:rPr>
        <w:t> </w:t>
      </w:r>
      <w:r>
        <w:rPr/>
        <w:t>Zadeh</w:t>
      </w:r>
      <w:r>
        <w:rPr>
          <w:spacing w:val="-3"/>
        </w:rPr>
        <w:t> </w:t>
      </w:r>
      <w:r>
        <w:rPr/>
        <w:t>[</w:t>
      </w:r>
      <w:hyperlink w:history="true" w:anchor="_bookmark118">
        <w:r>
          <w:rPr>
            <w:color w:val="0774B7"/>
          </w:rPr>
          <w:t>100</w:t>
        </w:r>
      </w:hyperlink>
      <w:r>
        <w:rPr/>
        <w:t>]</w:t>
      </w:r>
      <w:r>
        <w:rPr>
          <w:spacing w:val="-4"/>
        </w:rPr>
        <w:t> </w:t>
      </w:r>
      <w:r>
        <w:rPr/>
        <w:t>is</w:t>
      </w:r>
      <w:r>
        <w:rPr>
          <w:spacing w:val="-3"/>
        </w:rPr>
        <w:t> </w:t>
      </w:r>
      <w:r>
        <w:rPr/>
        <w:t>a</w:t>
      </w:r>
      <w:r>
        <w:rPr>
          <w:spacing w:val="-3"/>
        </w:rPr>
        <w:t> </w:t>
      </w:r>
      <w:r>
        <w:rPr/>
        <w:t>qualitative</w:t>
      </w:r>
      <w:r>
        <w:rPr>
          <w:spacing w:val="-3"/>
        </w:rPr>
        <w:t> </w:t>
      </w:r>
      <w:r>
        <w:rPr/>
        <w:t>modeling</w:t>
      </w:r>
      <w:r>
        <w:rPr>
          <w:spacing w:val="-3"/>
        </w:rPr>
        <w:t> </w:t>
      </w:r>
      <w:r>
        <w:rPr/>
        <w:t>scheme</w:t>
      </w:r>
      <w:r>
        <w:rPr>
          <w:spacing w:val="-4"/>
        </w:rPr>
        <w:t> </w:t>
      </w:r>
      <w:r>
        <w:rPr/>
        <w:t>with</w:t>
      </w:r>
      <w:r>
        <w:rPr>
          <w:spacing w:val="-3"/>
        </w:rPr>
        <w:t> </w:t>
      </w:r>
      <w:r>
        <w:rPr/>
        <w:t>a</w:t>
      </w:r>
      <w:r>
        <w:rPr>
          <w:spacing w:val="-3"/>
        </w:rPr>
        <w:t> </w:t>
      </w:r>
      <w:r>
        <w:rPr/>
        <w:t>soft</w:t>
      </w:r>
      <w:r>
        <w:rPr>
          <w:spacing w:val="-3"/>
        </w:rPr>
        <w:t> </w:t>
      </w:r>
      <w:r>
        <w:rPr/>
        <w:t>computing</w:t>
      </w:r>
      <w:r>
        <w:rPr>
          <w:spacing w:val="-3"/>
        </w:rPr>
        <w:t> </w:t>
      </w:r>
      <w:r>
        <w:rPr/>
        <w:t>technique using</w:t>
      </w:r>
      <w:r>
        <w:rPr>
          <w:spacing w:val="-11"/>
        </w:rPr>
        <w:t> </w:t>
      </w:r>
      <w:r>
        <w:rPr/>
        <w:t>natural</w:t>
      </w:r>
      <w:r>
        <w:rPr>
          <w:spacing w:val="-11"/>
        </w:rPr>
        <w:t> </w:t>
      </w:r>
      <w:r>
        <w:rPr/>
        <w:t>language.</w:t>
      </w:r>
      <w:r>
        <w:rPr>
          <w:spacing w:val="1"/>
        </w:rPr>
        <w:t> </w:t>
      </w:r>
      <w:r>
        <w:rPr/>
        <w:t>Fuzzy</w:t>
      </w:r>
      <w:r>
        <w:rPr>
          <w:spacing w:val="-11"/>
        </w:rPr>
        <w:t> </w:t>
      </w:r>
      <w:r>
        <w:rPr/>
        <w:t>logic</w:t>
      </w:r>
      <w:r>
        <w:rPr>
          <w:spacing w:val="-11"/>
        </w:rPr>
        <w:t> </w:t>
      </w:r>
      <w:r>
        <w:rPr/>
        <w:t>is</w:t>
      </w:r>
      <w:r>
        <w:rPr>
          <w:spacing w:val="-11"/>
        </w:rPr>
        <w:t> </w:t>
      </w:r>
      <w:r>
        <w:rPr/>
        <w:t>a</w:t>
      </w:r>
      <w:r>
        <w:rPr>
          <w:spacing w:val="-11"/>
        </w:rPr>
        <w:t> </w:t>
      </w:r>
      <w:r>
        <w:rPr/>
        <w:t>simplified</w:t>
      </w:r>
      <w:r>
        <w:rPr>
          <w:spacing w:val="-10"/>
        </w:rPr>
        <w:t> </w:t>
      </w:r>
      <w:r>
        <w:rPr/>
        <w:t>mathematical</w:t>
      </w:r>
      <w:r>
        <w:rPr>
          <w:spacing w:val="-11"/>
        </w:rPr>
        <w:t> </w:t>
      </w:r>
      <w:r>
        <w:rPr/>
        <w:t>model,</w:t>
      </w:r>
      <w:r>
        <w:rPr>
          <w:spacing w:val="-11"/>
        </w:rPr>
        <w:t> </w:t>
      </w:r>
      <w:r>
        <w:rPr/>
        <w:t>which</w:t>
      </w:r>
      <w:r>
        <w:rPr>
          <w:spacing w:val="-10"/>
        </w:rPr>
        <w:t> </w:t>
      </w:r>
      <w:r>
        <w:rPr/>
        <w:t>works</w:t>
      </w:r>
      <w:r>
        <w:rPr>
          <w:spacing w:val="-11"/>
        </w:rPr>
        <w:t> </w:t>
      </w:r>
      <w:r>
        <w:rPr/>
        <w:t>on</w:t>
      </w:r>
      <w:r>
        <w:rPr>
          <w:spacing w:val="-11"/>
        </w:rPr>
        <w:t> </w:t>
      </w:r>
      <w:r>
        <w:rPr/>
        <w:t>incorporating expert</w:t>
      </w:r>
      <w:r>
        <w:rPr>
          <w:spacing w:val="-8"/>
        </w:rPr>
        <w:t> </w:t>
      </w:r>
      <w:r>
        <w:rPr/>
        <w:t>knowledge</w:t>
      </w:r>
      <w:r>
        <w:rPr>
          <w:spacing w:val="-7"/>
        </w:rPr>
        <w:t> </w:t>
      </w:r>
      <w:r>
        <w:rPr/>
        <w:t>into</w:t>
      </w:r>
      <w:r>
        <w:rPr>
          <w:spacing w:val="-8"/>
        </w:rPr>
        <w:t> </w:t>
      </w:r>
      <w:r>
        <w:rPr/>
        <w:t>a</w:t>
      </w:r>
      <w:r>
        <w:rPr>
          <w:spacing w:val="-7"/>
        </w:rPr>
        <w:t> </w:t>
      </w:r>
      <w:r>
        <w:rPr/>
        <w:t>fuzzy</w:t>
      </w:r>
      <w:r>
        <w:rPr>
          <w:spacing w:val="-8"/>
        </w:rPr>
        <w:t> </w:t>
      </w:r>
      <w:r>
        <w:rPr/>
        <w:t>inference</w:t>
      </w:r>
      <w:r>
        <w:rPr>
          <w:spacing w:val="-7"/>
        </w:rPr>
        <w:t> </w:t>
      </w:r>
      <w:r>
        <w:rPr/>
        <w:t>system</w:t>
      </w:r>
      <w:r>
        <w:rPr>
          <w:spacing w:val="-8"/>
        </w:rPr>
        <w:t> </w:t>
      </w:r>
      <w:r>
        <w:rPr/>
        <w:t>(FIS).</w:t>
      </w:r>
      <w:r>
        <w:rPr>
          <w:spacing w:val="-7"/>
        </w:rPr>
        <w:t> </w:t>
      </w:r>
      <w:r>
        <w:rPr/>
        <w:t>An</w:t>
      </w:r>
      <w:r>
        <w:rPr>
          <w:spacing w:val="-8"/>
        </w:rPr>
        <w:t> </w:t>
      </w:r>
      <w:r>
        <w:rPr/>
        <w:t>FIS</w:t>
      </w:r>
      <w:r>
        <w:rPr>
          <w:spacing w:val="-7"/>
        </w:rPr>
        <w:t> </w:t>
      </w:r>
      <w:r>
        <w:rPr/>
        <w:t>further</w:t>
      </w:r>
      <w:r>
        <w:rPr>
          <w:spacing w:val="-7"/>
        </w:rPr>
        <w:t> </w:t>
      </w:r>
      <w:r>
        <w:rPr/>
        <w:t>mimics</w:t>
      </w:r>
      <w:r>
        <w:rPr>
          <w:spacing w:val="-8"/>
        </w:rPr>
        <w:t> </w:t>
      </w:r>
      <w:r>
        <w:rPr/>
        <w:t>human</w:t>
      </w:r>
      <w:r>
        <w:rPr>
          <w:spacing w:val="-7"/>
        </w:rPr>
        <w:t> </w:t>
      </w:r>
      <w:r>
        <w:rPr/>
        <w:t>learning</w:t>
      </w:r>
      <w:r>
        <w:rPr>
          <w:spacing w:val="-8"/>
        </w:rPr>
        <w:t> </w:t>
      </w:r>
      <w:r>
        <w:rPr/>
        <w:t>through an</w:t>
      </w:r>
      <w:r>
        <w:rPr>
          <w:spacing w:val="-17"/>
        </w:rPr>
        <w:t> </w:t>
      </w:r>
      <w:r>
        <w:rPr/>
        <w:t>approximation</w:t>
      </w:r>
      <w:r>
        <w:rPr>
          <w:spacing w:val="-16"/>
        </w:rPr>
        <w:t> </w:t>
      </w:r>
      <w:r>
        <w:rPr/>
        <w:t>function</w:t>
      </w:r>
      <w:r>
        <w:rPr>
          <w:spacing w:val="-16"/>
        </w:rPr>
        <w:t> </w:t>
      </w:r>
      <w:r>
        <w:rPr/>
        <w:t>with</w:t>
      </w:r>
      <w:r>
        <w:rPr>
          <w:spacing w:val="-17"/>
        </w:rPr>
        <w:t> </w:t>
      </w:r>
      <w:r>
        <w:rPr/>
        <w:t>less</w:t>
      </w:r>
      <w:r>
        <w:rPr>
          <w:spacing w:val="-16"/>
        </w:rPr>
        <w:t> </w:t>
      </w:r>
      <w:r>
        <w:rPr>
          <w:spacing w:val="-3"/>
        </w:rPr>
        <w:t>complexity,</w:t>
      </w:r>
      <w:r>
        <w:rPr>
          <w:spacing w:val="-15"/>
        </w:rPr>
        <w:t> </w:t>
      </w:r>
      <w:r>
        <w:rPr/>
        <w:t>which</w:t>
      </w:r>
      <w:r>
        <w:rPr>
          <w:spacing w:val="-16"/>
        </w:rPr>
        <w:t> </w:t>
      </w:r>
      <w:r>
        <w:rPr/>
        <w:t>provides</w:t>
      </w:r>
      <w:r>
        <w:rPr>
          <w:spacing w:val="-16"/>
        </w:rPr>
        <w:t> </w:t>
      </w:r>
      <w:r>
        <w:rPr/>
        <w:t>great</w:t>
      </w:r>
      <w:r>
        <w:rPr>
          <w:spacing w:val="-17"/>
        </w:rPr>
        <w:t> </w:t>
      </w:r>
      <w:r>
        <w:rPr/>
        <w:t>potential</w:t>
      </w:r>
      <w:r>
        <w:rPr>
          <w:spacing w:val="-16"/>
        </w:rPr>
        <w:t> </w:t>
      </w:r>
      <w:r>
        <w:rPr/>
        <w:t>for</w:t>
      </w:r>
      <w:r>
        <w:rPr>
          <w:spacing w:val="-16"/>
        </w:rPr>
        <w:t> </w:t>
      </w:r>
      <w:r>
        <w:rPr/>
        <w:t>nonlinear</w:t>
      </w:r>
      <w:r>
        <w:rPr>
          <w:spacing w:val="-16"/>
        </w:rPr>
        <w:t> </w:t>
      </w:r>
      <w:r>
        <w:rPr/>
        <w:t>modeling of</w:t>
      </w:r>
      <w:r>
        <w:rPr>
          <w:spacing w:val="-30"/>
        </w:rPr>
        <w:t> </w:t>
      </w:r>
      <w:r>
        <w:rPr/>
        <w:t>extreme</w:t>
      </w:r>
      <w:r>
        <w:rPr>
          <w:spacing w:val="-30"/>
        </w:rPr>
        <w:t> </w:t>
      </w:r>
      <w:r>
        <w:rPr/>
        <w:t>hydrological</w:t>
      </w:r>
      <w:r>
        <w:rPr>
          <w:spacing w:val="-30"/>
        </w:rPr>
        <w:t> </w:t>
      </w:r>
      <w:r>
        <w:rPr/>
        <w:t>events</w:t>
      </w:r>
      <w:r>
        <w:rPr>
          <w:spacing w:val="-31"/>
        </w:rPr>
        <w:t> </w:t>
      </w:r>
      <w:r>
        <w:rPr/>
        <w:t>[</w:t>
      </w:r>
      <w:hyperlink w:history="true" w:anchor="_bookmark119">
        <w:r>
          <w:rPr>
            <w:color w:val="0774B7"/>
          </w:rPr>
          <w:t>101</w:t>
        </w:r>
      </w:hyperlink>
      <w:r>
        <w:rPr/>
        <w:t>,</w:t>
      </w:r>
      <w:hyperlink w:history="true" w:anchor="_bookmark120">
        <w:r>
          <w:rPr>
            <w:color w:val="0774B7"/>
          </w:rPr>
          <w:t>102</w:t>
        </w:r>
      </w:hyperlink>
      <w:r>
        <w:rPr/>
        <w:t>],</w:t>
      </w:r>
      <w:r>
        <w:rPr>
          <w:spacing w:val="-29"/>
        </w:rPr>
        <w:t> </w:t>
      </w:r>
      <w:r>
        <w:rPr/>
        <w:t>particularly</w:t>
      </w:r>
      <w:r>
        <w:rPr>
          <w:spacing w:val="-30"/>
        </w:rPr>
        <w:t> </w:t>
      </w:r>
      <w:r>
        <w:rPr/>
        <w:t>floods</w:t>
      </w:r>
      <w:r>
        <w:rPr>
          <w:spacing w:val="-31"/>
        </w:rPr>
        <w:t> </w:t>
      </w:r>
      <w:r>
        <w:rPr/>
        <w:t>[</w:t>
      </w:r>
      <w:hyperlink w:history="true" w:anchor="_bookmark121">
        <w:r>
          <w:rPr>
            <w:color w:val="0774B7"/>
          </w:rPr>
          <w:t>103</w:t>
        </w:r>
      </w:hyperlink>
      <w:r>
        <w:rPr/>
        <w:t>].</w:t>
      </w:r>
      <w:r>
        <w:rPr>
          <w:spacing w:val="-21"/>
        </w:rPr>
        <w:t> </w:t>
      </w:r>
      <w:r>
        <w:rPr/>
        <w:t>For</w:t>
      </w:r>
      <w:r>
        <w:rPr>
          <w:spacing w:val="-30"/>
        </w:rPr>
        <w:t> </w:t>
      </w:r>
      <w:r>
        <w:rPr/>
        <w:t>instance,</w:t>
      </w:r>
      <w:r>
        <w:rPr>
          <w:spacing w:val="-30"/>
        </w:rPr>
        <w:t> </w:t>
      </w:r>
      <w:r>
        <w:rPr/>
        <w:t>Reference</w:t>
      </w:r>
      <w:r>
        <w:rPr>
          <w:spacing w:val="-30"/>
        </w:rPr>
        <w:t> </w:t>
      </w:r>
      <w:r>
        <w:rPr/>
        <w:t>[</w:t>
      </w:r>
      <w:hyperlink w:history="true" w:anchor="_bookmark122">
        <w:r>
          <w:rPr>
            <w:color w:val="0774B7"/>
          </w:rPr>
          <w:t>104</w:t>
        </w:r>
      </w:hyperlink>
      <w:r>
        <w:rPr/>
        <w:t>]</w:t>
      </w:r>
      <w:r>
        <w:rPr>
          <w:spacing w:val="-30"/>
        </w:rPr>
        <w:t> </w:t>
      </w:r>
      <w:r>
        <w:rPr/>
        <w:t>studied river level forecasting using an FIS, as did Lohani et al. (2011) [</w:t>
      </w:r>
      <w:hyperlink w:history="true" w:anchor="_bookmark23">
        <w:r>
          <w:rPr>
            <w:color w:val="0774B7"/>
          </w:rPr>
          <w:t>4</w:t>
        </w:r>
      </w:hyperlink>
      <w:r>
        <w:rPr/>
        <w:t>] for rainfall–runoff modeling for water level. As an advanced form of fuzzy-rule-based modeling, neuro-fuzzy presents a hybrid of</w:t>
      </w:r>
      <w:r>
        <w:rPr>
          <w:spacing w:val="40"/>
        </w:rPr>
        <w:t> </w:t>
      </w:r>
      <w:r>
        <w:rPr/>
        <w:t>the</w:t>
      </w:r>
    </w:p>
    <w:p>
      <w:pPr>
        <w:spacing w:after="0" w:line="285" w:lineRule="auto"/>
        <w:jc w:val="both"/>
        <w:sectPr>
          <w:pgSz w:w="11910" w:h="16840"/>
          <w:pgMar w:header="1108" w:footer="0" w:top="1300" w:bottom="280" w:left="900" w:right="0"/>
        </w:sectPr>
      </w:pPr>
    </w:p>
    <w:p>
      <w:pPr>
        <w:pStyle w:val="BodyText"/>
      </w:pPr>
    </w:p>
    <w:p>
      <w:pPr>
        <w:pStyle w:val="BodyText"/>
        <w:spacing w:before="10"/>
      </w:pPr>
    </w:p>
    <w:p>
      <w:pPr>
        <w:pStyle w:val="BodyText"/>
        <w:spacing w:line="285" w:lineRule="auto" w:before="1"/>
        <w:ind w:left="630" w:right="1438"/>
      </w:pPr>
      <w:r>
        <w:rPr/>
        <w:t>BPNN and the widely used least-square error method [</w:t>
      </w:r>
      <w:hyperlink w:history="true" w:anchor="_bookmark65">
        <w:r>
          <w:rPr>
            <w:color w:val="0774B7"/>
          </w:rPr>
          <w:t>46</w:t>
        </w:r>
      </w:hyperlink>
      <w:r>
        <w:rPr/>
        <w:t>]. The Takagi–Sugeno </w:t>
      </w:r>
      <w:r>
        <w:rPr>
          <w:spacing w:val="-3"/>
        </w:rPr>
        <w:t>(T–S) </w:t>
      </w:r>
      <w:r>
        <w:rPr/>
        <w:t>fuzzy modeling technique [</w:t>
      </w:r>
      <w:hyperlink w:history="true" w:anchor="_bookmark23">
        <w:r>
          <w:rPr>
            <w:color w:val="0774B7"/>
          </w:rPr>
          <w:t>4</w:t>
        </w:r>
      </w:hyperlink>
      <w:r>
        <w:rPr/>
        <w:t>], which is created using neuro-fuzzy clustering, is also widely applied in </w:t>
      </w:r>
      <w:r>
        <w:rPr>
          <w:spacing w:val="-4"/>
        </w:rPr>
        <w:t>RFFA </w:t>
      </w:r>
      <w:r>
        <w:rPr/>
        <w:t>[</w:t>
      </w:r>
      <w:hyperlink w:history="true" w:anchor="_bookmark47">
        <w:r>
          <w:rPr>
            <w:color w:val="0774B7"/>
          </w:rPr>
          <w:t>28</w:t>
        </w:r>
      </w:hyperlink>
      <w:r>
        <w:rPr/>
        <w:t>].</w:t>
      </w:r>
    </w:p>
    <w:p>
      <w:pPr>
        <w:pStyle w:val="BodyText"/>
        <w:spacing w:line="285" w:lineRule="auto"/>
        <w:ind w:left="630" w:right="1503" w:firstLine="425"/>
        <w:jc w:val="both"/>
      </w:pPr>
      <w:r>
        <w:rPr/>
        <w:t>Adaptive</w:t>
      </w:r>
      <w:r>
        <w:rPr>
          <w:spacing w:val="-17"/>
        </w:rPr>
        <w:t> </w:t>
      </w:r>
      <w:r>
        <w:rPr/>
        <w:t>neuro-FIS,</w:t>
      </w:r>
      <w:r>
        <w:rPr>
          <w:spacing w:val="-16"/>
        </w:rPr>
        <w:t> </w:t>
      </w:r>
      <w:r>
        <w:rPr/>
        <w:t>or</w:t>
      </w:r>
      <w:r>
        <w:rPr>
          <w:spacing w:val="-16"/>
        </w:rPr>
        <w:t> </w:t>
      </w:r>
      <w:r>
        <w:rPr/>
        <w:t>so-called</w:t>
      </w:r>
      <w:r>
        <w:rPr>
          <w:spacing w:val="-16"/>
        </w:rPr>
        <w:t> </w:t>
      </w:r>
      <w:r>
        <w:rPr/>
        <w:t>ANFIS,</w:t>
      </w:r>
      <w:r>
        <w:rPr>
          <w:spacing w:val="-17"/>
        </w:rPr>
        <w:t> </w:t>
      </w:r>
      <w:r>
        <w:rPr/>
        <w:t>is</w:t>
      </w:r>
      <w:r>
        <w:rPr>
          <w:spacing w:val="-16"/>
        </w:rPr>
        <w:t> </w:t>
      </w:r>
      <w:r>
        <w:rPr/>
        <w:t>a</w:t>
      </w:r>
      <w:r>
        <w:rPr>
          <w:spacing w:val="-16"/>
        </w:rPr>
        <w:t> </w:t>
      </w:r>
      <w:r>
        <w:rPr/>
        <w:t>more</w:t>
      </w:r>
      <w:r>
        <w:rPr>
          <w:spacing w:val="-16"/>
        </w:rPr>
        <w:t> </w:t>
      </w:r>
      <w:r>
        <w:rPr/>
        <w:t>advanced</w:t>
      </w:r>
      <w:r>
        <w:rPr>
          <w:spacing w:val="-16"/>
        </w:rPr>
        <w:t> </w:t>
      </w:r>
      <w:r>
        <w:rPr/>
        <w:t>form</w:t>
      </w:r>
      <w:r>
        <w:rPr>
          <w:spacing w:val="-17"/>
        </w:rPr>
        <w:t> </w:t>
      </w:r>
      <w:r>
        <w:rPr/>
        <w:t>of</w:t>
      </w:r>
      <w:r>
        <w:rPr>
          <w:spacing w:val="-16"/>
        </w:rPr>
        <w:t> </w:t>
      </w:r>
      <w:r>
        <w:rPr/>
        <w:t>neuro-fuzzy</w:t>
      </w:r>
      <w:r>
        <w:rPr>
          <w:spacing w:val="-16"/>
        </w:rPr>
        <w:t> </w:t>
      </w:r>
      <w:r>
        <w:rPr/>
        <w:t>based</w:t>
      </w:r>
      <w:r>
        <w:rPr>
          <w:spacing w:val="-16"/>
        </w:rPr>
        <w:t> </w:t>
      </w:r>
      <w:r>
        <w:rPr/>
        <w:t>on</w:t>
      </w:r>
      <w:r>
        <w:rPr>
          <w:spacing w:val="-17"/>
        </w:rPr>
        <w:t> </w:t>
      </w:r>
      <w:r>
        <w:rPr/>
        <w:t>the</w:t>
      </w:r>
      <w:r>
        <w:rPr>
          <w:spacing w:val="-16"/>
        </w:rPr>
        <w:t> </w:t>
      </w:r>
      <w:r>
        <w:rPr>
          <w:spacing w:val="-4"/>
        </w:rPr>
        <w:t>T–S </w:t>
      </w:r>
      <w:r>
        <w:rPr/>
        <w:t>FIS,</w:t>
      </w:r>
      <w:r>
        <w:rPr>
          <w:spacing w:val="-5"/>
        </w:rPr>
        <w:t> </w:t>
      </w:r>
      <w:r>
        <w:rPr/>
        <w:t>first</w:t>
      </w:r>
      <w:r>
        <w:rPr>
          <w:spacing w:val="-4"/>
        </w:rPr>
        <w:t> </w:t>
      </w:r>
      <w:r>
        <w:rPr/>
        <w:t>coined</w:t>
      </w:r>
      <w:r>
        <w:rPr>
          <w:spacing w:val="-4"/>
        </w:rPr>
        <w:t> </w:t>
      </w:r>
      <w:r>
        <w:rPr/>
        <w:t>[</w:t>
      </w:r>
      <w:hyperlink w:history="true" w:anchor="_bookmark85">
        <w:r>
          <w:rPr>
            <w:color w:val="0774B7"/>
          </w:rPr>
          <w:t>67</w:t>
        </w:r>
      </w:hyperlink>
      <w:r>
        <w:rPr/>
        <w:t>,</w:t>
      </w:r>
      <w:hyperlink w:history="true" w:anchor="_bookmark95">
        <w:r>
          <w:rPr>
            <w:color w:val="0774B7"/>
          </w:rPr>
          <w:t>77</w:t>
        </w:r>
      </w:hyperlink>
      <w:r>
        <w:rPr/>
        <w:t>].</w:t>
      </w:r>
      <w:r>
        <w:rPr>
          <w:spacing w:val="7"/>
        </w:rPr>
        <w:t> </w:t>
      </w:r>
      <w:r>
        <w:rPr>
          <w:spacing w:val="-7"/>
        </w:rPr>
        <w:t>Today,</w:t>
      </w:r>
      <w:r>
        <w:rPr>
          <w:spacing w:val="-4"/>
        </w:rPr>
        <w:t> </w:t>
      </w:r>
      <w:r>
        <w:rPr/>
        <w:t>ANFIS</w:t>
      </w:r>
      <w:r>
        <w:rPr>
          <w:spacing w:val="-4"/>
        </w:rPr>
        <w:t> </w:t>
      </w:r>
      <w:r>
        <w:rPr/>
        <w:t>is</w:t>
      </w:r>
      <w:r>
        <w:rPr>
          <w:spacing w:val="-4"/>
        </w:rPr>
        <w:t> </w:t>
      </w:r>
      <w:r>
        <w:rPr/>
        <w:t>known</w:t>
      </w:r>
      <w:r>
        <w:rPr>
          <w:spacing w:val="-4"/>
        </w:rPr>
        <w:t> </w:t>
      </w:r>
      <w:r>
        <w:rPr/>
        <w:t>to</w:t>
      </w:r>
      <w:r>
        <w:rPr>
          <w:spacing w:val="-4"/>
        </w:rPr>
        <w:t> </w:t>
      </w:r>
      <w:r>
        <w:rPr/>
        <w:t>be</w:t>
      </w:r>
      <w:r>
        <w:rPr>
          <w:spacing w:val="-4"/>
        </w:rPr>
        <w:t> </w:t>
      </w:r>
      <w:r>
        <w:rPr/>
        <w:t>one</w:t>
      </w:r>
      <w:r>
        <w:rPr>
          <w:spacing w:val="-4"/>
        </w:rPr>
        <w:t> </w:t>
      </w:r>
      <w:r>
        <w:rPr/>
        <w:t>of</w:t>
      </w:r>
      <w:r>
        <w:rPr>
          <w:spacing w:val="-4"/>
        </w:rPr>
        <w:t> </w:t>
      </w:r>
      <w:r>
        <w:rPr/>
        <w:t>the</w:t>
      </w:r>
      <w:r>
        <w:rPr>
          <w:spacing w:val="-4"/>
        </w:rPr>
        <w:t> </w:t>
      </w:r>
      <w:r>
        <w:rPr/>
        <w:t>most</w:t>
      </w:r>
      <w:r>
        <w:rPr>
          <w:spacing w:val="-4"/>
        </w:rPr>
        <w:t> </w:t>
      </w:r>
      <w:r>
        <w:rPr/>
        <w:t>reliable</w:t>
      </w:r>
      <w:r>
        <w:rPr>
          <w:spacing w:val="-4"/>
        </w:rPr>
        <w:t> </w:t>
      </w:r>
      <w:r>
        <w:rPr/>
        <w:t>estimators</w:t>
      </w:r>
      <w:r>
        <w:rPr>
          <w:spacing w:val="-4"/>
        </w:rPr>
        <w:t> </w:t>
      </w:r>
      <w:r>
        <w:rPr/>
        <w:t>for</w:t>
      </w:r>
      <w:r>
        <w:rPr>
          <w:spacing w:val="-4"/>
        </w:rPr>
        <w:t> </w:t>
      </w:r>
      <w:r>
        <w:rPr/>
        <w:t>complex systems.  ANFIS </w:t>
      </w:r>
      <w:r>
        <w:rPr>
          <w:spacing w:val="-3"/>
        </w:rPr>
        <w:t>technology,  </w:t>
      </w:r>
      <w:r>
        <w:rPr/>
        <w:t>through combining ANN and fuzzy logic,  provides higher capability  for learning [</w:t>
      </w:r>
      <w:hyperlink w:history="true" w:anchor="_bookmark119">
        <w:r>
          <w:rPr>
            <w:color w:val="0774B7"/>
          </w:rPr>
          <w:t>101</w:t>
        </w:r>
      </w:hyperlink>
      <w:r>
        <w:rPr/>
        <w:t>]. This hybrid ML method corresponds to a set of advanced fuzzy rules suitable for modeling</w:t>
      </w:r>
      <w:r>
        <w:rPr>
          <w:spacing w:val="-11"/>
        </w:rPr>
        <w:t> </w:t>
      </w:r>
      <w:r>
        <w:rPr/>
        <w:t>flood</w:t>
      </w:r>
      <w:r>
        <w:rPr>
          <w:spacing w:val="-10"/>
        </w:rPr>
        <w:t> </w:t>
      </w:r>
      <w:r>
        <w:rPr/>
        <w:t>nonlinear</w:t>
      </w:r>
      <w:r>
        <w:rPr>
          <w:spacing w:val="-10"/>
        </w:rPr>
        <w:t> </w:t>
      </w:r>
      <w:r>
        <w:rPr/>
        <w:t>functions.</w:t>
      </w:r>
      <w:r>
        <w:rPr>
          <w:spacing w:val="4"/>
        </w:rPr>
        <w:t> </w:t>
      </w:r>
      <w:r>
        <w:rPr/>
        <w:t>An</w:t>
      </w:r>
      <w:r>
        <w:rPr>
          <w:spacing w:val="-11"/>
        </w:rPr>
        <w:t> </w:t>
      </w:r>
      <w:r>
        <w:rPr/>
        <w:t>ANFIS</w:t>
      </w:r>
      <w:r>
        <w:rPr>
          <w:spacing w:val="-10"/>
        </w:rPr>
        <w:t> </w:t>
      </w:r>
      <w:r>
        <w:rPr/>
        <w:t>works</w:t>
      </w:r>
      <w:r>
        <w:rPr>
          <w:spacing w:val="-10"/>
        </w:rPr>
        <w:t> </w:t>
      </w:r>
      <w:r>
        <w:rPr/>
        <w:t>by</w:t>
      </w:r>
      <w:r>
        <w:rPr>
          <w:spacing w:val="-10"/>
        </w:rPr>
        <w:t> </w:t>
      </w:r>
      <w:r>
        <w:rPr/>
        <w:t>applying</w:t>
      </w:r>
      <w:r>
        <w:rPr>
          <w:spacing w:val="-11"/>
        </w:rPr>
        <w:t> </w:t>
      </w:r>
      <w:r>
        <w:rPr/>
        <w:t>neural</w:t>
      </w:r>
      <w:r>
        <w:rPr>
          <w:spacing w:val="-10"/>
        </w:rPr>
        <w:t> </w:t>
      </w:r>
      <w:r>
        <w:rPr/>
        <w:t>learning</w:t>
      </w:r>
      <w:r>
        <w:rPr>
          <w:spacing w:val="-10"/>
        </w:rPr>
        <w:t> </w:t>
      </w:r>
      <w:r>
        <w:rPr/>
        <w:t>rules</w:t>
      </w:r>
      <w:r>
        <w:rPr>
          <w:spacing w:val="-10"/>
        </w:rPr>
        <w:t> </w:t>
      </w:r>
      <w:r>
        <w:rPr/>
        <w:t>for</w:t>
      </w:r>
      <w:r>
        <w:rPr>
          <w:spacing w:val="-11"/>
        </w:rPr>
        <w:t> </w:t>
      </w:r>
      <w:r>
        <w:rPr/>
        <w:t>identifying and</w:t>
      </w:r>
      <w:r>
        <w:rPr>
          <w:spacing w:val="-14"/>
        </w:rPr>
        <w:t> </w:t>
      </w:r>
      <w:r>
        <w:rPr/>
        <w:t>tuning</w:t>
      </w:r>
      <w:r>
        <w:rPr>
          <w:spacing w:val="-12"/>
        </w:rPr>
        <w:t> </w:t>
      </w:r>
      <w:r>
        <w:rPr/>
        <w:t>the</w:t>
      </w:r>
      <w:r>
        <w:rPr>
          <w:spacing w:val="-13"/>
        </w:rPr>
        <w:t> </w:t>
      </w:r>
      <w:r>
        <w:rPr/>
        <w:t>parameters</w:t>
      </w:r>
      <w:r>
        <w:rPr>
          <w:spacing w:val="-13"/>
        </w:rPr>
        <w:t> </w:t>
      </w:r>
      <w:r>
        <w:rPr/>
        <w:t>and</w:t>
      </w:r>
      <w:r>
        <w:rPr>
          <w:spacing w:val="-13"/>
        </w:rPr>
        <w:t> </w:t>
      </w:r>
      <w:r>
        <w:rPr/>
        <w:t>structure</w:t>
      </w:r>
      <w:r>
        <w:rPr>
          <w:spacing w:val="-13"/>
        </w:rPr>
        <w:t> </w:t>
      </w:r>
      <w:r>
        <w:rPr/>
        <w:t>of</w:t>
      </w:r>
      <w:r>
        <w:rPr>
          <w:spacing w:val="-13"/>
        </w:rPr>
        <w:t> </w:t>
      </w:r>
      <w:r>
        <w:rPr/>
        <w:t>an</w:t>
      </w:r>
      <w:r>
        <w:rPr>
          <w:spacing w:val="-12"/>
        </w:rPr>
        <w:t> </w:t>
      </w:r>
      <w:r>
        <w:rPr/>
        <w:t>FIS.</w:t>
      </w:r>
      <w:r>
        <w:rPr>
          <w:spacing w:val="-14"/>
        </w:rPr>
        <w:t> </w:t>
      </w:r>
      <w:r>
        <w:rPr/>
        <w:t>Through</w:t>
      </w:r>
      <w:r>
        <w:rPr>
          <w:spacing w:val="-13"/>
        </w:rPr>
        <w:t> </w:t>
      </w:r>
      <w:r>
        <w:rPr/>
        <w:t>ANN</w:t>
      </w:r>
      <w:r>
        <w:rPr>
          <w:spacing w:val="-12"/>
        </w:rPr>
        <w:t> </w:t>
      </w:r>
      <w:r>
        <w:rPr/>
        <w:t>training,</w:t>
      </w:r>
      <w:r>
        <w:rPr>
          <w:spacing w:val="-13"/>
        </w:rPr>
        <w:t> </w:t>
      </w:r>
      <w:r>
        <w:rPr/>
        <w:t>the</w:t>
      </w:r>
      <w:r>
        <w:rPr>
          <w:spacing w:val="-13"/>
        </w:rPr>
        <w:t> </w:t>
      </w:r>
      <w:r>
        <w:rPr/>
        <w:t>ANFIS</w:t>
      </w:r>
      <w:r>
        <w:rPr>
          <w:spacing w:val="-13"/>
        </w:rPr>
        <w:t> </w:t>
      </w:r>
      <w:r>
        <w:rPr/>
        <w:t>aims</w:t>
      </w:r>
      <w:r>
        <w:rPr>
          <w:spacing w:val="-13"/>
        </w:rPr>
        <w:t> </w:t>
      </w:r>
      <w:r>
        <w:rPr/>
        <w:t>at</w:t>
      </w:r>
      <w:r>
        <w:rPr>
          <w:spacing w:val="-13"/>
        </w:rPr>
        <w:t> </w:t>
      </w:r>
      <w:r>
        <w:rPr/>
        <w:t>catching the</w:t>
      </w:r>
      <w:r>
        <w:rPr>
          <w:spacing w:val="-9"/>
        </w:rPr>
        <w:t> </w:t>
      </w:r>
      <w:r>
        <w:rPr/>
        <w:t>missing</w:t>
      </w:r>
      <w:r>
        <w:rPr>
          <w:spacing w:val="-9"/>
        </w:rPr>
        <w:t> </w:t>
      </w:r>
      <w:r>
        <w:rPr/>
        <w:t>fuzzy</w:t>
      </w:r>
      <w:r>
        <w:rPr>
          <w:spacing w:val="-9"/>
        </w:rPr>
        <w:t> </w:t>
      </w:r>
      <w:r>
        <w:rPr/>
        <w:t>rules</w:t>
      </w:r>
      <w:r>
        <w:rPr>
          <w:spacing w:val="-9"/>
        </w:rPr>
        <w:t> </w:t>
      </w:r>
      <w:r>
        <w:rPr/>
        <w:t>using</w:t>
      </w:r>
      <w:r>
        <w:rPr>
          <w:spacing w:val="-9"/>
        </w:rPr>
        <w:t> </w:t>
      </w:r>
      <w:r>
        <w:rPr/>
        <w:t>the</w:t>
      </w:r>
      <w:r>
        <w:rPr>
          <w:spacing w:val="-9"/>
        </w:rPr>
        <w:t> </w:t>
      </w:r>
      <w:r>
        <w:rPr/>
        <w:t>dataset</w:t>
      </w:r>
      <w:r>
        <w:rPr>
          <w:spacing w:val="-9"/>
        </w:rPr>
        <w:t> </w:t>
      </w:r>
      <w:r>
        <w:rPr/>
        <w:t>[</w:t>
      </w:r>
      <w:hyperlink w:history="true" w:anchor="_bookmark85">
        <w:r>
          <w:rPr>
            <w:color w:val="0774B7"/>
          </w:rPr>
          <w:t>67</w:t>
        </w:r>
      </w:hyperlink>
      <w:r>
        <w:rPr/>
        <w:t>].</w:t>
      </w:r>
      <w:r>
        <w:rPr>
          <w:spacing w:val="2"/>
        </w:rPr>
        <w:t> </w:t>
      </w:r>
      <w:r>
        <w:rPr/>
        <w:t>Due</w:t>
      </w:r>
      <w:r>
        <w:rPr>
          <w:spacing w:val="-9"/>
        </w:rPr>
        <w:t> </w:t>
      </w:r>
      <w:r>
        <w:rPr/>
        <w:t>to</w:t>
      </w:r>
      <w:r>
        <w:rPr>
          <w:spacing w:val="-9"/>
        </w:rPr>
        <w:t> </w:t>
      </w:r>
      <w:r>
        <w:rPr/>
        <w:t>fast</w:t>
      </w:r>
      <w:r>
        <w:rPr>
          <w:spacing w:val="-9"/>
        </w:rPr>
        <w:t> </w:t>
      </w:r>
      <w:r>
        <w:rPr/>
        <w:t>and</w:t>
      </w:r>
      <w:r>
        <w:rPr>
          <w:spacing w:val="-9"/>
        </w:rPr>
        <w:t> </w:t>
      </w:r>
      <w:r>
        <w:rPr/>
        <w:t>easy</w:t>
      </w:r>
      <w:r>
        <w:rPr>
          <w:spacing w:val="-9"/>
        </w:rPr>
        <w:t> </w:t>
      </w:r>
      <w:r>
        <w:rPr/>
        <w:t>implementation,</w:t>
      </w:r>
      <w:r>
        <w:rPr>
          <w:spacing w:val="-9"/>
        </w:rPr>
        <w:t> </w:t>
      </w:r>
      <w:r>
        <w:rPr/>
        <w:t>accurate</w:t>
      </w:r>
      <w:r>
        <w:rPr>
          <w:spacing w:val="-9"/>
        </w:rPr>
        <w:t> </w:t>
      </w:r>
      <w:r>
        <w:rPr/>
        <w:t>learning, and strong generalization abilities, ANFIS became very popular in flood modeling. The study of Lafdani et al. [</w:t>
      </w:r>
      <w:hyperlink w:history="true" w:anchor="_bookmark78">
        <w:r>
          <w:rPr>
            <w:color w:val="0774B7"/>
          </w:rPr>
          <w:t>60</w:t>
        </w:r>
      </w:hyperlink>
      <w:r>
        <w:rPr/>
        <w:t>] further described its capability in modeling short-term rainfall forecasts with high </w:t>
      </w:r>
      <w:r>
        <w:rPr>
          <w:spacing w:val="-3"/>
        </w:rPr>
        <w:t>accuracy, </w:t>
      </w:r>
      <w:r>
        <w:rPr/>
        <w:t>using various types of </w:t>
      </w:r>
      <w:r>
        <w:rPr>
          <w:spacing w:val="-3"/>
        </w:rPr>
        <w:t>streamflow, </w:t>
      </w:r>
      <w:r>
        <w:rPr/>
        <w:t>rainfall, and precipitation data. Furthermore, the results of</w:t>
      </w:r>
      <w:r>
        <w:rPr>
          <w:spacing w:val="-12"/>
        </w:rPr>
        <w:t> </w:t>
      </w:r>
      <w:r>
        <w:rPr/>
        <w:t>Shu</w:t>
      </w:r>
      <w:r>
        <w:rPr>
          <w:spacing w:val="-11"/>
        </w:rPr>
        <w:t> </w:t>
      </w:r>
      <w:r>
        <w:rPr/>
        <w:t>and</w:t>
      </w:r>
      <w:r>
        <w:rPr>
          <w:spacing w:val="-11"/>
        </w:rPr>
        <w:t> </w:t>
      </w:r>
      <w:r>
        <w:rPr/>
        <w:t>[</w:t>
      </w:r>
      <w:hyperlink w:history="true" w:anchor="_bookmark85">
        <w:r>
          <w:rPr>
            <w:color w:val="0774B7"/>
          </w:rPr>
          <w:t>67</w:t>
        </w:r>
      </w:hyperlink>
      <w:r>
        <w:rPr/>
        <w:t>]</w:t>
      </w:r>
      <w:r>
        <w:rPr>
          <w:spacing w:val="-11"/>
        </w:rPr>
        <w:t> </w:t>
      </w:r>
      <w:r>
        <w:rPr/>
        <w:t>showed</w:t>
      </w:r>
      <w:r>
        <w:rPr>
          <w:spacing w:val="-11"/>
        </w:rPr>
        <w:t> </w:t>
      </w:r>
      <w:r>
        <w:rPr/>
        <w:t>easier</w:t>
      </w:r>
      <w:r>
        <w:rPr>
          <w:spacing w:val="-11"/>
        </w:rPr>
        <w:t> </w:t>
      </w:r>
      <w:r>
        <w:rPr/>
        <w:t>implementation</w:t>
      </w:r>
      <w:r>
        <w:rPr>
          <w:spacing w:val="-11"/>
        </w:rPr>
        <w:t> </w:t>
      </w:r>
      <w:r>
        <w:rPr/>
        <w:t>and</w:t>
      </w:r>
      <w:r>
        <w:rPr>
          <w:spacing w:val="-12"/>
        </w:rPr>
        <w:t> </w:t>
      </w:r>
      <w:r>
        <w:rPr/>
        <w:t>better</w:t>
      </w:r>
      <w:r>
        <w:rPr>
          <w:spacing w:val="-11"/>
        </w:rPr>
        <w:t> </w:t>
      </w:r>
      <w:r>
        <w:rPr/>
        <w:t>generalization</w:t>
      </w:r>
      <w:r>
        <w:rPr>
          <w:spacing w:val="-11"/>
        </w:rPr>
        <w:t> </w:t>
      </w:r>
      <w:r>
        <w:rPr>
          <w:spacing w:val="-3"/>
        </w:rPr>
        <w:t>capability,</w:t>
      </w:r>
      <w:r>
        <w:rPr>
          <w:spacing w:val="-11"/>
        </w:rPr>
        <w:t> </w:t>
      </w:r>
      <w:r>
        <w:rPr/>
        <w:t>using</w:t>
      </w:r>
      <w:r>
        <w:rPr>
          <w:spacing w:val="-11"/>
        </w:rPr>
        <w:t> </w:t>
      </w:r>
      <w:r>
        <w:rPr/>
        <w:t>the</w:t>
      </w:r>
      <w:r>
        <w:rPr>
          <w:spacing w:val="-11"/>
        </w:rPr>
        <w:t> </w:t>
      </w:r>
      <w:r>
        <w:rPr/>
        <w:t>one-pass subtractive clustering algorithm, which led several rounds of random selection being</w:t>
      </w:r>
      <w:r>
        <w:rPr>
          <w:spacing w:val="28"/>
        </w:rPr>
        <w:t> </w:t>
      </w:r>
      <w:r>
        <w:rPr/>
        <w:t>avoided.</w:t>
      </w:r>
    </w:p>
    <w:p>
      <w:pPr>
        <w:pStyle w:val="ListParagraph"/>
        <w:numPr>
          <w:ilvl w:val="1"/>
          <w:numId w:val="2"/>
        </w:numPr>
        <w:tabs>
          <w:tab w:pos="992" w:val="left" w:leader="none"/>
        </w:tabs>
        <w:spacing w:line="240" w:lineRule="auto" w:before="187" w:after="0"/>
        <w:ind w:left="991" w:right="0" w:hanging="361"/>
        <w:jc w:val="left"/>
        <w:rPr>
          <w:rFonts w:ascii="Times New Roman"/>
          <w:i/>
          <w:sz w:val="20"/>
        </w:rPr>
      </w:pPr>
      <w:bookmarkStart w:name="Wavelet Neural Network (WNN) " w:id="16"/>
      <w:bookmarkEnd w:id="16"/>
      <w:r>
        <w:rPr/>
      </w:r>
      <w:bookmarkStart w:name="Wavelet Neural Network (WNN) " w:id="17"/>
      <w:bookmarkEnd w:id="17"/>
      <w:r>
        <w:rPr>
          <w:rFonts w:ascii="Times New Roman"/>
          <w:i/>
          <w:w w:val="105"/>
          <w:sz w:val="20"/>
        </w:rPr>
        <w:t>W</w:t>
      </w:r>
      <w:r>
        <w:rPr>
          <w:rFonts w:ascii="Times New Roman"/>
          <w:i/>
          <w:w w:val="105"/>
          <w:sz w:val="20"/>
        </w:rPr>
        <w:t>avelet Neural Network</w:t>
      </w:r>
      <w:r>
        <w:rPr>
          <w:rFonts w:ascii="Times New Roman"/>
          <w:i/>
          <w:spacing w:val="-11"/>
          <w:w w:val="105"/>
          <w:sz w:val="20"/>
        </w:rPr>
        <w:t> </w:t>
      </w:r>
      <w:r>
        <w:rPr>
          <w:rFonts w:ascii="Times New Roman"/>
          <w:i/>
          <w:w w:val="105"/>
          <w:sz w:val="20"/>
        </w:rPr>
        <w:t>(WNN)</w:t>
      </w:r>
    </w:p>
    <w:p>
      <w:pPr>
        <w:pStyle w:val="BodyText"/>
        <w:spacing w:line="285" w:lineRule="auto" w:before="163"/>
        <w:ind w:left="620" w:right="1493" w:firstLine="435"/>
        <w:jc w:val="both"/>
      </w:pPr>
      <w:r>
        <w:rPr>
          <w:spacing w:val="-3"/>
        </w:rPr>
        <w:t>Wavelet</w:t>
      </w:r>
      <w:r>
        <w:rPr>
          <w:spacing w:val="-17"/>
        </w:rPr>
        <w:t> </w:t>
      </w:r>
      <w:r>
        <w:rPr/>
        <w:t>transform</w:t>
      </w:r>
      <w:r>
        <w:rPr>
          <w:spacing w:val="-16"/>
        </w:rPr>
        <w:t> </w:t>
      </w:r>
      <w:r>
        <w:rPr/>
        <w:t>(WT)</w:t>
      </w:r>
      <w:r>
        <w:rPr>
          <w:spacing w:val="-17"/>
        </w:rPr>
        <w:t> </w:t>
      </w:r>
      <w:r>
        <w:rPr/>
        <w:t>[</w:t>
      </w:r>
      <w:hyperlink w:history="true" w:anchor="_bookmark65">
        <w:r>
          <w:rPr>
            <w:color w:val="0774B7"/>
          </w:rPr>
          <w:t>46</w:t>
        </w:r>
      </w:hyperlink>
      <w:r>
        <w:rPr/>
        <w:t>]</w:t>
      </w:r>
      <w:r>
        <w:rPr>
          <w:spacing w:val="-16"/>
        </w:rPr>
        <w:t> </w:t>
      </w:r>
      <w:r>
        <w:rPr/>
        <w:t>is</w:t>
      </w:r>
      <w:r>
        <w:rPr>
          <w:spacing w:val="-17"/>
        </w:rPr>
        <w:t> </w:t>
      </w:r>
      <w:r>
        <w:rPr/>
        <w:t>a</w:t>
      </w:r>
      <w:r>
        <w:rPr>
          <w:spacing w:val="-16"/>
        </w:rPr>
        <w:t> </w:t>
      </w:r>
      <w:r>
        <w:rPr/>
        <w:t>mathematical</w:t>
      </w:r>
      <w:r>
        <w:rPr>
          <w:spacing w:val="-16"/>
        </w:rPr>
        <w:t> </w:t>
      </w:r>
      <w:r>
        <w:rPr/>
        <w:t>tool</w:t>
      </w:r>
      <w:r>
        <w:rPr>
          <w:spacing w:val="-17"/>
        </w:rPr>
        <w:t> </w:t>
      </w:r>
      <w:r>
        <w:rPr/>
        <w:t>which</w:t>
      </w:r>
      <w:r>
        <w:rPr>
          <w:spacing w:val="-16"/>
        </w:rPr>
        <w:t> </w:t>
      </w:r>
      <w:r>
        <w:rPr/>
        <w:t>can</w:t>
      </w:r>
      <w:r>
        <w:rPr>
          <w:spacing w:val="-17"/>
        </w:rPr>
        <w:t> </w:t>
      </w:r>
      <w:r>
        <w:rPr/>
        <w:t>be</w:t>
      </w:r>
      <w:r>
        <w:rPr>
          <w:spacing w:val="-16"/>
        </w:rPr>
        <w:t> </w:t>
      </w:r>
      <w:r>
        <w:rPr/>
        <w:t>used</w:t>
      </w:r>
      <w:r>
        <w:rPr>
          <w:spacing w:val="-17"/>
        </w:rPr>
        <w:t> </w:t>
      </w:r>
      <w:r>
        <w:rPr/>
        <w:t>to</w:t>
      </w:r>
      <w:r>
        <w:rPr>
          <w:spacing w:val="-16"/>
        </w:rPr>
        <w:t> </w:t>
      </w:r>
      <w:r>
        <w:rPr/>
        <w:t>extract</w:t>
      </w:r>
      <w:r>
        <w:rPr>
          <w:spacing w:val="-16"/>
        </w:rPr>
        <w:t> </w:t>
      </w:r>
      <w:r>
        <w:rPr/>
        <w:t>information</w:t>
      </w:r>
      <w:r>
        <w:rPr>
          <w:spacing w:val="-18"/>
        </w:rPr>
        <w:t> </w:t>
      </w:r>
      <w:r>
        <w:rPr>
          <w:spacing w:val="-4"/>
        </w:rPr>
        <w:t>from </w:t>
      </w:r>
      <w:r>
        <w:rPr>
          <w:spacing w:val="-3"/>
        </w:rPr>
        <w:t>various</w:t>
      </w:r>
      <w:r>
        <w:rPr>
          <w:spacing w:val="-15"/>
        </w:rPr>
        <w:t> </w:t>
      </w:r>
      <w:r>
        <w:rPr>
          <w:spacing w:val="-3"/>
        </w:rPr>
        <w:t>data</w:t>
      </w:r>
      <w:r>
        <w:rPr>
          <w:spacing w:val="-14"/>
        </w:rPr>
        <w:t> </w:t>
      </w:r>
      <w:r>
        <w:rPr>
          <w:spacing w:val="-4"/>
        </w:rPr>
        <w:t>sources</w:t>
      </w:r>
      <w:r>
        <w:rPr>
          <w:spacing w:val="-14"/>
        </w:rPr>
        <w:t> </w:t>
      </w:r>
      <w:r>
        <w:rPr/>
        <w:t>by</w:t>
      </w:r>
      <w:r>
        <w:rPr>
          <w:spacing w:val="-15"/>
        </w:rPr>
        <w:t> </w:t>
      </w:r>
      <w:r>
        <w:rPr>
          <w:spacing w:val="-3"/>
        </w:rPr>
        <w:t>analyzing</w:t>
      </w:r>
      <w:r>
        <w:rPr>
          <w:spacing w:val="-14"/>
        </w:rPr>
        <w:t> </w:t>
      </w:r>
      <w:r>
        <w:rPr>
          <w:spacing w:val="-3"/>
        </w:rPr>
        <w:t>local</w:t>
      </w:r>
      <w:r>
        <w:rPr>
          <w:spacing w:val="-14"/>
        </w:rPr>
        <w:t> </w:t>
      </w:r>
      <w:r>
        <w:rPr>
          <w:spacing w:val="-3"/>
        </w:rPr>
        <w:t>variations</w:t>
      </w:r>
      <w:r>
        <w:rPr>
          <w:spacing w:val="-15"/>
        </w:rPr>
        <w:t> </w:t>
      </w:r>
      <w:r>
        <w:rPr/>
        <w:t>in</w:t>
      </w:r>
      <w:r>
        <w:rPr>
          <w:spacing w:val="-14"/>
        </w:rPr>
        <w:t> </w:t>
      </w:r>
      <w:r>
        <w:rPr>
          <w:spacing w:val="-3"/>
        </w:rPr>
        <w:t>time</w:t>
      </w:r>
      <w:r>
        <w:rPr>
          <w:spacing w:val="-14"/>
        </w:rPr>
        <w:t> </w:t>
      </w:r>
      <w:r>
        <w:rPr>
          <w:spacing w:val="-3"/>
        </w:rPr>
        <w:t>series</w:t>
      </w:r>
      <w:r>
        <w:rPr>
          <w:spacing w:val="-15"/>
        </w:rPr>
        <w:t> </w:t>
      </w:r>
      <w:r>
        <w:rPr>
          <w:spacing w:val="-3"/>
        </w:rPr>
        <w:t>[</w:t>
      </w:r>
      <w:hyperlink w:history="true" w:anchor="_bookmark69">
        <w:r>
          <w:rPr>
            <w:color w:val="0774B7"/>
            <w:spacing w:val="-3"/>
          </w:rPr>
          <w:t>50</w:t>
        </w:r>
      </w:hyperlink>
      <w:r>
        <w:rPr>
          <w:spacing w:val="-3"/>
        </w:rPr>
        <w:t>].</w:t>
      </w:r>
      <w:r>
        <w:rPr>
          <w:spacing w:val="-14"/>
        </w:rPr>
        <w:t> </w:t>
      </w:r>
      <w:r>
        <w:rPr/>
        <w:t>In</w:t>
      </w:r>
      <w:r>
        <w:rPr>
          <w:spacing w:val="-14"/>
        </w:rPr>
        <w:t> </w:t>
      </w:r>
      <w:r>
        <w:rPr>
          <w:spacing w:val="-3"/>
        </w:rPr>
        <w:t>fact,</w:t>
      </w:r>
      <w:r>
        <w:rPr>
          <w:spacing w:val="-15"/>
        </w:rPr>
        <w:t> </w:t>
      </w:r>
      <w:r>
        <w:rPr/>
        <w:t>WT</w:t>
      </w:r>
      <w:r>
        <w:rPr>
          <w:spacing w:val="-14"/>
        </w:rPr>
        <w:t> </w:t>
      </w:r>
      <w:r>
        <w:rPr/>
        <w:t>has</w:t>
      </w:r>
      <w:r>
        <w:rPr>
          <w:spacing w:val="-14"/>
        </w:rPr>
        <w:t> </w:t>
      </w:r>
      <w:r>
        <w:rPr>
          <w:spacing w:val="-3"/>
        </w:rPr>
        <w:t>significantly</w:t>
      </w:r>
      <w:r>
        <w:rPr>
          <w:spacing w:val="-13"/>
        </w:rPr>
        <w:t> </w:t>
      </w:r>
      <w:r>
        <w:rPr/>
        <w:t>positive effects on modeling performance [</w:t>
      </w:r>
      <w:hyperlink w:history="true" w:anchor="_bookmark123">
        <w:r>
          <w:rPr>
            <w:color w:val="0774B7"/>
          </w:rPr>
          <w:t>105</w:t>
        </w:r>
      </w:hyperlink>
      <w:r>
        <w:rPr/>
        <w:t>]. </w:t>
      </w:r>
      <w:r>
        <w:rPr>
          <w:spacing w:val="-3"/>
        </w:rPr>
        <w:t>Wavelet </w:t>
      </w:r>
      <w:r>
        <w:rPr/>
        <w:t>transforms supports the reliable decomposition of an</w:t>
      </w:r>
      <w:r>
        <w:rPr>
          <w:spacing w:val="-15"/>
        </w:rPr>
        <w:t> </w:t>
      </w:r>
      <w:r>
        <w:rPr/>
        <w:t>original</w:t>
      </w:r>
      <w:r>
        <w:rPr>
          <w:spacing w:val="-14"/>
        </w:rPr>
        <w:t> </w:t>
      </w:r>
      <w:r>
        <w:rPr/>
        <w:t>time</w:t>
      </w:r>
      <w:r>
        <w:rPr>
          <w:spacing w:val="-14"/>
        </w:rPr>
        <w:t> </w:t>
      </w:r>
      <w:r>
        <w:rPr/>
        <w:t>series</w:t>
      </w:r>
      <w:r>
        <w:rPr>
          <w:spacing w:val="-14"/>
        </w:rPr>
        <w:t> </w:t>
      </w:r>
      <w:r>
        <w:rPr/>
        <w:t>to</w:t>
      </w:r>
      <w:r>
        <w:rPr>
          <w:spacing w:val="-14"/>
        </w:rPr>
        <w:t> </w:t>
      </w:r>
      <w:r>
        <w:rPr/>
        <w:t>improve</w:t>
      </w:r>
      <w:r>
        <w:rPr>
          <w:spacing w:val="-14"/>
        </w:rPr>
        <w:t> </w:t>
      </w:r>
      <w:r>
        <w:rPr/>
        <w:t>data</w:t>
      </w:r>
      <w:r>
        <w:rPr>
          <w:spacing w:val="-14"/>
        </w:rPr>
        <w:t> </w:t>
      </w:r>
      <w:r>
        <w:rPr>
          <w:spacing w:val="-3"/>
        </w:rPr>
        <w:t>quality.</w:t>
      </w:r>
      <w:r>
        <w:rPr>
          <w:spacing w:val="-14"/>
        </w:rPr>
        <w:t> </w:t>
      </w:r>
      <w:r>
        <w:rPr/>
        <w:t>The</w:t>
      </w:r>
      <w:r>
        <w:rPr>
          <w:spacing w:val="-14"/>
        </w:rPr>
        <w:t> </w:t>
      </w:r>
      <w:r>
        <w:rPr/>
        <w:t>accuracy</w:t>
      </w:r>
      <w:r>
        <w:rPr>
          <w:spacing w:val="-14"/>
        </w:rPr>
        <w:t> </w:t>
      </w:r>
      <w:r>
        <w:rPr/>
        <w:t>of</w:t>
      </w:r>
      <w:r>
        <w:rPr>
          <w:spacing w:val="-14"/>
        </w:rPr>
        <w:t> </w:t>
      </w:r>
      <w:r>
        <w:rPr/>
        <w:t>prediction</w:t>
      </w:r>
      <w:r>
        <w:rPr>
          <w:spacing w:val="-14"/>
        </w:rPr>
        <w:t> </w:t>
      </w:r>
      <w:r>
        <w:rPr/>
        <w:t>is</w:t>
      </w:r>
      <w:r>
        <w:rPr>
          <w:spacing w:val="-14"/>
        </w:rPr>
        <w:t> </w:t>
      </w:r>
      <w:r>
        <w:rPr/>
        <w:t>improved</w:t>
      </w:r>
      <w:r>
        <w:rPr>
          <w:spacing w:val="-14"/>
        </w:rPr>
        <w:t> </w:t>
      </w:r>
      <w:r>
        <w:rPr/>
        <w:t>through</w:t>
      </w:r>
      <w:r>
        <w:rPr>
          <w:spacing w:val="-14"/>
        </w:rPr>
        <w:t> </w:t>
      </w:r>
      <w:r>
        <w:rPr/>
        <w:t>discrete WT (DWT), which decomposes the original data into bands, leading to an improvement of flood prediction lead times [</w:t>
      </w:r>
      <w:hyperlink w:history="true" w:anchor="_bookmark124">
        <w:r>
          <w:rPr>
            <w:color w:val="0774B7"/>
          </w:rPr>
          <w:t>106</w:t>
        </w:r>
      </w:hyperlink>
      <w:r>
        <w:rPr/>
        <w:t>]. DWT decomposes the initial data set into individual resolution levels  for extracting better-quality data for model building. </w:t>
      </w:r>
      <w:r>
        <w:rPr>
          <w:spacing w:val="-4"/>
        </w:rPr>
        <w:t>DWTs, </w:t>
      </w:r>
      <w:r>
        <w:rPr/>
        <w:t>due to their beneficial characteristics, are widely used in flood time-series prediction. In flood modeling, </w:t>
      </w:r>
      <w:r>
        <w:rPr>
          <w:spacing w:val="-5"/>
        </w:rPr>
        <w:t>DWTs </w:t>
      </w:r>
      <w:r>
        <w:rPr/>
        <w:t>were widely applied in,  e.g.,</w:t>
      </w:r>
      <w:r>
        <w:rPr>
          <w:spacing w:val="-30"/>
        </w:rPr>
        <w:t> </w:t>
      </w:r>
      <w:r>
        <w:rPr/>
        <w:t>rainfall–runoff</w:t>
      </w:r>
      <w:r>
        <w:rPr>
          <w:spacing w:val="-29"/>
        </w:rPr>
        <w:t> </w:t>
      </w:r>
      <w:r>
        <w:rPr/>
        <w:t>[</w:t>
      </w:r>
      <w:hyperlink w:history="true" w:anchor="_bookmark70">
        <w:r>
          <w:rPr>
            <w:color w:val="0774B7"/>
          </w:rPr>
          <w:t>51</w:t>
        </w:r>
      </w:hyperlink>
      <w:r>
        <w:rPr/>
        <w:t>],</w:t>
      </w:r>
      <w:r>
        <w:rPr>
          <w:spacing w:val="-28"/>
        </w:rPr>
        <w:t> </w:t>
      </w:r>
      <w:r>
        <w:rPr/>
        <w:t>daily</w:t>
      </w:r>
      <w:r>
        <w:rPr>
          <w:spacing w:val="-29"/>
        </w:rPr>
        <w:t> </w:t>
      </w:r>
      <w:r>
        <w:rPr/>
        <w:t>streamflow</w:t>
      </w:r>
      <w:r>
        <w:rPr>
          <w:spacing w:val="-29"/>
        </w:rPr>
        <w:t> </w:t>
      </w:r>
      <w:r>
        <w:rPr/>
        <w:t>[</w:t>
      </w:r>
      <w:hyperlink w:history="true" w:anchor="_bookmark124">
        <w:r>
          <w:rPr>
            <w:color w:val="0774B7"/>
          </w:rPr>
          <w:t>106</w:t>
        </w:r>
      </w:hyperlink>
      <w:r>
        <w:rPr/>
        <w:t>],</w:t>
      </w:r>
      <w:r>
        <w:rPr>
          <w:spacing w:val="-29"/>
        </w:rPr>
        <w:t> </w:t>
      </w:r>
      <w:r>
        <w:rPr/>
        <w:t>and</w:t>
      </w:r>
      <w:r>
        <w:rPr>
          <w:spacing w:val="-29"/>
        </w:rPr>
        <w:t> </w:t>
      </w:r>
      <w:r>
        <w:rPr/>
        <w:t>reservoir</w:t>
      </w:r>
      <w:r>
        <w:rPr>
          <w:spacing w:val="-29"/>
        </w:rPr>
        <w:t> </w:t>
      </w:r>
      <w:r>
        <w:rPr/>
        <w:t>inflow</w:t>
      </w:r>
      <w:r>
        <w:rPr>
          <w:spacing w:val="-29"/>
        </w:rPr>
        <w:t> </w:t>
      </w:r>
      <w:r>
        <w:rPr/>
        <w:t>[</w:t>
      </w:r>
      <w:hyperlink w:history="true" w:anchor="_bookmark125">
        <w:r>
          <w:rPr>
            <w:color w:val="0774B7"/>
          </w:rPr>
          <w:t>107</w:t>
        </w:r>
      </w:hyperlink>
      <w:r>
        <w:rPr/>
        <w:t>].</w:t>
      </w:r>
      <w:r>
        <w:rPr>
          <w:spacing w:val="-23"/>
        </w:rPr>
        <w:t> </w:t>
      </w:r>
      <w:r>
        <w:rPr/>
        <w:t>Furthermore,</w:t>
      </w:r>
      <w:r>
        <w:rPr>
          <w:spacing w:val="-28"/>
        </w:rPr>
        <w:t> </w:t>
      </w:r>
      <w:r>
        <w:rPr/>
        <w:t>hybrid</w:t>
      </w:r>
      <w:r>
        <w:rPr>
          <w:spacing w:val="-29"/>
        </w:rPr>
        <w:t> </w:t>
      </w:r>
      <w:r>
        <w:rPr/>
        <w:t>models of </w:t>
      </w:r>
      <w:r>
        <w:rPr>
          <w:spacing w:val="-6"/>
        </w:rPr>
        <w:t>DWTs, </w:t>
      </w:r>
      <w:r>
        <w:rPr/>
        <w:t>e.g., wavelet-based neural networks  (WNNs)  [</w:t>
      </w:r>
      <w:hyperlink w:history="true" w:anchor="_bookmark126">
        <w:r>
          <w:rPr>
            <w:color w:val="0774B7"/>
          </w:rPr>
          <w:t>108</w:t>
        </w:r>
      </w:hyperlink>
      <w:r>
        <w:rPr/>
        <w:t>],  which  combine  WT  and  FFNNs, and</w:t>
      </w:r>
      <w:r>
        <w:rPr>
          <w:spacing w:val="-15"/>
        </w:rPr>
        <w:t> </w:t>
      </w:r>
      <w:r>
        <w:rPr/>
        <w:t>wavelet-based</w:t>
      </w:r>
      <w:r>
        <w:rPr>
          <w:spacing w:val="-15"/>
        </w:rPr>
        <w:t> </w:t>
      </w:r>
      <w:r>
        <w:rPr/>
        <w:t>regression</w:t>
      </w:r>
      <w:r>
        <w:rPr>
          <w:spacing w:val="-14"/>
        </w:rPr>
        <w:t> </w:t>
      </w:r>
      <w:r>
        <w:rPr/>
        <w:t>models</w:t>
      </w:r>
      <w:r>
        <w:rPr>
          <w:spacing w:val="-15"/>
        </w:rPr>
        <w:t> </w:t>
      </w:r>
      <w:r>
        <w:rPr/>
        <w:t>[</w:t>
      </w:r>
      <w:hyperlink w:history="true" w:anchor="_bookmark127">
        <w:r>
          <w:rPr>
            <w:color w:val="0774B7"/>
          </w:rPr>
          <w:t>109</w:t>
        </w:r>
      </w:hyperlink>
      <w:r>
        <w:rPr/>
        <w:t>],</w:t>
      </w:r>
      <w:r>
        <w:rPr>
          <w:spacing w:val="-14"/>
        </w:rPr>
        <w:t> </w:t>
      </w:r>
      <w:r>
        <w:rPr/>
        <w:t>which</w:t>
      </w:r>
      <w:r>
        <w:rPr>
          <w:spacing w:val="-15"/>
        </w:rPr>
        <w:t> </w:t>
      </w:r>
      <w:r>
        <w:rPr/>
        <w:t>integrate</w:t>
      </w:r>
      <w:r>
        <w:rPr>
          <w:spacing w:val="-15"/>
        </w:rPr>
        <w:t> </w:t>
      </w:r>
      <w:r>
        <w:rPr/>
        <w:t>WT</w:t>
      </w:r>
      <w:r>
        <w:rPr>
          <w:spacing w:val="-14"/>
        </w:rPr>
        <w:t> </w:t>
      </w:r>
      <w:r>
        <w:rPr/>
        <w:t>and</w:t>
      </w:r>
      <w:r>
        <w:rPr>
          <w:spacing w:val="-15"/>
        </w:rPr>
        <w:t> </w:t>
      </w:r>
      <w:r>
        <w:rPr/>
        <w:t>multiple</w:t>
      </w:r>
      <w:r>
        <w:rPr>
          <w:spacing w:val="-14"/>
        </w:rPr>
        <w:t> </w:t>
      </w:r>
      <w:r>
        <w:rPr/>
        <w:t>linear</w:t>
      </w:r>
      <w:r>
        <w:rPr>
          <w:spacing w:val="-15"/>
        </w:rPr>
        <w:t> </w:t>
      </w:r>
      <w:r>
        <w:rPr/>
        <w:t>regression</w:t>
      </w:r>
      <w:r>
        <w:rPr>
          <w:spacing w:val="-15"/>
        </w:rPr>
        <w:t> </w:t>
      </w:r>
      <w:r>
        <w:rPr/>
        <w:t>(MLR), were used in time-series predictions of floods [</w:t>
      </w:r>
      <w:hyperlink w:history="true" w:anchor="_bookmark128">
        <w:r>
          <w:rPr>
            <w:color w:val="0774B7"/>
          </w:rPr>
          <w:t>110</w:t>
        </w:r>
      </w:hyperlink>
      <w:r>
        <w:rPr/>
        <w:t>]. The application of WNN for flood prediction was reviewed in Reference [</w:t>
      </w:r>
      <w:hyperlink w:history="true" w:anchor="_bookmark88">
        <w:r>
          <w:rPr>
            <w:color w:val="0774B7"/>
          </w:rPr>
          <w:t>70</w:t>
        </w:r>
      </w:hyperlink>
      <w:r>
        <w:rPr/>
        <w:t>], where it was concluded that WNNs can highly enhance model </w:t>
      </w:r>
      <w:r>
        <w:rPr>
          <w:spacing w:val="-3"/>
        </w:rPr>
        <w:t>accuracy. </w:t>
      </w:r>
      <w:r>
        <w:rPr/>
        <w:t>In</w:t>
      </w:r>
      <w:r>
        <w:rPr>
          <w:spacing w:val="-13"/>
        </w:rPr>
        <w:t> </w:t>
      </w:r>
      <w:r>
        <w:rPr/>
        <w:t>fact,</w:t>
      </w:r>
      <w:r>
        <w:rPr>
          <w:spacing w:val="-13"/>
        </w:rPr>
        <w:t> </w:t>
      </w:r>
      <w:r>
        <w:rPr/>
        <w:t>most</w:t>
      </w:r>
      <w:r>
        <w:rPr>
          <w:spacing w:val="-13"/>
        </w:rPr>
        <w:t> </w:t>
      </w:r>
      <w:r>
        <w:rPr>
          <w:spacing w:val="-3"/>
        </w:rPr>
        <w:t>recently,</w:t>
      </w:r>
      <w:r>
        <w:rPr>
          <w:spacing w:val="-12"/>
        </w:rPr>
        <w:t> </w:t>
      </w:r>
      <w:r>
        <w:rPr/>
        <w:t>WNNs,</w:t>
      </w:r>
      <w:r>
        <w:rPr>
          <w:spacing w:val="-12"/>
        </w:rPr>
        <w:t> </w:t>
      </w:r>
      <w:r>
        <w:rPr/>
        <w:t>due</w:t>
      </w:r>
      <w:r>
        <w:rPr>
          <w:spacing w:val="-13"/>
        </w:rPr>
        <w:t> </w:t>
      </w:r>
      <w:r>
        <w:rPr/>
        <w:t>to</w:t>
      </w:r>
      <w:r>
        <w:rPr>
          <w:spacing w:val="-13"/>
        </w:rPr>
        <w:t> </w:t>
      </w:r>
      <w:r>
        <w:rPr/>
        <w:t>their</w:t>
      </w:r>
      <w:r>
        <w:rPr>
          <w:spacing w:val="-13"/>
        </w:rPr>
        <w:t> </w:t>
      </w:r>
      <w:r>
        <w:rPr/>
        <w:t>potential</w:t>
      </w:r>
      <w:r>
        <w:rPr>
          <w:spacing w:val="-12"/>
        </w:rPr>
        <w:t> </w:t>
      </w:r>
      <w:r>
        <w:rPr/>
        <w:t>in</w:t>
      </w:r>
      <w:r>
        <w:rPr>
          <w:spacing w:val="-13"/>
        </w:rPr>
        <w:t> </w:t>
      </w:r>
      <w:r>
        <w:rPr/>
        <w:t>enhancing</w:t>
      </w:r>
      <w:r>
        <w:rPr>
          <w:spacing w:val="-13"/>
        </w:rPr>
        <w:t> </w:t>
      </w:r>
      <w:r>
        <w:rPr/>
        <w:t>time-series</w:t>
      </w:r>
      <w:r>
        <w:rPr>
          <w:spacing w:val="-13"/>
        </w:rPr>
        <w:t> </w:t>
      </w:r>
      <w:r>
        <w:rPr/>
        <w:t>data,</w:t>
      </w:r>
      <w:r>
        <w:rPr>
          <w:spacing w:val="-12"/>
        </w:rPr>
        <w:t> </w:t>
      </w:r>
      <w:r>
        <w:rPr/>
        <w:t>gained</w:t>
      </w:r>
      <w:r>
        <w:rPr>
          <w:spacing w:val="-13"/>
        </w:rPr>
        <w:t> </w:t>
      </w:r>
      <w:r>
        <w:rPr/>
        <w:t>popularity</w:t>
      </w:r>
      <w:r>
        <w:rPr>
          <w:spacing w:val="-13"/>
        </w:rPr>
        <w:t> </w:t>
      </w:r>
      <w:r>
        <w:rPr/>
        <w:t>in flood modeling [</w:t>
      </w:r>
      <w:hyperlink w:history="true" w:anchor="_bookmark69">
        <w:r>
          <w:rPr>
            <w:color w:val="0774B7"/>
          </w:rPr>
          <w:t>50</w:t>
        </w:r>
      </w:hyperlink>
      <w:r>
        <w:rPr/>
        <w:t>], for applications such as daily flow [</w:t>
      </w:r>
      <w:hyperlink w:history="true" w:anchor="_bookmark129">
        <w:r>
          <w:rPr>
            <w:color w:val="0774B7"/>
          </w:rPr>
          <w:t>111</w:t>
        </w:r>
      </w:hyperlink>
      <w:r>
        <w:rPr/>
        <w:t>], rainfall–runoff [</w:t>
      </w:r>
      <w:hyperlink w:history="true" w:anchor="_bookmark130">
        <w:r>
          <w:rPr>
            <w:color w:val="0774B7"/>
          </w:rPr>
          <w:t>112</w:t>
        </w:r>
      </w:hyperlink>
      <w:r>
        <w:rPr/>
        <w:t>], water level [</w:t>
      </w:r>
      <w:hyperlink w:history="true" w:anchor="_bookmark131">
        <w:r>
          <w:rPr>
            <w:color w:val="0774B7"/>
          </w:rPr>
          <w:t>113</w:t>
        </w:r>
      </w:hyperlink>
      <w:r>
        <w:rPr/>
        <w:t>], and flash floods</w:t>
      </w:r>
      <w:r>
        <w:rPr>
          <w:spacing w:val="2"/>
        </w:rPr>
        <w:t> </w:t>
      </w:r>
      <w:r>
        <w:rPr/>
        <w:t>[</w:t>
      </w:r>
      <w:hyperlink w:history="true" w:anchor="_bookmark132">
        <w:r>
          <w:rPr>
            <w:color w:val="0774B7"/>
          </w:rPr>
          <w:t>114</w:t>
        </w:r>
      </w:hyperlink>
      <w:r>
        <w:rPr/>
        <w:t>].</w:t>
      </w:r>
    </w:p>
    <w:p>
      <w:pPr>
        <w:pStyle w:val="ListParagraph"/>
        <w:numPr>
          <w:ilvl w:val="1"/>
          <w:numId w:val="2"/>
        </w:numPr>
        <w:tabs>
          <w:tab w:pos="992" w:val="left" w:leader="none"/>
        </w:tabs>
        <w:spacing w:line="240" w:lineRule="auto" w:before="187" w:after="0"/>
        <w:ind w:left="991" w:right="0" w:hanging="361"/>
        <w:jc w:val="left"/>
        <w:rPr>
          <w:rFonts w:ascii="Times New Roman"/>
          <w:i/>
          <w:sz w:val="20"/>
        </w:rPr>
      </w:pPr>
      <w:bookmarkStart w:name="Support Vector Machine (SVM) " w:id="18"/>
      <w:bookmarkEnd w:id="18"/>
      <w:r>
        <w:rPr/>
      </w:r>
      <w:bookmarkStart w:name="Support Vector Machine (SVM) " w:id="19"/>
      <w:bookmarkEnd w:id="19"/>
      <w:r>
        <w:rPr>
          <w:rFonts w:ascii="Times New Roman"/>
          <w:i/>
          <w:w w:val="105"/>
          <w:sz w:val="20"/>
        </w:rPr>
        <w:t>Support</w:t>
      </w:r>
      <w:r>
        <w:rPr>
          <w:rFonts w:ascii="Times New Roman"/>
          <w:i/>
          <w:w w:val="105"/>
          <w:sz w:val="20"/>
        </w:rPr>
        <w:t> </w:t>
      </w:r>
      <w:r>
        <w:rPr>
          <w:rFonts w:ascii="Times New Roman"/>
          <w:i/>
          <w:spacing w:val="-4"/>
          <w:w w:val="105"/>
          <w:sz w:val="20"/>
        </w:rPr>
        <w:t>Vector </w:t>
      </w:r>
      <w:r>
        <w:rPr>
          <w:rFonts w:ascii="Times New Roman"/>
          <w:i/>
          <w:w w:val="105"/>
          <w:sz w:val="20"/>
        </w:rPr>
        <w:t>Machine</w:t>
      </w:r>
      <w:r>
        <w:rPr>
          <w:rFonts w:ascii="Times New Roman"/>
          <w:i/>
          <w:spacing w:val="-8"/>
          <w:w w:val="105"/>
          <w:sz w:val="20"/>
        </w:rPr>
        <w:t> </w:t>
      </w:r>
      <w:r>
        <w:rPr>
          <w:rFonts w:ascii="Times New Roman"/>
          <w:i/>
          <w:w w:val="105"/>
          <w:sz w:val="20"/>
        </w:rPr>
        <w:t>(SVM)</w:t>
      </w:r>
    </w:p>
    <w:p>
      <w:pPr>
        <w:pStyle w:val="BodyText"/>
        <w:spacing w:line="285" w:lineRule="auto" w:before="163"/>
        <w:ind w:left="630" w:right="1521" w:firstLine="425"/>
        <w:jc w:val="both"/>
      </w:pPr>
      <w:r>
        <w:rPr/>
        <w:t>Hearst</w:t>
      </w:r>
      <w:r>
        <w:rPr>
          <w:spacing w:val="-13"/>
        </w:rPr>
        <w:t> </w:t>
      </w:r>
      <w:r>
        <w:rPr/>
        <w:t>et</w:t>
      </w:r>
      <w:r>
        <w:rPr>
          <w:spacing w:val="-12"/>
        </w:rPr>
        <w:t> </w:t>
      </w:r>
      <w:r>
        <w:rPr/>
        <w:t>al.</w:t>
      </w:r>
      <w:r>
        <w:rPr>
          <w:spacing w:val="-13"/>
        </w:rPr>
        <w:t> </w:t>
      </w:r>
      <w:r>
        <w:rPr/>
        <w:t>[</w:t>
      </w:r>
      <w:hyperlink w:history="true" w:anchor="_bookmark133">
        <w:r>
          <w:rPr>
            <w:color w:val="0774B7"/>
          </w:rPr>
          <w:t>115</w:t>
        </w:r>
      </w:hyperlink>
      <w:r>
        <w:rPr/>
        <w:t>]</w:t>
      </w:r>
      <w:r>
        <w:rPr>
          <w:spacing w:val="-12"/>
        </w:rPr>
        <w:t> </w:t>
      </w:r>
      <w:r>
        <w:rPr/>
        <w:t>proposed</w:t>
      </w:r>
      <w:r>
        <w:rPr>
          <w:spacing w:val="-13"/>
        </w:rPr>
        <w:t> </w:t>
      </w:r>
      <w:r>
        <w:rPr/>
        <w:t>and</w:t>
      </w:r>
      <w:r>
        <w:rPr>
          <w:spacing w:val="-12"/>
        </w:rPr>
        <w:t> </w:t>
      </w:r>
      <w:r>
        <w:rPr/>
        <w:t>classified</w:t>
      </w:r>
      <w:r>
        <w:rPr>
          <w:spacing w:val="-13"/>
        </w:rPr>
        <w:t> </w:t>
      </w:r>
      <w:r>
        <w:rPr/>
        <w:t>the</w:t>
      </w:r>
      <w:r>
        <w:rPr>
          <w:spacing w:val="-12"/>
        </w:rPr>
        <w:t> </w:t>
      </w:r>
      <w:r>
        <w:rPr/>
        <w:t>support</w:t>
      </w:r>
      <w:r>
        <w:rPr>
          <w:spacing w:val="-13"/>
        </w:rPr>
        <w:t> </w:t>
      </w:r>
      <w:r>
        <w:rPr/>
        <w:t>vector</w:t>
      </w:r>
      <w:r>
        <w:rPr>
          <w:spacing w:val="-12"/>
        </w:rPr>
        <w:t> </w:t>
      </w:r>
      <w:r>
        <w:rPr/>
        <w:t>(SV)</w:t>
      </w:r>
      <w:r>
        <w:rPr>
          <w:spacing w:val="-13"/>
        </w:rPr>
        <w:t> </w:t>
      </w:r>
      <w:r>
        <w:rPr/>
        <w:t>as</w:t>
      </w:r>
      <w:r>
        <w:rPr>
          <w:spacing w:val="-12"/>
        </w:rPr>
        <w:t> </w:t>
      </w:r>
      <w:r>
        <w:rPr/>
        <w:t>a</w:t>
      </w:r>
      <w:r>
        <w:rPr>
          <w:spacing w:val="-13"/>
        </w:rPr>
        <w:t> </w:t>
      </w:r>
      <w:r>
        <w:rPr/>
        <w:t>nonlinear</w:t>
      </w:r>
      <w:r>
        <w:rPr>
          <w:spacing w:val="-13"/>
        </w:rPr>
        <w:t> </w:t>
      </w:r>
      <w:r>
        <w:rPr/>
        <w:t>search</w:t>
      </w:r>
      <w:r>
        <w:rPr>
          <w:spacing w:val="-12"/>
        </w:rPr>
        <w:t> </w:t>
      </w:r>
      <w:r>
        <w:rPr/>
        <w:t>algorithm using</w:t>
      </w:r>
      <w:r>
        <w:rPr>
          <w:spacing w:val="-11"/>
        </w:rPr>
        <w:t> </w:t>
      </w:r>
      <w:r>
        <w:rPr/>
        <w:t>statistical</w:t>
      </w:r>
      <w:r>
        <w:rPr>
          <w:spacing w:val="-11"/>
        </w:rPr>
        <w:t> </w:t>
      </w:r>
      <w:r>
        <w:rPr/>
        <w:t>learning</w:t>
      </w:r>
      <w:r>
        <w:rPr>
          <w:spacing w:val="-11"/>
        </w:rPr>
        <w:t> </w:t>
      </w:r>
      <w:r>
        <w:rPr>
          <w:spacing w:val="-4"/>
        </w:rPr>
        <w:t>theory.</w:t>
      </w:r>
      <w:r>
        <w:rPr/>
        <w:t> </w:t>
      </w:r>
      <w:r>
        <w:rPr>
          <w:spacing w:val="-3"/>
        </w:rPr>
        <w:t>Later,</w:t>
      </w:r>
      <w:r>
        <w:rPr>
          <w:spacing w:val="-10"/>
        </w:rPr>
        <w:t> </w:t>
      </w:r>
      <w:r>
        <w:rPr/>
        <w:t>the</w:t>
      </w:r>
      <w:r>
        <w:rPr>
          <w:spacing w:val="-11"/>
        </w:rPr>
        <w:t> </w:t>
      </w:r>
      <w:r>
        <w:rPr/>
        <w:t>SVM</w:t>
      </w:r>
      <w:r>
        <w:rPr>
          <w:spacing w:val="-11"/>
        </w:rPr>
        <w:t> </w:t>
      </w:r>
      <w:r>
        <w:rPr/>
        <w:t>[</w:t>
      </w:r>
      <w:hyperlink w:history="true" w:anchor="_bookmark134">
        <w:r>
          <w:rPr>
            <w:color w:val="0774B7"/>
          </w:rPr>
          <w:t>116</w:t>
        </w:r>
      </w:hyperlink>
      <w:r>
        <w:rPr/>
        <w:t>]</w:t>
      </w:r>
      <w:r>
        <w:rPr>
          <w:spacing w:val="-11"/>
        </w:rPr>
        <w:t> </w:t>
      </w:r>
      <w:r>
        <w:rPr/>
        <w:t>was</w:t>
      </w:r>
      <w:r>
        <w:rPr>
          <w:spacing w:val="-11"/>
        </w:rPr>
        <w:t> </w:t>
      </w:r>
      <w:r>
        <w:rPr/>
        <w:t>introduced</w:t>
      </w:r>
      <w:r>
        <w:rPr>
          <w:spacing w:val="-10"/>
        </w:rPr>
        <w:t> </w:t>
      </w:r>
      <w:r>
        <w:rPr/>
        <w:t>as</w:t>
      </w:r>
      <w:r>
        <w:rPr>
          <w:spacing w:val="-11"/>
        </w:rPr>
        <w:t> </w:t>
      </w:r>
      <w:r>
        <w:rPr/>
        <w:t>a</w:t>
      </w:r>
      <w:r>
        <w:rPr>
          <w:spacing w:val="-11"/>
        </w:rPr>
        <w:t> </w:t>
      </w:r>
      <w:r>
        <w:rPr/>
        <w:t>class</w:t>
      </w:r>
      <w:r>
        <w:rPr>
          <w:spacing w:val="-11"/>
        </w:rPr>
        <w:t> </w:t>
      </w:r>
      <w:r>
        <w:rPr/>
        <w:t>of</w:t>
      </w:r>
      <w:r>
        <w:rPr>
          <w:spacing w:val="-11"/>
        </w:rPr>
        <w:t> </w:t>
      </w:r>
      <w:r>
        <w:rPr>
          <w:spacing w:val="-9"/>
        </w:rPr>
        <w:t>SV,</w:t>
      </w:r>
      <w:r>
        <w:rPr>
          <w:spacing w:val="-11"/>
        </w:rPr>
        <w:t> </w:t>
      </w:r>
      <w:r>
        <w:rPr/>
        <w:t>used</w:t>
      </w:r>
      <w:r>
        <w:rPr>
          <w:spacing w:val="-11"/>
        </w:rPr>
        <w:t> </w:t>
      </w:r>
      <w:r>
        <w:rPr/>
        <w:t>to</w:t>
      </w:r>
      <w:r>
        <w:rPr>
          <w:spacing w:val="-11"/>
        </w:rPr>
        <w:t> </w:t>
      </w:r>
      <w:r>
        <w:rPr/>
        <w:t>minimize over-fitting and reduce the expected error of learning machines. SVM is greatly popular in flood modeling; it is a supervised learning machine which works based on the statistical learning theory and the structural risk minimization rule. The training algorithm of SVM builds models that assign new non-probabilistic binary linear classifiers, which minimize the empirical classification error and maximize</w:t>
      </w:r>
      <w:r>
        <w:rPr>
          <w:spacing w:val="-15"/>
        </w:rPr>
        <w:t> </w:t>
      </w:r>
      <w:r>
        <w:rPr/>
        <w:t>the</w:t>
      </w:r>
      <w:r>
        <w:rPr>
          <w:spacing w:val="-14"/>
        </w:rPr>
        <w:t> </w:t>
      </w:r>
      <w:r>
        <w:rPr/>
        <w:t>geometric</w:t>
      </w:r>
      <w:r>
        <w:rPr>
          <w:spacing w:val="-15"/>
        </w:rPr>
        <w:t> </w:t>
      </w:r>
      <w:r>
        <w:rPr/>
        <w:t>margin</w:t>
      </w:r>
      <w:r>
        <w:rPr>
          <w:spacing w:val="-14"/>
        </w:rPr>
        <w:t> </w:t>
      </w:r>
      <w:r>
        <w:rPr/>
        <w:t>via</w:t>
      </w:r>
      <w:r>
        <w:rPr>
          <w:spacing w:val="-14"/>
        </w:rPr>
        <w:t> </w:t>
      </w:r>
      <w:r>
        <w:rPr/>
        <w:t>inverse</w:t>
      </w:r>
      <w:r>
        <w:rPr>
          <w:spacing w:val="-15"/>
        </w:rPr>
        <w:t> </w:t>
      </w:r>
      <w:r>
        <w:rPr/>
        <w:t>problem</w:t>
      </w:r>
      <w:r>
        <w:rPr>
          <w:spacing w:val="-14"/>
        </w:rPr>
        <w:t> </w:t>
      </w:r>
      <w:r>
        <w:rPr/>
        <w:t>solving. SVM</w:t>
      </w:r>
      <w:r>
        <w:rPr>
          <w:spacing w:val="-15"/>
        </w:rPr>
        <w:t> </w:t>
      </w:r>
      <w:r>
        <w:rPr/>
        <w:t>is</w:t>
      </w:r>
      <w:r>
        <w:rPr>
          <w:spacing w:val="-14"/>
        </w:rPr>
        <w:t> </w:t>
      </w:r>
      <w:r>
        <w:rPr/>
        <w:t>used</w:t>
      </w:r>
      <w:r>
        <w:rPr>
          <w:spacing w:val="-15"/>
        </w:rPr>
        <w:t> </w:t>
      </w:r>
      <w:r>
        <w:rPr/>
        <w:t>to</w:t>
      </w:r>
      <w:r>
        <w:rPr>
          <w:spacing w:val="-14"/>
        </w:rPr>
        <w:t> </w:t>
      </w:r>
      <w:r>
        <w:rPr/>
        <w:t>predict</w:t>
      </w:r>
      <w:r>
        <w:rPr>
          <w:spacing w:val="-14"/>
        </w:rPr>
        <w:t> </w:t>
      </w:r>
      <w:r>
        <w:rPr/>
        <w:t>a</w:t>
      </w:r>
      <w:r>
        <w:rPr>
          <w:spacing w:val="-15"/>
        </w:rPr>
        <w:t> </w:t>
      </w:r>
      <w:r>
        <w:rPr/>
        <w:t>quantity</w:t>
      </w:r>
      <w:r>
        <w:rPr>
          <w:spacing w:val="-14"/>
        </w:rPr>
        <w:t> </w:t>
      </w:r>
      <w:r>
        <w:rPr/>
        <w:t>forward in time based on training from past data. Over the past two decades, the SVM was also extended as  a regression tool, known as support vector regression (SVR)</w:t>
      </w:r>
      <w:r>
        <w:rPr>
          <w:spacing w:val="6"/>
        </w:rPr>
        <w:t> </w:t>
      </w:r>
      <w:r>
        <w:rPr/>
        <w:t>[</w:t>
      </w:r>
      <w:hyperlink w:history="true" w:anchor="_bookmark135">
        <w:r>
          <w:rPr>
            <w:color w:val="0774B7"/>
          </w:rPr>
          <w:t>117</w:t>
        </w:r>
      </w:hyperlink>
      <w:r>
        <w:rPr/>
        <w:t>].</w:t>
      </w:r>
    </w:p>
    <w:p>
      <w:pPr>
        <w:pStyle w:val="BodyText"/>
        <w:spacing w:line="285" w:lineRule="auto"/>
        <w:ind w:left="622" w:right="1493" w:firstLine="433"/>
        <w:jc w:val="both"/>
      </w:pPr>
      <w:r>
        <w:rPr/>
        <w:t>SVMs are today know as robust and efficient ML algorithms for flood prediction [</w:t>
      </w:r>
      <w:hyperlink w:history="true" w:anchor="_bookmark136">
        <w:r>
          <w:rPr>
            <w:color w:val="0774B7"/>
          </w:rPr>
          <w:t>118</w:t>
        </w:r>
      </w:hyperlink>
      <w:r>
        <w:rPr/>
        <w:t>]. SVM and SVR emerged as alternative ML methods to ANNs, with high popularity among hydrologists for  flood prediction. They use the statistical learning theory of structural risk minimization (SRM), which provides a unique architecture for delivering great generalization and superior </w:t>
      </w:r>
      <w:r>
        <w:rPr>
          <w:spacing w:val="-3"/>
        </w:rPr>
        <w:t>efficiency.</w:t>
      </w:r>
      <w:r>
        <w:rPr>
          <w:spacing w:val="42"/>
        </w:rPr>
        <w:t> </w:t>
      </w:r>
      <w:r>
        <w:rPr/>
        <w:t>Most importantly, SVMs are both suitable for linear and nonlinear classification, and the efficient mapping of inputs into feature spaces [</w:t>
      </w:r>
      <w:hyperlink w:history="true" w:anchor="_bookmark137">
        <w:r>
          <w:rPr>
            <w:color w:val="0774B7"/>
          </w:rPr>
          <w:t>119</w:t>
        </w:r>
      </w:hyperlink>
      <w:r>
        <w:rPr/>
        <w:t>]. Thus, they were applied in numerous flood prediction cases with promising results, excellent generalization </w:t>
      </w:r>
      <w:r>
        <w:rPr>
          <w:spacing w:val="-3"/>
        </w:rPr>
        <w:t>ability, </w:t>
      </w:r>
      <w:r>
        <w:rPr/>
        <w:t>and better performance, compared</w:t>
      </w:r>
      <w:r>
        <w:rPr>
          <w:spacing w:val="22"/>
        </w:rPr>
        <w:t> </w:t>
      </w:r>
      <w:r>
        <w:rPr/>
        <w:t>to</w:t>
      </w:r>
    </w:p>
    <w:p>
      <w:pPr>
        <w:spacing w:after="0" w:line="285" w:lineRule="auto"/>
        <w:jc w:val="both"/>
        <w:sectPr>
          <w:pgSz w:w="11910" w:h="16840"/>
          <w:pgMar w:header="1108" w:footer="0" w:top="1300" w:bottom="280" w:left="900" w:right="0"/>
        </w:sectPr>
      </w:pPr>
    </w:p>
    <w:p>
      <w:pPr>
        <w:pStyle w:val="BodyText"/>
      </w:pPr>
    </w:p>
    <w:p>
      <w:pPr>
        <w:pStyle w:val="BodyText"/>
        <w:spacing w:before="10"/>
      </w:pPr>
    </w:p>
    <w:p>
      <w:pPr>
        <w:pStyle w:val="BodyText"/>
        <w:spacing w:line="285" w:lineRule="auto" w:before="1"/>
        <w:ind w:left="630" w:right="1493" w:hanging="8"/>
        <w:jc w:val="both"/>
      </w:pPr>
      <w:r>
        <w:rPr/>
        <w:t>ANNs and MLRs, e.g., extreme rainfall [</w:t>
      </w:r>
      <w:hyperlink w:history="true" w:anchor="_bookmark138">
        <w:r>
          <w:rPr>
            <w:color w:val="0774B7"/>
          </w:rPr>
          <w:t>120</w:t>
        </w:r>
      </w:hyperlink>
      <w:r>
        <w:rPr/>
        <w:t>], precipitation [</w:t>
      </w:r>
      <w:hyperlink w:history="true" w:anchor="_bookmark62">
        <w:r>
          <w:rPr>
            <w:color w:val="0774B7"/>
          </w:rPr>
          <w:t>43</w:t>
        </w:r>
      </w:hyperlink>
      <w:r>
        <w:rPr/>
        <w:t>], rainfall–runoff [</w:t>
      </w:r>
      <w:hyperlink w:history="true" w:anchor="_bookmark139">
        <w:r>
          <w:rPr>
            <w:color w:val="0774B7"/>
          </w:rPr>
          <w:t>121</w:t>
        </w:r>
      </w:hyperlink>
      <w:r>
        <w:rPr/>
        <w:t>], reservoir inflow [</w:t>
      </w:r>
      <w:hyperlink w:history="true" w:anchor="_bookmark140">
        <w:r>
          <w:rPr>
            <w:color w:val="0774B7"/>
          </w:rPr>
          <w:t>122</w:t>
        </w:r>
      </w:hyperlink>
      <w:r>
        <w:rPr/>
        <w:t>], streamflow [</w:t>
      </w:r>
      <w:hyperlink w:history="true" w:anchor="_bookmark141">
        <w:r>
          <w:rPr>
            <w:color w:val="0774B7"/>
          </w:rPr>
          <w:t>123</w:t>
        </w:r>
      </w:hyperlink>
      <w:r>
        <w:rPr/>
        <w:t>], flood quantiles [</w:t>
      </w:r>
      <w:hyperlink w:history="true" w:anchor="_bookmark67">
        <w:r>
          <w:rPr>
            <w:color w:val="0774B7"/>
          </w:rPr>
          <w:t>48</w:t>
        </w:r>
      </w:hyperlink>
      <w:r>
        <w:rPr/>
        <w:t>], flood time series [</w:t>
      </w:r>
      <w:hyperlink w:history="true" w:anchor="_bookmark142">
        <w:r>
          <w:rPr>
            <w:color w:val="0774B7"/>
          </w:rPr>
          <w:t>124</w:t>
        </w:r>
      </w:hyperlink>
      <w:r>
        <w:rPr/>
        <w:t>], and soil moisture [</w:t>
      </w:r>
      <w:hyperlink w:history="true" w:anchor="_bookmark143">
        <w:r>
          <w:rPr>
            <w:color w:val="0774B7"/>
          </w:rPr>
          <w:t>125</w:t>
        </w:r>
      </w:hyperlink>
      <w:r>
        <w:rPr/>
        <w:t>]. Unlike</w:t>
      </w:r>
      <w:r>
        <w:rPr>
          <w:spacing w:val="-17"/>
        </w:rPr>
        <w:t> </w:t>
      </w:r>
      <w:r>
        <w:rPr/>
        <w:t>ANNs,</w:t>
      </w:r>
      <w:r>
        <w:rPr>
          <w:spacing w:val="-15"/>
        </w:rPr>
        <w:t> </w:t>
      </w:r>
      <w:r>
        <w:rPr/>
        <w:t>SVMs</w:t>
      </w:r>
      <w:r>
        <w:rPr>
          <w:spacing w:val="-17"/>
        </w:rPr>
        <w:t> </w:t>
      </w:r>
      <w:r>
        <w:rPr/>
        <w:t>are</w:t>
      </w:r>
      <w:r>
        <w:rPr>
          <w:spacing w:val="-17"/>
        </w:rPr>
        <w:t> </w:t>
      </w:r>
      <w:r>
        <w:rPr/>
        <w:t>more</w:t>
      </w:r>
      <w:r>
        <w:rPr>
          <w:spacing w:val="-17"/>
        </w:rPr>
        <w:t> </w:t>
      </w:r>
      <w:r>
        <w:rPr/>
        <w:t>suitable</w:t>
      </w:r>
      <w:r>
        <w:rPr>
          <w:spacing w:val="-16"/>
        </w:rPr>
        <w:t> </w:t>
      </w:r>
      <w:r>
        <w:rPr/>
        <w:t>for</w:t>
      </w:r>
      <w:r>
        <w:rPr>
          <w:spacing w:val="-16"/>
        </w:rPr>
        <w:t> </w:t>
      </w:r>
      <w:r>
        <w:rPr/>
        <w:t>nonlinear</w:t>
      </w:r>
      <w:r>
        <w:rPr>
          <w:spacing w:val="-16"/>
        </w:rPr>
        <w:t> </w:t>
      </w:r>
      <w:r>
        <w:rPr/>
        <w:t>regression</w:t>
      </w:r>
      <w:r>
        <w:rPr>
          <w:spacing w:val="-16"/>
        </w:rPr>
        <w:t> </w:t>
      </w:r>
      <w:r>
        <w:rPr/>
        <w:t>problems,</w:t>
      </w:r>
      <w:r>
        <w:rPr>
          <w:spacing w:val="-16"/>
        </w:rPr>
        <w:t> </w:t>
      </w:r>
      <w:r>
        <w:rPr/>
        <w:t>to</w:t>
      </w:r>
      <w:r>
        <w:rPr>
          <w:spacing w:val="-16"/>
        </w:rPr>
        <w:t> </w:t>
      </w:r>
      <w:r>
        <w:rPr/>
        <w:t>identify</w:t>
      </w:r>
      <w:r>
        <w:rPr>
          <w:spacing w:val="-16"/>
        </w:rPr>
        <w:t> </w:t>
      </w:r>
      <w:r>
        <w:rPr/>
        <w:t>the</w:t>
      </w:r>
      <w:r>
        <w:rPr>
          <w:spacing w:val="-16"/>
        </w:rPr>
        <w:t> </w:t>
      </w:r>
      <w:r>
        <w:rPr/>
        <w:t>global</w:t>
      </w:r>
      <w:r>
        <w:rPr>
          <w:spacing w:val="-17"/>
        </w:rPr>
        <w:t> </w:t>
      </w:r>
      <w:r>
        <w:rPr/>
        <w:t>optimal solution</w:t>
      </w:r>
      <w:r>
        <w:rPr>
          <w:spacing w:val="-15"/>
        </w:rPr>
        <w:t> </w:t>
      </w:r>
      <w:r>
        <w:rPr/>
        <w:t>in</w:t>
      </w:r>
      <w:r>
        <w:rPr>
          <w:spacing w:val="-14"/>
        </w:rPr>
        <w:t> </w:t>
      </w:r>
      <w:r>
        <w:rPr/>
        <w:t>flood</w:t>
      </w:r>
      <w:r>
        <w:rPr>
          <w:spacing w:val="-15"/>
        </w:rPr>
        <w:t> </w:t>
      </w:r>
      <w:r>
        <w:rPr/>
        <w:t>models</w:t>
      </w:r>
      <w:r>
        <w:rPr>
          <w:spacing w:val="-14"/>
        </w:rPr>
        <w:t> </w:t>
      </w:r>
      <w:r>
        <w:rPr/>
        <w:t>[</w:t>
      </w:r>
      <w:hyperlink w:history="true" w:anchor="_bookmark144">
        <w:r>
          <w:rPr>
            <w:color w:val="0774B7"/>
          </w:rPr>
          <w:t>126</w:t>
        </w:r>
      </w:hyperlink>
      <w:r>
        <w:rPr/>
        <w:t>].</w:t>
      </w:r>
      <w:r>
        <w:rPr>
          <w:spacing w:val="-14"/>
        </w:rPr>
        <w:t> </w:t>
      </w:r>
      <w:r>
        <w:rPr/>
        <w:t>Although</w:t>
      </w:r>
      <w:r>
        <w:rPr>
          <w:spacing w:val="-15"/>
        </w:rPr>
        <w:t> </w:t>
      </w:r>
      <w:r>
        <w:rPr/>
        <w:t>the</w:t>
      </w:r>
      <w:r>
        <w:rPr>
          <w:spacing w:val="-14"/>
        </w:rPr>
        <w:t> </w:t>
      </w:r>
      <w:r>
        <w:rPr/>
        <w:t>high</w:t>
      </w:r>
      <w:r>
        <w:rPr>
          <w:spacing w:val="-14"/>
        </w:rPr>
        <w:t> </w:t>
      </w:r>
      <w:r>
        <w:rPr/>
        <w:t>computation</w:t>
      </w:r>
      <w:r>
        <w:rPr>
          <w:spacing w:val="-15"/>
        </w:rPr>
        <w:t> </w:t>
      </w:r>
      <w:r>
        <w:rPr/>
        <w:t>cost</w:t>
      </w:r>
      <w:r>
        <w:rPr>
          <w:spacing w:val="-14"/>
        </w:rPr>
        <w:t> </w:t>
      </w:r>
      <w:r>
        <w:rPr/>
        <w:t>of</w:t>
      </w:r>
      <w:r>
        <w:rPr>
          <w:spacing w:val="-14"/>
        </w:rPr>
        <w:t> </w:t>
      </w:r>
      <w:r>
        <w:rPr/>
        <w:t>using</w:t>
      </w:r>
      <w:r>
        <w:rPr>
          <w:spacing w:val="-15"/>
        </w:rPr>
        <w:t> </w:t>
      </w:r>
      <w:r>
        <w:rPr/>
        <w:t>SVMs</w:t>
      </w:r>
      <w:r>
        <w:rPr>
          <w:spacing w:val="-14"/>
        </w:rPr>
        <w:t> </w:t>
      </w:r>
      <w:r>
        <w:rPr/>
        <w:t>and</w:t>
      </w:r>
      <w:r>
        <w:rPr>
          <w:spacing w:val="-14"/>
        </w:rPr>
        <w:t> </w:t>
      </w:r>
      <w:r>
        <w:rPr/>
        <w:t>their</w:t>
      </w:r>
      <w:r>
        <w:rPr>
          <w:spacing w:val="-15"/>
        </w:rPr>
        <w:t> </w:t>
      </w:r>
      <w:r>
        <w:rPr/>
        <w:t>unrealistic outputs might be demanding, due to their heuristic and semi-black-box nature, the least-square support vector machine (LS-SVM) highly improved performance with acceptable computational efficiency [</w:t>
      </w:r>
      <w:hyperlink w:history="true" w:anchor="_bookmark145">
        <w:r>
          <w:rPr>
            <w:color w:val="0774B7"/>
          </w:rPr>
          <w:t>127</w:t>
        </w:r>
      </w:hyperlink>
      <w:r>
        <w:rPr/>
        <w:t>]. The alternative approach of LS-SVM involves solving a set of linear tasks instead    of complex quadratic problems [</w:t>
      </w:r>
      <w:hyperlink w:history="true" w:anchor="_bookmark146">
        <w:r>
          <w:rPr>
            <w:color w:val="0774B7"/>
          </w:rPr>
          <w:t>128</w:t>
        </w:r>
      </w:hyperlink>
      <w:r>
        <w:rPr/>
        <w:t>]. Nevertheless, there are still a number of drawbacks that exist, especially in the application of seasonal flow prediction using LS-SVM</w:t>
      </w:r>
      <w:r>
        <w:rPr>
          <w:spacing w:val="5"/>
        </w:rPr>
        <w:t> </w:t>
      </w:r>
      <w:r>
        <w:rPr/>
        <w:t>[</w:t>
      </w:r>
      <w:hyperlink w:history="true" w:anchor="_bookmark147">
        <w:r>
          <w:rPr>
            <w:color w:val="0774B7"/>
          </w:rPr>
          <w:t>129</w:t>
        </w:r>
      </w:hyperlink>
      <w:r>
        <w:rPr/>
        <w:t>].</w:t>
      </w:r>
    </w:p>
    <w:p>
      <w:pPr>
        <w:pStyle w:val="ListParagraph"/>
        <w:numPr>
          <w:ilvl w:val="1"/>
          <w:numId w:val="2"/>
        </w:numPr>
        <w:tabs>
          <w:tab w:pos="992" w:val="left" w:leader="none"/>
        </w:tabs>
        <w:spacing w:line="240" w:lineRule="auto" w:before="188" w:after="0"/>
        <w:ind w:left="991" w:right="0" w:hanging="361"/>
        <w:jc w:val="left"/>
        <w:rPr>
          <w:rFonts w:ascii="Times New Roman"/>
          <w:i/>
          <w:sz w:val="20"/>
        </w:rPr>
      </w:pPr>
      <w:bookmarkStart w:name="Decision Tree (DT) " w:id="20"/>
      <w:bookmarkEnd w:id="20"/>
      <w:r>
        <w:rPr/>
      </w:r>
      <w:bookmarkStart w:name="Decision Tree (DT) " w:id="21"/>
      <w:bookmarkEnd w:id="21"/>
      <w:r>
        <w:rPr>
          <w:rFonts w:ascii="Times New Roman"/>
          <w:i/>
          <w:sz w:val="20"/>
        </w:rPr>
        <w:t>Decision</w:t>
      </w:r>
      <w:r>
        <w:rPr>
          <w:rFonts w:ascii="Times New Roman"/>
          <w:i/>
          <w:sz w:val="20"/>
        </w:rPr>
        <w:t> </w:t>
      </w:r>
      <w:r>
        <w:rPr>
          <w:rFonts w:ascii="Times New Roman"/>
          <w:i/>
          <w:spacing w:val="-7"/>
          <w:sz w:val="20"/>
        </w:rPr>
        <w:t>Tree</w:t>
      </w:r>
      <w:r>
        <w:rPr>
          <w:rFonts w:ascii="Times New Roman"/>
          <w:i/>
          <w:spacing w:val="-2"/>
          <w:sz w:val="20"/>
        </w:rPr>
        <w:t> </w:t>
      </w:r>
      <w:r>
        <w:rPr>
          <w:rFonts w:ascii="Times New Roman"/>
          <w:i/>
          <w:sz w:val="20"/>
        </w:rPr>
        <w:t>(DT)</w:t>
      </w:r>
    </w:p>
    <w:p>
      <w:pPr>
        <w:pStyle w:val="BodyText"/>
        <w:spacing w:line="285" w:lineRule="auto" w:before="163"/>
        <w:ind w:left="622" w:right="1493" w:firstLine="433"/>
        <w:jc w:val="both"/>
      </w:pPr>
      <w:r>
        <w:rPr/>
        <w:t>The ML method of DT is one of the contributors in predictive modeling with a wide application in flood simulation. DT  uses  a  tree  of  decisions  from  branches  to  the  target  values  of  leaves.  In classification trees (CT), the final variables in a DT contain a discrete set of values where leaves represent</w:t>
      </w:r>
      <w:r>
        <w:rPr>
          <w:spacing w:val="-27"/>
        </w:rPr>
        <w:t> </w:t>
      </w:r>
      <w:r>
        <w:rPr/>
        <w:t>class</w:t>
      </w:r>
      <w:r>
        <w:rPr>
          <w:spacing w:val="-27"/>
        </w:rPr>
        <w:t> </w:t>
      </w:r>
      <w:r>
        <w:rPr/>
        <w:t>labels</w:t>
      </w:r>
      <w:r>
        <w:rPr>
          <w:spacing w:val="-27"/>
        </w:rPr>
        <w:t> </w:t>
      </w:r>
      <w:r>
        <w:rPr/>
        <w:t>and</w:t>
      </w:r>
      <w:r>
        <w:rPr>
          <w:spacing w:val="-27"/>
        </w:rPr>
        <w:t> </w:t>
      </w:r>
      <w:r>
        <w:rPr/>
        <w:t>branches</w:t>
      </w:r>
      <w:r>
        <w:rPr>
          <w:spacing w:val="-27"/>
        </w:rPr>
        <w:t> </w:t>
      </w:r>
      <w:r>
        <w:rPr/>
        <w:t>represent</w:t>
      </w:r>
      <w:r>
        <w:rPr>
          <w:spacing w:val="-26"/>
        </w:rPr>
        <w:t> </w:t>
      </w:r>
      <w:r>
        <w:rPr/>
        <w:t>conjunctions</w:t>
      </w:r>
      <w:r>
        <w:rPr>
          <w:spacing w:val="-27"/>
        </w:rPr>
        <w:t> </w:t>
      </w:r>
      <w:r>
        <w:rPr/>
        <w:t>of</w:t>
      </w:r>
      <w:r>
        <w:rPr>
          <w:spacing w:val="-27"/>
        </w:rPr>
        <w:t> </w:t>
      </w:r>
      <w:r>
        <w:rPr/>
        <w:t>features</w:t>
      </w:r>
      <w:r>
        <w:rPr>
          <w:spacing w:val="-27"/>
        </w:rPr>
        <w:t> </w:t>
      </w:r>
      <w:r>
        <w:rPr/>
        <w:t>labels.</w:t>
      </w:r>
      <w:r>
        <w:rPr>
          <w:spacing w:val="-16"/>
        </w:rPr>
        <w:t> </w:t>
      </w:r>
      <w:r>
        <w:rPr/>
        <w:t>When</w:t>
      </w:r>
      <w:r>
        <w:rPr>
          <w:spacing w:val="-27"/>
        </w:rPr>
        <w:t> </w:t>
      </w:r>
      <w:r>
        <w:rPr/>
        <w:t>the</w:t>
      </w:r>
      <w:r>
        <w:rPr>
          <w:spacing w:val="-27"/>
        </w:rPr>
        <w:t> </w:t>
      </w:r>
      <w:r>
        <w:rPr/>
        <w:t>target</w:t>
      </w:r>
      <w:r>
        <w:rPr>
          <w:spacing w:val="-27"/>
        </w:rPr>
        <w:t> </w:t>
      </w:r>
      <w:r>
        <w:rPr/>
        <w:t>variable</w:t>
      </w:r>
      <w:r>
        <w:rPr>
          <w:spacing w:val="-27"/>
        </w:rPr>
        <w:t> </w:t>
      </w:r>
      <w:r>
        <w:rPr/>
        <w:t>in a</w:t>
      </w:r>
      <w:r>
        <w:rPr>
          <w:spacing w:val="-16"/>
        </w:rPr>
        <w:t> </w:t>
      </w:r>
      <w:r>
        <w:rPr/>
        <w:t>DT</w:t>
      </w:r>
      <w:r>
        <w:rPr>
          <w:spacing w:val="-16"/>
        </w:rPr>
        <w:t> </w:t>
      </w:r>
      <w:r>
        <w:rPr/>
        <w:t>has</w:t>
      </w:r>
      <w:r>
        <w:rPr>
          <w:spacing w:val="-16"/>
        </w:rPr>
        <w:t> </w:t>
      </w:r>
      <w:r>
        <w:rPr/>
        <w:t>continuous</w:t>
      </w:r>
      <w:r>
        <w:rPr>
          <w:spacing w:val="-16"/>
        </w:rPr>
        <w:t> </w:t>
      </w:r>
      <w:r>
        <w:rPr/>
        <w:t>values</w:t>
      </w:r>
      <w:r>
        <w:rPr>
          <w:spacing w:val="-15"/>
        </w:rPr>
        <w:t> </w:t>
      </w:r>
      <w:r>
        <w:rPr/>
        <w:t>and</w:t>
      </w:r>
      <w:r>
        <w:rPr>
          <w:spacing w:val="-16"/>
        </w:rPr>
        <w:t> </w:t>
      </w:r>
      <w:r>
        <w:rPr/>
        <w:t>an</w:t>
      </w:r>
      <w:r>
        <w:rPr>
          <w:spacing w:val="-16"/>
        </w:rPr>
        <w:t> </w:t>
      </w:r>
      <w:r>
        <w:rPr/>
        <w:t>ensemble</w:t>
      </w:r>
      <w:r>
        <w:rPr>
          <w:spacing w:val="-16"/>
        </w:rPr>
        <w:t> </w:t>
      </w:r>
      <w:r>
        <w:rPr/>
        <w:t>of</w:t>
      </w:r>
      <w:r>
        <w:rPr>
          <w:spacing w:val="-16"/>
        </w:rPr>
        <w:t> </w:t>
      </w:r>
      <w:r>
        <w:rPr/>
        <w:t>trees</w:t>
      </w:r>
      <w:r>
        <w:rPr>
          <w:spacing w:val="-15"/>
        </w:rPr>
        <w:t> </w:t>
      </w:r>
      <w:r>
        <w:rPr/>
        <w:t>is</w:t>
      </w:r>
      <w:r>
        <w:rPr>
          <w:spacing w:val="-16"/>
        </w:rPr>
        <w:t> </w:t>
      </w:r>
      <w:r>
        <w:rPr/>
        <w:t>involved,</w:t>
      </w:r>
      <w:r>
        <w:rPr>
          <w:spacing w:val="-15"/>
        </w:rPr>
        <w:t> </w:t>
      </w:r>
      <w:r>
        <w:rPr/>
        <w:t>it</w:t>
      </w:r>
      <w:r>
        <w:rPr>
          <w:spacing w:val="-16"/>
        </w:rPr>
        <w:t> </w:t>
      </w:r>
      <w:r>
        <w:rPr/>
        <w:t>is</w:t>
      </w:r>
      <w:r>
        <w:rPr>
          <w:spacing w:val="-16"/>
        </w:rPr>
        <w:t> </w:t>
      </w:r>
      <w:r>
        <w:rPr/>
        <w:t>called</w:t>
      </w:r>
      <w:r>
        <w:rPr>
          <w:spacing w:val="-16"/>
        </w:rPr>
        <w:t> </w:t>
      </w:r>
      <w:r>
        <w:rPr/>
        <w:t>a</w:t>
      </w:r>
      <w:r>
        <w:rPr>
          <w:spacing w:val="-16"/>
        </w:rPr>
        <w:t> </w:t>
      </w:r>
      <w:r>
        <w:rPr/>
        <w:t>regression</w:t>
      </w:r>
      <w:r>
        <w:rPr>
          <w:spacing w:val="-15"/>
        </w:rPr>
        <w:t> </w:t>
      </w:r>
      <w:r>
        <w:rPr/>
        <w:t>tree</w:t>
      </w:r>
      <w:r>
        <w:rPr>
          <w:spacing w:val="-16"/>
        </w:rPr>
        <w:t> </w:t>
      </w:r>
      <w:r>
        <w:rPr/>
        <w:t>(RT)</w:t>
      </w:r>
      <w:r>
        <w:rPr>
          <w:spacing w:val="-16"/>
        </w:rPr>
        <w:t> </w:t>
      </w:r>
      <w:r>
        <w:rPr/>
        <w:t>[</w:t>
      </w:r>
      <w:hyperlink w:history="true" w:anchor="_bookmark148">
        <w:r>
          <w:rPr>
            <w:color w:val="0774B7"/>
          </w:rPr>
          <w:t>130</w:t>
        </w:r>
      </w:hyperlink>
      <w:r>
        <w:rPr/>
        <w:t>]. Regression and classification trees share some similarities and differences. As </w:t>
      </w:r>
      <w:r>
        <w:rPr>
          <w:spacing w:val="-6"/>
        </w:rPr>
        <w:t>DTs </w:t>
      </w:r>
      <w:r>
        <w:rPr/>
        <w:t>are classified as fast algorithms,  they became very popular in ensemble forms to model and predict floods [</w:t>
      </w:r>
      <w:hyperlink w:history="true" w:anchor="_bookmark149">
        <w:r>
          <w:rPr>
            <w:color w:val="0774B7"/>
          </w:rPr>
          <w:t>131</w:t>
        </w:r>
      </w:hyperlink>
      <w:r>
        <w:rPr/>
        <w:t>].   The classification and regression tree (CART) [</w:t>
      </w:r>
      <w:hyperlink w:history="true" w:anchor="_bookmark150">
        <w:r>
          <w:rPr>
            <w:color w:val="0774B7"/>
          </w:rPr>
          <w:t>132</w:t>
        </w:r>
      </w:hyperlink>
      <w:r>
        <w:rPr/>
        <w:t>,</w:t>
      </w:r>
      <w:hyperlink w:history="true" w:anchor="_bookmark151">
        <w:r>
          <w:rPr>
            <w:color w:val="0774B7"/>
          </w:rPr>
          <w:t>133</w:t>
        </w:r>
      </w:hyperlink>
      <w:r>
        <w:rPr/>
        <w:t>], which is a popular type of DT used in ML, was successfully applied to flood modeling; however, its applicability to flood prediction is yet to be fully investigated [</w:t>
      </w:r>
      <w:hyperlink w:history="true" w:anchor="_bookmark152">
        <w:r>
          <w:rPr>
            <w:color w:val="0774B7"/>
          </w:rPr>
          <w:t>134</w:t>
        </w:r>
      </w:hyperlink>
      <w:r>
        <w:rPr/>
        <w:t>]. The random forests (RF) method [</w:t>
      </w:r>
      <w:hyperlink w:history="true" w:anchor="_bookmark87">
        <w:r>
          <w:rPr>
            <w:color w:val="0774B7"/>
          </w:rPr>
          <w:t>69</w:t>
        </w:r>
      </w:hyperlink>
      <w:r>
        <w:rPr/>
        <w:t>,</w:t>
      </w:r>
      <w:hyperlink w:history="true" w:anchor="_bookmark153">
        <w:r>
          <w:rPr>
            <w:color w:val="0774B7"/>
          </w:rPr>
          <w:t>135</w:t>
        </w:r>
      </w:hyperlink>
      <w:r>
        <w:rPr/>
        <w:t>] is another popular DT method for flood prediction [</w:t>
      </w:r>
      <w:hyperlink w:history="true" w:anchor="_bookmark154">
        <w:r>
          <w:rPr>
            <w:color w:val="0774B7"/>
          </w:rPr>
          <w:t>136</w:t>
        </w:r>
      </w:hyperlink>
      <w:r>
        <w:rPr/>
        <w:t>]. RF includes a number of tree predictors. Each individual tree creates a set of response predictor values associated with a set of independent values.  Furthermore,  an ensemble  of these trees selects the best choice of classes [</w:t>
      </w:r>
      <w:hyperlink w:history="true" w:anchor="_bookmark87">
        <w:r>
          <w:rPr>
            <w:color w:val="0774B7"/>
          </w:rPr>
          <w:t>69</w:t>
        </w:r>
      </w:hyperlink>
      <w:r>
        <w:rPr/>
        <w:t>]. Reference [</w:t>
      </w:r>
      <w:hyperlink w:history="true" w:anchor="_bookmark155">
        <w:r>
          <w:rPr>
            <w:color w:val="0774B7"/>
          </w:rPr>
          <w:t>137</w:t>
        </w:r>
      </w:hyperlink>
      <w:r>
        <w:rPr/>
        <w:t>] introduced RF as an effective alternative to SVM, which often delivers higher performance in flood prediction modeling. </w:t>
      </w:r>
      <w:r>
        <w:rPr>
          <w:spacing w:val="-3"/>
        </w:rPr>
        <w:t>Later,   </w:t>
      </w:r>
      <w:r>
        <w:rPr/>
        <w:t>Bui et al. [</w:t>
      </w:r>
      <w:hyperlink w:history="true" w:anchor="_bookmark156">
        <w:r>
          <w:rPr>
            <w:color w:val="0774B7"/>
          </w:rPr>
          <w:t>138</w:t>
        </w:r>
      </w:hyperlink>
      <w:r>
        <w:rPr/>
        <w:t>] compared the performances of ANN, SVM, and RF in general applications to floods, whereby</w:t>
      </w:r>
      <w:r>
        <w:rPr>
          <w:spacing w:val="-17"/>
        </w:rPr>
        <w:t> </w:t>
      </w:r>
      <w:r>
        <w:rPr/>
        <w:t>RF</w:t>
      </w:r>
      <w:r>
        <w:rPr>
          <w:spacing w:val="-16"/>
        </w:rPr>
        <w:t> </w:t>
      </w:r>
      <w:r>
        <w:rPr/>
        <w:t>delivered</w:t>
      </w:r>
      <w:r>
        <w:rPr>
          <w:spacing w:val="-16"/>
        </w:rPr>
        <w:t> </w:t>
      </w:r>
      <w:r>
        <w:rPr/>
        <w:t>the</w:t>
      </w:r>
      <w:r>
        <w:rPr>
          <w:spacing w:val="-17"/>
        </w:rPr>
        <w:t> </w:t>
      </w:r>
      <w:r>
        <w:rPr/>
        <w:t>best</w:t>
      </w:r>
      <w:r>
        <w:rPr>
          <w:spacing w:val="-15"/>
        </w:rPr>
        <w:t> </w:t>
      </w:r>
      <w:r>
        <w:rPr/>
        <w:t>performance.</w:t>
      </w:r>
      <w:r>
        <w:rPr>
          <w:spacing w:val="-17"/>
        </w:rPr>
        <w:t> </w:t>
      </w:r>
      <w:r>
        <w:rPr/>
        <w:t>Another</w:t>
      </w:r>
      <w:r>
        <w:rPr>
          <w:spacing w:val="-16"/>
        </w:rPr>
        <w:t> </w:t>
      </w:r>
      <w:r>
        <w:rPr/>
        <w:t>major</w:t>
      </w:r>
      <w:r>
        <w:rPr>
          <w:spacing w:val="-16"/>
        </w:rPr>
        <w:t> </w:t>
      </w:r>
      <w:r>
        <w:rPr/>
        <w:t>DT</w:t>
      </w:r>
      <w:r>
        <w:rPr>
          <w:spacing w:val="-16"/>
        </w:rPr>
        <w:t> </w:t>
      </w:r>
      <w:r>
        <w:rPr/>
        <w:t>is</w:t>
      </w:r>
      <w:r>
        <w:rPr>
          <w:spacing w:val="-16"/>
        </w:rPr>
        <w:t> </w:t>
      </w:r>
      <w:r>
        <w:rPr/>
        <w:t>the</w:t>
      </w:r>
      <w:r>
        <w:rPr>
          <w:spacing w:val="-16"/>
        </w:rPr>
        <w:t> </w:t>
      </w:r>
      <w:r>
        <w:rPr/>
        <w:t>M5</w:t>
      </w:r>
      <w:r>
        <w:rPr>
          <w:spacing w:val="-16"/>
        </w:rPr>
        <w:t> </w:t>
      </w:r>
      <w:r>
        <w:rPr/>
        <w:t>decision-tree</w:t>
      </w:r>
      <w:r>
        <w:rPr>
          <w:spacing w:val="-16"/>
        </w:rPr>
        <w:t> </w:t>
      </w:r>
      <w:r>
        <w:rPr/>
        <w:t>algorithm</w:t>
      </w:r>
      <w:r>
        <w:rPr>
          <w:spacing w:val="-17"/>
        </w:rPr>
        <w:t> </w:t>
      </w:r>
      <w:r>
        <w:rPr/>
        <w:t>[</w:t>
      </w:r>
      <w:hyperlink w:history="true" w:anchor="_bookmark157">
        <w:r>
          <w:rPr>
            <w:color w:val="0774B7"/>
          </w:rPr>
          <w:t>139</w:t>
        </w:r>
      </w:hyperlink>
      <w:r>
        <w:rPr/>
        <w:t>]. M5</w:t>
      </w:r>
      <w:r>
        <w:rPr>
          <w:spacing w:val="-21"/>
        </w:rPr>
        <w:t> </w:t>
      </w:r>
      <w:r>
        <w:rPr/>
        <w:t>constructs</w:t>
      </w:r>
      <w:r>
        <w:rPr>
          <w:spacing w:val="-21"/>
        </w:rPr>
        <w:t> </w:t>
      </w:r>
      <w:r>
        <w:rPr/>
        <w:t>a</w:t>
      </w:r>
      <w:r>
        <w:rPr>
          <w:spacing w:val="-20"/>
        </w:rPr>
        <w:t> </w:t>
      </w:r>
      <w:r>
        <w:rPr/>
        <w:t>DT</w:t>
      </w:r>
      <w:r>
        <w:rPr>
          <w:spacing w:val="-21"/>
        </w:rPr>
        <w:t> </w:t>
      </w:r>
      <w:r>
        <w:rPr/>
        <w:t>by</w:t>
      </w:r>
      <w:r>
        <w:rPr>
          <w:spacing w:val="-21"/>
        </w:rPr>
        <w:t> </w:t>
      </w:r>
      <w:r>
        <w:rPr/>
        <w:t>splitting</w:t>
      </w:r>
      <w:r>
        <w:rPr>
          <w:spacing w:val="-20"/>
        </w:rPr>
        <w:t> </w:t>
      </w:r>
      <w:r>
        <w:rPr/>
        <w:t>the</w:t>
      </w:r>
      <w:r>
        <w:rPr>
          <w:spacing w:val="-21"/>
        </w:rPr>
        <w:t> </w:t>
      </w:r>
      <w:r>
        <w:rPr/>
        <w:t>decision</w:t>
      </w:r>
      <w:r>
        <w:rPr>
          <w:spacing w:val="-21"/>
        </w:rPr>
        <w:t> </w:t>
      </w:r>
      <w:r>
        <w:rPr/>
        <w:t>space</w:t>
      </w:r>
      <w:r>
        <w:rPr>
          <w:spacing w:val="-20"/>
        </w:rPr>
        <w:t> </w:t>
      </w:r>
      <w:r>
        <w:rPr/>
        <w:t>and</w:t>
      </w:r>
      <w:r>
        <w:rPr>
          <w:spacing w:val="-21"/>
        </w:rPr>
        <w:t> </w:t>
      </w:r>
      <w:r>
        <w:rPr/>
        <w:t>single</w:t>
      </w:r>
      <w:r>
        <w:rPr>
          <w:spacing w:val="-21"/>
        </w:rPr>
        <w:t> </w:t>
      </w:r>
      <w:r>
        <w:rPr/>
        <w:t>attributes,</w:t>
      </w:r>
      <w:r>
        <w:rPr>
          <w:spacing w:val="-19"/>
        </w:rPr>
        <w:t> </w:t>
      </w:r>
      <w:r>
        <w:rPr/>
        <w:t>thereby</w:t>
      </w:r>
      <w:r>
        <w:rPr>
          <w:spacing w:val="-21"/>
        </w:rPr>
        <w:t> </w:t>
      </w:r>
      <w:r>
        <w:rPr/>
        <w:t>decreasing</w:t>
      </w:r>
      <w:r>
        <w:rPr>
          <w:spacing w:val="-20"/>
        </w:rPr>
        <w:t> </w:t>
      </w:r>
      <w:r>
        <w:rPr/>
        <w:t>the</w:t>
      </w:r>
      <w:r>
        <w:rPr>
          <w:spacing w:val="-21"/>
        </w:rPr>
        <w:t> </w:t>
      </w:r>
      <w:r>
        <w:rPr/>
        <w:t>variance of</w:t>
      </w:r>
      <w:r>
        <w:rPr>
          <w:spacing w:val="-11"/>
        </w:rPr>
        <w:t> </w:t>
      </w:r>
      <w:r>
        <w:rPr/>
        <w:t>the</w:t>
      </w:r>
      <w:r>
        <w:rPr>
          <w:spacing w:val="-11"/>
        </w:rPr>
        <w:t> </w:t>
      </w:r>
      <w:r>
        <w:rPr/>
        <w:t>final</w:t>
      </w:r>
      <w:r>
        <w:rPr>
          <w:spacing w:val="-11"/>
        </w:rPr>
        <w:t> </w:t>
      </w:r>
      <w:r>
        <w:rPr/>
        <w:t>variable.</w:t>
      </w:r>
      <w:r>
        <w:rPr>
          <w:spacing w:val="-1"/>
        </w:rPr>
        <w:t> </w:t>
      </w:r>
      <w:r>
        <w:rPr/>
        <w:t>Further</w:t>
      </w:r>
      <w:r>
        <w:rPr>
          <w:spacing w:val="-11"/>
        </w:rPr>
        <w:t> </w:t>
      </w:r>
      <w:r>
        <w:rPr/>
        <w:t>DT</w:t>
      </w:r>
      <w:r>
        <w:rPr>
          <w:spacing w:val="-11"/>
        </w:rPr>
        <w:t> </w:t>
      </w:r>
      <w:r>
        <w:rPr/>
        <w:t>algorithms</w:t>
      </w:r>
      <w:r>
        <w:rPr>
          <w:spacing w:val="-10"/>
        </w:rPr>
        <w:t> </w:t>
      </w:r>
      <w:r>
        <w:rPr/>
        <w:t>popular</w:t>
      </w:r>
      <w:r>
        <w:rPr>
          <w:spacing w:val="-11"/>
        </w:rPr>
        <w:t> </w:t>
      </w:r>
      <w:r>
        <w:rPr/>
        <w:t>in</w:t>
      </w:r>
      <w:r>
        <w:rPr>
          <w:spacing w:val="-11"/>
        </w:rPr>
        <w:t> </w:t>
      </w:r>
      <w:r>
        <w:rPr/>
        <w:t>flood</w:t>
      </w:r>
      <w:r>
        <w:rPr>
          <w:spacing w:val="-11"/>
        </w:rPr>
        <w:t> </w:t>
      </w:r>
      <w:r>
        <w:rPr/>
        <w:t>prediction</w:t>
      </w:r>
      <w:r>
        <w:rPr>
          <w:spacing w:val="-10"/>
        </w:rPr>
        <w:t> </w:t>
      </w:r>
      <w:r>
        <w:rPr/>
        <w:t>include</w:t>
      </w:r>
      <w:r>
        <w:rPr>
          <w:spacing w:val="-11"/>
        </w:rPr>
        <w:t> </w:t>
      </w:r>
      <w:r>
        <w:rPr/>
        <w:t>reduced-error</w:t>
      </w:r>
      <w:r>
        <w:rPr>
          <w:spacing w:val="-11"/>
        </w:rPr>
        <w:t> </w:t>
      </w:r>
      <w:r>
        <w:rPr/>
        <w:t>pruning trees</w:t>
      </w:r>
      <w:r>
        <w:rPr>
          <w:spacing w:val="-28"/>
        </w:rPr>
        <w:t> </w:t>
      </w:r>
      <w:r>
        <w:rPr>
          <w:spacing w:val="-3"/>
        </w:rPr>
        <w:t>(REPTs),</w:t>
      </w:r>
      <w:r>
        <w:rPr>
          <w:spacing w:val="-27"/>
        </w:rPr>
        <w:t> </w:t>
      </w:r>
      <w:r>
        <w:rPr/>
        <w:t>Naïve</w:t>
      </w:r>
      <w:r>
        <w:rPr>
          <w:spacing w:val="-28"/>
        </w:rPr>
        <w:t> </w:t>
      </w:r>
      <w:r>
        <w:rPr/>
        <w:t>Bayes</w:t>
      </w:r>
      <w:r>
        <w:rPr>
          <w:spacing w:val="-27"/>
        </w:rPr>
        <w:t> </w:t>
      </w:r>
      <w:r>
        <w:rPr/>
        <w:t>trees</w:t>
      </w:r>
      <w:r>
        <w:rPr>
          <w:spacing w:val="-28"/>
        </w:rPr>
        <w:t> </w:t>
      </w:r>
      <w:r>
        <w:rPr>
          <w:spacing w:val="-3"/>
        </w:rPr>
        <w:t>(NBTs),</w:t>
      </w:r>
      <w:r>
        <w:rPr>
          <w:spacing w:val="-27"/>
        </w:rPr>
        <w:t> </w:t>
      </w:r>
      <w:r>
        <w:rPr/>
        <w:t>chi-squared</w:t>
      </w:r>
      <w:r>
        <w:rPr>
          <w:spacing w:val="-27"/>
        </w:rPr>
        <w:t> </w:t>
      </w:r>
      <w:r>
        <w:rPr/>
        <w:t>automatic</w:t>
      </w:r>
      <w:r>
        <w:rPr>
          <w:spacing w:val="-28"/>
        </w:rPr>
        <w:t> </w:t>
      </w:r>
      <w:r>
        <w:rPr/>
        <w:t>interaction</w:t>
      </w:r>
      <w:r>
        <w:rPr>
          <w:spacing w:val="-28"/>
        </w:rPr>
        <w:t> </w:t>
      </w:r>
      <w:r>
        <w:rPr/>
        <w:t>detectors</w:t>
      </w:r>
      <w:r>
        <w:rPr>
          <w:spacing w:val="-27"/>
        </w:rPr>
        <w:t> </w:t>
      </w:r>
      <w:r>
        <w:rPr/>
        <w:t>(CHAIDs),</w:t>
      </w:r>
      <w:r>
        <w:rPr>
          <w:spacing w:val="-27"/>
        </w:rPr>
        <w:t> </w:t>
      </w:r>
      <w:r>
        <w:rPr/>
        <w:t>logistic model trees </w:t>
      </w:r>
      <w:r>
        <w:rPr>
          <w:spacing w:val="-3"/>
        </w:rPr>
        <w:t>(LMTs), </w:t>
      </w:r>
      <w:r>
        <w:rPr/>
        <w:t>alternating decision trees </w:t>
      </w:r>
      <w:r>
        <w:rPr>
          <w:spacing w:val="-3"/>
        </w:rPr>
        <w:t>(ADTs), </w:t>
      </w:r>
      <w:r>
        <w:rPr/>
        <w:t>and exhaustive CHAIDs</w:t>
      </w:r>
      <w:r>
        <w:rPr>
          <w:spacing w:val="8"/>
        </w:rPr>
        <w:t> </w:t>
      </w:r>
      <w:r>
        <w:rPr/>
        <w:t>(E-CHAIDs).</w:t>
      </w:r>
    </w:p>
    <w:p>
      <w:pPr>
        <w:pStyle w:val="ListParagraph"/>
        <w:numPr>
          <w:ilvl w:val="1"/>
          <w:numId w:val="2"/>
        </w:numPr>
        <w:tabs>
          <w:tab w:pos="992" w:val="left" w:leader="none"/>
        </w:tabs>
        <w:spacing w:line="240" w:lineRule="auto" w:before="186" w:after="0"/>
        <w:ind w:left="991" w:right="0" w:hanging="361"/>
        <w:jc w:val="left"/>
        <w:rPr>
          <w:rFonts w:ascii="Times New Roman"/>
          <w:i/>
          <w:sz w:val="20"/>
        </w:rPr>
      </w:pPr>
      <w:bookmarkStart w:name="Ensemble Prediction Systems (EPSs) " w:id="22"/>
      <w:bookmarkEnd w:id="22"/>
      <w:r>
        <w:rPr/>
      </w:r>
      <w:bookmarkStart w:name="Ensemble Prediction Systems (EPSs) " w:id="23"/>
      <w:bookmarkEnd w:id="23"/>
      <w:r>
        <w:rPr>
          <w:rFonts w:ascii="Times New Roman"/>
          <w:i/>
          <w:sz w:val="20"/>
        </w:rPr>
        <w:t>Ensemble</w:t>
      </w:r>
      <w:r>
        <w:rPr>
          <w:rFonts w:ascii="Times New Roman"/>
          <w:i/>
          <w:sz w:val="20"/>
        </w:rPr>
        <w:t> Prediction Systems</w:t>
      </w:r>
      <w:r>
        <w:rPr>
          <w:rFonts w:ascii="Times New Roman"/>
          <w:i/>
          <w:spacing w:val="-3"/>
          <w:sz w:val="20"/>
        </w:rPr>
        <w:t> </w:t>
      </w:r>
      <w:r>
        <w:rPr>
          <w:rFonts w:ascii="Times New Roman"/>
          <w:i/>
          <w:sz w:val="20"/>
        </w:rPr>
        <w:t>(EPSs)</w:t>
      </w:r>
    </w:p>
    <w:p>
      <w:pPr>
        <w:pStyle w:val="BodyText"/>
        <w:spacing w:line="285" w:lineRule="auto" w:before="163"/>
        <w:ind w:left="624" w:right="1493" w:firstLine="431"/>
        <w:jc w:val="both"/>
      </w:pPr>
      <w:r>
        <w:rPr/>
        <w:t>A multitude of ML modeling options were introduced for flood modeling with a strong background [</w:t>
      </w:r>
      <w:hyperlink w:history="true" w:anchor="_bookmark158">
        <w:r>
          <w:rPr>
            <w:color w:val="0774B7"/>
          </w:rPr>
          <w:t>140</w:t>
        </w:r>
      </w:hyperlink>
      <w:r>
        <w:rPr/>
        <w:t>]. Thus,  there is an emerging strategy to shift from a single model of prediction      to an ensemble of models suitable for a specific application, cost, and dataset. ML ensembles consist of a finite set of alternative models, which typically allow more flexibility than the alternatives. Ensemble</w:t>
      </w:r>
      <w:r>
        <w:rPr>
          <w:spacing w:val="-6"/>
        </w:rPr>
        <w:t> </w:t>
      </w:r>
      <w:r>
        <w:rPr/>
        <w:t>ML</w:t>
      </w:r>
      <w:r>
        <w:rPr>
          <w:spacing w:val="-6"/>
        </w:rPr>
        <w:t> </w:t>
      </w:r>
      <w:r>
        <w:rPr/>
        <w:t>methods</w:t>
      </w:r>
      <w:r>
        <w:rPr>
          <w:spacing w:val="-5"/>
        </w:rPr>
        <w:t> </w:t>
      </w:r>
      <w:r>
        <w:rPr/>
        <w:t>have</w:t>
      </w:r>
      <w:r>
        <w:rPr>
          <w:spacing w:val="-6"/>
        </w:rPr>
        <w:t> </w:t>
      </w:r>
      <w:r>
        <w:rPr/>
        <w:t>a</w:t>
      </w:r>
      <w:r>
        <w:rPr>
          <w:spacing w:val="-5"/>
        </w:rPr>
        <w:t> </w:t>
      </w:r>
      <w:r>
        <w:rPr/>
        <w:t>long</w:t>
      </w:r>
      <w:r>
        <w:rPr>
          <w:spacing w:val="-6"/>
        </w:rPr>
        <w:t> </w:t>
      </w:r>
      <w:r>
        <w:rPr/>
        <w:t>tradition</w:t>
      </w:r>
      <w:r>
        <w:rPr>
          <w:spacing w:val="-6"/>
        </w:rPr>
        <w:t> </w:t>
      </w:r>
      <w:r>
        <w:rPr/>
        <w:t>in</w:t>
      </w:r>
      <w:r>
        <w:rPr>
          <w:spacing w:val="-5"/>
        </w:rPr>
        <w:t> </w:t>
      </w:r>
      <w:r>
        <w:rPr/>
        <w:t>flood</w:t>
      </w:r>
      <w:r>
        <w:rPr>
          <w:spacing w:val="-6"/>
        </w:rPr>
        <w:t> </w:t>
      </w:r>
      <w:r>
        <w:rPr/>
        <w:t>prediction.</w:t>
      </w:r>
      <w:r>
        <w:rPr>
          <w:spacing w:val="5"/>
        </w:rPr>
        <w:t> </w:t>
      </w:r>
      <w:r>
        <w:rPr/>
        <w:t>In</w:t>
      </w:r>
      <w:r>
        <w:rPr>
          <w:spacing w:val="-6"/>
        </w:rPr>
        <w:t> </w:t>
      </w:r>
      <w:r>
        <w:rPr/>
        <w:t>recent</w:t>
      </w:r>
      <w:r>
        <w:rPr>
          <w:spacing w:val="-5"/>
        </w:rPr>
        <w:t> </w:t>
      </w:r>
      <w:r>
        <w:rPr/>
        <w:t>years,</w:t>
      </w:r>
      <w:r>
        <w:rPr>
          <w:spacing w:val="-6"/>
        </w:rPr>
        <w:t> </w:t>
      </w:r>
      <w:r>
        <w:rPr/>
        <w:t>ensemble</w:t>
      </w:r>
      <w:r>
        <w:rPr>
          <w:spacing w:val="-5"/>
        </w:rPr>
        <w:t> </w:t>
      </w:r>
      <w:r>
        <w:rPr/>
        <w:t>prediction systems (EPSs) [</w:t>
      </w:r>
      <w:hyperlink w:history="true" w:anchor="_bookmark159">
        <w:r>
          <w:rPr>
            <w:color w:val="0774B7"/>
          </w:rPr>
          <w:t>141</w:t>
        </w:r>
      </w:hyperlink>
      <w:r>
        <w:rPr/>
        <w:t>] were proposed as efficient prediction systems to provide an ensemble of </w:t>
      </w:r>
      <w:r>
        <w:rPr>
          <w:rFonts w:ascii="Times New Roman" w:hAnsi="Times New Roman"/>
          <w:i/>
        </w:rPr>
        <w:t>N </w:t>
      </w:r>
      <w:r>
        <w:rPr/>
        <w:t>forecasts. In EPS, </w:t>
      </w:r>
      <w:r>
        <w:rPr>
          <w:rFonts w:ascii="Times New Roman" w:hAnsi="Times New Roman"/>
          <w:i/>
        </w:rPr>
        <w:t>N </w:t>
      </w:r>
      <w:r>
        <w:rPr/>
        <w:t>is the number of independent realizations of a model probability distribution. EPS</w:t>
      </w:r>
      <w:r>
        <w:rPr>
          <w:spacing w:val="-8"/>
        </w:rPr>
        <w:t> </w:t>
      </w:r>
      <w:r>
        <w:rPr/>
        <w:t>models</w:t>
      </w:r>
      <w:r>
        <w:rPr>
          <w:spacing w:val="-8"/>
        </w:rPr>
        <w:t> </w:t>
      </w:r>
      <w:r>
        <w:rPr/>
        <w:t>generally</w:t>
      </w:r>
      <w:r>
        <w:rPr>
          <w:spacing w:val="-7"/>
        </w:rPr>
        <w:t> </w:t>
      </w:r>
      <w:r>
        <w:rPr/>
        <w:t>use</w:t>
      </w:r>
      <w:r>
        <w:rPr>
          <w:spacing w:val="-8"/>
        </w:rPr>
        <w:t> </w:t>
      </w:r>
      <w:r>
        <w:rPr/>
        <w:t>multiple</w:t>
      </w:r>
      <w:r>
        <w:rPr>
          <w:spacing w:val="-8"/>
        </w:rPr>
        <w:t> </w:t>
      </w:r>
      <w:r>
        <w:rPr/>
        <w:t>ML</w:t>
      </w:r>
      <w:r>
        <w:rPr>
          <w:spacing w:val="-7"/>
        </w:rPr>
        <w:t> </w:t>
      </w:r>
      <w:r>
        <w:rPr/>
        <w:t>algorithms</w:t>
      </w:r>
      <w:r>
        <w:rPr>
          <w:spacing w:val="-8"/>
        </w:rPr>
        <w:t> </w:t>
      </w:r>
      <w:r>
        <w:rPr/>
        <w:t>to</w:t>
      </w:r>
      <w:r>
        <w:rPr>
          <w:spacing w:val="-8"/>
        </w:rPr>
        <w:t> </w:t>
      </w:r>
      <w:r>
        <w:rPr/>
        <w:t>provide</w:t>
      </w:r>
      <w:r>
        <w:rPr>
          <w:spacing w:val="-7"/>
        </w:rPr>
        <w:t> </w:t>
      </w:r>
      <w:r>
        <w:rPr/>
        <w:t>higher</w:t>
      </w:r>
      <w:r>
        <w:rPr>
          <w:spacing w:val="-8"/>
        </w:rPr>
        <w:t> </w:t>
      </w:r>
      <w:r>
        <w:rPr/>
        <w:t>performance</w:t>
      </w:r>
      <w:r>
        <w:rPr>
          <w:spacing w:val="-8"/>
        </w:rPr>
        <w:t> </w:t>
      </w:r>
      <w:r>
        <w:rPr/>
        <w:t>using</w:t>
      </w:r>
      <w:r>
        <w:rPr>
          <w:spacing w:val="-7"/>
        </w:rPr>
        <w:t> </w:t>
      </w:r>
      <w:r>
        <w:rPr/>
        <w:t>an</w:t>
      </w:r>
      <w:r>
        <w:rPr>
          <w:spacing w:val="-8"/>
        </w:rPr>
        <w:t> </w:t>
      </w:r>
      <w:r>
        <w:rPr/>
        <w:t>automated assessment and weighting system [</w:t>
      </w:r>
      <w:hyperlink w:history="true" w:anchor="_bookmark158">
        <w:r>
          <w:rPr>
            <w:color w:val="0774B7"/>
          </w:rPr>
          <w:t>140</w:t>
        </w:r>
      </w:hyperlink>
      <w:r>
        <w:rPr/>
        <w:t>]. Such a weighting procedure is carried out to accelerate the performance evaluation process. The advantage of EPS is the timely and automated management and</w:t>
      </w:r>
      <w:r>
        <w:rPr>
          <w:spacing w:val="-8"/>
        </w:rPr>
        <w:t> </w:t>
      </w:r>
      <w:r>
        <w:rPr/>
        <w:t>performance</w:t>
      </w:r>
      <w:r>
        <w:rPr>
          <w:spacing w:val="-8"/>
        </w:rPr>
        <w:t> </w:t>
      </w:r>
      <w:r>
        <w:rPr/>
        <w:t>evaluation</w:t>
      </w:r>
      <w:r>
        <w:rPr>
          <w:spacing w:val="-8"/>
        </w:rPr>
        <w:t> </w:t>
      </w:r>
      <w:r>
        <w:rPr/>
        <w:t>of</w:t>
      </w:r>
      <w:r>
        <w:rPr>
          <w:spacing w:val="-8"/>
        </w:rPr>
        <w:t> </w:t>
      </w:r>
      <w:r>
        <w:rPr/>
        <w:t>the</w:t>
      </w:r>
      <w:r>
        <w:rPr>
          <w:spacing w:val="-8"/>
        </w:rPr>
        <w:t> </w:t>
      </w:r>
      <w:r>
        <w:rPr/>
        <w:t>ensemble</w:t>
      </w:r>
      <w:r>
        <w:rPr>
          <w:spacing w:val="-8"/>
        </w:rPr>
        <w:t> </w:t>
      </w:r>
      <w:r>
        <w:rPr/>
        <w:t>algorithms.</w:t>
      </w:r>
      <w:r>
        <w:rPr>
          <w:spacing w:val="-8"/>
        </w:rPr>
        <w:t> </w:t>
      </w:r>
      <w:r>
        <w:rPr/>
        <w:t>Therefore,</w:t>
      </w:r>
      <w:r>
        <w:rPr>
          <w:spacing w:val="-8"/>
        </w:rPr>
        <w:t> </w:t>
      </w:r>
      <w:r>
        <w:rPr/>
        <w:t>the</w:t>
      </w:r>
      <w:r>
        <w:rPr>
          <w:spacing w:val="-8"/>
        </w:rPr>
        <w:t> </w:t>
      </w:r>
      <w:r>
        <w:rPr/>
        <w:t>performance</w:t>
      </w:r>
      <w:r>
        <w:rPr>
          <w:spacing w:val="-8"/>
        </w:rPr>
        <w:t> </w:t>
      </w:r>
      <w:r>
        <w:rPr/>
        <w:t>of</w:t>
      </w:r>
      <w:r>
        <w:rPr>
          <w:spacing w:val="-8"/>
        </w:rPr>
        <w:t> </w:t>
      </w:r>
      <w:r>
        <w:rPr/>
        <w:t>EPS,</w:t>
      </w:r>
      <w:r>
        <w:rPr>
          <w:spacing w:val="-8"/>
        </w:rPr>
        <w:t> </w:t>
      </w:r>
      <w:r>
        <w:rPr/>
        <w:t>for</w:t>
      </w:r>
      <w:r>
        <w:rPr>
          <w:spacing w:val="-8"/>
        </w:rPr>
        <w:t> </w:t>
      </w:r>
      <w:r>
        <w:rPr/>
        <w:t>flood modeling</w:t>
      </w:r>
      <w:r>
        <w:rPr>
          <w:spacing w:val="-11"/>
        </w:rPr>
        <w:t> </w:t>
      </w:r>
      <w:r>
        <w:rPr/>
        <w:t>in</w:t>
      </w:r>
      <w:r>
        <w:rPr>
          <w:spacing w:val="-10"/>
        </w:rPr>
        <w:t> </w:t>
      </w:r>
      <w:r>
        <w:rPr/>
        <w:t>particular,</w:t>
      </w:r>
      <w:r>
        <w:rPr>
          <w:spacing w:val="-11"/>
        </w:rPr>
        <w:t> </w:t>
      </w:r>
      <w:r>
        <w:rPr/>
        <w:t>can</w:t>
      </w:r>
      <w:r>
        <w:rPr>
          <w:spacing w:val="-10"/>
        </w:rPr>
        <w:t> </w:t>
      </w:r>
      <w:r>
        <w:rPr/>
        <w:t>be</w:t>
      </w:r>
      <w:r>
        <w:rPr>
          <w:spacing w:val="-11"/>
        </w:rPr>
        <w:t> </w:t>
      </w:r>
      <w:r>
        <w:rPr/>
        <w:t>improved. EPSs</w:t>
      </w:r>
      <w:r>
        <w:rPr>
          <w:spacing w:val="-11"/>
        </w:rPr>
        <w:t> </w:t>
      </w:r>
      <w:r>
        <w:rPr/>
        <w:t>may</w:t>
      </w:r>
      <w:r>
        <w:rPr>
          <w:spacing w:val="-10"/>
        </w:rPr>
        <w:t> </w:t>
      </w:r>
      <w:r>
        <w:rPr/>
        <w:t>use</w:t>
      </w:r>
      <w:r>
        <w:rPr>
          <w:spacing w:val="-11"/>
        </w:rPr>
        <w:t> </w:t>
      </w:r>
      <w:r>
        <w:rPr/>
        <w:t>multiple</w:t>
      </w:r>
      <w:r>
        <w:rPr>
          <w:spacing w:val="-10"/>
        </w:rPr>
        <w:t> </w:t>
      </w:r>
      <w:r>
        <w:rPr/>
        <w:t>fast-learning</w:t>
      </w:r>
      <w:r>
        <w:rPr>
          <w:spacing w:val="-11"/>
        </w:rPr>
        <w:t> </w:t>
      </w:r>
      <w:r>
        <w:rPr/>
        <w:t>or</w:t>
      </w:r>
      <w:r>
        <w:rPr>
          <w:spacing w:val="-10"/>
        </w:rPr>
        <w:t> </w:t>
      </w:r>
      <w:r>
        <w:rPr/>
        <w:t>statistical</w:t>
      </w:r>
      <w:r>
        <w:rPr>
          <w:spacing w:val="-11"/>
        </w:rPr>
        <w:t> </w:t>
      </w:r>
      <w:r>
        <w:rPr/>
        <w:t>algorithms as classifier ensembles, e.g., ANNs, </w:t>
      </w:r>
      <w:r>
        <w:rPr>
          <w:spacing w:val="-7"/>
        </w:rPr>
        <w:t>MLP, </w:t>
      </w:r>
      <w:r>
        <w:rPr>
          <w:spacing w:val="-5"/>
        </w:rPr>
        <w:t>DTs, </w:t>
      </w:r>
      <w:r>
        <w:rPr/>
        <w:t>rotation forest (RF) bootstrap, and boosting, allowing higher</w:t>
      </w:r>
      <w:r>
        <w:rPr>
          <w:spacing w:val="-8"/>
        </w:rPr>
        <w:t> </w:t>
      </w:r>
      <w:r>
        <w:rPr/>
        <w:t>accuracy</w:t>
      </w:r>
      <w:r>
        <w:rPr>
          <w:spacing w:val="-8"/>
        </w:rPr>
        <w:t> </w:t>
      </w:r>
      <w:r>
        <w:rPr/>
        <w:t>and</w:t>
      </w:r>
      <w:r>
        <w:rPr>
          <w:spacing w:val="-8"/>
        </w:rPr>
        <w:t> </w:t>
      </w:r>
      <w:r>
        <w:rPr/>
        <w:t>robustness.</w:t>
      </w:r>
      <w:r>
        <w:rPr>
          <w:spacing w:val="-8"/>
        </w:rPr>
        <w:t> </w:t>
      </w:r>
      <w:r>
        <w:rPr/>
        <w:t>The</w:t>
      </w:r>
      <w:r>
        <w:rPr>
          <w:spacing w:val="-7"/>
        </w:rPr>
        <w:t> </w:t>
      </w:r>
      <w:r>
        <w:rPr/>
        <w:t>subsequent</w:t>
      </w:r>
      <w:r>
        <w:rPr>
          <w:spacing w:val="-8"/>
        </w:rPr>
        <w:t> </w:t>
      </w:r>
      <w:r>
        <w:rPr/>
        <w:t>ensemble</w:t>
      </w:r>
      <w:r>
        <w:rPr>
          <w:spacing w:val="-8"/>
        </w:rPr>
        <w:t> </w:t>
      </w:r>
      <w:r>
        <w:rPr/>
        <w:t>prediction</w:t>
      </w:r>
      <w:r>
        <w:rPr>
          <w:spacing w:val="-8"/>
        </w:rPr>
        <w:t> </w:t>
      </w:r>
      <w:r>
        <w:rPr/>
        <w:t>systems</w:t>
      </w:r>
      <w:r>
        <w:rPr>
          <w:spacing w:val="-8"/>
        </w:rPr>
        <w:t> </w:t>
      </w:r>
      <w:r>
        <w:rPr/>
        <w:t>can</w:t>
      </w:r>
      <w:r>
        <w:rPr>
          <w:spacing w:val="-7"/>
        </w:rPr>
        <w:t> </w:t>
      </w:r>
      <w:r>
        <w:rPr/>
        <w:t>be</w:t>
      </w:r>
      <w:r>
        <w:rPr>
          <w:spacing w:val="-8"/>
        </w:rPr>
        <w:t> </w:t>
      </w:r>
      <w:r>
        <w:rPr/>
        <w:t>used</w:t>
      </w:r>
      <w:r>
        <w:rPr>
          <w:spacing w:val="-8"/>
        </w:rPr>
        <w:t> </w:t>
      </w:r>
      <w:r>
        <w:rPr/>
        <w:t>to</w:t>
      </w:r>
      <w:r>
        <w:rPr>
          <w:spacing w:val="-8"/>
        </w:rPr>
        <w:t> </w:t>
      </w:r>
      <w:r>
        <w:rPr/>
        <w:t>quantify the probability of floods, based on the  prediction  rate  used  in  the  event  [</w:t>
      </w:r>
      <w:hyperlink w:history="true" w:anchor="_bookmark160">
        <w:r>
          <w:rPr>
            <w:color w:val="0774B7"/>
          </w:rPr>
          <w:t>142</w:t>
        </w:r>
      </w:hyperlink>
      <w:r>
        <w:rPr/>
        <w:t>–</w:t>
      </w:r>
      <w:hyperlink w:history="true" w:anchor="_bookmark162">
        <w:r>
          <w:rPr>
            <w:color w:val="0774B7"/>
          </w:rPr>
          <w:t>144</w:t>
        </w:r>
      </w:hyperlink>
      <w:r>
        <w:rPr/>
        <w:t>].  Therefore, the quality of ML ensembles can be calculated based on the verification of probability distribution. Ouyang</w:t>
      </w:r>
      <w:r>
        <w:rPr>
          <w:spacing w:val="20"/>
        </w:rPr>
        <w:t> </w:t>
      </w:r>
      <w:r>
        <w:rPr/>
        <w:t>et</w:t>
      </w:r>
      <w:r>
        <w:rPr>
          <w:spacing w:val="21"/>
        </w:rPr>
        <w:t> </w:t>
      </w:r>
      <w:r>
        <w:rPr/>
        <w:t>al.</w:t>
      </w:r>
      <w:r>
        <w:rPr>
          <w:spacing w:val="21"/>
        </w:rPr>
        <w:t> </w:t>
      </w:r>
      <w:r>
        <w:rPr/>
        <w:t>[</w:t>
      </w:r>
      <w:hyperlink w:history="true" w:anchor="_bookmark163">
        <w:r>
          <w:rPr>
            <w:color w:val="0774B7"/>
          </w:rPr>
          <w:t>145</w:t>
        </w:r>
      </w:hyperlink>
      <w:r>
        <w:rPr/>
        <w:t>]</w:t>
      </w:r>
      <w:r>
        <w:rPr>
          <w:spacing w:val="21"/>
        </w:rPr>
        <w:t> </w:t>
      </w:r>
      <w:r>
        <w:rPr/>
        <w:t>and</w:t>
      </w:r>
      <w:r>
        <w:rPr>
          <w:spacing w:val="21"/>
        </w:rPr>
        <w:t> </w:t>
      </w:r>
      <w:r>
        <w:rPr/>
        <w:t>Zhang</w:t>
      </w:r>
      <w:r>
        <w:rPr>
          <w:spacing w:val="21"/>
        </w:rPr>
        <w:t> </w:t>
      </w:r>
      <w:r>
        <w:rPr/>
        <w:t>et</w:t>
      </w:r>
      <w:r>
        <w:rPr>
          <w:spacing w:val="21"/>
        </w:rPr>
        <w:t> </w:t>
      </w:r>
      <w:r>
        <w:rPr/>
        <w:t>al.</w:t>
      </w:r>
      <w:r>
        <w:rPr>
          <w:spacing w:val="21"/>
        </w:rPr>
        <w:t> </w:t>
      </w:r>
      <w:r>
        <w:rPr/>
        <w:t>[</w:t>
      </w:r>
      <w:hyperlink w:history="true" w:anchor="_bookmark164">
        <w:r>
          <w:rPr>
            <w:color w:val="0774B7"/>
          </w:rPr>
          <w:t>146</w:t>
        </w:r>
      </w:hyperlink>
      <w:r>
        <w:rPr/>
        <w:t>]</w:t>
      </w:r>
      <w:r>
        <w:rPr>
          <w:spacing w:val="21"/>
        </w:rPr>
        <w:t> </w:t>
      </w:r>
      <w:r>
        <w:rPr/>
        <w:t>presented</w:t>
      </w:r>
      <w:r>
        <w:rPr>
          <w:spacing w:val="21"/>
        </w:rPr>
        <w:t> </w:t>
      </w:r>
      <w:r>
        <w:rPr/>
        <w:t>a</w:t>
      </w:r>
      <w:r>
        <w:rPr>
          <w:spacing w:val="21"/>
        </w:rPr>
        <w:t> </w:t>
      </w:r>
      <w:r>
        <w:rPr/>
        <w:t>review</w:t>
      </w:r>
      <w:r>
        <w:rPr>
          <w:spacing w:val="21"/>
        </w:rPr>
        <w:t> </w:t>
      </w:r>
      <w:r>
        <w:rPr/>
        <w:t>of</w:t>
      </w:r>
      <w:r>
        <w:rPr>
          <w:spacing w:val="21"/>
        </w:rPr>
        <w:t> </w:t>
      </w:r>
      <w:r>
        <w:rPr/>
        <w:t>the</w:t>
      </w:r>
      <w:r>
        <w:rPr>
          <w:spacing w:val="21"/>
        </w:rPr>
        <w:t> </w:t>
      </w:r>
      <w:r>
        <w:rPr/>
        <w:t>applications</w:t>
      </w:r>
      <w:r>
        <w:rPr>
          <w:spacing w:val="21"/>
        </w:rPr>
        <w:t> </w:t>
      </w:r>
      <w:r>
        <w:rPr/>
        <w:t>of</w:t>
      </w:r>
      <w:r>
        <w:rPr>
          <w:spacing w:val="21"/>
        </w:rPr>
        <w:t> </w:t>
      </w:r>
      <w:r>
        <w:rPr/>
        <w:t>ensemble</w:t>
      </w:r>
      <w:r>
        <w:rPr>
          <w:spacing w:val="21"/>
        </w:rPr>
        <w:t> </w:t>
      </w:r>
      <w:r>
        <w:rPr/>
        <w:t>ML</w:t>
      </w:r>
    </w:p>
    <w:p>
      <w:pPr>
        <w:spacing w:after="0" w:line="285" w:lineRule="auto"/>
        <w:jc w:val="both"/>
        <w:sectPr>
          <w:pgSz w:w="11910" w:h="16840"/>
          <w:pgMar w:header="1108" w:footer="0" w:top="1300" w:bottom="280" w:left="900" w:right="0"/>
        </w:sectPr>
      </w:pPr>
    </w:p>
    <w:p>
      <w:pPr>
        <w:pStyle w:val="BodyText"/>
      </w:pPr>
    </w:p>
    <w:p>
      <w:pPr>
        <w:pStyle w:val="BodyText"/>
        <w:spacing w:before="10"/>
      </w:pPr>
    </w:p>
    <w:p>
      <w:pPr>
        <w:pStyle w:val="BodyText"/>
        <w:spacing w:line="285" w:lineRule="auto" w:before="1"/>
        <w:ind w:left="630" w:right="1514"/>
      </w:pPr>
      <w:r>
        <w:rPr/>
        <w:t>methods</w:t>
      </w:r>
      <w:r>
        <w:rPr>
          <w:spacing w:val="-14"/>
        </w:rPr>
        <w:t> </w:t>
      </w:r>
      <w:r>
        <w:rPr/>
        <w:t>used</w:t>
      </w:r>
      <w:r>
        <w:rPr>
          <w:spacing w:val="-14"/>
        </w:rPr>
        <w:t> </w:t>
      </w:r>
      <w:r>
        <w:rPr/>
        <w:t>for</w:t>
      </w:r>
      <w:r>
        <w:rPr>
          <w:spacing w:val="-13"/>
        </w:rPr>
        <w:t> </w:t>
      </w:r>
      <w:r>
        <w:rPr/>
        <w:t>floods.</w:t>
      </w:r>
      <w:r>
        <w:rPr>
          <w:spacing w:val="-14"/>
        </w:rPr>
        <w:t> </w:t>
      </w:r>
      <w:r>
        <w:rPr/>
        <w:t>EPSs</w:t>
      </w:r>
      <w:r>
        <w:rPr>
          <w:spacing w:val="-13"/>
        </w:rPr>
        <w:t> </w:t>
      </w:r>
      <w:r>
        <w:rPr/>
        <w:t>were</w:t>
      </w:r>
      <w:r>
        <w:rPr>
          <w:spacing w:val="-14"/>
        </w:rPr>
        <w:t> </w:t>
      </w:r>
      <w:r>
        <w:rPr/>
        <w:t>demonstrated</w:t>
      </w:r>
      <w:r>
        <w:rPr>
          <w:spacing w:val="-14"/>
        </w:rPr>
        <w:t> </w:t>
      </w:r>
      <w:r>
        <w:rPr/>
        <w:t>to</w:t>
      </w:r>
      <w:r>
        <w:rPr>
          <w:spacing w:val="-13"/>
        </w:rPr>
        <w:t> </w:t>
      </w:r>
      <w:r>
        <w:rPr/>
        <w:t>have</w:t>
      </w:r>
      <w:r>
        <w:rPr>
          <w:spacing w:val="-14"/>
        </w:rPr>
        <w:t> </w:t>
      </w:r>
      <w:r>
        <w:rPr/>
        <w:t>the</w:t>
      </w:r>
      <w:r>
        <w:rPr>
          <w:spacing w:val="-13"/>
        </w:rPr>
        <w:t> </w:t>
      </w:r>
      <w:r>
        <w:rPr/>
        <w:t>capability</w:t>
      </w:r>
      <w:r>
        <w:rPr>
          <w:spacing w:val="-14"/>
        </w:rPr>
        <w:t> </w:t>
      </w:r>
      <w:r>
        <w:rPr/>
        <w:t>for</w:t>
      </w:r>
      <w:r>
        <w:rPr>
          <w:spacing w:val="-13"/>
        </w:rPr>
        <w:t> </w:t>
      </w:r>
      <w:r>
        <w:rPr/>
        <w:t>improving</w:t>
      </w:r>
      <w:r>
        <w:rPr>
          <w:spacing w:val="-14"/>
        </w:rPr>
        <w:t> </w:t>
      </w:r>
      <w:r>
        <w:rPr/>
        <w:t>model</w:t>
      </w:r>
      <w:r>
        <w:rPr>
          <w:spacing w:val="-14"/>
        </w:rPr>
        <w:t> </w:t>
      </w:r>
      <w:r>
        <w:rPr/>
        <w:t>accuracy in flood modeling</w:t>
      </w:r>
      <w:r>
        <w:rPr>
          <w:spacing w:val="1"/>
        </w:rPr>
        <w:t> </w:t>
      </w:r>
      <w:r>
        <w:rPr/>
        <w:t>[</w:t>
      </w:r>
      <w:hyperlink w:history="true" w:anchor="_bookmark158">
        <w:r>
          <w:rPr>
            <w:color w:val="0774B7"/>
          </w:rPr>
          <w:t>140</w:t>
        </w:r>
      </w:hyperlink>
      <w:r>
        <w:rPr/>
        <w:t>–</w:t>
      </w:r>
      <w:hyperlink w:history="true" w:anchor="_bookmark164">
        <w:r>
          <w:rPr>
            <w:color w:val="0774B7"/>
          </w:rPr>
          <w:t>146</w:t>
        </w:r>
      </w:hyperlink>
      <w:r>
        <w:rPr/>
        <w:t>]</w:t>
      </w:r>
    </w:p>
    <w:p>
      <w:pPr>
        <w:pStyle w:val="BodyText"/>
        <w:spacing w:line="285" w:lineRule="auto"/>
        <w:ind w:left="630" w:right="1493" w:firstLine="425"/>
        <w:jc w:val="both"/>
      </w:pPr>
      <w:r>
        <w:rPr>
          <w:spacing w:val="-10"/>
        </w:rPr>
        <w:t>To</w:t>
      </w:r>
      <w:r>
        <w:rPr>
          <w:spacing w:val="-7"/>
        </w:rPr>
        <w:t> </w:t>
      </w:r>
      <w:r>
        <w:rPr/>
        <w:t>improve</w:t>
      </w:r>
      <w:r>
        <w:rPr>
          <w:spacing w:val="-6"/>
        </w:rPr>
        <w:t> </w:t>
      </w:r>
      <w:r>
        <w:rPr/>
        <w:t>the</w:t>
      </w:r>
      <w:r>
        <w:rPr>
          <w:spacing w:val="-6"/>
        </w:rPr>
        <w:t> </w:t>
      </w:r>
      <w:r>
        <w:rPr/>
        <w:t>accuracy</w:t>
      </w:r>
      <w:r>
        <w:rPr>
          <w:spacing w:val="-6"/>
        </w:rPr>
        <w:t> </w:t>
      </w:r>
      <w:r>
        <w:rPr/>
        <w:t>of</w:t>
      </w:r>
      <w:r>
        <w:rPr>
          <w:spacing w:val="-6"/>
        </w:rPr>
        <w:t> </w:t>
      </w:r>
      <w:r>
        <w:rPr/>
        <w:t>import</w:t>
      </w:r>
      <w:r>
        <w:rPr>
          <w:spacing w:val="-6"/>
        </w:rPr>
        <w:t> </w:t>
      </w:r>
      <w:r>
        <w:rPr/>
        <w:t>data</w:t>
      </w:r>
      <w:r>
        <w:rPr>
          <w:spacing w:val="-7"/>
        </w:rPr>
        <w:t> </w:t>
      </w:r>
      <w:r>
        <w:rPr/>
        <w:t>and</w:t>
      </w:r>
      <w:r>
        <w:rPr>
          <w:spacing w:val="-6"/>
        </w:rPr>
        <w:t> </w:t>
      </w:r>
      <w:r>
        <w:rPr/>
        <w:t>to</w:t>
      </w:r>
      <w:r>
        <w:rPr>
          <w:spacing w:val="-6"/>
        </w:rPr>
        <w:t> </w:t>
      </w:r>
      <w:r>
        <w:rPr/>
        <w:t>achieve</w:t>
      </w:r>
      <w:r>
        <w:rPr>
          <w:spacing w:val="-6"/>
        </w:rPr>
        <w:t> </w:t>
      </w:r>
      <w:r>
        <w:rPr/>
        <w:t>better</w:t>
      </w:r>
      <w:r>
        <w:rPr>
          <w:spacing w:val="-6"/>
        </w:rPr>
        <w:t> </w:t>
      </w:r>
      <w:r>
        <w:rPr/>
        <w:t>dataset</w:t>
      </w:r>
      <w:r>
        <w:rPr>
          <w:spacing w:val="-6"/>
        </w:rPr>
        <w:t> </w:t>
      </w:r>
      <w:r>
        <w:rPr/>
        <w:t>management,</w:t>
      </w:r>
      <w:r>
        <w:rPr>
          <w:spacing w:val="-6"/>
        </w:rPr>
        <w:t> </w:t>
      </w:r>
      <w:r>
        <w:rPr/>
        <w:t>the</w:t>
      </w:r>
      <w:r>
        <w:rPr>
          <w:spacing w:val="-7"/>
        </w:rPr>
        <w:t> </w:t>
      </w:r>
      <w:r>
        <w:rPr/>
        <w:t>ensemble mean was proposed as a powerful approach coupled with ML methods [</w:t>
      </w:r>
      <w:hyperlink w:history="true" w:anchor="_bookmark158">
        <w:r>
          <w:rPr>
            <w:color w:val="0774B7"/>
          </w:rPr>
          <w:t>140</w:t>
        </w:r>
      </w:hyperlink>
      <w:r>
        <w:rPr/>
        <w:t>,</w:t>
      </w:r>
      <w:hyperlink w:history="true" w:anchor="_bookmark159">
        <w:r>
          <w:rPr>
            <w:color w:val="0774B7"/>
          </w:rPr>
          <w:t>141</w:t>
        </w:r>
      </w:hyperlink>
      <w:r>
        <w:rPr/>
        <w:t>]. Empirical mode decomposition</w:t>
      </w:r>
      <w:r>
        <w:rPr>
          <w:spacing w:val="-35"/>
        </w:rPr>
        <w:t> </w:t>
      </w:r>
      <w:r>
        <w:rPr/>
        <w:t>(EMD)</w:t>
      </w:r>
      <w:r>
        <w:rPr>
          <w:spacing w:val="-34"/>
        </w:rPr>
        <w:t> </w:t>
      </w:r>
      <w:r>
        <w:rPr/>
        <w:t>[</w:t>
      </w:r>
      <w:hyperlink w:history="true" w:anchor="_bookmark160">
        <w:r>
          <w:rPr>
            <w:color w:val="0774B7"/>
          </w:rPr>
          <w:t>142</w:t>
        </w:r>
      </w:hyperlink>
      <w:r>
        <w:rPr/>
        <w:t>],</w:t>
      </w:r>
      <w:r>
        <w:rPr>
          <w:spacing w:val="-33"/>
        </w:rPr>
        <w:t> </w:t>
      </w:r>
      <w:r>
        <w:rPr/>
        <w:t>and</w:t>
      </w:r>
      <w:r>
        <w:rPr>
          <w:spacing w:val="-34"/>
        </w:rPr>
        <w:t> </w:t>
      </w:r>
      <w:r>
        <w:rPr/>
        <w:t>ensemble</w:t>
      </w:r>
      <w:r>
        <w:rPr>
          <w:spacing w:val="-34"/>
        </w:rPr>
        <w:t> </w:t>
      </w:r>
      <w:r>
        <w:rPr/>
        <w:t>EMD</w:t>
      </w:r>
      <w:r>
        <w:rPr>
          <w:spacing w:val="-34"/>
        </w:rPr>
        <w:t> </w:t>
      </w:r>
      <w:r>
        <w:rPr/>
        <w:t>(EEMD)</w:t>
      </w:r>
      <w:r>
        <w:rPr>
          <w:spacing w:val="-34"/>
        </w:rPr>
        <w:t> </w:t>
      </w:r>
      <w:r>
        <w:rPr/>
        <w:t>[</w:t>
      </w:r>
      <w:hyperlink w:history="true" w:anchor="_bookmark161">
        <w:r>
          <w:rPr>
            <w:color w:val="0774B7"/>
          </w:rPr>
          <w:t>143</w:t>
        </w:r>
      </w:hyperlink>
      <w:r>
        <w:rPr/>
        <w:t>]</w:t>
      </w:r>
      <w:r>
        <w:rPr>
          <w:spacing w:val="-34"/>
        </w:rPr>
        <w:t> </w:t>
      </w:r>
      <w:r>
        <w:rPr/>
        <w:t>are</w:t>
      </w:r>
      <w:r>
        <w:rPr>
          <w:spacing w:val="-35"/>
        </w:rPr>
        <w:t> </w:t>
      </w:r>
      <w:r>
        <w:rPr/>
        <w:t>widely</w:t>
      </w:r>
      <w:r>
        <w:rPr>
          <w:spacing w:val="-34"/>
        </w:rPr>
        <w:t> </w:t>
      </w:r>
      <w:r>
        <w:rPr/>
        <w:t>used</w:t>
      </w:r>
      <w:r>
        <w:rPr>
          <w:spacing w:val="-34"/>
        </w:rPr>
        <w:t> </w:t>
      </w:r>
      <w:r>
        <w:rPr/>
        <w:t>for</w:t>
      </w:r>
      <w:r>
        <w:rPr>
          <w:spacing w:val="-34"/>
        </w:rPr>
        <w:t> </w:t>
      </w:r>
      <w:r>
        <w:rPr/>
        <w:t>flood</w:t>
      </w:r>
      <w:r>
        <w:rPr>
          <w:spacing w:val="-34"/>
        </w:rPr>
        <w:t> </w:t>
      </w:r>
      <w:r>
        <w:rPr/>
        <w:t>prediction</w:t>
      </w:r>
      <w:r>
        <w:rPr>
          <w:spacing w:val="-34"/>
        </w:rPr>
        <w:t> </w:t>
      </w:r>
      <w:r>
        <w:rPr/>
        <w:t>[</w:t>
      </w:r>
      <w:hyperlink w:history="true" w:anchor="_bookmark162">
        <w:r>
          <w:rPr>
            <w:color w:val="0774B7"/>
          </w:rPr>
          <w:t>144</w:t>
        </w:r>
      </w:hyperlink>
      <w:r>
        <w:rPr/>
        <w:t>]. </w:t>
      </w:r>
      <w:r>
        <w:rPr>
          <w:spacing w:val="-3"/>
        </w:rPr>
        <w:t>Nevertheless,</w:t>
      </w:r>
      <w:r>
        <w:rPr>
          <w:spacing w:val="-14"/>
        </w:rPr>
        <w:t> </w:t>
      </w:r>
      <w:r>
        <w:rPr>
          <w:spacing w:val="-3"/>
        </w:rPr>
        <w:t>EMD-based</w:t>
      </w:r>
      <w:r>
        <w:rPr>
          <w:spacing w:val="-13"/>
        </w:rPr>
        <w:t> </w:t>
      </w:r>
      <w:r>
        <w:rPr>
          <w:spacing w:val="-4"/>
        </w:rPr>
        <w:t>forecast</w:t>
      </w:r>
      <w:r>
        <w:rPr>
          <w:spacing w:val="-13"/>
        </w:rPr>
        <w:t> </w:t>
      </w:r>
      <w:r>
        <w:rPr>
          <w:spacing w:val="-3"/>
        </w:rPr>
        <w:t>models</w:t>
      </w:r>
      <w:r>
        <w:rPr>
          <w:spacing w:val="-14"/>
        </w:rPr>
        <w:t> </w:t>
      </w:r>
      <w:r>
        <w:rPr>
          <w:spacing w:val="-4"/>
        </w:rPr>
        <w:t>are</w:t>
      </w:r>
      <w:r>
        <w:rPr>
          <w:spacing w:val="-13"/>
        </w:rPr>
        <w:t> </w:t>
      </w:r>
      <w:r>
        <w:rPr>
          <w:spacing w:val="-3"/>
        </w:rPr>
        <w:t>also</w:t>
      </w:r>
      <w:r>
        <w:rPr>
          <w:spacing w:val="-13"/>
        </w:rPr>
        <w:t> </w:t>
      </w:r>
      <w:r>
        <w:rPr>
          <w:spacing w:val="-3"/>
        </w:rPr>
        <w:t>subject</w:t>
      </w:r>
      <w:r>
        <w:rPr>
          <w:spacing w:val="-13"/>
        </w:rPr>
        <w:t> </w:t>
      </w:r>
      <w:r>
        <w:rPr/>
        <w:t>to</w:t>
      </w:r>
      <w:r>
        <w:rPr>
          <w:spacing w:val="-14"/>
        </w:rPr>
        <w:t> </w:t>
      </w:r>
      <w:r>
        <w:rPr/>
        <w:t>a</w:t>
      </w:r>
      <w:r>
        <w:rPr>
          <w:spacing w:val="-13"/>
        </w:rPr>
        <w:t> </w:t>
      </w:r>
      <w:r>
        <w:rPr>
          <w:spacing w:val="-3"/>
        </w:rPr>
        <w:t>number</w:t>
      </w:r>
      <w:r>
        <w:rPr>
          <w:spacing w:val="-13"/>
        </w:rPr>
        <w:t> </w:t>
      </w:r>
      <w:r>
        <w:rPr/>
        <w:t>of</w:t>
      </w:r>
      <w:r>
        <w:rPr>
          <w:spacing w:val="-13"/>
        </w:rPr>
        <w:t> </w:t>
      </w:r>
      <w:r>
        <w:rPr>
          <w:spacing w:val="-3"/>
        </w:rPr>
        <w:t>drawbacks</w:t>
      </w:r>
      <w:r>
        <w:rPr>
          <w:spacing w:val="-14"/>
        </w:rPr>
        <w:t> </w:t>
      </w:r>
      <w:r>
        <w:rPr>
          <w:spacing w:val="-3"/>
        </w:rPr>
        <w:t>[</w:t>
      </w:r>
      <w:hyperlink w:history="true" w:anchor="_bookmark163">
        <w:r>
          <w:rPr>
            <w:color w:val="0774B7"/>
            <w:spacing w:val="-3"/>
          </w:rPr>
          <w:t>145</w:t>
        </w:r>
      </w:hyperlink>
      <w:r>
        <w:rPr>
          <w:spacing w:val="-3"/>
        </w:rPr>
        <w:t>].</w:t>
      </w:r>
      <w:r>
        <w:rPr>
          <w:spacing w:val="-4"/>
        </w:rPr>
        <w:t> </w:t>
      </w:r>
      <w:r>
        <w:rPr/>
        <w:t>The</w:t>
      </w:r>
      <w:r>
        <w:rPr>
          <w:spacing w:val="-13"/>
        </w:rPr>
        <w:t> </w:t>
      </w:r>
      <w:r>
        <w:rPr>
          <w:spacing w:val="-4"/>
        </w:rPr>
        <w:t>literature </w:t>
      </w:r>
      <w:r>
        <w:rPr/>
        <w:t>includes</w:t>
      </w:r>
      <w:r>
        <w:rPr>
          <w:spacing w:val="-8"/>
        </w:rPr>
        <w:t> </w:t>
      </w:r>
      <w:r>
        <w:rPr/>
        <w:t>numerous</w:t>
      </w:r>
      <w:r>
        <w:rPr>
          <w:spacing w:val="-8"/>
        </w:rPr>
        <w:t> </w:t>
      </w:r>
      <w:r>
        <w:rPr/>
        <w:t>studies</w:t>
      </w:r>
      <w:r>
        <w:rPr>
          <w:spacing w:val="-7"/>
        </w:rPr>
        <w:t> </w:t>
      </w:r>
      <w:r>
        <w:rPr/>
        <w:t>on</w:t>
      </w:r>
      <w:r>
        <w:rPr>
          <w:spacing w:val="-8"/>
        </w:rPr>
        <w:t> </w:t>
      </w:r>
      <w:r>
        <w:rPr/>
        <w:t>improving</w:t>
      </w:r>
      <w:r>
        <w:rPr>
          <w:spacing w:val="-7"/>
        </w:rPr>
        <w:t> </w:t>
      </w:r>
      <w:r>
        <w:rPr/>
        <w:t>the</w:t>
      </w:r>
      <w:r>
        <w:rPr>
          <w:spacing w:val="-8"/>
        </w:rPr>
        <w:t> </w:t>
      </w:r>
      <w:r>
        <w:rPr/>
        <w:t>performance</w:t>
      </w:r>
      <w:r>
        <w:rPr>
          <w:spacing w:val="-8"/>
        </w:rPr>
        <w:t> </w:t>
      </w:r>
      <w:r>
        <w:rPr/>
        <w:t>of</w:t>
      </w:r>
      <w:r>
        <w:rPr>
          <w:spacing w:val="-7"/>
        </w:rPr>
        <w:t> </w:t>
      </w:r>
      <w:r>
        <w:rPr/>
        <w:t>decomposition</w:t>
      </w:r>
      <w:r>
        <w:rPr>
          <w:spacing w:val="-8"/>
        </w:rPr>
        <w:t> </w:t>
      </w:r>
      <w:r>
        <w:rPr/>
        <w:t>and</w:t>
      </w:r>
      <w:r>
        <w:rPr>
          <w:spacing w:val="-7"/>
        </w:rPr>
        <w:t> </w:t>
      </w:r>
      <w:r>
        <w:rPr/>
        <w:t>prediction</w:t>
      </w:r>
      <w:r>
        <w:rPr>
          <w:spacing w:val="-8"/>
        </w:rPr>
        <w:t> </w:t>
      </w:r>
      <w:r>
        <w:rPr/>
        <w:t>models</w:t>
      </w:r>
      <w:r>
        <w:rPr>
          <w:spacing w:val="-7"/>
        </w:rPr>
        <w:t> </w:t>
      </w:r>
      <w:r>
        <w:rPr/>
        <w:t>in terms of additivity and generalization ability</w:t>
      </w:r>
      <w:r>
        <w:rPr>
          <w:spacing w:val="5"/>
        </w:rPr>
        <w:t> </w:t>
      </w:r>
      <w:r>
        <w:rPr/>
        <w:t>[</w:t>
      </w:r>
      <w:hyperlink w:history="true" w:anchor="_bookmark164">
        <w:r>
          <w:rPr>
            <w:color w:val="0774B7"/>
          </w:rPr>
          <w:t>146</w:t>
        </w:r>
      </w:hyperlink>
      <w:r>
        <w:rPr/>
        <w:t>].</w:t>
      </w:r>
    </w:p>
    <w:p>
      <w:pPr>
        <w:pStyle w:val="ListParagraph"/>
        <w:numPr>
          <w:ilvl w:val="1"/>
          <w:numId w:val="2"/>
        </w:numPr>
        <w:tabs>
          <w:tab w:pos="992" w:val="left" w:leader="none"/>
        </w:tabs>
        <w:spacing w:line="240" w:lineRule="auto" w:before="188" w:after="0"/>
        <w:ind w:left="991" w:right="0" w:hanging="361"/>
        <w:jc w:val="left"/>
        <w:rPr>
          <w:rFonts w:ascii="Times New Roman"/>
          <w:i/>
          <w:sz w:val="20"/>
        </w:rPr>
      </w:pPr>
      <w:bookmarkStart w:name="Classification of ML Methods and Applica" w:id="24"/>
      <w:bookmarkEnd w:id="24"/>
      <w:r>
        <w:rPr/>
      </w:r>
      <w:bookmarkStart w:name="Classification of ML Methods and Applica" w:id="25"/>
      <w:bookmarkEnd w:id="25"/>
      <w:r>
        <w:rPr>
          <w:rFonts w:ascii="Times New Roman"/>
          <w:i/>
          <w:sz w:val="20"/>
        </w:rPr>
        <w:t>Classification</w:t>
      </w:r>
      <w:r>
        <w:rPr>
          <w:rFonts w:ascii="Times New Roman"/>
          <w:i/>
          <w:sz w:val="20"/>
        </w:rPr>
        <w:t> of ML Methods and</w:t>
      </w:r>
      <w:r>
        <w:rPr>
          <w:rFonts w:ascii="Times New Roman"/>
          <w:i/>
          <w:spacing w:val="-6"/>
          <w:sz w:val="20"/>
        </w:rPr>
        <w:t> </w:t>
      </w:r>
      <w:r>
        <w:rPr>
          <w:rFonts w:ascii="Times New Roman"/>
          <w:i/>
          <w:sz w:val="20"/>
        </w:rPr>
        <w:t>Applications</w:t>
      </w:r>
    </w:p>
    <w:p>
      <w:pPr>
        <w:pStyle w:val="BodyText"/>
        <w:spacing w:line="285" w:lineRule="auto" w:before="164"/>
        <w:ind w:left="624" w:right="1513" w:firstLine="431"/>
      </w:pPr>
      <w:r>
        <w:rPr/>
        <w:pict>
          <v:shape style="position:absolute;margin-left:97.345894pt;margin-top:167.513214pt;width:14.4pt;height:85.65pt;mso-position-horizontal-relative:page;mso-position-vertical-relative:paragraph;z-index:1768" type="#_x0000_t202" filled="false" stroked="false">
            <v:textbox inset="0,0,0,0" style="layout-flow:vertical;mso-layout-flow-alt:bottom-to-top">
              <w:txbxContent>
                <w:p>
                  <w:pPr>
                    <w:spacing w:before="13"/>
                    <w:ind w:left="20" w:right="0" w:firstLine="0"/>
                    <w:jc w:val="left"/>
                    <w:rPr>
                      <w:rFonts w:ascii="Times New Roman"/>
                      <w:sz w:val="22"/>
                    </w:rPr>
                  </w:pPr>
                  <w:r>
                    <w:rPr>
                      <w:rFonts w:ascii="Times New Roman"/>
                      <w:color w:val="595959"/>
                      <w:sz w:val="22"/>
                    </w:rPr>
                    <w:t>Number of articles</w:t>
                  </w:r>
                </w:p>
              </w:txbxContent>
            </v:textbox>
            <w10:wrap type="none"/>
          </v:shape>
        </w:pict>
      </w:r>
      <w:r>
        <w:rPr/>
        <w:t>The most popular ML modeling methods for flood prediction were identified in the previous section, including ANFIS, </w:t>
      </w:r>
      <w:r>
        <w:rPr>
          <w:spacing w:val="-7"/>
        </w:rPr>
        <w:t>MLP, </w:t>
      </w:r>
      <w:r>
        <w:rPr/>
        <w:t>WNN, EPS, </w:t>
      </w:r>
      <w:r>
        <w:rPr>
          <w:spacing w:val="-5"/>
        </w:rPr>
        <w:t>DT, </w:t>
      </w:r>
      <w:r>
        <w:rPr>
          <w:spacing w:val="-7"/>
        </w:rPr>
        <w:t>RF, </w:t>
      </w:r>
      <w:r>
        <w:rPr>
          <w:spacing w:val="-5"/>
        </w:rPr>
        <w:t>CART, </w:t>
      </w:r>
      <w:r>
        <w:rPr/>
        <w:t>and ANN. Figure</w:t>
      </w:r>
      <w:r>
        <w:rPr>
          <w:color w:val="0774B7"/>
        </w:rPr>
        <w:t>3</w:t>
      </w:r>
      <w:r>
        <w:rPr/>
        <w:t>presents the major ML methods</w:t>
      </w:r>
      <w:r>
        <w:rPr>
          <w:spacing w:val="-7"/>
        </w:rPr>
        <w:t> </w:t>
      </w:r>
      <w:r>
        <w:rPr/>
        <w:t>used</w:t>
      </w:r>
      <w:r>
        <w:rPr>
          <w:spacing w:val="-7"/>
        </w:rPr>
        <w:t> </w:t>
      </w:r>
      <w:r>
        <w:rPr/>
        <w:t>for</w:t>
      </w:r>
      <w:r>
        <w:rPr>
          <w:spacing w:val="-7"/>
        </w:rPr>
        <w:t> </w:t>
      </w:r>
      <w:r>
        <w:rPr/>
        <w:t>flood</w:t>
      </w:r>
      <w:r>
        <w:rPr>
          <w:spacing w:val="-7"/>
        </w:rPr>
        <w:t> </w:t>
      </w:r>
      <w:r>
        <w:rPr/>
        <w:t>prediction,</w:t>
      </w:r>
      <w:r>
        <w:rPr>
          <w:spacing w:val="-6"/>
        </w:rPr>
        <w:t> </w:t>
      </w:r>
      <w:r>
        <w:rPr/>
        <w:t>and</w:t>
      </w:r>
      <w:r>
        <w:rPr>
          <w:spacing w:val="-7"/>
        </w:rPr>
        <w:t> </w:t>
      </w:r>
      <w:r>
        <w:rPr/>
        <w:t>the</w:t>
      </w:r>
      <w:r>
        <w:rPr>
          <w:spacing w:val="-7"/>
        </w:rPr>
        <w:t> </w:t>
      </w:r>
      <w:r>
        <w:rPr/>
        <w:t>number</w:t>
      </w:r>
      <w:r>
        <w:rPr>
          <w:spacing w:val="-7"/>
        </w:rPr>
        <w:t> </w:t>
      </w:r>
      <w:r>
        <w:rPr/>
        <w:t>of</w:t>
      </w:r>
      <w:r>
        <w:rPr>
          <w:spacing w:val="-6"/>
        </w:rPr>
        <w:t> </w:t>
      </w:r>
      <w:r>
        <w:rPr/>
        <w:t>corresponding</w:t>
      </w:r>
      <w:r>
        <w:rPr>
          <w:spacing w:val="-7"/>
        </w:rPr>
        <w:t> </w:t>
      </w:r>
      <w:r>
        <w:rPr/>
        <w:t>articles</w:t>
      </w:r>
      <w:r>
        <w:rPr>
          <w:spacing w:val="-7"/>
        </w:rPr>
        <w:t> </w:t>
      </w:r>
      <w:r>
        <w:rPr/>
        <w:t>in</w:t>
      </w:r>
      <w:r>
        <w:rPr>
          <w:spacing w:val="-7"/>
        </w:rPr>
        <w:t> </w:t>
      </w:r>
      <w:r>
        <w:rPr/>
        <w:t>the</w:t>
      </w:r>
      <w:r>
        <w:rPr>
          <w:spacing w:val="-7"/>
        </w:rPr>
        <w:t> </w:t>
      </w:r>
      <w:r>
        <w:rPr/>
        <w:t>literature</w:t>
      </w:r>
      <w:r>
        <w:rPr>
          <w:spacing w:val="-6"/>
        </w:rPr>
        <w:t> </w:t>
      </w:r>
      <w:r>
        <w:rPr/>
        <w:t>over</w:t>
      </w:r>
      <w:r>
        <w:rPr>
          <w:spacing w:val="-7"/>
        </w:rPr>
        <w:t> </w:t>
      </w:r>
      <w:r>
        <w:rPr/>
        <w:t>the last decade. This figure was designed to communicate to the readers which ML methods increased in popularity among hydrologists for flood modeling within the past</w:t>
      </w:r>
      <w:r>
        <w:rPr>
          <w:spacing w:val="20"/>
        </w:rPr>
        <w:t> </w:t>
      </w:r>
      <w:r>
        <w:rPr/>
        <w:t>decade.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5"/>
        </w:rPr>
      </w:pPr>
    </w:p>
    <w:p>
      <w:pPr>
        <w:spacing w:before="101"/>
        <w:ind w:left="706" w:right="0" w:firstLine="0"/>
        <w:jc w:val="left"/>
        <w:rPr>
          <w:sz w:val="18"/>
        </w:rPr>
      </w:pPr>
      <w:r>
        <w:rPr/>
        <w:pict>
          <v:group style="position:absolute;margin-left:85.970726pt;margin-top:-251.265213pt;width:424.1pt;height:247.2pt;mso-position-horizontal-relative:page;mso-position-vertical-relative:paragraph;z-index:1744" coordorigin="1719,-5025" coordsize="8482,4944">
            <v:line style="position:absolute" from="2681,-1276" to="8228,-1276" stroked="true" strokeweight=".6696pt" strokecolor="#d9d9d9">
              <v:stroke dashstyle="solid"/>
            </v:line>
            <v:line style="position:absolute" from="2681,-945" to="8228,-945" stroked="true" strokeweight=".6696pt" strokecolor="#d9d9d9">
              <v:stroke dashstyle="solid"/>
            </v:line>
            <v:shape style="position:absolute;left:2904;top:-1394;width:5101;height:489" type="#_x0000_t75" stroked="false">
              <v:imagedata r:id="rId39" o:title=""/>
            </v:shape>
            <v:shape style="position:absolute;left:2938;top:-1247;width:5034;height:175" coordorigin="2938,-1247" coordsize="5034,175" path="m5398,-1106l4067,-1106,4621,-1072,5179,-1072,5398,-1106xm4067,-1146l3514,-1146,2958,-1130,2947,-1130,2938,-1122,2938,-1099,2947,-1090,2958,-1090,3514,-1106,5398,-1106,5442,-1113,4625,-1113,4067,-1146xm6559,-1188l6286,-1188,6284,-1188,6840,-1106,6844,-1106,7277,-1146,6840,-1146,6842,-1146,6559,-1188xm6288,-1229l6284,-1229,5730,-1197,5175,-1113,5442,-1113,5735,-1157,6284,-1188,6284,-1188,6559,-1188,6288,-1229xm6842,-1146l6840,-1146,6844,-1146,6842,-1146xm7960,-1247l7949,-1247,6842,-1146,6844,-1146,7277,-1146,7953,-1206,7965,-1209,7971,-1218,7971,-1229,7969,-1240,7960,-1247xm6286,-1188l6284,-1188,6284,-1188,6286,-1188xe" filled="true" fillcolor="#ed7d31" stroked="false">
              <v:path arrowok="t"/>
              <v:fill type="solid"/>
            </v:shape>
            <v:shape style="position:absolute;left:2904;top:-1162;width:108;height:108" type="#_x0000_t75" stroked="false">
              <v:imagedata r:id="rId40" o:title=""/>
            </v:shape>
            <v:shape style="position:absolute;left:3460;top:-1178;width:108;height:108" type="#_x0000_t75" stroked="false">
              <v:imagedata r:id="rId40" o:title=""/>
            </v:shape>
            <v:shape style="position:absolute;left:4013;top:-1178;width:108;height:108" type="#_x0000_t75" stroked="false">
              <v:imagedata r:id="rId41" o:title=""/>
            </v:shape>
            <v:shape style="position:absolute;left:4569;top:-1144;width:108;height:108" type="#_x0000_t75" stroked="false">
              <v:imagedata r:id="rId40" o:title=""/>
            </v:shape>
            <v:shape style="position:absolute;left:5123;top:-1144;width:108;height:108" type="#_x0000_t75" stroked="false">
              <v:imagedata r:id="rId41" o:title=""/>
            </v:shape>
            <v:shape style="position:absolute;left:5678;top:-1229;width:108;height:108" type="#_x0000_t75" stroked="false">
              <v:imagedata r:id="rId41" o:title=""/>
            </v:shape>
            <v:shape style="position:absolute;left:6232;top:-1260;width:108;height:108" type="#_x0000_t75" stroked="false">
              <v:imagedata r:id="rId41" o:title=""/>
            </v:shape>
            <v:shape style="position:absolute;left:6788;top:-1178;width:108;height:108" type="#_x0000_t75" stroked="false">
              <v:imagedata r:id="rId41" o:title=""/>
            </v:shape>
            <v:shape style="position:absolute;left:7341;top:-1229;width:108;height:108" type="#_x0000_t75" stroked="false">
              <v:imagedata r:id="rId41" o:title=""/>
            </v:shape>
            <v:shape style="position:absolute;left:7897;top:-1278;width:108;height:108" type="#_x0000_t75" stroked="false">
              <v:imagedata r:id="rId41" o:title=""/>
            </v:shape>
            <v:shape style="position:absolute;left:2938;top:-1064;width:5034;height:123" coordorigin="2938,-1064" coordsize="5034,123" path="m7398,-1064l7393,-1064,6842,-997,6288,-981,2947,-981,2938,-972,2938,-950,2947,-941,5177,-941,5735,-974,6990,-974,7396,-1023,7393,-1023,7968,-1023,7962,-1030,7953,-1030,7398,-1064xm6990,-974l5735,-974,6284,-941,6842,-956,6990,-974xm5730,-1014l5177,-981,6288,-981,5730,-1014xm7968,-1023l7398,-1023,7396,-1023,7949,-990,7960,-990,7971,-999,7971,-1019,7968,-1023xm7398,-1023l7393,-1023,7396,-1023,7398,-1023xe" filled="true" fillcolor="#a5a5a5" stroked="false">
              <v:path arrowok="t"/>
              <v:fill type="solid"/>
            </v:shape>
            <v:shape style="position:absolute;left:2904;top:-1013;width:108;height:108" type="#_x0000_t75" stroked="false">
              <v:imagedata r:id="rId42" o:title=""/>
            </v:shape>
            <v:shape style="position:absolute;left:3460;top:-1013;width:108;height:108" type="#_x0000_t75" stroked="false">
              <v:imagedata r:id="rId42" o:title=""/>
            </v:shape>
            <v:shape style="position:absolute;left:4013;top:-1013;width:108;height:108" type="#_x0000_t75" stroked="false">
              <v:imagedata r:id="rId43" o:title=""/>
            </v:shape>
            <v:shape style="position:absolute;left:4569;top:-1013;width:108;height:108" type="#_x0000_t75" stroked="false">
              <v:imagedata r:id="rId42" o:title=""/>
            </v:shape>
            <v:shape style="position:absolute;left:5123;top:-1013;width:108;height:108" type="#_x0000_t75" stroked="false">
              <v:imagedata r:id="rId43" o:title=""/>
            </v:shape>
            <v:shape style="position:absolute;left:5678;top:-1046;width:108;height:108" type="#_x0000_t75" stroked="false">
              <v:imagedata r:id="rId43" o:title=""/>
            </v:shape>
            <v:shape style="position:absolute;left:6232;top:-1013;width:108;height:108" type="#_x0000_t75" stroked="false">
              <v:imagedata r:id="rId43" o:title=""/>
            </v:shape>
            <v:shape style="position:absolute;left:6788;top:-1028;width:108;height:108" type="#_x0000_t75" stroked="false">
              <v:imagedata r:id="rId44" o:title=""/>
            </v:shape>
            <v:shape style="position:absolute;left:7341;top:-1095;width:108;height:108" type="#_x0000_t75" stroked="false">
              <v:imagedata r:id="rId43" o:title=""/>
            </v:shape>
            <v:shape style="position:absolute;left:7897;top:-1062;width:108;height:108" type="#_x0000_t75" stroked="false">
              <v:imagedata r:id="rId43" o:title=""/>
            </v:shape>
            <v:line style="position:absolute" from="2681,-1608" to="8228,-1608" stroked="true" strokeweight=".6696pt" strokecolor="#d9d9d9">
              <v:stroke dashstyle="solid"/>
            </v:line>
            <v:shape style="position:absolute;left:2904;top:-1792;width:5101;height:837" type="#_x0000_t75" stroked="false">
              <v:imagedata r:id="rId45" o:title=""/>
            </v:shape>
            <v:line style="position:absolute" from="2681,-1938" to="8228,-1938" stroked="true" strokeweight=".6696pt" strokecolor="#d9d9d9">
              <v:stroke dashstyle="solid"/>
            </v:line>
            <v:shape style="position:absolute;left:2904;top:-2124;width:5101;height:1119" type="#_x0000_t75" stroked="false">
              <v:imagedata r:id="rId46" o:title=""/>
            </v:shape>
            <v:line style="position:absolute" from="2681,-2271" to="8228,-2271" stroked="true" strokeweight=".6696pt" strokecolor="#d9d9d9">
              <v:stroke dashstyle="solid"/>
            </v:line>
            <v:shape style="position:absolute;left:2681;top:-3267;width:5547;height:663" coordorigin="2681,-3266" coordsize="5547,663" path="m2681,-2604l8228,-2604m2681,-2934l8228,-2934m2681,-3266l8228,-3266e" filled="false" stroked="true" strokeweight=".6696pt" strokecolor="#d9d9d9">
              <v:path arrowok="t"/>
              <v:stroke dashstyle="solid"/>
            </v:shape>
            <v:line style="position:absolute" from="2681,-3597" to="8228,-3597" stroked="true" strokeweight=".6696pt" strokecolor="#d9d9d9">
              <v:stroke dashstyle="solid"/>
            </v:line>
            <v:line style="position:absolute" from="2681,-3929" to="8228,-3929" stroked="true" strokeweight=".6696pt" strokecolor="#d9d9d9">
              <v:stroke dashstyle="solid"/>
            </v:line>
            <v:shape style="position:absolute;left:2935;top:-4117;width:5038;height:1786" coordorigin="2936,-4117" coordsize="5038,1786" path="m4074,-2722l4063,-2722,3509,-2606,3507,-2606,3507,-2604,2951,-2371,2940,-2367,2936,-2356,2940,-2347,2945,-2336,2956,-2331,2965,-2336,3521,-2568,3529,-2568,4065,-2680,4061,-2682,4196,-2682,4074,-2722xm4196,-2682l4072,-2682,4065,-2680,4617,-2499,4630,-2499,4637,-2503,4677,-2534,4610,-2534,4620,-2542,4196,-2682xm4620,-2542l4610,-2534,4630,-2539,4620,-2542xm5727,-3054l5175,-2972,5170,-2972,5168,-2970,5163,-2967,4620,-2542,4630,-2539,4610,-2534,4677,-2534,5184,-2932,5179,-2932,5190,-2936,5209,-2936,5735,-3014,5739,-3014,5744,-3019,5786,-3050,5721,-3050,5727,-3054xm3529,-2568l3521,-2568,3518,-2566,3529,-2568xm4072,-2682l4061,-2682,4065,-2680,4072,-2682xm5190,-2936l5179,-2932,5186,-2933,5190,-2936xm5186,-2933l5179,-2932,5184,-2932,5186,-2933xm5209,-2936l5190,-2936,5186,-2933,5209,-2936xm5730,-3054l5727,-3054,5721,-3050,5730,-3054xm5792,-3054l5730,-3054,5721,-3050,5786,-3050,5792,-3054xm6833,-3534l6284,-3467,6279,-3467,6275,-3463,5727,-3054,5730,-3054,5792,-3054,6291,-3427,6288,-3427,6297,-3432,6325,-3432,6844,-3494,6849,-3494,6851,-3496,6855,-3499,6893,-3530,6828,-3530,6833,-3534xm6297,-3432l6288,-3427,6292,-3428,6297,-3432xm6292,-3428l6288,-3427,6291,-3427,6292,-3428xm6325,-3432l6297,-3432,6292,-3428,6325,-3432xm6840,-3534l6833,-3534,6828,-3530,6840,-3534xm6898,-3534l6840,-3534,6828,-3530,6893,-3530,6898,-3534xm7958,-4117l7391,-3999,7389,-3999,7384,-3996,7382,-3994,6833,-3534,6840,-3534,6898,-3534,7403,-3958,7400,-3958,7409,-3963,7421,-3963,7967,-4077,7973,-4088,7969,-4110,7958,-4117xm7409,-3963l7400,-3958,7405,-3959,7409,-3963xm7405,-3959l7400,-3958,7403,-3958,7405,-3959xm7421,-3963l7409,-3963,7405,-3959,7421,-3963xe" filled="true" fillcolor="#70ad47" stroked="false">
              <v:path arrowok="t"/>
              <v:fill type="solid"/>
            </v:shape>
            <v:shape style="position:absolute;left:2904;top:-2405;width:108;height:108" type="#_x0000_t75" stroked="false">
              <v:imagedata r:id="rId47" o:title=""/>
            </v:shape>
            <v:shape style="position:absolute;left:3460;top:-2638;width:108;height:108" type="#_x0000_t75" stroked="false">
              <v:imagedata r:id="rId47" o:title=""/>
            </v:shape>
            <v:shape style="position:absolute;left:4013;top:-2754;width:108;height:108" type="#_x0000_t75" stroked="false">
              <v:imagedata r:id="rId48" o:title=""/>
            </v:shape>
            <v:shape style="position:absolute;left:4569;top:-2571;width:108;height:108" type="#_x0000_t75" stroked="false">
              <v:imagedata r:id="rId47" o:title=""/>
            </v:shape>
            <v:shape style="position:absolute;left:5123;top:-3004;width:108;height:108" type="#_x0000_t75" stroked="false">
              <v:imagedata r:id="rId49" o:title=""/>
            </v:shape>
            <v:shape style="position:absolute;left:5678;top:-3086;width:108;height:108" type="#_x0000_t75" stroked="false">
              <v:imagedata r:id="rId49" o:title=""/>
            </v:shape>
            <v:shape style="position:absolute;left:6232;top:-3499;width:108;height:108" type="#_x0000_t75" stroked="false">
              <v:imagedata r:id="rId49" o:title=""/>
            </v:shape>
            <v:shape style="position:absolute;left:6788;top:-3566;width:108;height:108" type="#_x0000_t75" stroked="false">
              <v:imagedata r:id="rId49" o:title=""/>
            </v:shape>
            <v:shape style="position:absolute;left:7341;top:-4030;width:108;height:108" type="#_x0000_t75" stroked="false">
              <v:imagedata r:id="rId49" o:title=""/>
            </v:shape>
            <v:shape style="position:absolute;left:7897;top:-4146;width:108;height:108" type="#_x0000_t75" stroked="false">
              <v:imagedata r:id="rId49" o:title=""/>
            </v:shape>
            <v:line style="position:absolute" from="2681,-4260" to="8228,-4260" stroked="true" strokeweight=".6696pt" strokecolor="#d9d9d9">
              <v:stroke dashstyle="solid"/>
            </v:line>
            <v:shape style="position:absolute;left:8500;top:-3274;width:398;height:108" type="#_x0000_t75" stroked="false">
              <v:imagedata r:id="rId50" o:title=""/>
            </v:shape>
            <v:shape style="position:absolute;left:8500;top:-2959;width:398;height:108" type="#_x0000_t75" stroked="false">
              <v:imagedata r:id="rId51" o:title=""/>
            </v:shape>
            <v:shape style="position:absolute;left:8500;top:-2646;width:398;height:108" type="#_x0000_t75" stroked="false">
              <v:imagedata r:id="rId52" o:title=""/>
            </v:shape>
            <v:shape style="position:absolute;left:8500;top:-2332;width:398;height:108" type="#_x0000_t75" stroked="false">
              <v:imagedata r:id="rId53" o:title=""/>
            </v:shape>
            <v:shape style="position:absolute;left:8500;top:-2019;width:398;height:108" type="#_x0000_t75" stroked="false">
              <v:imagedata r:id="rId54" o:title=""/>
            </v:shape>
            <v:shape style="position:absolute;left:8500;top:-1705;width:398;height:108" type="#_x0000_t75" stroked="false">
              <v:imagedata r:id="rId55" o:title=""/>
            </v:shape>
            <v:shape style="position:absolute;left:8500;top:-1390;width:398;height:108" type="#_x0000_t75" stroked="false">
              <v:imagedata r:id="rId56" o:title=""/>
            </v:shape>
            <v:shape style="position:absolute;left:1719;top:-5026;width:8482;height:4944" coordorigin="1719,-5025" coordsize="8482,4944" path="m10199,-5025l1724,-5025,1719,-5021,1719,-84,1724,-81,10199,-81,10201,-84,10201,-88,1733,-88,1726,-95,1733,-95,1733,-5012,1726,-5012,1733,-5019,10201,-5019,10201,-5021,10199,-5025xm1733,-95l1726,-95,1733,-88,1733,-95xm10188,-95l1733,-95,1733,-88,10188,-88,10188,-95xm10188,-5019l10188,-88,10194,-95,10201,-95,10201,-5012,10194,-5012,10188,-5019xm10201,-95l10194,-95,10188,-88,10201,-88,10201,-95xm1733,-5019l1726,-5012,1733,-5012,1733,-5019xm10188,-5019l1733,-5019,1733,-5012,10188,-5012,10188,-5019xm10201,-5019l10188,-5019,10194,-5012,10201,-5012,10201,-5019xe" filled="true" fillcolor="#d9d9d9" stroked="false">
              <v:path arrowok="t"/>
              <v:fill type="solid"/>
            </v:shape>
            <v:shape style="position:absolute;left:3002;top:-4864;width:5930;height:371" type="#_x0000_t202" filled="false" stroked="false">
              <v:textbox inset="0,0,0,0">
                <w:txbxContent>
                  <w:p>
                    <w:pPr>
                      <w:spacing w:line="370" w:lineRule="exact" w:before="0"/>
                      <w:ind w:left="0" w:right="0" w:firstLine="0"/>
                      <w:jc w:val="left"/>
                      <w:rPr>
                        <w:rFonts w:ascii="Times New Roman"/>
                        <w:b/>
                        <w:sz w:val="33"/>
                      </w:rPr>
                    </w:pPr>
                    <w:r>
                      <w:rPr>
                        <w:rFonts w:ascii="Times New Roman"/>
                        <w:b/>
                        <w:color w:val="595959"/>
                        <w:sz w:val="33"/>
                      </w:rPr>
                      <w:t>Machine Learning Methods in</w:t>
                    </w:r>
                    <w:r>
                      <w:rPr>
                        <w:rFonts w:ascii="Times New Roman"/>
                        <w:b/>
                        <w:color w:val="595959"/>
                        <w:spacing w:val="62"/>
                        <w:sz w:val="33"/>
                      </w:rPr>
                      <w:t> </w:t>
                    </w:r>
                    <w:r>
                      <w:rPr>
                        <w:rFonts w:ascii="Times New Roman"/>
                        <w:b/>
                        <w:color w:val="595959"/>
                        <w:sz w:val="33"/>
                      </w:rPr>
                      <w:t>Literature</w:t>
                    </w:r>
                  </w:p>
                </w:txbxContent>
              </v:textbox>
              <w10:wrap type="none"/>
            </v:shape>
            <v:shape style="position:absolute;left:2270;top:-4339;width:275;height:1494" type="#_x0000_t202" filled="false" stroked="false">
              <v:textbox inset="0,0,0,0">
                <w:txbxContent>
                  <w:p>
                    <w:pPr>
                      <w:spacing w:line="159" w:lineRule="exact" w:before="0"/>
                      <w:ind w:left="0" w:right="0" w:firstLine="0"/>
                      <w:jc w:val="left"/>
                      <w:rPr>
                        <w:rFonts w:ascii="Arial"/>
                        <w:sz w:val="16"/>
                      </w:rPr>
                    </w:pPr>
                    <w:r>
                      <w:rPr>
                        <w:rFonts w:ascii="Arial"/>
                        <w:color w:val="595959"/>
                        <w:sz w:val="16"/>
                      </w:rPr>
                      <w:t>200</w:t>
                    </w:r>
                  </w:p>
                  <w:p>
                    <w:pPr>
                      <w:spacing w:line="240" w:lineRule="auto" w:before="9"/>
                      <w:rPr>
                        <w:sz w:val="12"/>
                      </w:rPr>
                    </w:pPr>
                  </w:p>
                  <w:p>
                    <w:pPr>
                      <w:spacing w:before="1"/>
                      <w:ind w:left="0" w:right="0" w:firstLine="0"/>
                      <w:jc w:val="left"/>
                      <w:rPr>
                        <w:rFonts w:ascii="Arial"/>
                        <w:sz w:val="16"/>
                      </w:rPr>
                    </w:pPr>
                    <w:r>
                      <w:rPr>
                        <w:rFonts w:ascii="Arial"/>
                        <w:color w:val="595959"/>
                        <w:sz w:val="16"/>
                      </w:rPr>
                      <w:t>180</w:t>
                    </w:r>
                  </w:p>
                  <w:p>
                    <w:pPr>
                      <w:spacing w:line="240" w:lineRule="auto" w:before="0"/>
                      <w:rPr>
                        <w:sz w:val="13"/>
                      </w:rPr>
                    </w:pPr>
                  </w:p>
                  <w:p>
                    <w:pPr>
                      <w:spacing w:before="1"/>
                      <w:ind w:left="0" w:right="0" w:firstLine="0"/>
                      <w:jc w:val="left"/>
                      <w:rPr>
                        <w:rFonts w:ascii="Arial"/>
                        <w:sz w:val="16"/>
                      </w:rPr>
                    </w:pPr>
                    <w:r>
                      <w:rPr>
                        <w:rFonts w:ascii="Arial"/>
                        <w:color w:val="595959"/>
                        <w:sz w:val="16"/>
                      </w:rPr>
                      <w:t>160</w:t>
                    </w:r>
                  </w:p>
                  <w:p>
                    <w:pPr>
                      <w:spacing w:line="240" w:lineRule="auto" w:before="9"/>
                      <w:rPr>
                        <w:sz w:val="12"/>
                      </w:rPr>
                    </w:pPr>
                  </w:p>
                  <w:p>
                    <w:pPr>
                      <w:spacing w:before="1"/>
                      <w:ind w:left="0" w:right="0" w:firstLine="0"/>
                      <w:jc w:val="left"/>
                      <w:rPr>
                        <w:rFonts w:ascii="Arial"/>
                        <w:sz w:val="16"/>
                      </w:rPr>
                    </w:pPr>
                    <w:r>
                      <w:rPr>
                        <w:rFonts w:ascii="Arial"/>
                        <w:color w:val="595959"/>
                        <w:sz w:val="16"/>
                      </w:rPr>
                      <w:t>140</w:t>
                    </w:r>
                  </w:p>
                  <w:p>
                    <w:pPr>
                      <w:spacing w:line="240" w:lineRule="auto" w:before="0"/>
                      <w:rPr>
                        <w:sz w:val="13"/>
                      </w:rPr>
                    </w:pPr>
                  </w:p>
                  <w:p>
                    <w:pPr>
                      <w:spacing w:before="0"/>
                      <w:ind w:left="0" w:right="0" w:firstLine="0"/>
                      <w:jc w:val="left"/>
                      <w:rPr>
                        <w:rFonts w:ascii="Arial"/>
                        <w:sz w:val="16"/>
                      </w:rPr>
                    </w:pPr>
                    <w:r>
                      <w:rPr>
                        <w:rFonts w:ascii="Arial"/>
                        <w:color w:val="595959"/>
                        <w:sz w:val="16"/>
                      </w:rPr>
                      <w:t>120</w:t>
                    </w:r>
                  </w:p>
                </w:txbxContent>
              </v:textbox>
              <w10:wrap type="none"/>
            </v:shape>
            <v:shape style="position:absolute;left:8915;top:-3296;width:422;height:480" type="#_x0000_t202" filled="false" stroked="false">
              <v:textbox inset="0,0,0,0">
                <w:txbxContent>
                  <w:p>
                    <w:pPr>
                      <w:spacing w:line="159" w:lineRule="exact" w:before="0"/>
                      <w:ind w:left="0" w:right="0" w:firstLine="0"/>
                      <w:jc w:val="left"/>
                      <w:rPr>
                        <w:rFonts w:ascii="Arial"/>
                        <w:sz w:val="16"/>
                      </w:rPr>
                    </w:pPr>
                    <w:r>
                      <w:rPr>
                        <w:rFonts w:ascii="Arial"/>
                        <w:color w:val="595959"/>
                        <w:w w:val="85"/>
                        <w:sz w:val="16"/>
                      </w:rPr>
                      <w:t>ANFIS</w:t>
                    </w:r>
                  </w:p>
                  <w:p>
                    <w:pPr>
                      <w:spacing w:before="128"/>
                      <w:ind w:left="0" w:right="0" w:firstLine="0"/>
                      <w:jc w:val="left"/>
                      <w:rPr>
                        <w:rFonts w:ascii="Arial"/>
                        <w:sz w:val="16"/>
                      </w:rPr>
                    </w:pPr>
                    <w:r>
                      <w:rPr>
                        <w:rFonts w:ascii="Arial"/>
                        <w:color w:val="595959"/>
                        <w:sz w:val="16"/>
                      </w:rPr>
                      <w:t>MLP</w:t>
                    </w:r>
                  </w:p>
                </w:txbxContent>
              </v:textbox>
              <w10:wrap type="none"/>
            </v:shape>
            <v:shape style="position:absolute;left:2270;top:-2680;width:275;height:168" type="#_x0000_t202" filled="false" stroked="false">
              <v:textbox inset="0,0,0,0">
                <w:txbxContent>
                  <w:p>
                    <w:pPr>
                      <w:spacing w:line="159" w:lineRule="exact" w:before="0"/>
                      <w:ind w:left="0" w:right="0" w:firstLine="0"/>
                      <w:jc w:val="left"/>
                      <w:rPr>
                        <w:rFonts w:ascii="Arial"/>
                        <w:sz w:val="16"/>
                      </w:rPr>
                    </w:pPr>
                    <w:r>
                      <w:rPr>
                        <w:rFonts w:ascii="Arial"/>
                        <w:color w:val="595959"/>
                        <w:sz w:val="16"/>
                      </w:rPr>
                      <w:t>100</w:t>
                    </w:r>
                  </w:p>
                </w:txbxContent>
              </v:textbox>
              <w10:wrap type="none"/>
            </v:shape>
            <v:shape style="position:absolute;left:8915;top:-2669;width:451;height:168" type="#_x0000_t202" filled="false" stroked="false">
              <v:textbox inset="0,0,0,0">
                <w:txbxContent>
                  <w:p>
                    <w:pPr>
                      <w:spacing w:line="159" w:lineRule="exact" w:before="0"/>
                      <w:ind w:left="0" w:right="0" w:firstLine="0"/>
                      <w:jc w:val="left"/>
                      <w:rPr>
                        <w:rFonts w:ascii="Arial"/>
                        <w:sz w:val="16"/>
                      </w:rPr>
                    </w:pPr>
                    <w:r>
                      <w:rPr>
                        <w:rFonts w:ascii="Arial"/>
                        <w:color w:val="595959"/>
                        <w:w w:val="95"/>
                        <w:sz w:val="16"/>
                      </w:rPr>
                      <w:t>WNNs</w:t>
                    </w:r>
                  </w:p>
                </w:txbxContent>
              </v:textbox>
              <w10:wrap type="none"/>
            </v:shape>
            <v:shape style="position:absolute;left:2355;top:-2350;width:190;height:501" type="#_x0000_t202" filled="false" stroked="false">
              <v:textbox inset="0,0,0,0">
                <w:txbxContent>
                  <w:p>
                    <w:pPr>
                      <w:spacing w:line="159" w:lineRule="exact" w:before="0"/>
                      <w:ind w:left="0" w:right="0" w:firstLine="0"/>
                      <w:jc w:val="left"/>
                      <w:rPr>
                        <w:rFonts w:ascii="Arial"/>
                        <w:sz w:val="16"/>
                      </w:rPr>
                    </w:pPr>
                    <w:r>
                      <w:rPr>
                        <w:rFonts w:ascii="Arial"/>
                        <w:color w:val="595959"/>
                        <w:sz w:val="16"/>
                      </w:rPr>
                      <w:t>80</w:t>
                    </w:r>
                  </w:p>
                  <w:p>
                    <w:pPr>
                      <w:spacing w:line="240" w:lineRule="auto" w:before="0"/>
                      <w:rPr>
                        <w:sz w:val="13"/>
                      </w:rPr>
                    </w:pPr>
                  </w:p>
                  <w:p>
                    <w:pPr>
                      <w:spacing w:before="1"/>
                      <w:ind w:left="0" w:right="0" w:firstLine="0"/>
                      <w:jc w:val="left"/>
                      <w:rPr>
                        <w:rFonts w:ascii="Arial"/>
                        <w:sz w:val="16"/>
                      </w:rPr>
                    </w:pPr>
                    <w:r>
                      <w:rPr>
                        <w:rFonts w:ascii="Arial"/>
                        <w:color w:val="595959"/>
                        <w:sz w:val="16"/>
                      </w:rPr>
                      <w:t>60</w:t>
                    </w:r>
                  </w:p>
                </w:txbxContent>
              </v:textbox>
              <w10:wrap type="none"/>
            </v:shape>
            <v:shape style="position:absolute;left:8915;top:-2357;width:1111;height:483" type="#_x0000_t202" filled="false" stroked="false">
              <v:textbox inset="0,0,0,0">
                <w:txbxContent>
                  <w:p>
                    <w:pPr>
                      <w:spacing w:line="159" w:lineRule="exact" w:before="0"/>
                      <w:ind w:left="0" w:right="0" w:firstLine="0"/>
                      <w:jc w:val="left"/>
                      <w:rPr>
                        <w:rFonts w:ascii="Arial"/>
                        <w:sz w:val="16"/>
                      </w:rPr>
                    </w:pPr>
                    <w:r>
                      <w:rPr>
                        <w:rFonts w:ascii="Arial"/>
                        <w:color w:val="595959"/>
                        <w:w w:val="85"/>
                        <w:sz w:val="16"/>
                      </w:rPr>
                      <w:t>EPS</w:t>
                    </w:r>
                  </w:p>
                  <w:p>
                    <w:pPr>
                      <w:spacing w:before="130"/>
                      <w:ind w:left="0" w:right="0" w:firstLine="0"/>
                      <w:jc w:val="left"/>
                      <w:rPr>
                        <w:rFonts w:ascii="Arial"/>
                        <w:sz w:val="16"/>
                      </w:rPr>
                    </w:pPr>
                    <w:r>
                      <w:rPr>
                        <w:rFonts w:ascii="Arial"/>
                        <w:color w:val="595959"/>
                        <w:w w:val="95"/>
                        <w:sz w:val="16"/>
                      </w:rPr>
                      <w:t>DT</w:t>
                    </w:r>
                    <w:r>
                      <w:rPr>
                        <w:rFonts w:ascii="Arial"/>
                        <w:color w:val="595959"/>
                        <w:spacing w:val="-24"/>
                        <w:w w:val="95"/>
                        <w:sz w:val="16"/>
                      </w:rPr>
                      <w:t> </w:t>
                    </w:r>
                    <w:r>
                      <w:rPr>
                        <w:rFonts w:ascii="Arial"/>
                        <w:color w:val="595959"/>
                        <w:w w:val="95"/>
                        <w:sz w:val="16"/>
                      </w:rPr>
                      <w:t>&amp;</w:t>
                    </w:r>
                    <w:r>
                      <w:rPr>
                        <w:rFonts w:ascii="Arial"/>
                        <w:color w:val="595959"/>
                        <w:spacing w:val="-23"/>
                        <w:w w:val="95"/>
                        <w:sz w:val="16"/>
                      </w:rPr>
                      <w:t> </w:t>
                    </w:r>
                    <w:r>
                      <w:rPr>
                        <w:rFonts w:ascii="Arial"/>
                        <w:color w:val="595959"/>
                        <w:w w:val="95"/>
                        <w:sz w:val="16"/>
                      </w:rPr>
                      <w:t>RF</w:t>
                    </w:r>
                    <w:r>
                      <w:rPr>
                        <w:rFonts w:ascii="Arial"/>
                        <w:color w:val="595959"/>
                        <w:spacing w:val="-23"/>
                        <w:w w:val="95"/>
                        <w:sz w:val="16"/>
                      </w:rPr>
                      <w:t> </w:t>
                    </w:r>
                    <w:r>
                      <w:rPr>
                        <w:rFonts w:ascii="Arial"/>
                        <w:color w:val="595959"/>
                        <w:w w:val="95"/>
                        <w:sz w:val="16"/>
                      </w:rPr>
                      <w:t>&amp;</w:t>
                    </w:r>
                    <w:r>
                      <w:rPr>
                        <w:rFonts w:ascii="Arial"/>
                        <w:color w:val="595959"/>
                        <w:spacing w:val="-24"/>
                        <w:w w:val="95"/>
                        <w:sz w:val="16"/>
                      </w:rPr>
                      <w:t> </w:t>
                    </w:r>
                    <w:r>
                      <w:rPr>
                        <w:rFonts w:ascii="Arial"/>
                        <w:color w:val="595959"/>
                        <w:w w:val="95"/>
                        <w:sz w:val="16"/>
                      </w:rPr>
                      <w:t>CART</w:t>
                    </w:r>
                  </w:p>
                </w:txbxContent>
              </v:textbox>
              <w10:wrap type="none"/>
            </v:shape>
            <v:shape style="position:absolute;left:2355;top:-1687;width:190;height:168" type="#_x0000_t202" filled="false" stroked="false">
              <v:textbox inset="0,0,0,0">
                <w:txbxContent>
                  <w:p>
                    <w:pPr>
                      <w:spacing w:line="159" w:lineRule="exact" w:before="0"/>
                      <w:ind w:left="0" w:right="0" w:firstLine="0"/>
                      <w:jc w:val="left"/>
                      <w:rPr>
                        <w:rFonts w:ascii="Arial"/>
                        <w:sz w:val="16"/>
                      </w:rPr>
                    </w:pPr>
                    <w:r>
                      <w:rPr>
                        <w:rFonts w:ascii="Arial"/>
                        <w:color w:val="595959"/>
                        <w:sz w:val="16"/>
                      </w:rPr>
                      <w:t>40</w:t>
                    </w:r>
                  </w:p>
                </w:txbxContent>
              </v:textbox>
              <w10:wrap type="none"/>
            </v:shape>
            <v:shape style="position:absolute;left:8915;top:-1727;width:399;height:168" type="#_x0000_t202" filled="false" stroked="false">
              <v:textbox inset="0,0,0,0">
                <w:txbxContent>
                  <w:p>
                    <w:pPr>
                      <w:spacing w:line="159" w:lineRule="exact" w:before="0"/>
                      <w:ind w:left="0" w:right="0" w:firstLine="0"/>
                      <w:jc w:val="left"/>
                      <w:rPr>
                        <w:rFonts w:ascii="Arial"/>
                        <w:sz w:val="16"/>
                      </w:rPr>
                    </w:pPr>
                    <w:r>
                      <w:rPr>
                        <w:rFonts w:ascii="Arial"/>
                        <w:color w:val="595959"/>
                        <w:w w:val="90"/>
                        <w:sz w:val="16"/>
                      </w:rPr>
                      <w:t>ANNs</w:t>
                    </w:r>
                  </w:p>
                </w:txbxContent>
              </v:textbox>
              <w10:wrap type="none"/>
            </v:shape>
            <v:shape style="position:absolute;left:2355;top:-1355;width:190;height:168" type="#_x0000_t202" filled="false" stroked="false">
              <v:textbox inset="0,0,0,0">
                <w:txbxContent>
                  <w:p>
                    <w:pPr>
                      <w:spacing w:line="159" w:lineRule="exact" w:before="0"/>
                      <w:ind w:left="0" w:right="0" w:firstLine="0"/>
                      <w:jc w:val="left"/>
                      <w:rPr>
                        <w:rFonts w:ascii="Arial"/>
                        <w:sz w:val="16"/>
                      </w:rPr>
                    </w:pPr>
                    <w:r>
                      <w:rPr>
                        <w:rFonts w:ascii="Arial"/>
                        <w:color w:val="595959"/>
                        <w:sz w:val="16"/>
                      </w:rPr>
                      <w:t>20</w:t>
                    </w:r>
                  </w:p>
                </w:txbxContent>
              </v:textbox>
              <w10:wrap type="none"/>
            </v:shape>
            <v:shape style="position:absolute;left:8915;top:-1415;width:787;height:168" type="#_x0000_t202" filled="false" stroked="false">
              <v:textbox inset="0,0,0,0">
                <w:txbxContent>
                  <w:p>
                    <w:pPr>
                      <w:spacing w:line="159" w:lineRule="exact" w:before="0"/>
                      <w:ind w:left="0" w:right="0" w:firstLine="0"/>
                      <w:jc w:val="left"/>
                      <w:rPr>
                        <w:rFonts w:ascii="Arial"/>
                        <w:sz w:val="16"/>
                      </w:rPr>
                    </w:pPr>
                    <w:r>
                      <w:rPr>
                        <w:rFonts w:ascii="Arial"/>
                        <w:color w:val="595959"/>
                        <w:w w:val="95"/>
                        <w:sz w:val="16"/>
                      </w:rPr>
                      <w:t>SVM</w:t>
                    </w:r>
                    <w:r>
                      <w:rPr>
                        <w:rFonts w:ascii="Arial"/>
                        <w:color w:val="595959"/>
                        <w:spacing w:val="-26"/>
                        <w:w w:val="95"/>
                        <w:sz w:val="16"/>
                      </w:rPr>
                      <w:t> </w:t>
                    </w:r>
                    <w:r>
                      <w:rPr>
                        <w:rFonts w:ascii="Arial"/>
                        <w:color w:val="595959"/>
                        <w:w w:val="95"/>
                        <w:sz w:val="16"/>
                      </w:rPr>
                      <w:t>&amp;</w:t>
                    </w:r>
                    <w:r>
                      <w:rPr>
                        <w:rFonts w:ascii="Arial"/>
                        <w:color w:val="595959"/>
                        <w:spacing w:val="-26"/>
                        <w:w w:val="95"/>
                        <w:sz w:val="16"/>
                      </w:rPr>
                      <w:t> </w:t>
                    </w:r>
                    <w:r>
                      <w:rPr>
                        <w:rFonts w:ascii="Arial"/>
                        <w:color w:val="595959"/>
                        <w:w w:val="95"/>
                        <w:sz w:val="16"/>
                      </w:rPr>
                      <w:t>SVR</w:t>
                    </w:r>
                  </w:p>
                </w:txbxContent>
              </v:textbox>
              <w10:wrap type="none"/>
            </v:shape>
            <v:shape style="position:absolute;left:2440;top:-1024;width:105;height:168" type="#_x0000_t202" filled="false" stroked="false">
              <v:textbox inset="0,0,0,0">
                <w:txbxContent>
                  <w:p>
                    <w:pPr>
                      <w:spacing w:line="159" w:lineRule="exact" w:before="0"/>
                      <w:ind w:left="0" w:right="0" w:firstLine="0"/>
                      <w:jc w:val="left"/>
                      <w:rPr>
                        <w:rFonts w:ascii="Arial"/>
                        <w:sz w:val="16"/>
                      </w:rPr>
                    </w:pPr>
                    <w:r>
                      <w:rPr>
                        <w:rFonts w:ascii="Arial"/>
                        <w:color w:val="595959"/>
                        <w:w w:val="95"/>
                        <w:sz w:val="16"/>
                      </w:rPr>
                      <w:t>0</w:t>
                    </w:r>
                  </w:p>
                </w:txbxContent>
              </v:textbox>
              <w10:wrap type="none"/>
            </v:shape>
            <v:shape style="position:absolute;left:2788;top:-806;width:5353;height:485" type="#_x0000_t202" filled="false" stroked="false">
              <v:textbox inset="0,0,0,0">
                <w:txbxContent>
                  <w:p>
                    <w:pPr>
                      <w:tabs>
                        <w:tab w:pos="555" w:val="left" w:leader="none"/>
                        <w:tab w:pos="1109" w:val="left" w:leader="none"/>
                        <w:tab w:pos="1665" w:val="left" w:leader="none"/>
                        <w:tab w:pos="2218" w:val="left" w:leader="none"/>
                        <w:tab w:pos="2774" w:val="left" w:leader="none"/>
                        <w:tab w:pos="3327" w:val="left" w:leader="none"/>
                        <w:tab w:pos="3883" w:val="left" w:leader="none"/>
                        <w:tab w:pos="4439" w:val="left" w:leader="none"/>
                        <w:tab w:pos="4992" w:val="left" w:leader="none"/>
                      </w:tabs>
                      <w:spacing w:line="159" w:lineRule="exact" w:before="0"/>
                      <w:ind w:left="0" w:right="18" w:firstLine="0"/>
                      <w:jc w:val="center"/>
                      <w:rPr>
                        <w:rFonts w:ascii="Arial"/>
                        <w:sz w:val="16"/>
                      </w:rPr>
                    </w:pPr>
                    <w:r>
                      <w:rPr>
                        <w:rFonts w:ascii="Arial"/>
                        <w:color w:val="595959"/>
                        <w:sz w:val="16"/>
                      </w:rPr>
                      <w:t>2008</w:t>
                      <w:tab/>
                      <w:t>2009</w:t>
                      <w:tab/>
                      <w:t>2010</w:t>
                      <w:tab/>
                      <w:t>2011</w:t>
                      <w:tab/>
                      <w:t>2012</w:t>
                      <w:tab/>
                      <w:t>2013</w:t>
                      <w:tab/>
                      <w:t>2014</w:t>
                      <w:tab/>
                      <w:t>2015</w:t>
                      <w:tab/>
                      <w:t>2016</w:t>
                      <w:tab/>
                    </w:r>
                    <w:r>
                      <w:rPr>
                        <w:rFonts w:ascii="Arial"/>
                        <w:color w:val="595959"/>
                        <w:w w:val="95"/>
                        <w:sz w:val="16"/>
                      </w:rPr>
                      <w:t>2017</w:t>
                    </w:r>
                  </w:p>
                  <w:p>
                    <w:pPr>
                      <w:spacing w:before="71"/>
                      <w:ind w:left="0" w:right="17" w:firstLine="0"/>
                      <w:jc w:val="center"/>
                      <w:rPr>
                        <w:rFonts w:ascii="Times New Roman"/>
                        <w:sz w:val="22"/>
                      </w:rPr>
                    </w:pPr>
                    <w:r>
                      <w:rPr>
                        <w:rFonts w:ascii="Times New Roman"/>
                        <w:color w:val="595959"/>
                        <w:sz w:val="22"/>
                      </w:rPr>
                      <w:t>Year</w:t>
                    </w:r>
                  </w:p>
                </w:txbxContent>
              </v:textbox>
              <w10:wrap type="none"/>
            </v:shape>
            <w10:wrap type="none"/>
          </v:group>
        </w:pict>
      </w:r>
      <w:bookmarkStart w:name="_bookmark3" w:id="26"/>
      <w:bookmarkEnd w:id="26"/>
      <w:r>
        <w:rPr/>
      </w:r>
      <w:r>
        <w:rPr>
          <w:rFonts w:ascii="Times New Roman"/>
          <w:b/>
          <w:sz w:val="18"/>
        </w:rPr>
        <w:t>Figure 3. </w:t>
      </w:r>
      <w:r>
        <w:rPr>
          <w:sz w:val="18"/>
        </w:rPr>
        <w:t>Major ML methods used for flood prediction in the literature. Reference year: 2008 (source: Scopus).</w:t>
      </w:r>
    </w:p>
    <w:p>
      <w:pPr>
        <w:pStyle w:val="BodyText"/>
        <w:spacing w:before="5"/>
        <w:rPr>
          <w:sz w:val="21"/>
        </w:rPr>
      </w:pPr>
    </w:p>
    <w:p>
      <w:pPr>
        <w:pStyle w:val="BodyText"/>
        <w:spacing w:line="285" w:lineRule="auto"/>
        <w:ind w:left="624" w:right="1493" w:firstLine="431"/>
      </w:pPr>
      <w:r>
        <w:rPr/>
        <w:t>Considering the ML methods for application to floods, it is apparent that ANNs, SVMs, MLPs, </w:t>
      </w:r>
      <w:r>
        <w:rPr>
          <w:spacing w:val="-5"/>
        </w:rPr>
        <w:t>DTs, </w:t>
      </w:r>
      <w:r>
        <w:rPr/>
        <w:t>ANFIS, WNNs,  and EPSs are the most popular. These ML methods can be categorized as  single and hybrid methods. In addition to the fundamental hybrid ML methods, i.e., ANFIS, WNNs, and basic EPSs, several different research strategies for obtaining better prediction evolved [</w:t>
      </w:r>
      <w:hyperlink w:history="true" w:anchor="_bookmark155">
        <w:r>
          <w:rPr>
            <w:color w:val="0774B7"/>
          </w:rPr>
          <w:t>137</w:t>
        </w:r>
      </w:hyperlink>
      <w:r>
        <w:rPr/>
        <w:t>]. The strategies involved developing hybrid ML models using soft computing techniques, statistical methods, and physical models rather than individual ML approaches, whereby the extra components complement</w:t>
      </w:r>
      <w:r>
        <w:rPr>
          <w:spacing w:val="-9"/>
        </w:rPr>
        <w:t> </w:t>
      </w:r>
      <w:r>
        <w:rPr/>
        <w:t>each</w:t>
      </w:r>
      <w:r>
        <w:rPr>
          <w:spacing w:val="-9"/>
        </w:rPr>
        <w:t> </w:t>
      </w:r>
      <w:r>
        <w:rPr/>
        <w:t>other</w:t>
      </w:r>
      <w:r>
        <w:rPr>
          <w:spacing w:val="-9"/>
        </w:rPr>
        <w:t> </w:t>
      </w:r>
      <w:r>
        <w:rPr/>
        <w:t>with</w:t>
      </w:r>
      <w:r>
        <w:rPr>
          <w:spacing w:val="-9"/>
        </w:rPr>
        <w:t> </w:t>
      </w:r>
      <w:r>
        <w:rPr/>
        <w:t>respect</w:t>
      </w:r>
      <w:r>
        <w:rPr>
          <w:spacing w:val="-9"/>
        </w:rPr>
        <w:t> </w:t>
      </w:r>
      <w:r>
        <w:rPr/>
        <w:t>to</w:t>
      </w:r>
      <w:r>
        <w:rPr>
          <w:spacing w:val="-9"/>
        </w:rPr>
        <w:t> </w:t>
      </w:r>
      <w:r>
        <w:rPr/>
        <w:t>their</w:t>
      </w:r>
      <w:r>
        <w:rPr>
          <w:spacing w:val="-9"/>
        </w:rPr>
        <w:t> </w:t>
      </w:r>
      <w:r>
        <w:rPr/>
        <w:t>drawbacks</w:t>
      </w:r>
      <w:r>
        <w:rPr>
          <w:spacing w:val="-9"/>
        </w:rPr>
        <w:t> </w:t>
      </w:r>
      <w:r>
        <w:rPr/>
        <w:t>and</w:t>
      </w:r>
      <w:r>
        <w:rPr>
          <w:spacing w:val="-9"/>
        </w:rPr>
        <w:t> </w:t>
      </w:r>
      <w:r>
        <w:rPr/>
        <w:t>shortcomings. The</w:t>
      </w:r>
      <w:r>
        <w:rPr>
          <w:spacing w:val="-9"/>
        </w:rPr>
        <w:t> </w:t>
      </w:r>
      <w:r>
        <w:rPr/>
        <w:t>success</w:t>
      </w:r>
      <w:r>
        <w:rPr>
          <w:spacing w:val="-9"/>
        </w:rPr>
        <w:t> </w:t>
      </w:r>
      <w:r>
        <w:rPr/>
        <w:t>of</w:t>
      </w:r>
      <w:r>
        <w:rPr>
          <w:spacing w:val="-9"/>
        </w:rPr>
        <w:t> </w:t>
      </w:r>
      <w:r>
        <w:rPr/>
        <w:t>such</w:t>
      </w:r>
      <w:r>
        <w:rPr>
          <w:spacing w:val="-9"/>
        </w:rPr>
        <w:t> </w:t>
      </w:r>
      <w:r>
        <w:rPr/>
        <w:t>hybrid approaches motivated the research community to explore more advanced hybrid models. Figure</w:t>
      </w:r>
      <w:r>
        <w:rPr>
          <w:color w:val="0774B7"/>
        </w:rPr>
        <w:t>4 </w:t>
      </w:r>
      <w:r>
        <w:rPr/>
        <w:t>presents the progress of single vs. hybrid ML methods for flood prediction in the literature over the past decade. The figure shows an apparent continuous increase and notable progress in using novel hybrid</w:t>
      </w:r>
      <w:r>
        <w:rPr>
          <w:spacing w:val="-18"/>
        </w:rPr>
        <w:t> </w:t>
      </w:r>
      <w:r>
        <w:rPr/>
        <w:t>methods.</w:t>
      </w:r>
      <w:r>
        <w:rPr>
          <w:spacing w:val="-6"/>
        </w:rPr>
        <w:t> </w:t>
      </w:r>
      <w:r>
        <w:rPr/>
        <w:t>Through</w:t>
      </w:r>
      <w:r>
        <w:rPr>
          <w:spacing w:val="-18"/>
        </w:rPr>
        <w:t> </w:t>
      </w:r>
      <w:r>
        <w:rPr/>
        <w:t>Figure</w:t>
      </w:r>
      <w:hyperlink w:history="true" w:anchor="_bookmark4">
        <w:r>
          <w:rPr>
            <w:color w:val="0774B7"/>
          </w:rPr>
          <w:t>4</w:t>
        </w:r>
        <w:r>
          <w:rPr/>
          <w:t>,</w:t>
        </w:r>
        <w:r>
          <w:rPr>
            <w:spacing w:val="-16"/>
          </w:rPr>
          <w:t> </w:t>
        </w:r>
      </w:hyperlink>
      <w:r>
        <w:rPr/>
        <w:t>the</w:t>
      </w:r>
      <w:r>
        <w:rPr>
          <w:spacing w:val="-18"/>
        </w:rPr>
        <w:t> </w:t>
      </w:r>
      <w:r>
        <w:rPr/>
        <w:t>taxonomy</w:t>
      </w:r>
      <w:r>
        <w:rPr>
          <w:spacing w:val="-18"/>
        </w:rPr>
        <w:t> </w:t>
      </w:r>
      <w:r>
        <w:rPr/>
        <w:t>of</w:t>
      </w:r>
      <w:r>
        <w:rPr>
          <w:spacing w:val="-18"/>
        </w:rPr>
        <w:t> </w:t>
      </w:r>
      <w:r>
        <w:rPr/>
        <w:t>our</w:t>
      </w:r>
      <w:r>
        <w:rPr>
          <w:spacing w:val="-18"/>
        </w:rPr>
        <w:t> </w:t>
      </w:r>
      <w:r>
        <w:rPr/>
        <w:t>research</w:t>
      </w:r>
      <w:r>
        <w:rPr>
          <w:spacing w:val="-18"/>
        </w:rPr>
        <w:t> </w:t>
      </w:r>
      <w:r>
        <w:rPr/>
        <w:t>was</w:t>
      </w:r>
      <w:r>
        <w:rPr>
          <w:spacing w:val="-18"/>
        </w:rPr>
        <w:t> </w:t>
      </w:r>
      <w:r>
        <w:rPr/>
        <w:t>justified,</w:t>
      </w:r>
      <w:r>
        <w:rPr>
          <w:spacing w:val="-17"/>
        </w:rPr>
        <w:t> </w:t>
      </w:r>
      <w:r>
        <w:rPr/>
        <w:t>based</w:t>
      </w:r>
      <w:r>
        <w:rPr>
          <w:spacing w:val="-18"/>
        </w:rPr>
        <w:t> </w:t>
      </w:r>
      <w:r>
        <w:rPr/>
        <w:t>on</w:t>
      </w:r>
      <w:r>
        <w:rPr>
          <w:spacing w:val="-18"/>
        </w:rPr>
        <w:t> </w:t>
      </w:r>
      <w:r>
        <w:rPr/>
        <w:t>distinguishing hybrid and single ML prediction</w:t>
      </w:r>
      <w:r>
        <w:rPr>
          <w:spacing w:val="5"/>
        </w:rPr>
        <w:t> </w:t>
      </w:r>
      <w:r>
        <w:rPr/>
        <w:t>models.</w:t>
      </w:r>
    </w:p>
    <w:p>
      <w:pPr>
        <w:spacing w:after="0" w:line="285" w:lineRule="auto"/>
        <w:sectPr>
          <w:pgSz w:w="11910" w:h="16840"/>
          <w:pgMar w:header="1108" w:footer="0" w:top="1300" w:bottom="280" w:left="900" w:right="0"/>
        </w:sectPr>
      </w:pPr>
    </w:p>
    <w:p>
      <w:pPr>
        <w:pStyle w:val="BodyText"/>
      </w:pPr>
      <w:r>
        <w:rPr/>
        <w:pict>
          <v:shape style="position:absolute;margin-left:97.723755pt;margin-top:178.029327pt;width:14.9pt;height:91.7pt;mso-position-horizontal-relative:page;mso-position-vertical-relative:page;z-index:2080" type="#_x0000_t202" filled="false" stroked="false">
            <v:textbox inset="0,0,0,0" style="layout-flow:vertical;mso-layout-flow-alt:bottom-to-top">
              <w:txbxContent>
                <w:p>
                  <w:pPr>
                    <w:spacing w:before="12"/>
                    <w:ind w:left="20" w:right="0" w:firstLine="0"/>
                    <w:jc w:val="left"/>
                    <w:rPr>
                      <w:rFonts w:ascii="Times New Roman"/>
                      <w:sz w:val="23"/>
                    </w:rPr>
                  </w:pPr>
                  <w:r>
                    <w:rPr>
                      <w:rFonts w:ascii="Times New Roman"/>
                      <w:color w:val="595959"/>
                      <w:sz w:val="23"/>
                    </w:rPr>
                    <w:t>Number of Articles</w:t>
                  </w:r>
                </w:p>
              </w:txbxContent>
            </v:textbox>
            <w10:wrap type="none"/>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9"/>
        </w:rPr>
      </w:pPr>
    </w:p>
    <w:p>
      <w:pPr>
        <w:spacing w:line="300" w:lineRule="auto" w:before="101"/>
        <w:ind w:left="1050" w:right="1947" w:firstLine="5"/>
        <w:jc w:val="left"/>
        <w:rPr>
          <w:sz w:val="18"/>
        </w:rPr>
      </w:pPr>
      <w:r>
        <w:rPr/>
        <w:pict>
          <v:group style="position:absolute;margin-left:85.816307pt;margin-top:-276.222076pt;width:423.6pt;height:272.05pt;mso-position-horizontal-relative:page;mso-position-vertical-relative:paragraph;z-index:2056" coordorigin="1716,-5524" coordsize="8472,5441">
            <v:line style="position:absolute" from="2717,-1513" to="8728,-1513" stroked="true" strokeweight=".6984pt" strokecolor="#d9d9d9">
              <v:stroke dashstyle="solid"/>
            </v:line>
            <v:line style="position:absolute" from="2717,-2049" to="8728,-2049" stroked="true" strokeweight=".6984pt" strokecolor="#d9d9d9">
              <v:stroke dashstyle="solid"/>
            </v:line>
            <v:line style="position:absolute" from="2717,-2587" to="8728,-2587" stroked="true" strokeweight=".6984pt" strokecolor="#d9d9d9">
              <v:stroke dashstyle="solid"/>
            </v:line>
            <v:shape style="position:absolute;left:2717;top:-4198;width:6011;height:1074" coordorigin="2717,-4197" coordsize="6011,1074" path="m2717,-3124l8728,-3124m2717,-3660l8728,-3660m2717,-4197l8728,-4197e" filled="false" stroked="true" strokeweight=".6984pt" strokecolor="#d9d9d9">
              <v:path arrowok="t"/>
              <v:stroke dashstyle="solid"/>
            </v:shape>
            <v:shape style="position:absolute;left:2994;top:-4307;width:5457;height:2673" coordorigin="2994,-4307" coordsize="5457,2673" path="m4216,-2081l3618,-1984,3616,-1984,3614,-1981,3611,-1981,3008,-1676,2997,-1672,2994,-1658,3004,-1639,3018,-1634,3625,-1942,3623,-1942,3630,-1944,3637,-1944,4224,-2039,4228,-2039,4231,-2042,4317,-2079,4212,-2079,4216,-2081xm3630,-1944l3623,-1942,3626,-1942,3630,-1944xm3626,-1942l3623,-1942,3625,-1942,3626,-1942xm3637,-1944l3630,-1944,3626,-1942,3637,-1944xm4219,-2081l4216,-2081,4212,-2079,4219,-2081xm4323,-2081l4219,-2081,4212,-2079,4317,-2079,4323,-2081xm6010,-2878l5413,-2626,4813,-2337,4216,-2081,4219,-2081,4323,-2081,4831,-2300,5432,-2589,6030,-2843,6032,-2843,6035,-2845,6037,-2845,6074,-2878,6009,-2878,6010,-2878xm6014,-2880l6010,-2878,6009,-2878,6014,-2880xm6076,-2880l6014,-2880,6009,-2878,6074,-2878,6076,-2880xm7216,-3457l6624,-3418,6619,-3418,6614,-3415,6612,-3413,6010,-2878,6014,-2880,6076,-2880,6635,-3376,6628,-3376,6640,-3380,6699,-3380,7229,-3415,7234,-3415,7238,-3418,7243,-3422,7267,-3450,7210,-3450,7216,-3457xm6640,-3380l6628,-3376,6635,-3376,6640,-3380xm6635,-3376l6628,-3376,6635,-3376,6635,-3376xm6699,-3380l6640,-3380,6635,-3376,6699,-3380xm7224,-3457l7216,-3457,7210,-3450,7224,-3457xm7273,-3457l7224,-3457,7210,-3450,7267,-3450,7273,-3457xm8435,-4307l8423,-4305,7823,-4153,7813,-4149,7811,-4146,7216,-3457,7224,-3457,7273,-3457,7838,-4111,7832,-4111,7844,-4118,7860,-4118,8433,-4263,8444,-4267,8451,-4277,8449,-4288,8444,-4300,8435,-4307xm7844,-4118l7832,-4111,7839,-4113,7844,-4118xm7839,-4113l7832,-4111,7838,-4111,7839,-4113xm7860,-4118l7844,-4118,7839,-4113,7860,-4118xe" filled="true" fillcolor="#5b9bd5" stroked="false">
              <v:path arrowok="t"/>
              <v:fill type="solid"/>
            </v:shape>
            <v:shape style="position:absolute;left:2961;top:-1714;width:112;height:112" type="#_x0000_t75" stroked="false">
              <v:imagedata r:id="rId57" o:title=""/>
            </v:shape>
            <v:shape style="position:absolute;left:3564;top:-2019;width:112;height:112" type="#_x0000_t75" stroked="false">
              <v:imagedata r:id="rId57" o:title=""/>
            </v:shape>
            <v:shape style="position:absolute;left:4165;top:-2117;width:112;height:112" type="#_x0000_t75" stroked="false">
              <v:imagedata r:id="rId57" o:title=""/>
            </v:shape>
            <v:shape style="position:absolute;left:4766;top:-2375;width:112;height:112" type="#_x0000_t75" stroked="false">
              <v:imagedata r:id="rId57" o:title=""/>
            </v:shape>
            <v:shape style="position:absolute;left:5366;top:-2664;width:112;height:112" type="#_x0000_t75" stroked="false">
              <v:imagedata r:id="rId58" o:title=""/>
            </v:shape>
            <v:shape style="position:absolute;left:5967;top:-2918;width:112;height:112" type="#_x0000_t75" stroked="false">
              <v:imagedata r:id="rId57" o:title=""/>
            </v:shape>
            <v:shape style="position:absolute;left:6570;top:-3453;width:112;height:112" type="#_x0000_t75" stroked="false">
              <v:imagedata r:id="rId57" o:title=""/>
            </v:shape>
            <v:shape style="position:absolute;left:7170;top:-3493;width:112;height:112" type="#_x0000_t75" stroked="false">
              <v:imagedata r:id="rId57" o:title=""/>
            </v:shape>
            <v:shape style="position:absolute;left:7771;top:-4189;width:112;height:112" type="#_x0000_t75" stroked="false">
              <v:imagedata r:id="rId57" o:title=""/>
            </v:shape>
            <v:shape style="position:absolute;left:8372;top:-4340;width:112;height:112" type="#_x0000_t75" stroked="false">
              <v:imagedata r:id="rId57" o:title=""/>
            </v:shape>
            <v:shape style="position:absolute;left:2994;top:-2685;width:5457;height:1164" coordorigin="2994,-2684" coordsize="5457,1164" path="m4224,-1753l4219,-1753,3618,-1704,3616,-1704,3013,-1565,3001,-1562,2994,-1551,2999,-1527,3011,-1520,3022,-1523,3625,-1662,3623,-1662,4221,-1711,4219,-1711,4561,-1711,4224,-1753xm4561,-1711l4224,-1711,4221,-1711,4820,-1637,4827,-1637,4829,-1639,4945,-1679,4815,-1679,4817,-1679,4561,-1711xm4817,-1679l4815,-1679,4824,-1679,4817,-1679xm7222,-2312l6624,-2258,6619,-2258,6016,-2086,4817,-1679,4824,-1679,4945,-1679,6030,-2046,6631,-2216,6628,-2216,7229,-2270,7234,-2270,7236,-2272,7316,-2309,7217,-2309,7222,-2312xm4224,-1711l4219,-1711,4221,-1711,4224,-1711xm7224,-2312l7222,-2312,7217,-2309,7224,-2312xm7321,-2312l7224,-2312,7217,-2309,7316,-2309,7321,-2312xm8437,-2684l8426,-2682,7825,-2591,7820,-2591,7818,-2589,7222,-2312,7224,-2312,7321,-2312,7832,-2549,7830,-2549,7837,-2552,7845,-2552,8430,-2640,8442,-2642,8451,-2652,8447,-2675,8437,-2684xm7837,-2552l7830,-2549,7833,-2550,7837,-2552xm7833,-2550l7830,-2549,7832,-2549,7833,-2550xm7845,-2552l7837,-2552,7833,-2550,7845,-2552xe" filled="true" fillcolor="#ed7d31" stroked="false">
              <v:path arrowok="t"/>
              <v:fill type="solid"/>
            </v:shape>
            <v:shape style="position:absolute;left:2961;top:-1600;width:112;height:112" type="#_x0000_t75" stroked="false">
              <v:imagedata r:id="rId59" o:title=""/>
            </v:shape>
            <v:shape style="position:absolute;left:3564;top:-1740;width:112;height:112" type="#_x0000_t75" stroked="false">
              <v:imagedata r:id="rId59" o:title=""/>
            </v:shape>
            <v:shape style="position:absolute;left:4165;top:-1788;width:112;height:112" type="#_x0000_t75" stroked="false">
              <v:imagedata r:id="rId59" o:title=""/>
            </v:shape>
            <v:shape style="position:absolute;left:4766;top:-1714;width:112;height:112" type="#_x0000_t75" stroked="false">
              <v:imagedata r:id="rId59" o:title=""/>
            </v:shape>
            <v:shape style="position:absolute;left:5366;top:-1919;width:112;height:112" type="#_x0000_t75" stroked="false">
              <v:imagedata r:id="rId60" o:title=""/>
            </v:shape>
            <v:shape style="position:absolute;left:5967;top:-2121;width:112;height:112" type="#_x0000_t75" stroked="false">
              <v:imagedata r:id="rId61" o:title=""/>
            </v:shape>
            <v:shape style="position:absolute;left:6570;top:-2294;width:112;height:112" type="#_x0000_t75" stroked="false">
              <v:imagedata r:id="rId61" o:title=""/>
            </v:shape>
            <v:shape style="position:absolute;left:7170;top:-2347;width:112;height:112" type="#_x0000_t75" stroked="false">
              <v:imagedata r:id="rId59" o:title=""/>
            </v:shape>
            <v:shape style="position:absolute;left:7771;top:-2627;width:112;height:112" type="#_x0000_t75" stroked="false">
              <v:imagedata r:id="rId59" o:title=""/>
            </v:shape>
            <v:shape style="position:absolute;left:8372;top:-2717;width:112;height:112" type="#_x0000_t75" stroked="false">
              <v:imagedata r:id="rId59" o:title=""/>
            </v:shape>
            <v:line style="position:absolute" from="2717,-4735" to="8728,-4735" stroked="true" strokeweight=".6984pt" strokecolor="#d9d9d9">
              <v:stroke dashstyle="solid"/>
            </v:line>
            <v:line style="position:absolute" from="2717,-976" to="8728,-976" stroked="true" strokeweight=".6984pt" strokecolor="#d9d9d9">
              <v:stroke dashstyle="solid"/>
            </v:line>
            <v:shape style="position:absolute;left:9012;top:-2701;width:415;height:42" coordorigin="9012,-2701" coordsize="415,42" path="m9417,-2701l9022,-2701,9012,-2691,9012,-2668,9022,-2659,9417,-2659,9427,-2668,9427,-2691,9417,-2701xe" filled="true" fillcolor="#5b9bd5" stroked="false">
              <v:path arrowok="t"/>
              <v:fill type="solid"/>
            </v:shape>
            <v:shape style="position:absolute;left:9161;top:-2736;width:112;height:112" type="#_x0000_t75" stroked="false">
              <v:imagedata r:id="rId62" o:title=""/>
            </v:shape>
            <v:shape style="position:absolute;left:9012;top:-2373;width:415;height:42" coordorigin="9012,-2372" coordsize="415,42" path="m9417,-2372l9022,-2372,9012,-2363,9012,-2340,9022,-2330,9417,-2330,9427,-2340,9427,-2363,9417,-2372xe" filled="true" fillcolor="#ed7d31" stroked="false">
              <v:path arrowok="t"/>
              <v:fill type="solid"/>
            </v:shape>
            <v:shape style="position:absolute;left:9161;top:-2410;width:112;height:112" type="#_x0000_t75" stroked="false">
              <v:imagedata r:id="rId63" o:title=""/>
            </v:shape>
            <v:shape style="position:absolute;left:1716;top:-5525;width:8472;height:5441" coordorigin="1716,-5524" coordsize="8472,5441" path="m1730,-5524l1716,-5524,1716,-84,10188,-84,10188,-84,1730,-84,1723,-91,1730,-91,1730,-5517,1723,-5517,1730,-5524xm1730,-91l1723,-91,1730,-84,1730,-91xm10174,-91l1730,-91,1730,-84,10174,-84,10174,-91xm10174,-5524l10174,-84,10181,-91,10188,-91,10188,-5517,10181,-5517,10174,-5524xm10188,-91l10181,-91,10174,-84,10188,-84,10188,-91xm1730,-5524l1723,-5517,1730,-5517,1730,-5524xm10174,-5524l1730,-5524,1730,-5517,10174,-5517,10174,-5524xm10188,-5524l10174,-5524,10181,-5517,10188,-5517,10188,-5524xe" filled="true" fillcolor="#d9d9d9" stroked="false">
              <v:path arrowok="t"/>
              <v:fill type="solid"/>
            </v:shape>
            <v:shape style="position:absolute;left:2868;top:-5366;width:6184;height:387" type="#_x0000_t202" filled="false" stroked="false">
              <v:textbox inset="0,0,0,0">
                <w:txbxContent>
                  <w:p>
                    <w:pPr>
                      <w:spacing w:line="387" w:lineRule="exact" w:before="0"/>
                      <w:ind w:left="0" w:right="0" w:firstLine="0"/>
                      <w:jc w:val="left"/>
                      <w:rPr>
                        <w:rFonts w:ascii="Times New Roman"/>
                        <w:b/>
                        <w:sz w:val="35"/>
                      </w:rPr>
                    </w:pPr>
                    <w:r>
                      <w:rPr>
                        <w:rFonts w:ascii="Times New Roman"/>
                        <w:b/>
                        <w:color w:val="595959"/>
                        <w:sz w:val="35"/>
                      </w:rPr>
                      <w:t>Machine Learning Methods in Literature</w:t>
                    </w:r>
                  </w:p>
                </w:txbxContent>
              </v:textbox>
              <w10:wrap type="none"/>
            </v:shape>
            <v:shape style="position:absolute;left:2291;top:-4818;width:286;height:175" type="#_x0000_t202" filled="false" stroked="false">
              <v:textbox inset="0,0,0,0">
                <w:txbxContent>
                  <w:p>
                    <w:pPr>
                      <w:spacing w:line="167" w:lineRule="exact" w:before="0"/>
                      <w:ind w:left="0" w:right="0" w:firstLine="0"/>
                      <w:jc w:val="left"/>
                      <w:rPr>
                        <w:rFonts w:ascii="Arial"/>
                        <w:sz w:val="17"/>
                      </w:rPr>
                    </w:pPr>
                    <w:r>
                      <w:rPr>
                        <w:rFonts w:ascii="Arial"/>
                        <w:color w:val="595959"/>
                        <w:w w:val="95"/>
                        <w:sz w:val="17"/>
                      </w:rPr>
                      <w:t>700</w:t>
                    </w:r>
                  </w:p>
                </w:txbxContent>
              </v:textbox>
              <w10:wrap type="none"/>
            </v:shape>
            <v:shape style="position:absolute;left:2291;top:-4280;width:286;height:175" type="#_x0000_t202" filled="false" stroked="false">
              <v:textbox inset="0,0,0,0">
                <w:txbxContent>
                  <w:p>
                    <w:pPr>
                      <w:spacing w:line="167" w:lineRule="exact" w:before="0"/>
                      <w:ind w:left="0" w:right="0" w:firstLine="0"/>
                      <w:jc w:val="left"/>
                      <w:rPr>
                        <w:rFonts w:ascii="Arial"/>
                        <w:sz w:val="17"/>
                      </w:rPr>
                    </w:pPr>
                    <w:r>
                      <w:rPr>
                        <w:rFonts w:ascii="Arial"/>
                        <w:color w:val="595959"/>
                        <w:w w:val="95"/>
                        <w:sz w:val="17"/>
                      </w:rPr>
                      <w:t>600</w:t>
                    </w:r>
                  </w:p>
                </w:txbxContent>
              </v:textbox>
              <w10:wrap type="none"/>
            </v:shape>
            <v:shape style="position:absolute;left:2291;top:-3742;width:286;height:175" type="#_x0000_t202" filled="false" stroked="false">
              <v:textbox inset="0,0,0,0">
                <w:txbxContent>
                  <w:p>
                    <w:pPr>
                      <w:spacing w:line="167" w:lineRule="exact" w:before="0"/>
                      <w:ind w:left="0" w:right="0" w:firstLine="0"/>
                      <w:jc w:val="left"/>
                      <w:rPr>
                        <w:rFonts w:ascii="Arial"/>
                        <w:sz w:val="17"/>
                      </w:rPr>
                    </w:pPr>
                    <w:r>
                      <w:rPr>
                        <w:rFonts w:ascii="Arial"/>
                        <w:color w:val="595959"/>
                        <w:w w:val="95"/>
                        <w:sz w:val="17"/>
                      </w:rPr>
                      <w:t>500</w:t>
                    </w:r>
                  </w:p>
                </w:txbxContent>
              </v:textbox>
              <w10:wrap type="none"/>
            </v:shape>
            <v:shape style="position:absolute;left:2291;top:-3207;width:286;height:175" type="#_x0000_t202" filled="false" stroked="false">
              <v:textbox inset="0,0,0,0">
                <w:txbxContent>
                  <w:p>
                    <w:pPr>
                      <w:spacing w:line="167" w:lineRule="exact" w:before="0"/>
                      <w:ind w:left="0" w:right="0" w:firstLine="0"/>
                      <w:jc w:val="left"/>
                      <w:rPr>
                        <w:rFonts w:ascii="Arial"/>
                        <w:sz w:val="17"/>
                      </w:rPr>
                    </w:pPr>
                    <w:r>
                      <w:rPr>
                        <w:rFonts w:ascii="Arial"/>
                        <w:color w:val="595959"/>
                        <w:w w:val="95"/>
                        <w:sz w:val="17"/>
                      </w:rPr>
                      <w:t>400</w:t>
                    </w:r>
                  </w:p>
                </w:txbxContent>
              </v:textbox>
              <w10:wrap type="none"/>
            </v:shape>
            <v:shape style="position:absolute;left:2291;top:-2669;width:286;height:175" type="#_x0000_t202" filled="false" stroked="false">
              <v:textbox inset="0,0,0,0">
                <w:txbxContent>
                  <w:p>
                    <w:pPr>
                      <w:spacing w:line="167" w:lineRule="exact" w:before="0"/>
                      <w:ind w:left="0" w:right="0" w:firstLine="0"/>
                      <w:jc w:val="left"/>
                      <w:rPr>
                        <w:rFonts w:ascii="Arial"/>
                        <w:sz w:val="17"/>
                      </w:rPr>
                    </w:pPr>
                    <w:r>
                      <w:rPr>
                        <w:rFonts w:ascii="Arial"/>
                        <w:color w:val="595959"/>
                        <w:w w:val="95"/>
                        <w:sz w:val="17"/>
                      </w:rPr>
                      <w:t>300</w:t>
                    </w:r>
                  </w:p>
                </w:txbxContent>
              </v:textbox>
              <w10:wrap type="none"/>
            </v:shape>
            <v:shape style="position:absolute;left:9442;top:-2762;width:561;height:503" type="#_x0000_t202" filled="false" stroked="false">
              <v:textbox inset="0,0,0,0">
                <w:txbxContent>
                  <w:p>
                    <w:pPr>
                      <w:spacing w:line="167" w:lineRule="exact" w:before="0"/>
                      <w:ind w:left="0" w:right="0" w:firstLine="0"/>
                      <w:jc w:val="left"/>
                      <w:rPr>
                        <w:rFonts w:ascii="Arial"/>
                        <w:sz w:val="17"/>
                      </w:rPr>
                    </w:pPr>
                    <w:r>
                      <w:rPr>
                        <w:rFonts w:ascii="Arial"/>
                        <w:color w:val="595959"/>
                        <w:w w:val="95"/>
                        <w:sz w:val="17"/>
                      </w:rPr>
                      <w:t>Hybrids</w:t>
                    </w:r>
                  </w:p>
                  <w:p>
                    <w:pPr>
                      <w:spacing w:before="132"/>
                      <w:ind w:left="0" w:right="0" w:firstLine="0"/>
                      <w:jc w:val="left"/>
                      <w:rPr>
                        <w:rFonts w:ascii="Arial"/>
                        <w:sz w:val="17"/>
                      </w:rPr>
                    </w:pPr>
                    <w:r>
                      <w:rPr>
                        <w:rFonts w:ascii="Arial"/>
                        <w:color w:val="595959"/>
                        <w:w w:val="95"/>
                        <w:sz w:val="17"/>
                      </w:rPr>
                      <w:t>Singles</w:t>
                    </w:r>
                  </w:p>
                </w:txbxContent>
              </v:textbox>
              <w10:wrap type="none"/>
            </v:shape>
            <v:shape style="position:absolute;left:2291;top:-2131;width:286;height:175" type="#_x0000_t202" filled="false" stroked="false">
              <v:textbox inset="0,0,0,0">
                <w:txbxContent>
                  <w:p>
                    <w:pPr>
                      <w:spacing w:line="167" w:lineRule="exact" w:before="0"/>
                      <w:ind w:left="0" w:right="0" w:firstLine="0"/>
                      <w:jc w:val="left"/>
                      <w:rPr>
                        <w:rFonts w:ascii="Arial"/>
                        <w:sz w:val="17"/>
                      </w:rPr>
                    </w:pPr>
                    <w:r>
                      <w:rPr>
                        <w:rFonts w:ascii="Arial"/>
                        <w:color w:val="595959"/>
                        <w:w w:val="95"/>
                        <w:sz w:val="17"/>
                      </w:rPr>
                      <w:t>200</w:t>
                    </w:r>
                  </w:p>
                </w:txbxContent>
              </v:textbox>
              <w10:wrap type="none"/>
            </v:shape>
            <v:shape style="position:absolute;left:2291;top:-1594;width:286;height:175" type="#_x0000_t202" filled="false" stroked="false">
              <v:textbox inset="0,0,0,0">
                <w:txbxContent>
                  <w:p>
                    <w:pPr>
                      <w:spacing w:line="167" w:lineRule="exact" w:before="0"/>
                      <w:ind w:left="0" w:right="0" w:firstLine="0"/>
                      <w:jc w:val="left"/>
                      <w:rPr>
                        <w:rFonts w:ascii="Arial"/>
                        <w:sz w:val="17"/>
                      </w:rPr>
                    </w:pPr>
                    <w:r>
                      <w:rPr>
                        <w:rFonts w:ascii="Arial"/>
                        <w:color w:val="595959"/>
                        <w:w w:val="95"/>
                        <w:sz w:val="17"/>
                      </w:rPr>
                      <w:t>100</w:t>
                    </w:r>
                  </w:p>
                </w:txbxContent>
              </v:textbox>
              <w10:wrap type="none"/>
            </v:shape>
            <v:shape style="position:absolute;left:2468;top:-1058;width:109;height:175" type="#_x0000_t202" filled="false" stroked="false">
              <v:textbox inset="0,0,0,0">
                <w:txbxContent>
                  <w:p>
                    <w:pPr>
                      <w:spacing w:line="167" w:lineRule="exact" w:before="0"/>
                      <w:ind w:left="0" w:right="0" w:firstLine="0"/>
                      <w:jc w:val="left"/>
                      <w:rPr>
                        <w:rFonts w:ascii="Arial"/>
                        <w:sz w:val="17"/>
                      </w:rPr>
                    </w:pPr>
                    <w:r>
                      <w:rPr>
                        <w:rFonts w:ascii="Arial"/>
                        <w:color w:val="595959"/>
                        <w:w w:val="93"/>
                        <w:sz w:val="17"/>
                      </w:rPr>
                      <w:t>0</w:t>
                    </w:r>
                  </w:p>
                </w:txbxContent>
              </v:textbox>
              <w10:wrap type="none"/>
            </v:shape>
            <v:shape style="position:absolute;left:2843;top:-830;width:5782;height:503" type="#_x0000_t202" filled="false" stroked="false">
              <v:textbox inset="0,0,0,0">
                <w:txbxContent>
                  <w:p>
                    <w:pPr>
                      <w:tabs>
                        <w:tab w:pos="600" w:val="left" w:leader="none"/>
                        <w:tab w:pos="1201" w:val="left" w:leader="none"/>
                        <w:tab w:pos="1801" w:val="left" w:leader="none"/>
                        <w:tab w:pos="2402" w:val="left" w:leader="none"/>
                        <w:tab w:pos="3003" w:val="left" w:leader="none"/>
                        <w:tab w:pos="3605" w:val="left" w:leader="none"/>
                        <w:tab w:pos="4206" w:val="left" w:leader="none"/>
                        <w:tab w:pos="4807" w:val="left" w:leader="none"/>
                        <w:tab w:pos="5407" w:val="left" w:leader="none"/>
                      </w:tabs>
                      <w:spacing w:line="167" w:lineRule="exact" w:before="0"/>
                      <w:ind w:left="-1" w:right="18" w:firstLine="0"/>
                      <w:jc w:val="center"/>
                      <w:rPr>
                        <w:rFonts w:ascii="Arial"/>
                        <w:sz w:val="17"/>
                      </w:rPr>
                    </w:pPr>
                    <w:r>
                      <w:rPr>
                        <w:rFonts w:ascii="Arial"/>
                        <w:color w:val="595959"/>
                        <w:sz w:val="17"/>
                      </w:rPr>
                      <w:t>2008</w:t>
                      <w:tab/>
                      <w:t>2009</w:t>
                      <w:tab/>
                      <w:t>2010</w:t>
                      <w:tab/>
                      <w:t>2011</w:t>
                      <w:tab/>
                      <w:t>2012</w:t>
                      <w:tab/>
                      <w:t>2013</w:t>
                      <w:tab/>
                      <w:t>2014</w:t>
                      <w:tab/>
                      <w:t>2015</w:t>
                      <w:tab/>
                      <w:t>2016</w:t>
                      <w:tab/>
                    </w:r>
                    <w:r>
                      <w:rPr>
                        <w:rFonts w:ascii="Arial"/>
                        <w:color w:val="595959"/>
                        <w:w w:val="90"/>
                        <w:sz w:val="17"/>
                      </w:rPr>
                      <w:t>2017</w:t>
                    </w:r>
                  </w:p>
                  <w:p>
                    <w:pPr>
                      <w:spacing w:before="70"/>
                      <w:ind w:left="1" w:right="18" w:firstLine="0"/>
                      <w:jc w:val="center"/>
                      <w:rPr>
                        <w:rFonts w:ascii="Times New Roman"/>
                        <w:sz w:val="23"/>
                      </w:rPr>
                    </w:pPr>
                    <w:r>
                      <w:rPr>
                        <w:rFonts w:ascii="Times New Roman"/>
                        <w:color w:val="595959"/>
                        <w:sz w:val="23"/>
                      </w:rPr>
                      <w:t>Year</w:t>
                    </w:r>
                  </w:p>
                </w:txbxContent>
              </v:textbox>
              <w10:wrap type="none"/>
            </v:shape>
            <w10:wrap type="none"/>
          </v:group>
        </w:pict>
      </w:r>
      <w:bookmarkStart w:name="_bookmark4" w:id="27"/>
      <w:bookmarkEnd w:id="27"/>
      <w:r>
        <w:rPr/>
      </w:r>
      <w:r>
        <w:rPr>
          <w:rFonts w:ascii="Times New Roman"/>
          <w:b/>
          <w:sz w:val="18"/>
        </w:rPr>
        <w:t>Figure</w:t>
      </w:r>
      <w:r>
        <w:rPr>
          <w:rFonts w:ascii="Times New Roman"/>
          <w:b/>
          <w:spacing w:val="-12"/>
          <w:sz w:val="18"/>
        </w:rPr>
        <w:t> </w:t>
      </w:r>
      <w:r>
        <w:rPr>
          <w:rFonts w:ascii="Times New Roman"/>
          <w:b/>
          <w:sz w:val="18"/>
        </w:rPr>
        <w:t>4.</w:t>
      </w:r>
      <w:r>
        <w:rPr>
          <w:rFonts w:ascii="Times New Roman"/>
          <w:b/>
          <w:spacing w:val="-1"/>
          <w:sz w:val="18"/>
        </w:rPr>
        <w:t> </w:t>
      </w:r>
      <w:r>
        <w:rPr>
          <w:sz w:val="18"/>
        </w:rPr>
        <w:t>The</w:t>
      </w:r>
      <w:r>
        <w:rPr>
          <w:spacing w:val="-10"/>
          <w:sz w:val="18"/>
        </w:rPr>
        <w:t> </w:t>
      </w:r>
      <w:r>
        <w:rPr>
          <w:sz w:val="18"/>
        </w:rPr>
        <w:t>progress</w:t>
      </w:r>
      <w:r>
        <w:rPr>
          <w:spacing w:val="-9"/>
          <w:sz w:val="18"/>
        </w:rPr>
        <w:t> </w:t>
      </w:r>
      <w:r>
        <w:rPr>
          <w:sz w:val="18"/>
        </w:rPr>
        <w:t>of</w:t>
      </w:r>
      <w:r>
        <w:rPr>
          <w:spacing w:val="-10"/>
          <w:sz w:val="18"/>
        </w:rPr>
        <w:t> </w:t>
      </w:r>
      <w:r>
        <w:rPr>
          <w:sz w:val="18"/>
        </w:rPr>
        <w:t>single</w:t>
      </w:r>
      <w:r>
        <w:rPr>
          <w:spacing w:val="-9"/>
          <w:sz w:val="18"/>
        </w:rPr>
        <w:t> </w:t>
      </w:r>
      <w:r>
        <w:rPr>
          <w:sz w:val="18"/>
        </w:rPr>
        <w:t>vs. hybrid</w:t>
      </w:r>
      <w:r>
        <w:rPr>
          <w:spacing w:val="-9"/>
          <w:sz w:val="18"/>
        </w:rPr>
        <w:t> </w:t>
      </w:r>
      <w:r>
        <w:rPr>
          <w:sz w:val="18"/>
        </w:rPr>
        <w:t>ML</w:t>
      </w:r>
      <w:r>
        <w:rPr>
          <w:spacing w:val="-9"/>
          <w:sz w:val="18"/>
        </w:rPr>
        <w:t> </w:t>
      </w:r>
      <w:r>
        <w:rPr>
          <w:sz w:val="18"/>
        </w:rPr>
        <w:t>methods</w:t>
      </w:r>
      <w:r>
        <w:rPr>
          <w:spacing w:val="-10"/>
          <w:sz w:val="18"/>
        </w:rPr>
        <w:t> </w:t>
      </w:r>
      <w:r>
        <w:rPr>
          <w:sz w:val="18"/>
        </w:rPr>
        <w:t>for</w:t>
      </w:r>
      <w:r>
        <w:rPr>
          <w:spacing w:val="-9"/>
          <w:sz w:val="18"/>
        </w:rPr>
        <w:t> </w:t>
      </w:r>
      <w:r>
        <w:rPr>
          <w:sz w:val="18"/>
        </w:rPr>
        <w:t>flood</w:t>
      </w:r>
      <w:r>
        <w:rPr>
          <w:spacing w:val="-9"/>
          <w:sz w:val="18"/>
        </w:rPr>
        <w:t> </w:t>
      </w:r>
      <w:r>
        <w:rPr>
          <w:sz w:val="18"/>
        </w:rPr>
        <w:t>prediction</w:t>
      </w:r>
      <w:r>
        <w:rPr>
          <w:spacing w:val="-10"/>
          <w:sz w:val="18"/>
        </w:rPr>
        <w:t> </w:t>
      </w:r>
      <w:r>
        <w:rPr>
          <w:sz w:val="18"/>
        </w:rPr>
        <w:t>in</w:t>
      </w:r>
      <w:r>
        <w:rPr>
          <w:spacing w:val="-9"/>
          <w:sz w:val="18"/>
        </w:rPr>
        <w:t> </w:t>
      </w:r>
      <w:r>
        <w:rPr>
          <w:sz w:val="18"/>
        </w:rPr>
        <w:t>the</w:t>
      </w:r>
      <w:r>
        <w:rPr>
          <w:spacing w:val="-10"/>
          <w:sz w:val="18"/>
        </w:rPr>
        <w:t> </w:t>
      </w:r>
      <w:r>
        <w:rPr>
          <w:sz w:val="18"/>
        </w:rPr>
        <w:t>literature.</w:t>
      </w:r>
      <w:r>
        <w:rPr>
          <w:spacing w:val="1"/>
          <w:sz w:val="18"/>
        </w:rPr>
        <w:t> </w:t>
      </w:r>
      <w:r>
        <w:rPr>
          <w:sz w:val="18"/>
        </w:rPr>
        <w:t>Reference year: 2008 (source:</w:t>
      </w:r>
      <w:r>
        <w:rPr>
          <w:spacing w:val="22"/>
          <w:sz w:val="18"/>
        </w:rPr>
        <w:t> </w:t>
      </w:r>
      <w:r>
        <w:rPr>
          <w:sz w:val="18"/>
        </w:rPr>
        <w:t>Scopus).</w:t>
      </w:r>
    </w:p>
    <w:p>
      <w:pPr>
        <w:pStyle w:val="BodyText"/>
        <w:spacing w:line="285" w:lineRule="auto" w:before="193"/>
        <w:ind w:left="630" w:right="1493" w:firstLine="425"/>
        <w:jc w:val="both"/>
      </w:pPr>
      <w:r>
        <w:rPr/>
        <w:t>Furthermore,</w:t>
      </w:r>
      <w:r>
        <w:rPr>
          <w:spacing w:val="-10"/>
        </w:rPr>
        <w:t> </w:t>
      </w:r>
      <w:r>
        <w:rPr/>
        <w:t>the</w:t>
      </w:r>
      <w:r>
        <w:rPr>
          <w:spacing w:val="-10"/>
        </w:rPr>
        <w:t> </w:t>
      </w:r>
      <w:r>
        <w:rPr/>
        <w:t>types</w:t>
      </w:r>
      <w:r>
        <w:rPr>
          <w:spacing w:val="-10"/>
        </w:rPr>
        <w:t> </w:t>
      </w:r>
      <w:r>
        <w:rPr/>
        <w:t>of</w:t>
      </w:r>
      <w:r>
        <w:rPr>
          <w:spacing w:val="-10"/>
        </w:rPr>
        <w:t> </w:t>
      </w:r>
      <w:r>
        <w:rPr/>
        <w:t>prediction</w:t>
      </w:r>
      <w:r>
        <w:rPr>
          <w:spacing w:val="-10"/>
        </w:rPr>
        <w:t> </w:t>
      </w:r>
      <w:r>
        <w:rPr/>
        <w:t>are</w:t>
      </w:r>
      <w:r>
        <w:rPr>
          <w:spacing w:val="-10"/>
        </w:rPr>
        <w:t> </w:t>
      </w:r>
      <w:r>
        <w:rPr/>
        <w:t>often</w:t>
      </w:r>
      <w:r>
        <w:rPr>
          <w:spacing w:val="-10"/>
        </w:rPr>
        <w:t> </w:t>
      </w:r>
      <w:r>
        <w:rPr/>
        <w:t>studied</w:t>
      </w:r>
      <w:r>
        <w:rPr>
          <w:spacing w:val="-10"/>
        </w:rPr>
        <w:t> </w:t>
      </w:r>
      <w:r>
        <w:rPr/>
        <w:t>with</w:t>
      </w:r>
      <w:r>
        <w:rPr>
          <w:spacing w:val="-10"/>
        </w:rPr>
        <w:t> </w:t>
      </w:r>
      <w:r>
        <w:rPr/>
        <w:t>different</w:t>
      </w:r>
      <w:r>
        <w:rPr>
          <w:spacing w:val="-10"/>
        </w:rPr>
        <w:t> </w:t>
      </w:r>
      <w:r>
        <w:rPr/>
        <w:t>lead-time</w:t>
      </w:r>
      <w:r>
        <w:rPr>
          <w:spacing w:val="-10"/>
        </w:rPr>
        <w:t> </w:t>
      </w:r>
      <w:r>
        <w:rPr/>
        <w:t>predictions</w:t>
      </w:r>
      <w:r>
        <w:rPr>
          <w:spacing w:val="-10"/>
        </w:rPr>
        <w:t> </w:t>
      </w:r>
      <w:r>
        <w:rPr/>
        <w:t>due</w:t>
      </w:r>
      <w:r>
        <w:rPr>
          <w:spacing w:val="-10"/>
        </w:rPr>
        <w:t> </w:t>
      </w:r>
      <w:r>
        <w:rPr/>
        <w:t>to the flood. Real-time, </w:t>
      </w:r>
      <w:r>
        <w:rPr>
          <w:spacing w:val="-4"/>
        </w:rPr>
        <w:t>hourly, daily, weekly, </w:t>
      </w:r>
      <w:r>
        <w:rPr>
          <w:spacing w:val="-3"/>
        </w:rPr>
        <w:t>monthly, </w:t>
      </w:r>
      <w:r>
        <w:rPr/>
        <w:t>seasonal, annual, short-term, and long-term are the</w:t>
      </w:r>
      <w:r>
        <w:rPr>
          <w:spacing w:val="-9"/>
        </w:rPr>
        <w:t> </w:t>
      </w:r>
      <w:r>
        <w:rPr/>
        <w:t>terms</w:t>
      </w:r>
      <w:r>
        <w:rPr>
          <w:spacing w:val="-8"/>
        </w:rPr>
        <w:t> </w:t>
      </w:r>
      <w:r>
        <w:rPr/>
        <w:t>most</w:t>
      </w:r>
      <w:r>
        <w:rPr>
          <w:spacing w:val="-8"/>
        </w:rPr>
        <w:t> </w:t>
      </w:r>
      <w:r>
        <w:rPr/>
        <w:t>often</w:t>
      </w:r>
      <w:r>
        <w:rPr>
          <w:spacing w:val="-8"/>
        </w:rPr>
        <w:t> </w:t>
      </w:r>
      <w:r>
        <w:rPr/>
        <w:t>used</w:t>
      </w:r>
      <w:r>
        <w:rPr>
          <w:spacing w:val="-8"/>
        </w:rPr>
        <w:t> </w:t>
      </w:r>
      <w:r>
        <w:rPr/>
        <w:t>in</w:t>
      </w:r>
      <w:r>
        <w:rPr>
          <w:spacing w:val="-8"/>
        </w:rPr>
        <w:t> </w:t>
      </w:r>
      <w:r>
        <w:rPr/>
        <w:t>the</w:t>
      </w:r>
      <w:r>
        <w:rPr>
          <w:spacing w:val="-8"/>
        </w:rPr>
        <w:t> </w:t>
      </w:r>
      <w:r>
        <w:rPr/>
        <w:t>literature.</w:t>
      </w:r>
      <w:r>
        <w:rPr>
          <w:spacing w:val="2"/>
        </w:rPr>
        <w:t> </w:t>
      </w:r>
      <w:r>
        <w:rPr/>
        <w:t>Real-time</w:t>
      </w:r>
      <w:r>
        <w:rPr>
          <w:spacing w:val="-8"/>
        </w:rPr>
        <w:t> </w:t>
      </w:r>
      <w:r>
        <w:rPr/>
        <w:t>prediction</w:t>
      </w:r>
      <w:r>
        <w:rPr>
          <w:spacing w:val="-7"/>
        </w:rPr>
        <w:t> </w:t>
      </w:r>
      <w:r>
        <w:rPr/>
        <w:t>is</w:t>
      </w:r>
      <w:r>
        <w:rPr>
          <w:spacing w:val="-8"/>
        </w:rPr>
        <w:t> </w:t>
      </w:r>
      <w:r>
        <w:rPr/>
        <w:t>concerned</w:t>
      </w:r>
      <w:r>
        <w:rPr>
          <w:spacing w:val="-8"/>
        </w:rPr>
        <w:t> </w:t>
      </w:r>
      <w:r>
        <w:rPr/>
        <w:t>with</w:t>
      </w:r>
      <w:r>
        <w:rPr>
          <w:spacing w:val="-8"/>
        </w:rPr>
        <w:t> </w:t>
      </w:r>
      <w:r>
        <w:rPr/>
        <w:t>anywhere</w:t>
      </w:r>
      <w:r>
        <w:rPr>
          <w:spacing w:val="-8"/>
        </w:rPr>
        <w:t> </w:t>
      </w:r>
      <w:r>
        <w:rPr/>
        <w:t>between few minutes and an hour preceding the flood. Hourly predictions can be 1–3 h ahead of the flood forecasting lead time </w:t>
      </w:r>
      <w:r>
        <w:rPr>
          <w:spacing w:val="-5"/>
        </w:rPr>
        <w:t>or, </w:t>
      </w:r>
      <w:r>
        <w:rPr/>
        <w:t>in some cases, 18 h or 24 h. Daily predictions can be 1–6 days ahead of the forecast. Monthly forecasts can be, for instance,  up to three months.  In </w:t>
      </w:r>
      <w:r>
        <w:rPr>
          <w:spacing w:val="-3"/>
        </w:rPr>
        <w:t>hydrology,  </w:t>
      </w:r>
      <w:r>
        <w:rPr/>
        <w:t>the definitions  of short-term and long-term in studying the different phenomena </w:t>
      </w:r>
      <w:r>
        <w:rPr>
          <w:spacing w:val="-5"/>
        </w:rPr>
        <w:t>vary. </w:t>
      </w:r>
      <w:r>
        <w:rPr/>
        <w:t>Short-term predictions for floods often refer to </w:t>
      </w:r>
      <w:r>
        <w:rPr>
          <w:spacing w:val="-4"/>
        </w:rPr>
        <w:t>hourly, daily,  </w:t>
      </w:r>
      <w:r>
        <w:rPr/>
        <w:t>and weekly predictions,  and they are used as warning systems.  On the other hand, long-term predictions are mostly used for policy analysis purposes. Furthermore, if the prediction leading time to flood is three days longer than the confluence time, the prediction   is considered to be long-term [</w:t>
      </w:r>
      <w:hyperlink w:history="true" w:anchor="_bookmark56">
        <w:r>
          <w:rPr>
            <w:color w:val="0774B7"/>
          </w:rPr>
          <w:t>37</w:t>
        </w:r>
      </w:hyperlink>
      <w:r>
        <w:rPr/>
        <w:t>,</w:t>
      </w:r>
      <w:hyperlink w:history="true" w:anchor="_bookmark76">
        <w:r>
          <w:rPr>
            <w:color w:val="0774B7"/>
          </w:rPr>
          <w:t>58</w:t>
        </w:r>
      </w:hyperlink>
      <w:r>
        <w:rPr/>
        <w:t>]. From this perspective, in this </w:t>
      </w:r>
      <w:r>
        <w:rPr>
          <w:spacing w:val="-4"/>
        </w:rPr>
        <w:t>study, </w:t>
      </w:r>
      <w:r>
        <w:rPr/>
        <w:t>we considered a lead time greater than a week as a long-term prediction. It was observed that the characteristics of the ML methods used varied significantly according to the period of prediction. Thus, dividing the survey on the basis of short-term and long-term was</w:t>
      </w:r>
      <w:r>
        <w:rPr>
          <w:spacing w:val="3"/>
        </w:rPr>
        <w:t> </w:t>
      </w:r>
      <w:r>
        <w:rPr/>
        <w:t>essential.</w:t>
      </w:r>
    </w:p>
    <w:p>
      <w:pPr>
        <w:pStyle w:val="BodyText"/>
        <w:spacing w:line="285" w:lineRule="auto"/>
        <w:ind w:left="630" w:right="1503" w:firstLine="425"/>
        <w:jc w:val="both"/>
      </w:pPr>
      <w:r>
        <w:rPr>
          <w:w w:val="105"/>
        </w:rPr>
        <w:t>Here,</w:t>
      </w:r>
      <w:r>
        <w:rPr>
          <w:spacing w:val="-3"/>
          <w:w w:val="105"/>
        </w:rPr>
        <w:t> </w:t>
      </w:r>
      <w:r>
        <w:rPr>
          <w:w w:val="105"/>
        </w:rPr>
        <w:t>it</w:t>
      </w:r>
      <w:r>
        <w:rPr>
          <w:spacing w:val="-5"/>
          <w:w w:val="105"/>
        </w:rPr>
        <w:t> </w:t>
      </w:r>
      <w:r>
        <w:rPr>
          <w:w w:val="105"/>
        </w:rPr>
        <w:t>is</w:t>
      </w:r>
      <w:r>
        <w:rPr>
          <w:spacing w:val="-5"/>
          <w:w w:val="105"/>
        </w:rPr>
        <w:t> </w:t>
      </w:r>
      <w:r>
        <w:rPr>
          <w:w w:val="105"/>
        </w:rPr>
        <w:t>also</w:t>
      </w:r>
      <w:r>
        <w:rPr>
          <w:spacing w:val="-5"/>
          <w:w w:val="105"/>
        </w:rPr>
        <w:t> </w:t>
      </w:r>
      <w:r>
        <w:rPr>
          <w:w w:val="105"/>
        </w:rPr>
        <w:t>worth</w:t>
      </w:r>
      <w:r>
        <w:rPr>
          <w:spacing w:val="-4"/>
          <w:w w:val="105"/>
        </w:rPr>
        <w:t> </w:t>
      </w:r>
      <w:r>
        <w:rPr>
          <w:w w:val="105"/>
        </w:rPr>
        <w:t>emphasizing</w:t>
      </w:r>
      <w:r>
        <w:rPr>
          <w:spacing w:val="-5"/>
          <w:w w:val="105"/>
        </w:rPr>
        <w:t> </w:t>
      </w:r>
      <w:r>
        <w:rPr>
          <w:w w:val="105"/>
        </w:rPr>
        <w:t>that,</w:t>
      </w:r>
      <w:r>
        <w:rPr>
          <w:spacing w:val="-3"/>
          <w:w w:val="105"/>
        </w:rPr>
        <w:t> </w:t>
      </w:r>
      <w:r>
        <w:rPr>
          <w:w w:val="105"/>
        </w:rPr>
        <w:t>in</w:t>
      </w:r>
      <w:r>
        <w:rPr>
          <w:spacing w:val="-5"/>
          <w:w w:val="105"/>
        </w:rPr>
        <w:t> </w:t>
      </w:r>
      <w:r>
        <w:rPr>
          <w:w w:val="105"/>
        </w:rPr>
        <w:t>this</w:t>
      </w:r>
      <w:r>
        <w:rPr>
          <w:spacing w:val="-5"/>
          <w:w w:val="105"/>
        </w:rPr>
        <w:t> </w:t>
      </w:r>
      <w:r>
        <w:rPr>
          <w:spacing w:val="-3"/>
          <w:w w:val="105"/>
        </w:rPr>
        <w:t>paper,</w:t>
      </w:r>
      <w:r>
        <w:rPr>
          <w:spacing w:val="-2"/>
          <w:w w:val="105"/>
        </w:rPr>
        <w:t> </w:t>
      </w:r>
      <w:r>
        <w:rPr>
          <w:w w:val="105"/>
        </w:rPr>
        <w:t>the</w:t>
      </w:r>
      <w:r>
        <w:rPr>
          <w:spacing w:val="-5"/>
          <w:w w:val="105"/>
        </w:rPr>
        <w:t> </w:t>
      </w:r>
      <w:r>
        <w:rPr>
          <w:w w:val="105"/>
        </w:rPr>
        <w:t>prediction</w:t>
      </w:r>
      <w:r>
        <w:rPr>
          <w:spacing w:val="-5"/>
          <w:w w:val="105"/>
        </w:rPr>
        <w:t> </w:t>
      </w:r>
      <w:r>
        <w:rPr>
          <w:w w:val="105"/>
        </w:rPr>
        <w:t>lead-time</w:t>
      </w:r>
      <w:r>
        <w:rPr>
          <w:spacing w:val="-5"/>
          <w:w w:val="105"/>
        </w:rPr>
        <w:t> </w:t>
      </w:r>
      <w:r>
        <w:rPr>
          <w:w w:val="105"/>
        </w:rPr>
        <w:t>was</w:t>
      </w:r>
      <w:r>
        <w:rPr>
          <w:spacing w:val="-5"/>
          <w:w w:val="105"/>
        </w:rPr>
        <w:t> </w:t>
      </w:r>
      <w:r>
        <w:rPr>
          <w:w w:val="105"/>
        </w:rPr>
        <w:t>classified as</w:t>
      </w:r>
      <w:r>
        <w:rPr>
          <w:spacing w:val="-6"/>
          <w:w w:val="105"/>
        </w:rPr>
        <w:t> </w:t>
      </w:r>
      <w:r>
        <w:rPr>
          <w:w w:val="105"/>
        </w:rPr>
        <w:t>“short-term”</w:t>
      </w:r>
      <w:r>
        <w:rPr>
          <w:spacing w:val="-5"/>
          <w:w w:val="105"/>
        </w:rPr>
        <w:t> </w:t>
      </w:r>
      <w:r>
        <w:rPr>
          <w:w w:val="105"/>
        </w:rPr>
        <w:t>or</w:t>
      </w:r>
      <w:r>
        <w:rPr>
          <w:spacing w:val="-5"/>
          <w:w w:val="105"/>
        </w:rPr>
        <w:t> </w:t>
      </w:r>
      <w:r>
        <w:rPr>
          <w:w w:val="105"/>
        </w:rPr>
        <w:t>“long-term”.</w:t>
      </w:r>
      <w:r>
        <w:rPr>
          <w:spacing w:val="-5"/>
          <w:w w:val="105"/>
        </w:rPr>
        <w:t> </w:t>
      </w:r>
      <w:r>
        <w:rPr>
          <w:w w:val="105"/>
        </w:rPr>
        <w:t>Although</w:t>
      </w:r>
      <w:r>
        <w:rPr>
          <w:spacing w:val="-5"/>
          <w:w w:val="105"/>
        </w:rPr>
        <w:t> </w:t>
      </w:r>
      <w:r>
        <w:rPr>
          <w:w w:val="105"/>
        </w:rPr>
        <w:t>flash</w:t>
      </w:r>
      <w:r>
        <w:rPr>
          <w:spacing w:val="-5"/>
          <w:w w:val="105"/>
        </w:rPr>
        <w:t> </w:t>
      </w:r>
      <w:r>
        <w:rPr>
          <w:w w:val="105"/>
        </w:rPr>
        <w:t>floods</w:t>
      </w:r>
      <w:r>
        <w:rPr>
          <w:spacing w:val="-5"/>
          <w:w w:val="105"/>
        </w:rPr>
        <w:t> </w:t>
      </w:r>
      <w:r>
        <w:rPr>
          <w:w w:val="105"/>
        </w:rPr>
        <w:t>happen</w:t>
      </w:r>
      <w:r>
        <w:rPr>
          <w:spacing w:val="-5"/>
          <w:w w:val="105"/>
        </w:rPr>
        <w:t> </w:t>
      </w:r>
      <w:r>
        <w:rPr>
          <w:w w:val="105"/>
        </w:rPr>
        <w:t>in</w:t>
      </w:r>
      <w:r>
        <w:rPr>
          <w:spacing w:val="-5"/>
          <w:w w:val="105"/>
        </w:rPr>
        <w:t> </w:t>
      </w:r>
      <w:r>
        <w:rPr>
          <w:w w:val="105"/>
        </w:rPr>
        <w:t>a</w:t>
      </w:r>
      <w:r>
        <w:rPr>
          <w:spacing w:val="-5"/>
          <w:w w:val="105"/>
        </w:rPr>
        <w:t> </w:t>
      </w:r>
      <w:r>
        <w:rPr>
          <w:w w:val="105"/>
        </w:rPr>
        <w:t>short</w:t>
      </w:r>
      <w:r>
        <w:rPr>
          <w:spacing w:val="-5"/>
          <w:w w:val="105"/>
        </w:rPr>
        <w:t> </w:t>
      </w:r>
      <w:r>
        <w:rPr>
          <w:w w:val="105"/>
        </w:rPr>
        <w:t>period</w:t>
      </w:r>
      <w:r>
        <w:rPr>
          <w:spacing w:val="-5"/>
          <w:w w:val="105"/>
        </w:rPr>
        <w:t> </w:t>
      </w:r>
      <w:r>
        <w:rPr>
          <w:w w:val="105"/>
        </w:rPr>
        <w:t>of</w:t>
      </w:r>
      <w:r>
        <w:rPr>
          <w:spacing w:val="-5"/>
          <w:w w:val="105"/>
        </w:rPr>
        <w:t> </w:t>
      </w:r>
      <w:r>
        <w:rPr>
          <w:w w:val="105"/>
        </w:rPr>
        <w:t>time</w:t>
      </w:r>
      <w:r>
        <w:rPr>
          <w:spacing w:val="-5"/>
          <w:w w:val="105"/>
        </w:rPr>
        <w:t> </w:t>
      </w:r>
      <w:r>
        <w:rPr>
          <w:w w:val="105"/>
        </w:rPr>
        <w:t>with</w:t>
      </w:r>
      <w:r>
        <w:rPr>
          <w:spacing w:val="-5"/>
          <w:w w:val="105"/>
        </w:rPr>
        <w:t> </w:t>
      </w:r>
      <w:r>
        <w:rPr>
          <w:w w:val="105"/>
        </w:rPr>
        <w:t>great destructive</w:t>
      </w:r>
      <w:r>
        <w:rPr>
          <w:spacing w:val="-11"/>
          <w:w w:val="105"/>
        </w:rPr>
        <w:t> </w:t>
      </w:r>
      <w:r>
        <w:rPr>
          <w:spacing w:val="-3"/>
          <w:w w:val="105"/>
        </w:rPr>
        <w:t>power,</w:t>
      </w:r>
      <w:r>
        <w:rPr>
          <w:spacing w:val="-9"/>
          <w:w w:val="105"/>
        </w:rPr>
        <w:t> </w:t>
      </w:r>
      <w:r>
        <w:rPr>
          <w:w w:val="105"/>
        </w:rPr>
        <w:t>they</w:t>
      </w:r>
      <w:r>
        <w:rPr>
          <w:spacing w:val="-10"/>
          <w:w w:val="105"/>
        </w:rPr>
        <w:t> </w:t>
      </w:r>
      <w:r>
        <w:rPr>
          <w:w w:val="105"/>
        </w:rPr>
        <w:t>can</w:t>
      </w:r>
      <w:r>
        <w:rPr>
          <w:spacing w:val="-10"/>
          <w:w w:val="105"/>
        </w:rPr>
        <w:t> </w:t>
      </w:r>
      <w:r>
        <w:rPr>
          <w:w w:val="105"/>
        </w:rPr>
        <w:t>be</w:t>
      </w:r>
      <w:r>
        <w:rPr>
          <w:spacing w:val="-11"/>
          <w:w w:val="105"/>
        </w:rPr>
        <w:t> </w:t>
      </w:r>
      <w:r>
        <w:rPr>
          <w:w w:val="105"/>
        </w:rPr>
        <w:t>predicted</w:t>
      </w:r>
      <w:r>
        <w:rPr>
          <w:spacing w:val="-10"/>
          <w:w w:val="105"/>
        </w:rPr>
        <w:t> </w:t>
      </w:r>
      <w:r>
        <w:rPr>
          <w:w w:val="105"/>
        </w:rPr>
        <w:t>with</w:t>
      </w:r>
      <w:r>
        <w:rPr>
          <w:spacing w:val="-10"/>
          <w:w w:val="105"/>
        </w:rPr>
        <w:t> </w:t>
      </w:r>
      <w:r>
        <w:rPr>
          <w:w w:val="105"/>
        </w:rPr>
        <w:t>either</w:t>
      </w:r>
      <w:r>
        <w:rPr>
          <w:spacing w:val="-10"/>
          <w:w w:val="105"/>
        </w:rPr>
        <w:t> </w:t>
      </w:r>
      <w:r>
        <w:rPr>
          <w:w w:val="105"/>
        </w:rPr>
        <w:t>“short-term”</w:t>
      </w:r>
      <w:r>
        <w:rPr>
          <w:spacing w:val="-10"/>
          <w:w w:val="105"/>
        </w:rPr>
        <w:t> </w:t>
      </w:r>
      <w:r>
        <w:rPr>
          <w:w w:val="105"/>
        </w:rPr>
        <w:t>or</w:t>
      </w:r>
      <w:r>
        <w:rPr>
          <w:spacing w:val="-10"/>
          <w:w w:val="105"/>
        </w:rPr>
        <w:t> </w:t>
      </w:r>
      <w:r>
        <w:rPr>
          <w:w w:val="105"/>
        </w:rPr>
        <w:t>“long-term”</w:t>
      </w:r>
      <w:r>
        <w:rPr>
          <w:spacing w:val="-11"/>
          <w:w w:val="105"/>
        </w:rPr>
        <w:t> </w:t>
      </w:r>
      <w:r>
        <w:rPr>
          <w:w w:val="105"/>
        </w:rPr>
        <w:t>lead</w:t>
      </w:r>
      <w:r>
        <w:rPr>
          <w:spacing w:val="-10"/>
          <w:w w:val="105"/>
        </w:rPr>
        <w:t> </w:t>
      </w:r>
      <w:r>
        <w:rPr>
          <w:w w:val="105"/>
        </w:rPr>
        <w:t>times</w:t>
      </w:r>
      <w:r>
        <w:rPr>
          <w:spacing w:val="-10"/>
          <w:w w:val="105"/>
        </w:rPr>
        <w:t> </w:t>
      </w:r>
      <w:r>
        <w:rPr>
          <w:w w:val="105"/>
        </w:rPr>
        <w:t>to</w:t>
      </w:r>
      <w:r>
        <w:rPr>
          <w:spacing w:val="-10"/>
          <w:w w:val="105"/>
        </w:rPr>
        <w:t> </w:t>
      </w:r>
      <w:r>
        <w:rPr>
          <w:w w:val="105"/>
        </w:rPr>
        <w:t>the actual</w:t>
      </w:r>
      <w:r>
        <w:rPr>
          <w:spacing w:val="-7"/>
          <w:w w:val="105"/>
        </w:rPr>
        <w:t> </w:t>
      </w:r>
      <w:r>
        <w:rPr>
          <w:w w:val="105"/>
        </w:rPr>
        <w:t>flood.</w:t>
      </w:r>
      <w:r>
        <w:rPr>
          <w:spacing w:val="14"/>
          <w:w w:val="105"/>
        </w:rPr>
        <w:t> </w:t>
      </w:r>
      <w:r>
        <w:rPr>
          <w:w w:val="105"/>
        </w:rPr>
        <w:t>In</w:t>
      </w:r>
      <w:r>
        <w:rPr>
          <w:spacing w:val="-6"/>
          <w:w w:val="105"/>
        </w:rPr>
        <w:t> </w:t>
      </w:r>
      <w:r>
        <w:rPr>
          <w:w w:val="105"/>
        </w:rPr>
        <w:t>fact,</w:t>
      </w:r>
      <w:r>
        <w:rPr>
          <w:spacing w:val="-5"/>
          <w:w w:val="105"/>
        </w:rPr>
        <w:t> </w:t>
      </w:r>
      <w:r>
        <w:rPr>
          <w:w w:val="105"/>
        </w:rPr>
        <w:t>this</w:t>
      </w:r>
      <w:r>
        <w:rPr>
          <w:spacing w:val="-7"/>
          <w:w w:val="105"/>
        </w:rPr>
        <w:t> </w:t>
      </w:r>
      <w:r>
        <w:rPr>
          <w:w w:val="105"/>
        </w:rPr>
        <w:t>paper</w:t>
      </w:r>
      <w:r>
        <w:rPr>
          <w:spacing w:val="-7"/>
          <w:w w:val="105"/>
        </w:rPr>
        <w:t> </w:t>
      </w:r>
      <w:r>
        <w:rPr>
          <w:w w:val="105"/>
        </w:rPr>
        <w:t>is</w:t>
      </w:r>
      <w:r>
        <w:rPr>
          <w:spacing w:val="-6"/>
          <w:w w:val="105"/>
        </w:rPr>
        <w:t> </w:t>
      </w:r>
      <w:r>
        <w:rPr>
          <w:w w:val="105"/>
        </w:rPr>
        <w:t>concerned</w:t>
      </w:r>
      <w:r>
        <w:rPr>
          <w:spacing w:val="-7"/>
          <w:w w:val="105"/>
        </w:rPr>
        <w:t> </w:t>
      </w:r>
      <w:r>
        <w:rPr>
          <w:w w:val="105"/>
        </w:rPr>
        <w:t>with</w:t>
      </w:r>
      <w:r>
        <w:rPr>
          <w:spacing w:val="-6"/>
          <w:w w:val="105"/>
        </w:rPr>
        <w:t> </w:t>
      </w:r>
      <w:r>
        <w:rPr>
          <w:w w:val="105"/>
        </w:rPr>
        <w:t>the</w:t>
      </w:r>
      <w:r>
        <w:rPr>
          <w:spacing w:val="-7"/>
          <w:w w:val="105"/>
        </w:rPr>
        <w:t> </w:t>
      </w:r>
      <w:r>
        <w:rPr>
          <w:w w:val="105"/>
        </w:rPr>
        <w:t>lead</w:t>
      </w:r>
      <w:r>
        <w:rPr>
          <w:spacing w:val="-7"/>
          <w:w w:val="105"/>
        </w:rPr>
        <w:t> </w:t>
      </w:r>
      <w:r>
        <w:rPr>
          <w:w w:val="105"/>
        </w:rPr>
        <w:t>times</w:t>
      </w:r>
      <w:r>
        <w:rPr>
          <w:spacing w:val="-6"/>
          <w:w w:val="105"/>
        </w:rPr>
        <w:t> </w:t>
      </w:r>
      <w:r>
        <w:rPr>
          <w:w w:val="105"/>
        </w:rPr>
        <w:t>instead</w:t>
      </w:r>
      <w:r>
        <w:rPr>
          <w:spacing w:val="-7"/>
          <w:w w:val="105"/>
        </w:rPr>
        <w:t> </w:t>
      </w:r>
      <w:r>
        <w:rPr>
          <w:w w:val="105"/>
        </w:rPr>
        <w:t>of</w:t>
      </w:r>
      <w:r>
        <w:rPr>
          <w:spacing w:val="-7"/>
          <w:w w:val="105"/>
        </w:rPr>
        <w:t> </w:t>
      </w:r>
      <w:r>
        <w:rPr>
          <w:w w:val="105"/>
        </w:rPr>
        <w:t>the</w:t>
      </w:r>
      <w:r>
        <w:rPr>
          <w:spacing w:val="-6"/>
          <w:w w:val="105"/>
        </w:rPr>
        <w:t> </w:t>
      </w:r>
      <w:r>
        <w:rPr>
          <w:w w:val="105"/>
        </w:rPr>
        <w:t>duration</w:t>
      </w:r>
      <w:r>
        <w:rPr>
          <w:spacing w:val="-7"/>
          <w:w w:val="105"/>
        </w:rPr>
        <w:t> </w:t>
      </w:r>
      <w:r>
        <w:rPr>
          <w:w w:val="105"/>
        </w:rPr>
        <w:t>or</w:t>
      </w:r>
      <w:r>
        <w:rPr>
          <w:spacing w:val="-6"/>
          <w:w w:val="105"/>
        </w:rPr>
        <w:t> </w:t>
      </w:r>
      <w:r>
        <w:rPr>
          <w:w w:val="105"/>
        </w:rPr>
        <w:t>type</w:t>
      </w:r>
      <w:r>
        <w:rPr>
          <w:spacing w:val="-7"/>
          <w:w w:val="105"/>
        </w:rPr>
        <w:t> </w:t>
      </w:r>
      <w:r>
        <w:rPr>
          <w:w w:val="105"/>
        </w:rPr>
        <w:t>of flood.</w:t>
      </w:r>
      <w:r>
        <w:rPr>
          <w:spacing w:val="-15"/>
          <w:w w:val="105"/>
        </w:rPr>
        <w:t> </w:t>
      </w:r>
      <w:r>
        <w:rPr>
          <w:w w:val="105"/>
        </w:rPr>
        <w:t>If</w:t>
      </w:r>
      <w:r>
        <w:rPr>
          <w:spacing w:val="-22"/>
          <w:w w:val="105"/>
        </w:rPr>
        <w:t> </w:t>
      </w:r>
      <w:r>
        <w:rPr>
          <w:w w:val="105"/>
        </w:rPr>
        <w:t>the</w:t>
      </w:r>
      <w:r>
        <w:rPr>
          <w:spacing w:val="-22"/>
          <w:w w:val="105"/>
        </w:rPr>
        <w:t> </w:t>
      </w:r>
      <w:r>
        <w:rPr>
          <w:w w:val="105"/>
        </w:rPr>
        <w:t>lead-time</w:t>
      </w:r>
      <w:r>
        <w:rPr>
          <w:spacing w:val="-22"/>
          <w:w w:val="105"/>
        </w:rPr>
        <w:t> </w:t>
      </w:r>
      <w:r>
        <w:rPr>
          <w:w w:val="105"/>
        </w:rPr>
        <w:t>prediction</w:t>
      </w:r>
      <w:r>
        <w:rPr>
          <w:spacing w:val="-22"/>
          <w:w w:val="105"/>
        </w:rPr>
        <w:t> </w:t>
      </w:r>
      <w:r>
        <w:rPr>
          <w:w w:val="105"/>
        </w:rPr>
        <w:t>to</w:t>
      </w:r>
      <w:r>
        <w:rPr>
          <w:spacing w:val="-21"/>
          <w:w w:val="105"/>
        </w:rPr>
        <w:t> </w:t>
      </w:r>
      <w:r>
        <w:rPr>
          <w:w w:val="105"/>
        </w:rPr>
        <w:t>a</w:t>
      </w:r>
      <w:r>
        <w:rPr>
          <w:spacing w:val="-22"/>
          <w:w w:val="105"/>
        </w:rPr>
        <w:t> </w:t>
      </w:r>
      <w:r>
        <w:rPr>
          <w:w w:val="105"/>
        </w:rPr>
        <w:t>flash</w:t>
      </w:r>
      <w:r>
        <w:rPr>
          <w:spacing w:val="-22"/>
          <w:w w:val="105"/>
        </w:rPr>
        <w:t> </w:t>
      </w:r>
      <w:r>
        <w:rPr>
          <w:w w:val="105"/>
        </w:rPr>
        <w:t>flood</w:t>
      </w:r>
      <w:r>
        <w:rPr>
          <w:spacing w:val="-22"/>
          <w:w w:val="105"/>
        </w:rPr>
        <w:t> </w:t>
      </w:r>
      <w:r>
        <w:rPr>
          <w:w w:val="105"/>
        </w:rPr>
        <w:t>was</w:t>
      </w:r>
      <w:r>
        <w:rPr>
          <w:spacing w:val="-22"/>
          <w:w w:val="105"/>
        </w:rPr>
        <w:t> </w:t>
      </w:r>
      <w:r>
        <w:rPr>
          <w:w w:val="105"/>
        </w:rPr>
        <w:t>short-term,</w:t>
      </w:r>
      <w:r>
        <w:rPr>
          <w:spacing w:val="-22"/>
          <w:w w:val="105"/>
        </w:rPr>
        <w:t> </w:t>
      </w:r>
      <w:r>
        <w:rPr>
          <w:w w:val="105"/>
        </w:rPr>
        <w:t>then</w:t>
      </w:r>
      <w:r>
        <w:rPr>
          <w:spacing w:val="-21"/>
          <w:w w:val="105"/>
        </w:rPr>
        <w:t> </w:t>
      </w:r>
      <w:r>
        <w:rPr>
          <w:w w:val="105"/>
        </w:rPr>
        <w:t>it</w:t>
      </w:r>
      <w:r>
        <w:rPr>
          <w:spacing w:val="-22"/>
          <w:w w:val="105"/>
        </w:rPr>
        <w:t> </w:t>
      </w:r>
      <w:r>
        <w:rPr>
          <w:w w:val="105"/>
        </w:rPr>
        <w:t>was</w:t>
      </w:r>
      <w:r>
        <w:rPr>
          <w:spacing w:val="-22"/>
          <w:w w:val="105"/>
        </w:rPr>
        <w:t> </w:t>
      </w:r>
      <w:r>
        <w:rPr>
          <w:w w:val="105"/>
        </w:rPr>
        <w:t>studied</w:t>
      </w:r>
      <w:r>
        <w:rPr>
          <w:spacing w:val="-22"/>
          <w:w w:val="105"/>
        </w:rPr>
        <w:t> </w:t>
      </w:r>
      <w:r>
        <w:rPr>
          <w:w w:val="105"/>
        </w:rPr>
        <w:t>as</w:t>
      </w:r>
      <w:r>
        <w:rPr>
          <w:spacing w:val="-22"/>
          <w:w w:val="105"/>
        </w:rPr>
        <w:t> </w:t>
      </w:r>
      <w:r>
        <w:rPr>
          <w:w w:val="105"/>
        </w:rPr>
        <w:t>a</w:t>
      </w:r>
      <w:r>
        <w:rPr>
          <w:spacing w:val="-22"/>
          <w:w w:val="105"/>
        </w:rPr>
        <w:t> </w:t>
      </w:r>
      <w:r>
        <w:rPr>
          <w:w w:val="105"/>
        </w:rPr>
        <w:t>short-term lead</w:t>
      </w:r>
      <w:r>
        <w:rPr>
          <w:spacing w:val="-15"/>
          <w:w w:val="105"/>
        </w:rPr>
        <w:t> </w:t>
      </w:r>
      <w:r>
        <w:rPr>
          <w:w w:val="105"/>
        </w:rPr>
        <w:t>time.</w:t>
      </w:r>
      <w:r>
        <w:rPr>
          <w:spacing w:val="-1"/>
          <w:w w:val="105"/>
        </w:rPr>
        <w:t> </w:t>
      </w:r>
      <w:r>
        <w:rPr>
          <w:w w:val="105"/>
        </w:rPr>
        <w:t>However,</w:t>
      </w:r>
      <w:r>
        <w:rPr>
          <w:spacing w:val="-14"/>
          <w:w w:val="105"/>
        </w:rPr>
        <w:t> </w:t>
      </w:r>
      <w:r>
        <w:rPr>
          <w:w w:val="105"/>
        </w:rPr>
        <w:t>sometimes</w:t>
      </w:r>
      <w:r>
        <w:rPr>
          <w:spacing w:val="-14"/>
          <w:w w:val="105"/>
        </w:rPr>
        <w:t> </w:t>
      </w:r>
      <w:r>
        <w:rPr>
          <w:w w:val="105"/>
        </w:rPr>
        <w:t>flash</w:t>
      </w:r>
      <w:r>
        <w:rPr>
          <w:spacing w:val="-14"/>
          <w:w w:val="105"/>
        </w:rPr>
        <w:t> </w:t>
      </w:r>
      <w:r>
        <w:rPr>
          <w:w w:val="105"/>
        </w:rPr>
        <w:t>floods</w:t>
      </w:r>
      <w:r>
        <w:rPr>
          <w:spacing w:val="-14"/>
          <w:w w:val="105"/>
        </w:rPr>
        <w:t> </w:t>
      </w:r>
      <w:r>
        <w:rPr>
          <w:w w:val="105"/>
        </w:rPr>
        <w:t>can</w:t>
      </w:r>
      <w:r>
        <w:rPr>
          <w:spacing w:val="-14"/>
          <w:w w:val="105"/>
        </w:rPr>
        <w:t> </w:t>
      </w:r>
      <w:r>
        <w:rPr>
          <w:w w:val="105"/>
        </w:rPr>
        <w:t>be</w:t>
      </w:r>
      <w:r>
        <w:rPr>
          <w:spacing w:val="-14"/>
          <w:w w:val="105"/>
        </w:rPr>
        <w:t> </w:t>
      </w:r>
      <w:r>
        <w:rPr>
          <w:w w:val="105"/>
        </w:rPr>
        <w:t>predicted</w:t>
      </w:r>
      <w:r>
        <w:rPr>
          <w:spacing w:val="-13"/>
          <w:w w:val="105"/>
        </w:rPr>
        <w:t> </w:t>
      </w:r>
      <w:r>
        <w:rPr>
          <w:w w:val="105"/>
        </w:rPr>
        <w:t>with</w:t>
      </w:r>
      <w:r>
        <w:rPr>
          <w:spacing w:val="-14"/>
          <w:w w:val="105"/>
        </w:rPr>
        <w:t> </w:t>
      </w:r>
      <w:r>
        <w:rPr>
          <w:w w:val="105"/>
        </w:rPr>
        <w:t>long</w:t>
      </w:r>
      <w:r>
        <w:rPr>
          <w:spacing w:val="-15"/>
          <w:w w:val="105"/>
        </w:rPr>
        <w:t> </w:t>
      </w:r>
      <w:r>
        <w:rPr>
          <w:w w:val="105"/>
        </w:rPr>
        <w:t>lead</w:t>
      </w:r>
      <w:r>
        <w:rPr>
          <w:spacing w:val="-14"/>
          <w:w w:val="105"/>
        </w:rPr>
        <w:t> </w:t>
      </w:r>
      <w:r>
        <w:rPr>
          <w:w w:val="105"/>
        </w:rPr>
        <w:t>times.</w:t>
      </w:r>
      <w:r>
        <w:rPr>
          <w:spacing w:val="-1"/>
          <w:w w:val="105"/>
        </w:rPr>
        <w:t> </w:t>
      </w:r>
      <w:r>
        <w:rPr>
          <w:w w:val="105"/>
        </w:rPr>
        <w:t>In</w:t>
      </w:r>
      <w:r>
        <w:rPr>
          <w:spacing w:val="-14"/>
          <w:w w:val="105"/>
        </w:rPr>
        <w:t> </w:t>
      </w:r>
      <w:r>
        <w:rPr>
          <w:w w:val="105"/>
        </w:rPr>
        <w:t>other</w:t>
      </w:r>
      <w:r>
        <w:rPr>
          <w:spacing w:val="-15"/>
          <w:w w:val="105"/>
        </w:rPr>
        <w:t> </w:t>
      </w:r>
      <w:r>
        <w:rPr>
          <w:w w:val="105"/>
        </w:rPr>
        <w:t>words, flash floods might be predicted one month ahead. In this case, the prediction was considered as long-term.</w:t>
      </w:r>
      <w:r>
        <w:rPr>
          <w:spacing w:val="4"/>
          <w:w w:val="105"/>
        </w:rPr>
        <w:t> </w:t>
      </w:r>
      <w:r>
        <w:rPr>
          <w:w w:val="105"/>
        </w:rPr>
        <w:t>Regardless</w:t>
      </w:r>
      <w:r>
        <w:rPr>
          <w:spacing w:val="-6"/>
          <w:w w:val="105"/>
        </w:rPr>
        <w:t> </w:t>
      </w:r>
      <w:r>
        <w:rPr>
          <w:w w:val="105"/>
        </w:rPr>
        <w:t>of</w:t>
      </w:r>
      <w:r>
        <w:rPr>
          <w:spacing w:val="-7"/>
          <w:w w:val="105"/>
        </w:rPr>
        <w:t> </w:t>
      </w:r>
      <w:r>
        <w:rPr>
          <w:w w:val="105"/>
        </w:rPr>
        <w:t>the</w:t>
      </w:r>
      <w:r>
        <w:rPr>
          <w:spacing w:val="-6"/>
          <w:w w:val="105"/>
        </w:rPr>
        <w:t> </w:t>
      </w:r>
      <w:r>
        <w:rPr>
          <w:w w:val="105"/>
        </w:rPr>
        <w:t>type</w:t>
      </w:r>
      <w:r>
        <w:rPr>
          <w:spacing w:val="-6"/>
          <w:w w:val="105"/>
        </w:rPr>
        <w:t> </w:t>
      </w:r>
      <w:r>
        <w:rPr>
          <w:w w:val="105"/>
        </w:rPr>
        <w:t>of</w:t>
      </w:r>
      <w:r>
        <w:rPr>
          <w:spacing w:val="-7"/>
          <w:w w:val="105"/>
        </w:rPr>
        <w:t> </w:t>
      </w:r>
      <w:r>
        <w:rPr>
          <w:w w:val="105"/>
        </w:rPr>
        <w:t>flood,</w:t>
      </w:r>
      <w:r>
        <w:rPr>
          <w:spacing w:val="-6"/>
          <w:w w:val="105"/>
        </w:rPr>
        <w:t> </w:t>
      </w:r>
      <w:r>
        <w:rPr>
          <w:w w:val="105"/>
        </w:rPr>
        <w:t>we</w:t>
      </w:r>
      <w:r>
        <w:rPr>
          <w:spacing w:val="-6"/>
          <w:w w:val="105"/>
        </w:rPr>
        <w:t> </w:t>
      </w:r>
      <w:r>
        <w:rPr>
          <w:w w:val="105"/>
        </w:rPr>
        <w:t>only</w:t>
      </w:r>
      <w:r>
        <w:rPr>
          <w:spacing w:val="-7"/>
          <w:w w:val="105"/>
        </w:rPr>
        <w:t> </w:t>
      </w:r>
      <w:r>
        <w:rPr>
          <w:w w:val="105"/>
        </w:rPr>
        <w:t>focused</w:t>
      </w:r>
      <w:r>
        <w:rPr>
          <w:spacing w:val="-6"/>
          <w:w w:val="105"/>
        </w:rPr>
        <w:t> </w:t>
      </w:r>
      <w:r>
        <w:rPr>
          <w:w w:val="105"/>
        </w:rPr>
        <w:t>on</w:t>
      </w:r>
      <w:r>
        <w:rPr>
          <w:spacing w:val="-6"/>
          <w:w w:val="105"/>
        </w:rPr>
        <w:t> </w:t>
      </w:r>
      <w:r>
        <w:rPr>
          <w:w w:val="105"/>
        </w:rPr>
        <w:t>the</w:t>
      </w:r>
      <w:r>
        <w:rPr>
          <w:spacing w:val="-7"/>
          <w:w w:val="105"/>
        </w:rPr>
        <w:t> </w:t>
      </w:r>
      <w:r>
        <w:rPr>
          <w:w w:val="105"/>
        </w:rPr>
        <w:t>lead</w:t>
      </w:r>
      <w:r>
        <w:rPr>
          <w:spacing w:val="-6"/>
          <w:w w:val="105"/>
        </w:rPr>
        <w:t> </w:t>
      </w:r>
      <w:r>
        <w:rPr>
          <w:w w:val="105"/>
        </w:rPr>
        <w:t>time.</w:t>
      </w:r>
    </w:p>
    <w:p>
      <w:pPr>
        <w:pStyle w:val="BodyText"/>
        <w:spacing w:line="285" w:lineRule="auto"/>
        <w:ind w:left="630" w:right="1528" w:firstLine="425"/>
        <w:jc w:val="both"/>
      </w:pPr>
      <w:r>
        <w:rPr/>
        <w:t>In this study, the ML methods were reviewed using two classes—single methods and hybrid methods. Figures</w:t>
      </w:r>
      <w:r>
        <w:rPr>
          <w:color w:val="0774B7"/>
        </w:rPr>
        <w:t>5</w:t>
      </w:r>
      <w:r>
        <w:rPr/>
        <w:t>and</w:t>
      </w:r>
      <w:r>
        <w:rPr>
          <w:color w:val="0774B7"/>
        </w:rPr>
        <w:t>6</w:t>
      </w:r>
      <w:r>
        <w:rPr/>
        <w:t>represent the taxonomy of the research.</w:t>
      </w:r>
    </w:p>
    <w:p>
      <w:pPr>
        <w:spacing w:after="0" w:line="285" w:lineRule="auto"/>
        <w:jc w:val="both"/>
        <w:sectPr>
          <w:pgSz w:w="11910" w:h="16840"/>
          <w:pgMar w:header="1108" w:footer="0" w:top="1300" w:bottom="280" w:left="900" w:right="0"/>
        </w:sectPr>
      </w:pPr>
    </w:p>
    <w:p>
      <w:pPr>
        <w:pStyle w:val="BodyText"/>
      </w:pPr>
      <w:r>
        <w:rPr/>
        <w:pict>
          <v:group style="position:absolute;margin-left:102.82505pt;margin-top:138.050980pt;width:147.8pt;height:103.85pt;mso-position-horizontal-relative:page;mso-position-vertical-relative:page;z-index:-100696" coordorigin="2057,2761" coordsize="2956,2077">
            <v:shape style="position:absolute;left:4076;top:2812;width:788;height:777" coordorigin="4077,2813" coordsize="788,777" path="m4077,3589l4270,3589,4270,2813,4864,2813e" filled="false" stroked="true" strokeweight=".646118pt" strokecolor="#000000">
              <v:path arrowok="t"/>
              <v:stroke dashstyle="solid"/>
            </v:shape>
            <v:shape style="position:absolute;left:4851;top:2761;width:104;height:104" coordorigin="4851,2761" coordsize="104,104" path="m4851,2761l4851,2865,4954,2813,4851,2761xe" filled="true" fillcolor="#000000" stroked="false">
              <v:path arrowok="t"/>
              <v:fill type="solid"/>
            </v:shape>
            <v:shape style="position:absolute;left:4076;top:3589;width:846;height:1197" coordorigin="4077,3589" coordsize="846,1197" path="m4077,3589l4283,3589,4283,4786,4922,4786e" filled="false" stroked="true" strokeweight=".646118pt" strokecolor="#000000">
              <v:path arrowok="t"/>
              <v:stroke dashstyle="solid"/>
            </v:shape>
            <v:shape style="position:absolute;left:4909;top:4727;width:104;height:110" coordorigin="4909,4728" coordsize="104,110" path="m4909,4728l4909,4838,5012,4786,4909,4728xe" filled="true" fillcolor="#000000" stroked="false">
              <v:path arrowok="t"/>
              <v:fill type="solid"/>
            </v:shape>
            <v:shape style="position:absolute;left:2069;top:3246;width:2008;height:680" type="#_x0000_t202" filled="false" stroked="true" strokeweight="1.292350pt" strokecolor="#000000">
              <v:textbox inset="0,0,0,0">
                <w:txbxContent>
                  <w:p>
                    <w:pPr>
                      <w:spacing w:line="240" w:lineRule="auto" w:before="10"/>
                      <w:rPr>
                        <w:sz w:val="19"/>
                      </w:rPr>
                    </w:pPr>
                  </w:p>
                  <w:p>
                    <w:pPr>
                      <w:spacing w:before="0"/>
                      <w:ind w:left="123" w:right="0" w:firstLine="0"/>
                      <w:jc w:val="left"/>
                      <w:rPr>
                        <w:rFonts w:ascii="Times New Roman"/>
                        <w:sz w:val="18"/>
                      </w:rPr>
                    </w:pPr>
                    <w:r>
                      <w:rPr>
                        <w:rFonts w:ascii="Times New Roman"/>
                        <w:sz w:val="18"/>
                      </w:rPr>
                      <w:t>ML for flood prediction</w:t>
                    </w:r>
                  </w:p>
                </w:txbxContent>
              </v:textbox>
              <v:stroke dashstyle="solid"/>
              <w10:wrap type="none"/>
            </v:shape>
            <w10:wrap type="none"/>
          </v:group>
        </w:pict>
      </w:r>
      <w:r>
        <w:rPr/>
        <w:pict>
          <v:group style="position:absolute;margin-left:249.972885pt;margin-top:200.15657pt;width:241.4pt;height:72.5pt;mso-position-horizontal-relative:page;mso-position-vertical-relative:page;z-index:-100624" coordorigin="4999,4003" coordsize="4828,1450">
            <v:shape style="position:absolute;left:6677;top:4352;width:1382;height:434" coordorigin="6677,4352" coordsize="1382,434" path="m6677,4786l7207,4786,7207,4352,8059,4352e" filled="false" stroked="true" strokeweight=".646118pt" strokecolor="#000000">
              <v:path arrowok="t"/>
              <v:stroke dashstyle="solid"/>
            </v:shape>
            <v:shape style="position:absolute;left:8039;top:4300;width:110;height:104" coordorigin="8039,4301" coordsize="110,104" path="m8039,4301l8039,4404,8149,4352,8039,4301xe" filled="true" fillcolor="#000000" stroked="false">
              <v:path arrowok="t"/>
              <v:fill type="solid"/>
            </v:shape>
            <v:shape style="position:absolute;left:6677;top:4785;width:1407;height:615" coordorigin="6677,4786" coordsize="1407,615" path="m6677,4786l7252,4786,7252,5401,8084,5401e" filled="false" stroked="true" strokeweight=".646118pt" strokecolor="#000000">
              <v:path arrowok="t"/>
              <v:stroke dashstyle="solid"/>
            </v:shape>
            <v:shape style="position:absolute;left:8071;top:5342;width:104;height:110" coordorigin="8072,5342" coordsize="104,110" path="m8072,5342l8072,5452,8175,5401,8072,5342xe" filled="true" fillcolor="#000000" stroked="false">
              <v:path arrowok="t"/>
              <v:fill type="solid"/>
            </v:shape>
            <v:shape style="position:absolute;left:5012;top:4443;width:1666;height:680" type="#_x0000_t202" filled="false" stroked="true" strokeweight="1.292350pt" strokecolor="#000000">
              <v:textbox inset="0,0,0,0">
                <w:txbxContent>
                  <w:p>
                    <w:pPr>
                      <w:spacing w:line="240" w:lineRule="auto" w:before="9"/>
                      <w:rPr>
                        <w:sz w:val="18"/>
                      </w:rPr>
                    </w:pPr>
                  </w:p>
                  <w:p>
                    <w:pPr>
                      <w:spacing w:before="0"/>
                      <w:ind w:left="431" w:right="0" w:firstLine="0"/>
                      <w:jc w:val="left"/>
                      <w:rPr>
                        <w:rFonts w:ascii="Times New Roman"/>
                        <w:sz w:val="18"/>
                      </w:rPr>
                    </w:pPr>
                    <w:r>
                      <w:rPr>
                        <w:rFonts w:ascii="Times New Roman"/>
                        <w:sz w:val="18"/>
                      </w:rPr>
                      <w:t>Long-term</w:t>
                    </w:r>
                  </w:p>
                </w:txbxContent>
              </v:textbox>
              <v:stroke dashstyle="solid"/>
              <w10:wrap type="none"/>
            </v:shape>
            <v:shape style="position:absolute;left:8148;top:4016;width:1666;height:680" type="#_x0000_t202" filled="false" stroked="true" strokeweight="1.292350pt" strokecolor="#000000">
              <v:textbox inset="0,0,0,0">
                <w:txbxContent>
                  <w:p>
                    <w:pPr>
                      <w:spacing w:before="39"/>
                      <w:ind w:left="252" w:right="0" w:firstLine="0"/>
                      <w:jc w:val="left"/>
                      <w:rPr>
                        <w:rFonts w:ascii="Times New Roman"/>
                        <w:sz w:val="18"/>
                      </w:rPr>
                    </w:pPr>
                    <w:r>
                      <w:rPr>
                        <w:rFonts w:ascii="Times New Roman"/>
                        <w:sz w:val="18"/>
                      </w:rPr>
                      <w:t>Single methods</w:t>
                    </w:r>
                  </w:p>
                </w:txbxContent>
              </v:textbox>
              <v:stroke dashstyle="solid"/>
              <w10:wrap type="none"/>
            </v:shape>
            <w10:wrap type="none"/>
          </v:group>
        </w:pict>
      </w:r>
    </w:p>
    <w:p>
      <w:pPr>
        <w:pStyle w:val="BodyText"/>
        <w:spacing w:before="1" w:after="1"/>
        <w:rPr>
          <w:sz w:val="24"/>
        </w:rPr>
      </w:pPr>
    </w:p>
    <w:p>
      <w:pPr>
        <w:pStyle w:val="BodyText"/>
        <w:ind w:left="4041"/>
      </w:pPr>
      <w:r>
        <w:rPr/>
        <w:pict>
          <v:group style="width:245.6pt;height:90.9pt;mso-position-horizontal-relative:char;mso-position-vertical-relative:line" coordorigin="0,0" coordsize="4912,1818">
            <v:shape style="position:absolute;left:1677;top:355;width:1465;height:647" coordorigin="1678,356" coordsize="1465,647" path="m1678,1003l2349,1003,2349,356,3143,356e" filled="false" stroked="true" strokeweight=".646118pt" strokecolor="#000000">
              <v:path arrowok="t"/>
              <v:stroke dashstyle="solid"/>
            </v:shape>
            <v:shape style="position:absolute;left:3130;top:303;width:104;height:104" coordorigin="3130,304" coordsize="104,104" path="m3130,304l3130,407,3233,356,3130,304xe" filled="true" fillcolor="#000000" stroked="false">
              <v:path arrowok="t"/>
              <v:fill type="solid"/>
            </v:shape>
            <v:shape style="position:absolute;left:1677;top:1002;width:1440;height:466" coordorigin="1678,1003" coordsize="1440,466" path="m1678,1003l2349,1003,2349,1468,3117,1468e" filled="false" stroked="true" strokeweight=".646118pt" strokecolor="#000000">
              <v:path arrowok="t"/>
              <v:stroke dashstyle="solid"/>
            </v:shape>
            <v:shape style="position:absolute;left:3097;top:1410;width:110;height:110" coordorigin="3098,1410" coordsize="110,110" path="m3098,1410l3098,1520,3208,1468,3098,1410xe" filled="true" fillcolor="#000000" stroked="false">
              <v:path arrowok="t"/>
              <v:fill type="solid"/>
            </v:shape>
            <v:shape style="position:absolute;left:12;top:659;width:1666;height:680" type="#_x0000_t202" filled="false" stroked="true" strokeweight="1.292350pt" strokecolor="#000000">
              <v:textbox inset="0,0,0,0">
                <w:txbxContent>
                  <w:p>
                    <w:pPr>
                      <w:spacing w:line="240" w:lineRule="auto" w:before="8"/>
                      <w:rPr>
                        <w:sz w:val="18"/>
                      </w:rPr>
                    </w:pPr>
                  </w:p>
                  <w:p>
                    <w:pPr>
                      <w:spacing w:before="0"/>
                      <w:ind w:left="426" w:right="0" w:firstLine="0"/>
                      <w:jc w:val="left"/>
                      <w:rPr>
                        <w:rFonts w:ascii="Times New Roman"/>
                        <w:sz w:val="18"/>
                      </w:rPr>
                    </w:pPr>
                    <w:bookmarkStart w:name="_bookmark5" w:id="28"/>
                    <w:bookmarkEnd w:id="28"/>
                    <w:r>
                      <w:rPr/>
                    </w:r>
                    <w:r>
                      <w:rPr>
                        <w:rFonts w:ascii="Times New Roman"/>
                        <w:sz w:val="18"/>
                      </w:rPr>
                      <w:t>Short-term</w:t>
                    </w:r>
                  </w:p>
                </w:txbxContent>
              </v:textbox>
              <v:stroke dashstyle="solid"/>
              <w10:wrap type="none"/>
            </v:shape>
            <v:shape style="position:absolute;left:3207;top:1125;width:1666;height:680" type="#_x0000_t202" filled="false" stroked="true" strokeweight="1.292350pt" strokecolor="#000000">
              <v:textbox inset="0,0,0,0">
                <w:txbxContent>
                  <w:p>
                    <w:pPr>
                      <w:spacing w:before="54"/>
                      <w:ind w:left="277" w:right="0" w:firstLine="0"/>
                      <w:jc w:val="left"/>
                      <w:rPr>
                        <w:rFonts w:ascii="Times New Roman"/>
                        <w:sz w:val="17"/>
                      </w:rPr>
                    </w:pPr>
                    <w:r>
                      <w:rPr>
                        <w:rFonts w:ascii="Times New Roman"/>
                        <w:sz w:val="17"/>
                      </w:rPr>
                      <w:t>Hybrid methods</w:t>
                    </w:r>
                  </w:p>
                </w:txbxContent>
              </v:textbox>
              <v:stroke dashstyle="solid"/>
              <w10:wrap type="none"/>
            </v:shape>
            <v:shape style="position:absolute;left:3233;top:12;width:1666;height:680" type="#_x0000_t202" filled="false" stroked="true" strokeweight="1.292350pt" strokecolor="#000000">
              <v:textbox inset="0,0,0,0">
                <w:txbxContent>
                  <w:p>
                    <w:pPr>
                      <w:spacing w:line="240" w:lineRule="auto" w:before="8"/>
                      <w:rPr>
                        <w:sz w:val="18"/>
                      </w:rPr>
                    </w:pPr>
                  </w:p>
                  <w:p>
                    <w:pPr>
                      <w:spacing w:before="0"/>
                      <w:ind w:left="258" w:right="0" w:firstLine="0"/>
                      <w:jc w:val="left"/>
                      <w:rPr>
                        <w:rFonts w:ascii="Times New Roman"/>
                        <w:sz w:val="18"/>
                      </w:rPr>
                    </w:pPr>
                    <w:r>
                      <w:rPr>
                        <w:rFonts w:ascii="Times New Roman"/>
                        <w:sz w:val="18"/>
                      </w:rPr>
                      <w:t>Single methods</w:t>
                    </w:r>
                  </w:p>
                </w:txbxContent>
              </v:textbox>
              <v:stroke dashstyle="solid"/>
              <w10:wrap type="none"/>
            </v:shape>
          </v:group>
        </w:pict>
      </w:r>
      <w:r>
        <w:rPr/>
      </w:r>
    </w:p>
    <w:p>
      <w:pPr>
        <w:pStyle w:val="BodyText"/>
      </w:pPr>
    </w:p>
    <w:p>
      <w:pPr>
        <w:pStyle w:val="BodyText"/>
      </w:pPr>
    </w:p>
    <w:p>
      <w:pPr>
        <w:pStyle w:val="BodyText"/>
      </w:pPr>
    </w:p>
    <w:p>
      <w:pPr>
        <w:pStyle w:val="BodyText"/>
      </w:pPr>
    </w:p>
    <w:p>
      <w:pPr>
        <w:pStyle w:val="BodyText"/>
      </w:pPr>
    </w:p>
    <w:p>
      <w:pPr>
        <w:pStyle w:val="BodyText"/>
        <w:spacing w:before="9"/>
        <w:rPr>
          <w:sz w:val="18"/>
        </w:rPr>
      </w:pPr>
      <w:r>
        <w:rPr/>
        <w:pict>
          <v:shape style="position:absolute;margin-left:408.73645pt;margin-top:13.315479pt;width:83.3pt;height:34pt;mso-position-horizontal-relative:page;mso-position-vertical-relative:paragraph;z-index:152;mso-wrap-distance-left:0;mso-wrap-distance-right:0" type="#_x0000_t202" filled="false" stroked="true" strokeweight="1.292350pt" strokecolor="#000000">
            <v:textbox inset="0,0,0,0">
              <w:txbxContent>
                <w:p>
                  <w:pPr>
                    <w:spacing w:before="46"/>
                    <w:ind w:left="231" w:right="0" w:firstLine="0"/>
                    <w:jc w:val="left"/>
                    <w:rPr>
                      <w:rFonts w:ascii="Times New Roman"/>
                      <w:sz w:val="18"/>
                    </w:rPr>
                  </w:pPr>
                  <w:r>
                    <w:rPr>
                      <w:rFonts w:ascii="Times New Roman"/>
                      <w:sz w:val="18"/>
                    </w:rPr>
                    <w:t>Hybrid methods</w:t>
                  </w:r>
                </w:p>
              </w:txbxContent>
            </v:textbox>
            <v:stroke dashstyle="solid"/>
            <w10:wrap type="topAndBottom"/>
          </v:shape>
        </w:pict>
      </w:r>
    </w:p>
    <w:p>
      <w:pPr>
        <w:spacing w:before="147"/>
        <w:ind w:left="2297" w:right="0" w:firstLine="0"/>
        <w:jc w:val="left"/>
        <w:rPr>
          <w:sz w:val="18"/>
        </w:rPr>
      </w:pPr>
      <w:r>
        <w:rPr>
          <w:rFonts w:ascii="Times New Roman" w:hAnsi="Times New Roman"/>
          <w:b/>
          <w:sz w:val="18"/>
        </w:rPr>
        <w:t>Figure 5. </w:t>
      </w:r>
      <w:r>
        <w:rPr>
          <w:sz w:val="18"/>
        </w:rPr>
        <w:t>Taxonomy of the survey—ML methods for flood prediction.</w:t>
      </w:r>
    </w:p>
    <w:p>
      <w:pPr>
        <w:pStyle w:val="BodyText"/>
      </w:pPr>
    </w:p>
    <w:p>
      <w:pPr>
        <w:pStyle w:val="BodyText"/>
      </w:pPr>
    </w:p>
    <w:p>
      <w:pPr>
        <w:pStyle w:val="BodyText"/>
      </w:pPr>
    </w:p>
    <w:p>
      <w:pPr>
        <w:pStyle w:val="BodyText"/>
        <w:spacing w:before="3"/>
        <w:rPr>
          <w:sz w:val="19"/>
        </w:rPr>
      </w:pPr>
    </w:p>
    <w:p>
      <w:pPr>
        <w:spacing w:before="78"/>
        <w:ind w:left="1264" w:right="0" w:firstLine="0"/>
        <w:jc w:val="left"/>
        <w:rPr>
          <w:rFonts w:ascii="Trebuchet MS"/>
          <w:b/>
          <w:sz w:val="12"/>
        </w:rPr>
      </w:pPr>
      <w:r>
        <w:rPr/>
        <w:pict>
          <v:group style="position:absolute;margin-left:140.936249pt;margin-top:-35.119019pt;width:77.2pt;height:61.65pt;mso-position-horizontal-relative:page;mso-position-vertical-relative:paragraph;z-index:3016" coordorigin="2819,-702" coordsize="1544,1233">
            <v:shape style="position:absolute;left:26760;top:-53047;width:9808;height:5702" coordorigin="26760,-53047" coordsize="9808,5702" path="m4187,-445l4173,-498,4143,-544,4092,-589,4027,-619,3940,-650,3845,-680,3743,-687,3634,-695,3517,-687,3416,-680,3321,-650,3241,-619,3175,-589,3125,-544,3088,-498,3081,-445,3088,-392,3125,-347,3175,-309,3241,-271,3321,-241,3416,-218,3517,-203,3634,-196,3743,-203,3845,-218,3940,-241,4027,-271,4092,-309,4143,-347,4173,-392,4187,-445m3590,-196l3590,-52e" filled="false" stroked="true" strokeweight=".742224pt" strokecolor="#000000">
              <v:path arrowok="t"/>
              <v:stroke dashstyle="solid"/>
            </v:shape>
            <v:shape style="position:absolute;left:3539;top:-68;width:102;height:106" coordorigin="3539,-67" coordsize="102,106" path="m3641,-67l3539,-67,3590,39,3641,-67xe" filled="true" fillcolor="#000000" stroked="false">
              <v:path arrowok="t"/>
              <v:fill type="solid"/>
            </v:shape>
            <v:shape style="position:absolute;left:3073;top:-703;width:1122;height:742" type="#_x0000_t202" filled="false" stroked="false">
              <v:textbox inset="0,0,0,0">
                <w:txbxContent>
                  <w:p>
                    <w:pPr>
                      <w:spacing w:line="463" w:lineRule="auto" w:before="29"/>
                      <w:ind w:left="429" w:right="441" w:firstLine="0"/>
                      <w:jc w:val="center"/>
                      <w:rPr>
                        <w:rFonts w:ascii="Times New Roman"/>
                        <w:sz w:val="13"/>
                      </w:rPr>
                    </w:pPr>
                    <w:r>
                      <w:rPr>
                        <w:rFonts w:ascii="Times New Roman"/>
                        <w:sz w:val="13"/>
                      </w:rPr>
                      <w:t>Start n=1</w:t>
                    </w:r>
                  </w:p>
                </w:txbxContent>
              </v:textbox>
              <w10:wrap type="none"/>
            </v:shape>
            <v:shape style="position:absolute;left:2826;top:38;width:1529;height:485" type="#_x0000_t202" filled="false" stroked="true" strokeweight=".742224pt" strokecolor="#000000">
              <v:textbox inset="0,0,0,0">
                <w:txbxContent>
                  <w:p>
                    <w:pPr>
                      <w:spacing w:before="139"/>
                      <w:ind w:left="660" w:right="661" w:firstLine="0"/>
                      <w:jc w:val="center"/>
                      <w:rPr>
                        <w:rFonts w:ascii="Times New Roman"/>
                        <w:sz w:val="16"/>
                      </w:rPr>
                    </w:pPr>
                    <w:r>
                      <w:rPr>
                        <w:rFonts w:ascii="Times New Roman"/>
                        <w:sz w:val="16"/>
                      </w:rPr>
                      <w:t>Q</w:t>
                    </w:r>
                    <w:r>
                      <w:rPr>
                        <w:rFonts w:ascii="Times New Roman"/>
                        <w:sz w:val="16"/>
                        <w:vertAlign w:val="subscript"/>
                      </w:rPr>
                      <w:t>n</w:t>
                    </w:r>
                  </w:p>
                </w:txbxContent>
              </v:textbox>
              <v:stroke dashstyle="solid"/>
              <w10:wrap type="none"/>
            </v:shape>
            <w10:wrap type="none"/>
          </v:group>
        </w:pict>
      </w:r>
      <w:bookmarkStart w:name="_bookmark6" w:id="29"/>
      <w:bookmarkEnd w:id="29"/>
      <w:r>
        <w:rPr/>
      </w:r>
      <w:r>
        <w:rPr>
          <w:rFonts w:ascii="Trebuchet MS"/>
          <w:b/>
          <w:w w:val="95"/>
          <w:sz w:val="12"/>
        </w:rPr>
        <w:t>Step 1</w:t>
      </w: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sz w:val="12"/>
        </w:rPr>
      </w:pPr>
    </w:p>
    <w:p>
      <w:pPr>
        <w:spacing w:before="101"/>
        <w:ind w:left="673" w:right="0" w:firstLine="0"/>
        <w:jc w:val="left"/>
        <w:rPr>
          <w:rFonts w:ascii="Trebuchet MS"/>
          <w:b/>
          <w:sz w:val="12"/>
        </w:rPr>
      </w:pPr>
      <w:r>
        <w:rPr/>
        <w:pict>
          <v:group style="position:absolute;margin-left:98.727394pt;margin-top:-87.722923pt;width:416.3pt;height:206.2pt;mso-position-horizontal-relative:page;mso-position-vertical-relative:paragraph;z-index:2944" coordorigin="1975,-1754" coordsize="8326,4124">
            <v:shape style="position:absolute;left:19341;top:-85615;width:38259;height:27634" coordorigin="19341,-85614" coordsize="38259,27634" path="m5723,1416l6392,894,5723,372,5053,894,5723,1416xm5723,-14l6560,-582,5723,-1157,4886,-582,5723,-14xm3590,788l4500,220,3590,-347,2681,220,3590,788xm2244,-22l2244,-1701,2732,-1701e" filled="false" stroked="true" strokeweight=".742224pt" strokecolor="#000000">
              <v:path arrowok="t"/>
              <v:stroke dashstyle="solid"/>
            </v:shape>
            <v:shape style="position:absolute;left:2724;top:-1755;width:102;height:114" coordorigin="2724,-1754" coordsize="102,114" path="m2724,-1754l2724,-1641,2826,-1701,2724,-1754xe" filled="true" fillcolor="#000000" stroked="false">
              <v:path arrowok="t"/>
              <v:fill type="solid"/>
            </v:shape>
            <v:line style="position:absolute" from="3590,-1459" to="3590,-1278" stroked="true" strokeweight=".742224pt" strokecolor="#000000">
              <v:stroke dashstyle="solid"/>
            </v:line>
            <v:shape style="position:absolute;left:3539;top:-1293;width:102;height:106" coordorigin="3539,-1293" coordsize="102,106" path="m3641,-1293l3539,-1293,3590,-1187,3641,-1293xe" filled="true" fillcolor="#000000" stroked="false">
              <v:path arrowok="t"/>
              <v:fill type="solid"/>
            </v:shape>
            <v:line style="position:absolute" from="3590,-688" to="3590,-446" stroked="true" strokeweight=".742224pt" strokecolor="#000000">
              <v:stroke dashstyle="solid"/>
            </v:line>
            <v:shape style="position:absolute;left:3539;top:-454;width:102;height:106" coordorigin="3539,-453" coordsize="102,106" path="m3641,-453l3539,-453,3590,-347,3641,-453xe" filled="true" fillcolor="#000000" stroked="false">
              <v:path arrowok="t"/>
              <v:fill type="solid"/>
            </v:shape>
            <v:shape style="position:absolute;left:4310;top:-582;width:488;height:2588" coordorigin="4311,-582" coordsize="488,2588" path="m4311,2006l4646,2006,4646,-582,4798,-582e" filled="false" stroked="true" strokeweight=".742224pt" strokecolor="#000000">
              <v:path arrowok="t"/>
              <v:stroke dashstyle="solid"/>
            </v:shape>
            <v:shape style="position:absolute;left:4783;top:-643;width:102;height:114" coordorigin="4784,-642" coordsize="102,114" path="m4784,-642l4784,-529,4886,-582,4784,-642xe" filled="true" fillcolor="#000000" stroked="false">
              <v:path arrowok="t"/>
              <v:fill type="solid"/>
            </v:shape>
            <v:line style="position:absolute" from="5723,-14" to="5723,220" stroked="true" strokeweight=".742224pt" strokecolor="#000000">
              <v:stroke dashstyle="solid"/>
            </v:line>
            <v:shape style="position:absolute;left:5671;top:205;width:102;height:167" coordorigin="5672,205" coordsize="102,167" path="m5774,205l5672,205,5723,372,5774,205xe" filled="true" fillcolor="#000000" stroked="false">
              <v:path arrowok="t"/>
              <v:fill type="solid"/>
            </v:shape>
            <v:shape style="position:absolute;left:6392;top:893;width:757;height:644" coordorigin="6392,894" coordsize="757,644" path="m6392,894l7149,894,7149,1537e" filled="false" stroked="true" strokeweight=".742224pt" strokecolor="#000000">
              <v:path arrowok="t"/>
              <v:stroke dashstyle="solid"/>
            </v:shape>
            <v:shape style="position:absolute;left:7098;top:1521;width:102;height:114" coordorigin="7098,1522" coordsize="102,114" path="m7200,1522l7098,1522,7149,1635,7200,1522xe" filled="true" fillcolor="#000000" stroked="false">
              <v:path arrowok="t"/>
              <v:fill type="solid"/>
            </v:shape>
            <v:shape style="position:absolute;left:57600;top:-86687;width:28195;height:23677" coordorigin="57600,-86687" coordsize="28195,23677" path="m6560,-582l7426,-604m8401,-90l9238,-612,8401,-1134,7564,-612,8401,-90xm9238,-612l9740,-612,9740,1537e" filled="false" stroked="true" strokeweight=".742224pt" strokecolor="#000000">
              <v:path arrowok="t"/>
              <v:stroke dashstyle="solid"/>
            </v:shape>
            <v:shape style="position:absolute;left:7411;top:-658;width:2380;height:2293" coordorigin="7411,-657" coordsize="2380,2293" path="m7564,-612l7411,-657,7411,-551,7564,-612m9791,1522l9689,1522,9740,1635,9791,1522e" filled="true" fillcolor="#000000" stroked="false">
              <v:path arrowok="t"/>
              <v:fill type="solid"/>
            </v:shape>
            <v:line style="position:absolute" from="5723,1416" to="5723,1499" stroked="true" strokeweight=".742224pt" strokecolor="#000000">
              <v:stroke dashstyle="solid"/>
            </v:line>
            <v:shape style="position:absolute;left:5671;top:1483;width:102;height:159" coordorigin="5672,1484" coordsize="102,159" path="m5774,1484l5672,1484,5723,1643,5774,1484xe" filled="true" fillcolor="#000000" stroked="false">
              <v:path arrowok="t"/>
              <v:fill type="solid"/>
            </v:shape>
            <v:line style="position:absolute" from="3590,788" to="3590,1552" stroked="true" strokeweight=".742224pt" strokecolor="#000000">
              <v:stroke dashstyle="solid"/>
            </v:line>
            <v:shape style="position:absolute;left:3539;top:1536;width:102;height:106" coordorigin="3539,1537" coordsize="102,106" path="m3641,1537l3539,1537,3590,1643,3641,1537xe" filled="true" fillcolor="#000000" stroked="false">
              <v:path arrowok="t"/>
              <v:fill type="solid"/>
            </v:shape>
            <v:line style="position:absolute" from="8401,-90" to="8401,1537" stroked="true" strokeweight=".742224pt" strokecolor="#000000">
              <v:stroke dashstyle="solid"/>
            </v:line>
            <v:shape style="position:absolute;left:8349;top:1521;width:102;height:114" coordorigin="8350,1522" coordsize="102,114" path="m8452,1522l8350,1522,8401,1635,8452,1522xe" filled="true" fillcolor="#000000" stroked="false">
              <v:path arrowok="t"/>
              <v:fill type="solid"/>
            </v:shape>
            <v:line style="position:absolute" from="2681,220" to="2593,220" stroked="true" strokeweight=".742224pt" strokecolor="#000000">
              <v:stroke dashstyle="solid"/>
            </v:line>
            <v:shape style="position:absolute;left:2498;top:167;width:110;height:106" coordorigin="2499,167" coordsize="110,106" path="m2608,167l2499,220,2608,273,2608,167xe" filled="true" fillcolor="#000000" stroked="false">
              <v:path arrowok="t"/>
              <v:fill type="solid"/>
            </v:shape>
            <v:shape style="position:absolute;left:22953;top:-87560;width:59422;height:20592" coordorigin="22954,-87559" coordsize="59422,20592" path="m3707,1219l3648,1264m2688,1l2651,175m6669,-688l6610,-642m5774,364l5715,409m5875,1574l5817,1620m6749,863l6698,901m9354,-665l9296,-620m8466,614l8408,651m8823,1567l8808,1635e" filled="false" stroked="true" strokeweight=".742224pt" strokecolor="#5b9bd5">
              <v:path arrowok="t"/>
              <v:stroke dashstyle="solid"/>
            </v:shape>
            <v:shape style="position:absolute;left:4863;top:-1015;width:328;height:122" type="#_x0000_t202" filled="false" stroked="false">
              <v:textbox inset="0,0,0,0">
                <w:txbxContent>
                  <w:p>
                    <w:pPr>
                      <w:spacing w:line="117" w:lineRule="exact" w:before="0"/>
                      <w:ind w:left="0" w:right="0" w:firstLine="0"/>
                      <w:jc w:val="left"/>
                      <w:rPr>
                        <w:rFonts w:ascii="Trebuchet MS"/>
                        <w:b/>
                        <w:sz w:val="12"/>
                      </w:rPr>
                    </w:pPr>
                    <w:r>
                      <w:rPr>
                        <w:rFonts w:ascii="Trebuchet MS"/>
                        <w:b/>
                        <w:w w:val="95"/>
                        <w:sz w:val="12"/>
                      </w:rPr>
                      <w:t>Step</w:t>
                    </w:r>
                    <w:r>
                      <w:rPr>
                        <w:rFonts w:ascii="Trebuchet MS"/>
                        <w:b/>
                        <w:spacing w:val="-22"/>
                        <w:w w:val="95"/>
                        <w:sz w:val="12"/>
                      </w:rPr>
                      <w:t> </w:t>
                    </w:r>
                    <w:r>
                      <w:rPr>
                        <w:rFonts w:ascii="Trebuchet MS"/>
                        <w:b/>
                        <w:w w:val="95"/>
                        <w:sz w:val="12"/>
                      </w:rPr>
                      <w:t>4</w:t>
                    </w:r>
                  </w:p>
                </w:txbxContent>
              </v:textbox>
              <w10:wrap type="none"/>
            </v:shape>
            <v:shape style="position:absolute;left:7579;top:-1060;width:325;height:122" type="#_x0000_t202" filled="false" stroked="false">
              <v:textbox inset="0,0,0,0">
                <w:txbxContent>
                  <w:p>
                    <w:pPr>
                      <w:spacing w:line="117" w:lineRule="exact" w:before="0"/>
                      <w:ind w:left="0" w:right="0" w:firstLine="0"/>
                      <w:jc w:val="left"/>
                      <w:rPr>
                        <w:rFonts w:ascii="Trebuchet MS"/>
                        <w:b/>
                        <w:sz w:val="12"/>
                      </w:rPr>
                    </w:pPr>
                    <w:r>
                      <w:rPr>
                        <w:rFonts w:ascii="Trebuchet MS"/>
                        <w:b/>
                        <w:w w:val="95"/>
                        <w:sz w:val="12"/>
                      </w:rPr>
                      <w:t>Step</w:t>
                    </w:r>
                    <w:r>
                      <w:rPr>
                        <w:rFonts w:ascii="Trebuchet MS"/>
                        <w:b/>
                        <w:spacing w:val="-23"/>
                        <w:w w:val="95"/>
                        <w:sz w:val="12"/>
                      </w:rPr>
                      <w:t> </w:t>
                    </w:r>
                    <w:r>
                      <w:rPr>
                        <w:rFonts w:ascii="Trebuchet MS"/>
                        <w:b/>
                        <w:w w:val="95"/>
                        <w:sz w:val="12"/>
                      </w:rPr>
                      <w:t>6</w:t>
                    </w:r>
                  </w:p>
                </w:txbxContent>
              </v:textbox>
              <w10:wrap type="none"/>
            </v:shape>
            <v:shape style="position:absolute;left:6726;top:-915;width:184;height:122" type="#_x0000_t202" filled="false" stroked="false">
              <v:textbox inset="0,0,0,0">
                <w:txbxContent>
                  <w:p>
                    <w:pPr>
                      <w:spacing w:line="117" w:lineRule="exact" w:before="0"/>
                      <w:ind w:left="0" w:right="0" w:firstLine="0"/>
                      <w:jc w:val="left"/>
                      <w:rPr>
                        <w:rFonts w:ascii="Trebuchet MS"/>
                        <w:b/>
                        <w:sz w:val="12"/>
                      </w:rPr>
                    </w:pPr>
                    <w:r>
                      <w:rPr>
                        <w:rFonts w:ascii="Trebuchet MS"/>
                        <w:b/>
                        <w:w w:val="90"/>
                        <w:sz w:val="12"/>
                      </w:rPr>
                      <w:t>Yes</w:t>
                    </w:r>
                  </w:p>
                </w:txbxContent>
              </v:textbox>
              <w10:wrap type="none"/>
            </v:shape>
            <v:shape style="position:absolute;left:9413;top:-893;width:182;height:122" type="#_x0000_t202" filled="false" stroked="false">
              <v:textbox inset="0,0,0,0">
                <w:txbxContent>
                  <w:p>
                    <w:pPr>
                      <w:spacing w:line="117" w:lineRule="exact" w:before="0"/>
                      <w:ind w:left="0" w:right="0" w:firstLine="0"/>
                      <w:jc w:val="left"/>
                      <w:rPr>
                        <w:rFonts w:ascii="Trebuchet MS"/>
                        <w:b/>
                        <w:sz w:val="12"/>
                      </w:rPr>
                    </w:pPr>
                    <w:r>
                      <w:rPr>
                        <w:rFonts w:ascii="Trebuchet MS"/>
                        <w:b/>
                        <w:w w:val="90"/>
                        <w:sz w:val="12"/>
                      </w:rPr>
                      <w:t>Yes</w:t>
                    </w:r>
                  </w:p>
                </w:txbxContent>
              </v:textbox>
              <w10:wrap type="none"/>
            </v:shape>
            <v:shape style="position:absolute;left:5409;top:-666;width:647;height:151" type="#_x0000_t202" filled="false" stroked="false">
              <v:textbox inset="0,0,0,0">
                <w:txbxContent>
                  <w:p>
                    <w:pPr>
                      <w:spacing w:before="0"/>
                      <w:ind w:left="0" w:right="0" w:firstLine="0"/>
                      <w:jc w:val="left"/>
                      <w:rPr>
                        <w:rFonts w:ascii="Times New Roman"/>
                        <w:sz w:val="13"/>
                      </w:rPr>
                    </w:pPr>
                    <w:r>
                      <w:rPr>
                        <w:rFonts w:ascii="Times New Roman"/>
                        <w:sz w:val="13"/>
                      </w:rPr>
                      <w:t>Long-term?</w:t>
                    </w:r>
                  </w:p>
                </w:txbxContent>
              </v:textbox>
              <w10:wrap type="none"/>
            </v:shape>
            <v:shape style="position:absolute;left:8155;top:-689;width:455;height:151" type="#_x0000_t202" filled="false" stroked="false">
              <v:textbox inset="0,0,0,0">
                <w:txbxContent>
                  <w:p>
                    <w:pPr>
                      <w:spacing w:before="0"/>
                      <w:ind w:left="0" w:right="0" w:firstLine="0"/>
                      <w:jc w:val="left"/>
                      <w:rPr>
                        <w:rFonts w:ascii="Times New Roman"/>
                        <w:sz w:val="13"/>
                      </w:rPr>
                    </w:pPr>
                    <w:r>
                      <w:rPr>
                        <w:rFonts w:ascii="Times New Roman"/>
                        <w:sz w:val="13"/>
                      </w:rPr>
                      <w:t>Hybrid?</w:t>
                    </w:r>
                  </w:p>
                </w:txbxContent>
              </v:textbox>
              <w10:wrap type="none"/>
            </v:shape>
            <v:shape style="position:absolute;left:2600;top:-227;width:164;height:122" type="#_x0000_t202" filled="false" stroked="false">
              <v:textbox inset="0,0,0,0">
                <w:txbxContent>
                  <w:p>
                    <w:pPr>
                      <w:spacing w:line="117" w:lineRule="exact" w:before="0"/>
                      <w:ind w:left="0" w:right="0" w:firstLine="0"/>
                      <w:jc w:val="left"/>
                      <w:rPr>
                        <w:rFonts w:ascii="Trebuchet MS"/>
                        <w:b/>
                        <w:sz w:val="12"/>
                      </w:rPr>
                    </w:pPr>
                    <w:r>
                      <w:rPr>
                        <w:rFonts w:ascii="Trebuchet MS"/>
                        <w:b/>
                        <w:sz w:val="12"/>
                      </w:rPr>
                      <w:t>No</w:t>
                    </w:r>
                  </w:p>
                </w:txbxContent>
              </v:textbox>
              <w10:wrap type="none"/>
            </v:shape>
            <v:shape style="position:absolute;left:2972;top:-8;width:1192;height:151" type="#_x0000_t202" filled="false" stroked="false">
              <v:textbox inset="0,0,0,0">
                <w:txbxContent>
                  <w:p>
                    <w:pPr>
                      <w:spacing w:before="0"/>
                      <w:ind w:left="0" w:right="0" w:firstLine="0"/>
                      <w:jc w:val="left"/>
                      <w:rPr>
                        <w:rFonts w:ascii="Times New Roman"/>
                        <w:sz w:val="13"/>
                      </w:rPr>
                    </w:pPr>
                    <w:r>
                      <w:rPr>
                        <w:rFonts w:ascii="Times New Roman"/>
                        <w:sz w:val="13"/>
                      </w:rPr>
                      <w:t>Acceptable number of</w:t>
                    </w:r>
                  </w:p>
                </w:txbxContent>
              </v:textbox>
              <w10:wrap type="none"/>
            </v:shape>
            <v:shape style="position:absolute;left:5831;top:136;width:164;height:122" type="#_x0000_t202" filled="false" stroked="false">
              <v:textbox inset="0,0,0,0">
                <w:txbxContent>
                  <w:p>
                    <w:pPr>
                      <w:spacing w:line="117" w:lineRule="exact" w:before="0"/>
                      <w:ind w:left="0" w:right="0" w:firstLine="0"/>
                      <w:jc w:val="left"/>
                      <w:rPr>
                        <w:rFonts w:ascii="Trebuchet MS"/>
                        <w:b/>
                        <w:sz w:val="12"/>
                      </w:rPr>
                    </w:pPr>
                    <w:r>
                      <w:rPr>
                        <w:rFonts w:ascii="Trebuchet MS"/>
                        <w:b/>
                        <w:sz w:val="12"/>
                      </w:rPr>
                      <w:t>No</w:t>
                    </w:r>
                  </w:p>
                </w:txbxContent>
              </v:textbox>
              <w10:wrap type="none"/>
            </v:shape>
            <v:shape style="position:absolute;left:3110;top:279;width:929;height:151" type="#_x0000_t202" filled="false" stroked="false">
              <v:textbox inset="0,0,0,0">
                <w:txbxContent>
                  <w:p>
                    <w:pPr>
                      <w:spacing w:before="0"/>
                      <w:ind w:left="0" w:right="0" w:firstLine="0"/>
                      <w:jc w:val="left"/>
                      <w:rPr>
                        <w:rFonts w:ascii="Times New Roman"/>
                        <w:sz w:val="13"/>
                      </w:rPr>
                    </w:pPr>
                    <w:r>
                      <w:rPr>
                        <w:rFonts w:ascii="Times New Roman"/>
                        <w:sz w:val="13"/>
                      </w:rPr>
                      <w:t>results achieved?</w:t>
                    </w:r>
                  </w:p>
                </w:txbxContent>
              </v:textbox>
              <w10:wrap type="none"/>
            </v:shape>
            <v:shape style="position:absolute;left:8524;top:380;width:164;height:122" type="#_x0000_t202" filled="false" stroked="false">
              <v:textbox inset="0,0,0,0">
                <w:txbxContent>
                  <w:p>
                    <w:pPr>
                      <w:spacing w:line="117" w:lineRule="exact" w:before="0"/>
                      <w:ind w:left="0" w:right="0" w:firstLine="0"/>
                      <w:jc w:val="left"/>
                      <w:rPr>
                        <w:rFonts w:ascii="Trebuchet MS"/>
                        <w:b/>
                        <w:sz w:val="12"/>
                      </w:rPr>
                    </w:pPr>
                    <w:r>
                      <w:rPr>
                        <w:rFonts w:ascii="Trebuchet MS"/>
                        <w:b/>
                        <w:sz w:val="12"/>
                      </w:rPr>
                      <w:t>No</w:t>
                    </w:r>
                  </w:p>
                </w:txbxContent>
              </v:textbox>
              <w10:wrap type="none"/>
            </v:shape>
            <v:shape style="position:absolute;left:5032;top:553;width:325;height:122" type="#_x0000_t202" filled="false" stroked="false">
              <v:textbox inset="0,0,0,0">
                <w:txbxContent>
                  <w:p>
                    <w:pPr>
                      <w:spacing w:line="117" w:lineRule="exact" w:before="0"/>
                      <w:ind w:left="0" w:right="0" w:firstLine="0"/>
                      <w:jc w:val="left"/>
                      <w:rPr>
                        <w:rFonts w:ascii="Trebuchet MS"/>
                        <w:b/>
                        <w:sz w:val="12"/>
                      </w:rPr>
                    </w:pPr>
                    <w:r>
                      <w:rPr>
                        <w:rFonts w:ascii="Trebuchet MS"/>
                        <w:b/>
                        <w:w w:val="95"/>
                        <w:sz w:val="12"/>
                      </w:rPr>
                      <w:t>Step</w:t>
                    </w:r>
                    <w:r>
                      <w:rPr>
                        <w:rFonts w:ascii="Trebuchet MS"/>
                        <w:b/>
                        <w:spacing w:val="-23"/>
                        <w:w w:val="95"/>
                        <w:sz w:val="12"/>
                      </w:rPr>
                      <w:t> </w:t>
                    </w:r>
                    <w:r>
                      <w:rPr>
                        <w:rFonts w:ascii="Trebuchet MS"/>
                        <w:b/>
                        <w:w w:val="95"/>
                        <w:sz w:val="12"/>
                      </w:rPr>
                      <w:t>5</w:t>
                    </w:r>
                  </w:p>
                </w:txbxContent>
              </v:textbox>
              <w10:wrap type="none"/>
            </v:shape>
            <v:shape style="position:absolute;left:6807;top:637;width:162;height:122" type="#_x0000_t202" filled="false" stroked="false">
              <v:textbox inset="0,0,0,0">
                <w:txbxContent>
                  <w:p>
                    <w:pPr>
                      <w:spacing w:line="117" w:lineRule="exact" w:before="0"/>
                      <w:ind w:left="0" w:right="0" w:firstLine="0"/>
                      <w:jc w:val="left"/>
                      <w:rPr>
                        <w:rFonts w:ascii="Trebuchet MS"/>
                        <w:b/>
                        <w:sz w:val="12"/>
                      </w:rPr>
                    </w:pPr>
                    <w:r>
                      <w:rPr>
                        <w:rFonts w:ascii="Trebuchet MS"/>
                        <w:b/>
                        <w:sz w:val="12"/>
                      </w:rPr>
                      <w:t>No</w:t>
                    </w:r>
                  </w:p>
                </w:txbxContent>
              </v:textbox>
              <w10:wrap type="none"/>
            </v:shape>
            <v:shape style="position:absolute;left:5549;top:802;width:412;height:151" type="#_x0000_t202" filled="false" stroked="false">
              <v:textbox inset="0,0,0,0">
                <w:txbxContent>
                  <w:p>
                    <w:pPr>
                      <w:spacing w:before="0"/>
                      <w:ind w:left="0" w:right="0" w:firstLine="0"/>
                      <w:jc w:val="left"/>
                      <w:rPr>
                        <w:rFonts w:ascii="Times New Roman"/>
                        <w:sz w:val="13"/>
                      </w:rPr>
                    </w:pPr>
                    <w:r>
                      <w:rPr>
                        <w:rFonts w:ascii="Times New Roman"/>
                        <w:sz w:val="13"/>
                      </w:rPr>
                      <w:t>Single?</w:t>
                    </w:r>
                  </w:p>
                </w:txbxContent>
              </v:textbox>
              <w10:wrap type="none"/>
            </v:shape>
            <v:shape style="position:absolute;left:3764;top:991;width:184;height:122" type="#_x0000_t202" filled="false" stroked="false">
              <v:textbox inset="0,0,0,0">
                <w:txbxContent>
                  <w:p>
                    <w:pPr>
                      <w:spacing w:line="117" w:lineRule="exact" w:before="0"/>
                      <w:ind w:left="0" w:right="0" w:firstLine="0"/>
                      <w:jc w:val="left"/>
                      <w:rPr>
                        <w:rFonts w:ascii="Trebuchet MS"/>
                        <w:b/>
                        <w:sz w:val="12"/>
                      </w:rPr>
                    </w:pPr>
                    <w:r>
                      <w:rPr>
                        <w:rFonts w:ascii="Trebuchet MS"/>
                        <w:b/>
                        <w:w w:val="90"/>
                        <w:sz w:val="12"/>
                      </w:rPr>
                      <w:t>Yes</w:t>
                    </w:r>
                  </w:p>
                </w:txbxContent>
              </v:textbox>
              <w10:wrap type="none"/>
            </v:shape>
            <v:shape style="position:absolute;left:5934;top:1347;width:182;height:122" type="#_x0000_t202" filled="false" stroked="false">
              <v:textbox inset="0,0,0,0">
                <w:txbxContent>
                  <w:p>
                    <w:pPr>
                      <w:spacing w:line="117" w:lineRule="exact" w:before="0"/>
                      <w:ind w:left="0" w:right="0" w:firstLine="0"/>
                      <w:jc w:val="left"/>
                      <w:rPr>
                        <w:rFonts w:ascii="Trebuchet MS"/>
                        <w:b/>
                        <w:sz w:val="12"/>
                      </w:rPr>
                    </w:pPr>
                    <w:r>
                      <w:rPr>
                        <w:rFonts w:ascii="Trebuchet MS"/>
                        <w:b/>
                        <w:w w:val="90"/>
                        <w:sz w:val="12"/>
                      </w:rPr>
                      <w:t>Yes</w:t>
                    </w:r>
                  </w:p>
                </w:txbxContent>
              </v:textbox>
              <w10:wrap type="none"/>
            </v:shape>
            <v:shape style="position:absolute;left:8881;top:1338;width:328;height:122" type="#_x0000_t202" filled="false" stroked="false">
              <v:textbox inset="0,0,0,0">
                <w:txbxContent>
                  <w:p>
                    <w:pPr>
                      <w:spacing w:line="117" w:lineRule="exact" w:before="0"/>
                      <w:ind w:left="0" w:right="0" w:firstLine="0"/>
                      <w:jc w:val="left"/>
                      <w:rPr>
                        <w:rFonts w:ascii="Trebuchet MS"/>
                        <w:b/>
                        <w:sz w:val="12"/>
                      </w:rPr>
                    </w:pPr>
                    <w:r>
                      <w:rPr>
                        <w:rFonts w:ascii="Trebuchet MS"/>
                        <w:b/>
                        <w:w w:val="95"/>
                        <w:sz w:val="12"/>
                      </w:rPr>
                      <w:t>Step</w:t>
                    </w:r>
                    <w:r>
                      <w:rPr>
                        <w:rFonts w:ascii="Trebuchet MS"/>
                        <w:b/>
                        <w:spacing w:val="-22"/>
                        <w:w w:val="95"/>
                        <w:sz w:val="12"/>
                      </w:rPr>
                      <w:t> </w:t>
                    </w:r>
                    <w:r>
                      <w:rPr>
                        <w:rFonts w:ascii="Trebuchet MS"/>
                        <w:b/>
                        <w:w w:val="95"/>
                        <w:sz w:val="12"/>
                      </w:rPr>
                      <w:t>7</w:t>
                    </w:r>
                  </w:p>
                </w:txbxContent>
              </v:textbox>
              <w10:wrap type="none"/>
            </v:shape>
            <v:shape style="position:absolute;left:2498;top:1862;width:328;height:122" type="#_x0000_t202" filled="false" stroked="false">
              <v:textbox inset="0,0,0,0">
                <w:txbxContent>
                  <w:p>
                    <w:pPr>
                      <w:spacing w:line="117" w:lineRule="exact" w:before="0"/>
                      <w:ind w:left="0" w:right="0" w:firstLine="0"/>
                      <w:jc w:val="left"/>
                      <w:rPr>
                        <w:rFonts w:ascii="Trebuchet MS"/>
                        <w:b/>
                        <w:sz w:val="12"/>
                      </w:rPr>
                    </w:pPr>
                    <w:r>
                      <w:rPr>
                        <w:rFonts w:ascii="Trebuchet MS"/>
                        <w:b/>
                        <w:w w:val="95"/>
                        <w:sz w:val="12"/>
                      </w:rPr>
                      <w:t>Step</w:t>
                    </w:r>
                    <w:r>
                      <w:rPr>
                        <w:rFonts w:ascii="Trebuchet MS"/>
                        <w:b/>
                        <w:spacing w:val="-22"/>
                        <w:w w:val="95"/>
                        <w:sz w:val="12"/>
                      </w:rPr>
                      <w:t> </w:t>
                    </w:r>
                    <w:r>
                      <w:rPr>
                        <w:rFonts w:ascii="Trebuchet MS"/>
                        <w:b/>
                        <w:w w:val="95"/>
                        <w:sz w:val="12"/>
                      </w:rPr>
                      <w:t>3</w:t>
                    </w:r>
                  </w:p>
                </w:txbxContent>
              </v:textbox>
              <w10:wrap type="none"/>
            </v:shape>
            <v:shape style="position:absolute;left:2869;top:1642;width:1441;height:719" type="#_x0000_t202" filled="false" stroked="true" strokeweight=".742224pt" strokecolor="#000000">
              <v:textbox inset="0,0,0,0">
                <w:txbxContent>
                  <w:p>
                    <w:pPr>
                      <w:spacing w:line="240" w:lineRule="auto" w:before="6"/>
                      <w:rPr>
                        <w:sz w:val="16"/>
                      </w:rPr>
                    </w:pPr>
                  </w:p>
                  <w:p>
                    <w:pPr>
                      <w:spacing w:line="268" w:lineRule="auto" w:before="0"/>
                      <w:ind w:left="50" w:right="179" w:firstLine="0"/>
                      <w:jc w:val="left"/>
                      <w:rPr>
                        <w:rFonts w:ascii="Times New Roman"/>
                        <w:sz w:val="13"/>
                      </w:rPr>
                    </w:pPr>
                    <w:r>
                      <w:rPr>
                        <w:rFonts w:ascii="Times New Roman"/>
                        <w:sz w:val="13"/>
                      </w:rPr>
                      <w:t>Refine the results &amp; add to database</w:t>
                    </w:r>
                  </w:p>
                </w:txbxContent>
              </v:textbox>
              <v:stroke dashstyle="solid"/>
              <w10:wrap type="none"/>
            </v:shape>
            <v:shape style="position:absolute;left:2753;top:-1188;width:1674;height:500" type="#_x0000_t202" filled="false" stroked="true" strokeweight=".742224pt" strokecolor="#000000">
              <v:textbox inset="0,0,0,0">
                <w:txbxContent>
                  <w:p>
                    <w:pPr>
                      <w:spacing w:before="161"/>
                      <w:ind w:left="231" w:right="0" w:firstLine="0"/>
                      <w:jc w:val="left"/>
                      <w:rPr>
                        <w:rFonts w:ascii="Times New Roman"/>
                        <w:sz w:val="11"/>
                      </w:rPr>
                    </w:pPr>
                    <w:r>
                      <w:rPr>
                        <w:rFonts w:ascii="Times New Roman"/>
                        <w:sz w:val="16"/>
                      </w:rPr>
                      <w:t>T</w:t>
                    </w:r>
                    <w:r>
                      <w:rPr>
                        <w:rFonts w:ascii="Times New Roman"/>
                        <w:position w:val="-1"/>
                        <w:sz w:val="11"/>
                      </w:rPr>
                      <w:t>1 </w:t>
                    </w:r>
                    <w:r>
                      <w:rPr>
                        <w:rFonts w:ascii="Times New Roman"/>
                        <w:sz w:val="13"/>
                      </w:rPr>
                      <w:t>AND </w:t>
                    </w:r>
                    <w:r>
                      <w:rPr>
                        <w:rFonts w:ascii="Times New Roman"/>
                        <w:sz w:val="16"/>
                      </w:rPr>
                      <w:t>T</w:t>
                    </w:r>
                    <w:r>
                      <w:rPr>
                        <w:rFonts w:ascii="Times New Roman"/>
                        <w:position w:val="-1"/>
                        <w:sz w:val="11"/>
                      </w:rPr>
                      <w:t>2 </w:t>
                    </w:r>
                    <w:r>
                      <w:rPr>
                        <w:rFonts w:ascii="Times New Roman"/>
                        <w:sz w:val="13"/>
                      </w:rPr>
                      <w:t>AND </w:t>
                    </w:r>
                    <w:r>
                      <w:rPr>
                        <w:rFonts w:ascii="Times New Roman"/>
                        <w:sz w:val="16"/>
                      </w:rPr>
                      <w:t>T</w:t>
                    </w:r>
                    <w:r>
                      <w:rPr>
                        <w:rFonts w:ascii="Times New Roman"/>
                        <w:position w:val="-1"/>
                        <w:sz w:val="11"/>
                      </w:rPr>
                      <w:t>3</w:t>
                    </w:r>
                  </w:p>
                </w:txbxContent>
              </v:textbox>
              <v:stroke dashstyle="solid"/>
              <w10:wrap type="none"/>
            </v:shape>
            <v:shape style="position:absolute;left:1981;top:-22;width:517;height:485" type="#_x0000_t202" filled="false" stroked="true" strokeweight=".742224pt" strokecolor="#000000">
              <v:textbox inset="0,0,0,0">
                <w:txbxContent>
                  <w:p>
                    <w:pPr>
                      <w:spacing w:before="146"/>
                      <w:ind w:left="123" w:right="0" w:firstLine="0"/>
                      <w:jc w:val="left"/>
                      <w:rPr>
                        <w:rFonts w:ascii="Times New Roman"/>
                        <w:sz w:val="16"/>
                      </w:rPr>
                    </w:pPr>
                    <w:r>
                      <w:rPr>
                        <w:rFonts w:ascii="Times New Roman"/>
                        <w:sz w:val="16"/>
                      </w:rPr>
                      <w:t>n+1</w:t>
                    </w:r>
                  </w:p>
                </w:txbxContent>
              </v:textbox>
              <v:stroke dashstyle="solid"/>
              <w10:wrap type="none"/>
            </v:shape>
            <v:shape style="position:absolute;left:9186;top:1635;width:1107;height:719" type="#_x0000_t202" filled="false" stroked="true" strokeweight=".742224pt" strokecolor="#000000">
              <v:textbox inset="0,0,0,0">
                <w:txbxContent>
                  <w:p>
                    <w:pPr>
                      <w:spacing w:line="240" w:lineRule="auto" w:before="7"/>
                      <w:rPr>
                        <w:sz w:val="16"/>
                      </w:rPr>
                    </w:pPr>
                  </w:p>
                  <w:p>
                    <w:pPr>
                      <w:spacing w:line="268" w:lineRule="auto" w:before="0"/>
                      <w:ind w:left="50" w:right="0" w:firstLine="0"/>
                      <w:jc w:val="left"/>
                      <w:rPr>
                        <w:rFonts w:ascii="Times New Roman"/>
                        <w:sz w:val="13"/>
                      </w:rPr>
                    </w:pPr>
                    <w:r>
                      <w:rPr>
                        <w:rFonts w:ascii="Times New Roman"/>
                        <w:sz w:val="13"/>
                      </w:rPr>
                      <w:t>Table 5: hybrid method, long-term</w:t>
                    </w:r>
                  </w:p>
                </w:txbxContent>
              </v:textbox>
              <v:stroke dashstyle="solid"/>
              <w10:wrap type="none"/>
            </v:shape>
            <v:shape style="position:absolute;left:7847;top:1635;width:1107;height:719" type="#_x0000_t202" filled="false" stroked="true" strokeweight=".742224pt" strokecolor="#000000">
              <v:textbox inset="0,0,0,0">
                <w:txbxContent>
                  <w:p>
                    <w:pPr>
                      <w:spacing w:line="240" w:lineRule="auto" w:before="7"/>
                      <w:rPr>
                        <w:sz w:val="16"/>
                      </w:rPr>
                    </w:pPr>
                  </w:p>
                  <w:p>
                    <w:pPr>
                      <w:spacing w:line="268" w:lineRule="auto" w:before="0"/>
                      <w:ind w:left="51" w:right="0" w:firstLine="0"/>
                      <w:jc w:val="left"/>
                      <w:rPr>
                        <w:rFonts w:ascii="Times New Roman"/>
                        <w:sz w:val="13"/>
                      </w:rPr>
                    </w:pPr>
                    <w:r>
                      <w:rPr>
                        <w:rFonts w:ascii="Times New Roman"/>
                        <w:sz w:val="13"/>
                      </w:rPr>
                      <w:t>Table 4: Single method, long-term</w:t>
                    </w:r>
                  </w:p>
                </w:txbxContent>
              </v:textbox>
              <v:stroke dashstyle="solid"/>
              <w10:wrap type="none"/>
            </v:shape>
            <v:shape style="position:absolute;left:6610;top:1635;width:1078;height:719" type="#_x0000_t202" filled="false" stroked="true" strokeweight=".742224pt" strokecolor="#000000">
              <v:textbox inset="0,0,0,0">
                <w:txbxContent>
                  <w:p>
                    <w:pPr>
                      <w:spacing w:line="268" w:lineRule="auto" w:before="105"/>
                      <w:ind w:left="50" w:right="51" w:firstLine="0"/>
                      <w:jc w:val="left"/>
                      <w:rPr>
                        <w:rFonts w:ascii="Times New Roman"/>
                        <w:sz w:val="13"/>
                      </w:rPr>
                    </w:pPr>
                    <w:r>
                      <w:rPr>
                        <w:rFonts w:ascii="Times New Roman"/>
                        <w:sz w:val="13"/>
                      </w:rPr>
                      <w:t>Table 3: hybrid method, short- term</w:t>
                    </w:r>
                  </w:p>
                </w:txbxContent>
              </v:textbox>
              <v:stroke dashstyle="solid"/>
              <w10:wrap type="none"/>
            </v:shape>
            <v:shape style="position:absolute;left:5053;top:1642;width:1340;height:719" type="#_x0000_t202" filled="false" stroked="true" strokeweight=".742224pt" strokecolor="#000000">
              <v:textbox inset="0,0,0,0">
                <w:txbxContent>
                  <w:p>
                    <w:pPr>
                      <w:spacing w:line="240" w:lineRule="auto" w:before="6"/>
                      <w:rPr>
                        <w:sz w:val="16"/>
                      </w:rPr>
                    </w:pPr>
                  </w:p>
                  <w:p>
                    <w:pPr>
                      <w:spacing w:line="268" w:lineRule="auto" w:before="0"/>
                      <w:ind w:left="51" w:right="92" w:firstLine="0"/>
                      <w:jc w:val="left"/>
                      <w:rPr>
                        <w:rFonts w:ascii="Times New Roman"/>
                        <w:sz w:val="13"/>
                      </w:rPr>
                    </w:pPr>
                    <w:r>
                      <w:rPr>
                        <w:rFonts w:ascii="Times New Roman"/>
                        <w:sz w:val="13"/>
                      </w:rPr>
                      <w:t>Table 2: Single method, short-term</w:t>
                    </w:r>
                  </w:p>
                </w:txbxContent>
              </v:textbox>
              <v:stroke dashstyle="solid"/>
              <w10:wrap type="none"/>
            </v:shape>
            <w10:wrap type="none"/>
          </v:group>
        </w:pict>
      </w:r>
      <w:r>
        <w:rPr>
          <w:rFonts w:ascii="Trebuchet MS"/>
          <w:b/>
          <w:w w:val="95"/>
          <w:sz w:val="12"/>
        </w:rPr>
        <w:t>Step 2</w:t>
      </w: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sz w:val="29"/>
        </w:rPr>
      </w:pPr>
    </w:p>
    <w:p>
      <w:pPr>
        <w:spacing w:before="101"/>
        <w:ind w:left="3700" w:right="0" w:firstLine="0"/>
        <w:jc w:val="left"/>
        <w:rPr>
          <w:sz w:val="18"/>
        </w:rPr>
      </w:pPr>
      <w:r>
        <w:rPr>
          <w:rFonts w:ascii="Times New Roman"/>
          <w:b/>
          <w:sz w:val="18"/>
        </w:rPr>
        <w:t>Figure 6. </w:t>
      </w:r>
      <w:r>
        <w:rPr>
          <w:sz w:val="18"/>
        </w:rPr>
        <w:t>Taxonomy of the survey.</w:t>
      </w:r>
    </w:p>
    <w:p>
      <w:pPr>
        <w:pStyle w:val="BodyText"/>
        <w:spacing w:before="5"/>
        <w:rPr>
          <w:sz w:val="21"/>
        </w:rPr>
      </w:pPr>
    </w:p>
    <w:p>
      <w:pPr>
        <w:pStyle w:val="BodyText"/>
        <w:spacing w:line="285" w:lineRule="auto"/>
        <w:ind w:left="624" w:right="1503" w:firstLine="431"/>
      </w:pPr>
      <w:r>
        <w:rPr/>
        <w:t>Step</w:t>
      </w:r>
      <w:r>
        <w:rPr>
          <w:spacing w:val="-9"/>
        </w:rPr>
        <w:t> </w:t>
      </w:r>
      <w:r>
        <w:rPr/>
        <w:t>1</w:t>
      </w:r>
      <w:r>
        <w:rPr>
          <w:spacing w:val="-9"/>
        </w:rPr>
        <w:t> </w:t>
      </w:r>
      <w:r>
        <w:rPr/>
        <w:t>involved</w:t>
      </w:r>
      <w:r>
        <w:rPr>
          <w:spacing w:val="-8"/>
        </w:rPr>
        <w:t> </w:t>
      </w:r>
      <w:r>
        <w:rPr/>
        <w:t>running</w:t>
      </w:r>
      <w:r>
        <w:rPr>
          <w:spacing w:val="-9"/>
        </w:rPr>
        <w:t> </w:t>
      </w:r>
      <w:r>
        <w:rPr/>
        <w:t>the</w:t>
      </w:r>
      <w:r>
        <w:rPr>
          <w:spacing w:val="-8"/>
        </w:rPr>
        <w:t> </w:t>
      </w:r>
      <w:r>
        <w:rPr/>
        <w:t>queries</w:t>
      </w:r>
      <w:r>
        <w:rPr>
          <w:spacing w:val="-9"/>
        </w:rPr>
        <w:t> </w:t>
      </w:r>
      <w:r>
        <w:rPr/>
        <w:t>one</w:t>
      </w:r>
      <w:r>
        <w:rPr>
          <w:spacing w:val="-9"/>
        </w:rPr>
        <w:t> </w:t>
      </w:r>
      <w:r>
        <w:rPr/>
        <w:t>by</w:t>
      </w:r>
      <w:r>
        <w:rPr>
          <w:spacing w:val="-8"/>
        </w:rPr>
        <w:t> </w:t>
      </w:r>
      <w:r>
        <w:rPr/>
        <w:t>one;</w:t>
      </w:r>
      <w:r>
        <w:rPr>
          <w:spacing w:val="-8"/>
        </w:rPr>
        <w:t> </w:t>
      </w:r>
      <w:r>
        <w:rPr/>
        <w:t>step</w:t>
      </w:r>
      <w:r>
        <w:rPr>
          <w:spacing w:val="-9"/>
        </w:rPr>
        <w:t> </w:t>
      </w:r>
      <w:r>
        <w:rPr/>
        <w:t>2</w:t>
      </w:r>
      <w:r>
        <w:rPr>
          <w:spacing w:val="-8"/>
        </w:rPr>
        <w:t> </w:t>
      </w:r>
      <w:r>
        <w:rPr/>
        <w:t>involved</w:t>
      </w:r>
      <w:r>
        <w:rPr>
          <w:spacing w:val="-9"/>
        </w:rPr>
        <w:t> </w:t>
      </w:r>
      <w:r>
        <w:rPr/>
        <w:t>checking</w:t>
      </w:r>
      <w:r>
        <w:rPr>
          <w:spacing w:val="-8"/>
        </w:rPr>
        <w:t> </w:t>
      </w:r>
      <w:r>
        <w:rPr/>
        <w:t>the</w:t>
      </w:r>
      <w:r>
        <w:rPr>
          <w:spacing w:val="-9"/>
        </w:rPr>
        <w:t> </w:t>
      </w:r>
      <w:r>
        <w:rPr/>
        <w:t>results</w:t>
      </w:r>
      <w:r>
        <w:rPr>
          <w:spacing w:val="-8"/>
        </w:rPr>
        <w:t> </w:t>
      </w:r>
      <w:r>
        <w:rPr/>
        <w:t>of</w:t>
      </w:r>
      <w:r>
        <w:rPr>
          <w:spacing w:val="-9"/>
        </w:rPr>
        <w:t> </w:t>
      </w:r>
      <w:r>
        <w:rPr/>
        <w:t>the</w:t>
      </w:r>
      <w:r>
        <w:rPr>
          <w:spacing w:val="-9"/>
        </w:rPr>
        <w:t> </w:t>
      </w:r>
      <w:r>
        <w:rPr/>
        <w:t>search, and initiating the next search;  step 3 involved identifying the comparative studies on ML models    of prediction,  refining the results and building the database;  step 4 involved identifying whether     it was a long-term or short-term prediction; steps 5 and 6 involved identifying if it was a single or hybrid</w:t>
      </w:r>
      <w:r>
        <w:rPr>
          <w:spacing w:val="-12"/>
        </w:rPr>
        <w:t> </w:t>
      </w:r>
      <w:r>
        <w:rPr/>
        <w:t>method,</w:t>
      </w:r>
      <w:r>
        <w:rPr>
          <w:spacing w:val="-11"/>
        </w:rPr>
        <w:t> </w:t>
      </w:r>
      <w:r>
        <w:rPr/>
        <w:t>constructing</w:t>
      </w:r>
      <w:r>
        <w:rPr>
          <w:spacing w:val="-12"/>
        </w:rPr>
        <w:t> </w:t>
      </w:r>
      <w:r>
        <w:rPr>
          <w:spacing w:val="-3"/>
        </w:rPr>
        <w:t>Table</w:t>
      </w:r>
      <w:r>
        <w:rPr>
          <w:color w:val="0774B7"/>
          <w:spacing w:val="-3"/>
        </w:rPr>
        <w:t>1</w:t>
      </w:r>
      <w:hyperlink w:history="true" w:anchor="_bookmark8">
        <w:r>
          <w:rPr>
            <w:spacing w:val="-3"/>
          </w:rPr>
          <w:t>,</w:t>
        </w:r>
        <w:r>
          <w:rPr>
            <w:spacing w:val="-11"/>
          </w:rPr>
          <w:t> </w:t>
        </w:r>
      </w:hyperlink>
      <w:r>
        <w:rPr/>
        <w:t>and</w:t>
      </w:r>
      <w:r>
        <w:rPr>
          <w:spacing w:val="-12"/>
        </w:rPr>
        <w:t> </w:t>
      </w:r>
      <w:r>
        <w:rPr/>
        <w:t>step</w:t>
      </w:r>
      <w:r>
        <w:rPr>
          <w:spacing w:val="-11"/>
        </w:rPr>
        <w:t> </w:t>
      </w:r>
      <w:r>
        <w:rPr/>
        <w:t>7</w:t>
      </w:r>
      <w:r>
        <w:rPr>
          <w:spacing w:val="-11"/>
        </w:rPr>
        <w:t> </w:t>
      </w:r>
      <w:r>
        <w:rPr/>
        <w:t>involved</w:t>
      </w:r>
      <w:r>
        <w:rPr>
          <w:spacing w:val="-12"/>
        </w:rPr>
        <w:t> </w:t>
      </w:r>
      <w:r>
        <w:rPr/>
        <w:t>constructing</w:t>
      </w:r>
      <w:r>
        <w:rPr>
          <w:spacing w:val="-11"/>
        </w:rPr>
        <w:t> </w:t>
      </w:r>
      <w:r>
        <w:rPr/>
        <w:t>the</w:t>
      </w:r>
      <w:r>
        <w:rPr>
          <w:spacing w:val="-12"/>
        </w:rPr>
        <w:t> </w:t>
      </w:r>
      <w:r>
        <w:rPr/>
        <w:t>other</w:t>
      </w:r>
      <w:r>
        <w:rPr>
          <w:spacing w:val="-11"/>
        </w:rPr>
        <w:t> </w:t>
      </w:r>
      <w:r>
        <w:rPr>
          <w:spacing w:val="-3"/>
        </w:rPr>
        <w:t>Tables.</w:t>
      </w:r>
      <w:r>
        <w:rPr>
          <w:spacing w:val="-1"/>
        </w:rPr>
        <w:t> </w:t>
      </w:r>
      <w:r>
        <w:rPr/>
        <w:t>The</w:t>
      </w:r>
      <w:r>
        <w:rPr>
          <w:spacing w:val="-12"/>
        </w:rPr>
        <w:t> </w:t>
      </w:r>
      <w:r>
        <w:rPr/>
        <w:t>four</w:t>
      </w:r>
      <w:r>
        <w:rPr>
          <w:spacing w:val="-11"/>
        </w:rPr>
        <w:t> </w:t>
      </w:r>
      <w:r>
        <w:rPr/>
        <w:t>tables provide</w:t>
      </w:r>
      <w:r>
        <w:rPr>
          <w:spacing w:val="-19"/>
        </w:rPr>
        <w:t> </w:t>
      </w:r>
      <w:r>
        <w:rPr/>
        <w:t>the</w:t>
      </w:r>
      <w:r>
        <w:rPr>
          <w:spacing w:val="-18"/>
        </w:rPr>
        <w:t> </w:t>
      </w:r>
      <w:r>
        <w:rPr/>
        <w:t>list</w:t>
      </w:r>
      <w:r>
        <w:rPr>
          <w:spacing w:val="-19"/>
        </w:rPr>
        <w:t> </w:t>
      </w:r>
      <w:r>
        <w:rPr/>
        <w:t>of</w:t>
      </w:r>
      <w:r>
        <w:rPr>
          <w:spacing w:val="-18"/>
        </w:rPr>
        <w:t> </w:t>
      </w:r>
      <w:r>
        <w:rPr/>
        <w:t>studies</w:t>
      </w:r>
      <w:r>
        <w:rPr>
          <w:spacing w:val="-18"/>
        </w:rPr>
        <w:t> </w:t>
      </w:r>
      <w:r>
        <w:rPr/>
        <w:t>on</w:t>
      </w:r>
      <w:r>
        <w:rPr>
          <w:spacing w:val="-19"/>
        </w:rPr>
        <w:t> </w:t>
      </w:r>
      <w:r>
        <w:rPr/>
        <w:t>different</w:t>
      </w:r>
      <w:r>
        <w:rPr>
          <w:spacing w:val="-18"/>
        </w:rPr>
        <w:t> </w:t>
      </w:r>
      <w:r>
        <w:rPr/>
        <w:t>prediction</w:t>
      </w:r>
      <w:r>
        <w:rPr>
          <w:spacing w:val="-18"/>
        </w:rPr>
        <w:t> </w:t>
      </w:r>
      <w:r>
        <w:rPr/>
        <w:t>techniques,</w:t>
      </w:r>
      <w:r>
        <w:rPr>
          <w:spacing w:val="-18"/>
        </w:rPr>
        <w:t> </w:t>
      </w:r>
      <w:r>
        <w:rPr/>
        <w:t>which</w:t>
      </w:r>
      <w:r>
        <w:rPr>
          <w:spacing w:val="-19"/>
        </w:rPr>
        <w:t> </w:t>
      </w:r>
      <w:r>
        <w:rPr/>
        <w:t>entail</w:t>
      </w:r>
      <w:r>
        <w:rPr>
          <w:spacing w:val="-18"/>
        </w:rPr>
        <w:t> </w:t>
      </w:r>
      <w:r>
        <w:rPr/>
        <w:t>the</w:t>
      </w:r>
      <w:r>
        <w:rPr>
          <w:spacing w:val="-18"/>
        </w:rPr>
        <w:t> </w:t>
      </w:r>
      <w:r>
        <w:rPr/>
        <w:t>organized</w:t>
      </w:r>
      <w:r>
        <w:rPr>
          <w:spacing w:val="-19"/>
        </w:rPr>
        <w:t> </w:t>
      </w:r>
      <w:r>
        <w:rPr/>
        <w:t>comprehensive surveys of the</w:t>
      </w:r>
      <w:r>
        <w:rPr>
          <w:spacing w:val="2"/>
        </w:rPr>
        <w:t> </w:t>
      </w:r>
      <w:r>
        <w:rPr/>
        <w:t>literature.</w:t>
      </w:r>
    </w:p>
    <w:p>
      <w:pPr>
        <w:pStyle w:val="Heading1"/>
        <w:numPr>
          <w:ilvl w:val="0"/>
          <w:numId w:val="2"/>
        </w:numPr>
        <w:tabs>
          <w:tab w:pos="842" w:val="left" w:leader="none"/>
        </w:tabs>
        <w:spacing w:line="240" w:lineRule="auto" w:before="189" w:after="0"/>
        <w:ind w:left="841" w:right="0" w:hanging="211"/>
        <w:jc w:val="left"/>
      </w:pPr>
      <w:bookmarkStart w:name="Short-Term Flood Prediction with ML " w:id="30"/>
      <w:bookmarkEnd w:id="30"/>
      <w:r>
        <w:rPr>
          <w:b w:val="0"/>
        </w:rPr>
      </w:r>
      <w:bookmarkStart w:name="_bookmark7" w:id="31"/>
      <w:bookmarkEnd w:id="31"/>
      <w:r>
        <w:rPr>
          <w:b w:val="0"/>
        </w:rPr>
      </w:r>
      <w:bookmarkStart w:name="_bookmark7" w:id="32"/>
      <w:bookmarkEnd w:id="32"/>
      <w:r>
        <w:rPr>
          <w:spacing w:val="-3"/>
          <w:w w:val="105"/>
        </w:rPr>
        <w:t>Short-</w:t>
      </w:r>
      <w:r>
        <w:rPr>
          <w:spacing w:val="-3"/>
          <w:w w:val="105"/>
        </w:rPr>
        <w:t>Term </w:t>
      </w:r>
      <w:r>
        <w:rPr>
          <w:w w:val="105"/>
        </w:rPr>
        <w:t>Flood Prediction with</w:t>
      </w:r>
      <w:r>
        <w:rPr>
          <w:spacing w:val="-11"/>
          <w:w w:val="105"/>
        </w:rPr>
        <w:t> </w:t>
      </w:r>
      <w:r>
        <w:rPr>
          <w:w w:val="105"/>
        </w:rPr>
        <w:t>ML</w:t>
      </w:r>
    </w:p>
    <w:p>
      <w:pPr>
        <w:pStyle w:val="BodyText"/>
        <w:spacing w:line="285" w:lineRule="auto" w:before="163"/>
        <w:ind w:left="630" w:right="1503" w:firstLine="425"/>
        <w:jc w:val="both"/>
      </w:pPr>
      <w:r>
        <w:rPr/>
        <w:t>Short-term</w:t>
      </w:r>
      <w:r>
        <w:rPr>
          <w:spacing w:val="-20"/>
        </w:rPr>
        <w:t> </w:t>
      </w:r>
      <w:r>
        <w:rPr/>
        <w:t>lead-time</w:t>
      </w:r>
      <w:r>
        <w:rPr>
          <w:spacing w:val="-20"/>
        </w:rPr>
        <w:t> </w:t>
      </w:r>
      <w:r>
        <w:rPr/>
        <w:t>flood</w:t>
      </w:r>
      <w:r>
        <w:rPr>
          <w:spacing w:val="-20"/>
        </w:rPr>
        <w:t> </w:t>
      </w:r>
      <w:r>
        <w:rPr/>
        <w:t>predictions</w:t>
      </w:r>
      <w:r>
        <w:rPr>
          <w:spacing w:val="-20"/>
        </w:rPr>
        <w:t> </w:t>
      </w:r>
      <w:r>
        <w:rPr/>
        <w:t>are</w:t>
      </w:r>
      <w:r>
        <w:rPr>
          <w:spacing w:val="-19"/>
        </w:rPr>
        <w:t> </w:t>
      </w:r>
      <w:r>
        <w:rPr/>
        <w:t>considered</w:t>
      </w:r>
      <w:r>
        <w:rPr>
          <w:spacing w:val="-20"/>
        </w:rPr>
        <w:t> </w:t>
      </w:r>
      <w:r>
        <w:rPr/>
        <w:t>important</w:t>
      </w:r>
      <w:r>
        <w:rPr>
          <w:spacing w:val="-20"/>
        </w:rPr>
        <w:t> </w:t>
      </w:r>
      <w:r>
        <w:rPr/>
        <w:t>research</w:t>
      </w:r>
      <w:r>
        <w:rPr>
          <w:spacing w:val="-20"/>
        </w:rPr>
        <w:t> </w:t>
      </w:r>
      <w:r>
        <w:rPr/>
        <w:t>challenges,</w:t>
      </w:r>
      <w:r>
        <w:rPr>
          <w:spacing w:val="-20"/>
        </w:rPr>
        <w:t> </w:t>
      </w:r>
      <w:r>
        <w:rPr/>
        <w:t>particularly in highly urbanized areas, for timely warnings to residences so to reduce damage [</w:t>
      </w:r>
      <w:hyperlink w:history="true" w:anchor="_bookmark164">
        <w:r>
          <w:rPr>
            <w:color w:val="0774B7"/>
          </w:rPr>
          <w:t>146</w:t>
        </w:r>
      </w:hyperlink>
      <w:r>
        <w:rPr/>
        <w:t>]. In addition, </w:t>
      </w:r>
      <w:r>
        <w:rPr>
          <w:spacing w:val="-5"/>
        </w:rPr>
        <w:t>short-term</w:t>
      </w:r>
      <w:r>
        <w:rPr>
          <w:spacing w:val="-26"/>
        </w:rPr>
        <w:t> </w:t>
      </w:r>
      <w:r>
        <w:rPr>
          <w:spacing w:val="-5"/>
        </w:rPr>
        <w:t>predictions</w:t>
      </w:r>
      <w:r>
        <w:rPr>
          <w:spacing w:val="-26"/>
        </w:rPr>
        <w:t> </w:t>
      </w:r>
      <w:r>
        <w:rPr>
          <w:spacing w:val="-5"/>
        </w:rPr>
        <w:t>contribute</w:t>
      </w:r>
      <w:r>
        <w:rPr>
          <w:spacing w:val="-26"/>
        </w:rPr>
        <w:t> </w:t>
      </w:r>
      <w:r>
        <w:rPr>
          <w:spacing w:val="-5"/>
        </w:rPr>
        <w:t>highly</w:t>
      </w:r>
      <w:r>
        <w:rPr>
          <w:spacing w:val="-26"/>
        </w:rPr>
        <w:t> </w:t>
      </w:r>
      <w:r>
        <w:rPr>
          <w:spacing w:val="-3"/>
        </w:rPr>
        <w:t>to</w:t>
      </w:r>
      <w:r>
        <w:rPr>
          <w:spacing w:val="-26"/>
        </w:rPr>
        <w:t> </w:t>
      </w:r>
      <w:r>
        <w:rPr>
          <w:spacing w:val="-4"/>
        </w:rPr>
        <w:t>water</w:t>
      </w:r>
      <w:r>
        <w:rPr>
          <w:spacing w:val="-25"/>
        </w:rPr>
        <w:t> </w:t>
      </w:r>
      <w:r>
        <w:rPr>
          <w:spacing w:val="-5"/>
        </w:rPr>
        <w:t>recourse</w:t>
      </w:r>
      <w:r>
        <w:rPr>
          <w:spacing w:val="-26"/>
        </w:rPr>
        <w:t> </w:t>
      </w:r>
      <w:r>
        <w:rPr>
          <w:spacing w:val="-5"/>
        </w:rPr>
        <w:t>management.</w:t>
      </w:r>
      <w:r>
        <w:rPr>
          <w:spacing w:val="-26"/>
        </w:rPr>
        <w:t> </w:t>
      </w:r>
      <w:r>
        <w:rPr>
          <w:spacing w:val="-4"/>
        </w:rPr>
        <w:t>Even</w:t>
      </w:r>
      <w:r>
        <w:rPr>
          <w:spacing w:val="-26"/>
        </w:rPr>
        <w:t> </w:t>
      </w:r>
      <w:r>
        <w:rPr>
          <w:spacing w:val="-4"/>
        </w:rPr>
        <w:t>with</w:t>
      </w:r>
      <w:r>
        <w:rPr>
          <w:spacing w:val="-26"/>
        </w:rPr>
        <w:t> </w:t>
      </w:r>
      <w:r>
        <w:rPr>
          <w:spacing w:val="-4"/>
        </w:rPr>
        <w:t>the</w:t>
      </w:r>
      <w:r>
        <w:rPr>
          <w:spacing w:val="-25"/>
        </w:rPr>
        <w:t> </w:t>
      </w:r>
      <w:r>
        <w:rPr>
          <w:spacing w:val="-5"/>
        </w:rPr>
        <w:t>recent</w:t>
      </w:r>
      <w:r>
        <w:rPr>
          <w:spacing w:val="-26"/>
        </w:rPr>
        <w:t> </w:t>
      </w:r>
      <w:r>
        <w:rPr>
          <w:spacing w:val="-5"/>
        </w:rPr>
        <w:t>improvements</w:t>
      </w:r>
    </w:p>
    <w:p>
      <w:pPr>
        <w:spacing w:after="0" w:line="285" w:lineRule="auto"/>
        <w:jc w:val="both"/>
        <w:sectPr>
          <w:pgSz w:w="11910" w:h="16840"/>
          <w:pgMar w:header="1108" w:footer="0" w:top="1300" w:bottom="280" w:left="900" w:right="0"/>
        </w:sectPr>
      </w:pPr>
    </w:p>
    <w:p>
      <w:pPr>
        <w:pStyle w:val="BodyText"/>
      </w:pPr>
    </w:p>
    <w:p>
      <w:pPr>
        <w:pStyle w:val="BodyText"/>
        <w:spacing w:before="10"/>
      </w:pPr>
    </w:p>
    <w:p>
      <w:pPr>
        <w:pStyle w:val="BodyText"/>
        <w:spacing w:line="285" w:lineRule="auto" w:before="1"/>
        <w:ind w:left="624" w:right="1528" w:firstLine="5"/>
        <w:jc w:val="both"/>
      </w:pPr>
      <w:r>
        <w:rPr/>
        <w:t>in</w:t>
      </w:r>
      <w:r>
        <w:rPr>
          <w:spacing w:val="-29"/>
        </w:rPr>
        <w:t> </w:t>
      </w:r>
      <w:r>
        <w:rPr/>
        <w:t>numerical</w:t>
      </w:r>
      <w:r>
        <w:rPr>
          <w:spacing w:val="-28"/>
        </w:rPr>
        <w:t> </w:t>
      </w:r>
      <w:r>
        <w:rPr/>
        <w:t>weather</w:t>
      </w:r>
      <w:r>
        <w:rPr>
          <w:spacing w:val="-29"/>
        </w:rPr>
        <w:t> </w:t>
      </w:r>
      <w:r>
        <w:rPr/>
        <w:t>prediction</w:t>
      </w:r>
      <w:r>
        <w:rPr>
          <w:spacing w:val="-28"/>
        </w:rPr>
        <w:t> </w:t>
      </w:r>
      <w:r>
        <w:rPr/>
        <w:t>(NWP)</w:t>
      </w:r>
      <w:r>
        <w:rPr>
          <w:spacing w:val="-29"/>
        </w:rPr>
        <w:t> </w:t>
      </w:r>
      <w:r>
        <w:rPr/>
        <w:t>models,</w:t>
      </w:r>
      <w:r>
        <w:rPr>
          <w:spacing w:val="-27"/>
        </w:rPr>
        <w:t> </w:t>
      </w:r>
      <w:r>
        <w:rPr/>
        <w:t>artificial</w:t>
      </w:r>
      <w:r>
        <w:rPr>
          <w:spacing w:val="-29"/>
        </w:rPr>
        <w:t> </w:t>
      </w:r>
      <w:r>
        <w:rPr/>
        <w:t>intelligence</w:t>
      </w:r>
      <w:r>
        <w:rPr>
          <w:spacing w:val="-28"/>
        </w:rPr>
        <w:t> </w:t>
      </w:r>
      <w:r>
        <w:rPr/>
        <w:t>(AI)</w:t>
      </w:r>
      <w:r>
        <w:rPr>
          <w:spacing w:val="-29"/>
        </w:rPr>
        <w:t> </w:t>
      </w:r>
      <w:r>
        <w:rPr/>
        <w:t>methods,</w:t>
      </w:r>
      <w:r>
        <w:rPr>
          <w:spacing w:val="-27"/>
        </w:rPr>
        <w:t> </w:t>
      </w:r>
      <w:r>
        <w:rPr/>
        <w:t>and</w:t>
      </w:r>
      <w:r>
        <w:rPr>
          <w:spacing w:val="-29"/>
        </w:rPr>
        <w:t> </w:t>
      </w:r>
      <w:r>
        <w:rPr/>
        <w:t>ML,</w:t>
      </w:r>
      <w:r>
        <w:rPr>
          <w:spacing w:val="-28"/>
        </w:rPr>
        <w:t> </w:t>
      </w:r>
      <w:r>
        <w:rPr/>
        <w:t>short-term prediction remains a challenging task [</w:t>
      </w:r>
      <w:hyperlink w:history="true" w:anchor="_bookmark165">
        <w:r>
          <w:rPr>
            <w:color w:val="0774B7"/>
          </w:rPr>
          <w:t>147</w:t>
        </w:r>
      </w:hyperlink>
      <w:r>
        <w:rPr/>
        <w:t>–</w:t>
      </w:r>
      <w:hyperlink w:history="true" w:anchor="_bookmark169">
        <w:r>
          <w:rPr>
            <w:color w:val="0774B7"/>
          </w:rPr>
          <w:t>152</w:t>
        </w:r>
      </w:hyperlink>
      <w:r>
        <w:rPr/>
        <w:t>]. This section is divided into two subsections—single and hybrid methods of ML—to individually investigate each group of</w:t>
      </w:r>
      <w:r>
        <w:rPr>
          <w:spacing w:val="31"/>
        </w:rPr>
        <w:t> </w:t>
      </w:r>
      <w:r>
        <w:rPr/>
        <w:t>methods.</w:t>
      </w:r>
    </w:p>
    <w:p>
      <w:pPr>
        <w:pStyle w:val="ListParagraph"/>
        <w:numPr>
          <w:ilvl w:val="1"/>
          <w:numId w:val="2"/>
        </w:numPr>
        <w:tabs>
          <w:tab w:pos="992" w:val="left" w:leader="none"/>
        </w:tabs>
        <w:spacing w:line="240" w:lineRule="auto" w:before="190" w:after="0"/>
        <w:ind w:left="991" w:right="0" w:hanging="361"/>
        <w:jc w:val="left"/>
        <w:rPr>
          <w:rFonts w:ascii="Times New Roman"/>
          <w:i/>
          <w:sz w:val="20"/>
        </w:rPr>
      </w:pPr>
      <w:bookmarkStart w:name="Short-Term Flood Prediction Using Single" w:id="33"/>
      <w:bookmarkEnd w:id="33"/>
      <w:r>
        <w:rPr/>
      </w:r>
      <w:bookmarkStart w:name="Short-Term Flood Prediction Using Single" w:id="34"/>
      <w:bookmarkEnd w:id="34"/>
      <w:r>
        <w:rPr>
          <w:rFonts w:ascii="Times New Roman"/>
          <w:i/>
          <w:spacing w:val="-3"/>
          <w:sz w:val="20"/>
        </w:rPr>
        <w:t>Short-</w:t>
      </w:r>
      <w:r>
        <w:rPr>
          <w:rFonts w:ascii="Times New Roman"/>
          <w:i/>
          <w:spacing w:val="-3"/>
          <w:sz w:val="20"/>
        </w:rPr>
        <w:t>Term </w:t>
      </w:r>
      <w:r>
        <w:rPr>
          <w:rFonts w:ascii="Times New Roman"/>
          <w:i/>
          <w:sz w:val="20"/>
        </w:rPr>
        <w:t>Flood Prediction Using Single ML</w:t>
      </w:r>
      <w:r>
        <w:rPr>
          <w:rFonts w:ascii="Times New Roman"/>
          <w:i/>
          <w:spacing w:val="-2"/>
          <w:sz w:val="20"/>
        </w:rPr>
        <w:t> </w:t>
      </w:r>
      <w:r>
        <w:rPr>
          <w:rFonts w:ascii="Times New Roman"/>
          <w:i/>
          <w:sz w:val="20"/>
        </w:rPr>
        <w:t>Methods</w:t>
      </w:r>
    </w:p>
    <w:p>
      <w:pPr>
        <w:pStyle w:val="BodyText"/>
        <w:spacing w:line="285" w:lineRule="auto" w:before="163"/>
        <w:ind w:left="630" w:right="1438" w:firstLine="425"/>
      </w:pPr>
      <w:r>
        <w:rPr/>
        <w:t>To gain insight into the performance of ML methods, a comprehensive comparison was required to investigate ML methods. Table</w:t>
      </w:r>
      <w:r>
        <w:rPr>
          <w:color w:val="0774B7"/>
        </w:rPr>
        <w:t>1</w:t>
      </w:r>
      <w:r>
        <w:rPr/>
        <w:t>presents a summary of the major ML methods, i.e., ANNs, MLP, nonlinear autoregressive network with exogenous inputs (NARX), M5 model trees, DTs, CART, SVR, and RF, followed by a comprehensive performance comparison of single ML methods in short-term flood prediction. A revision and discussion of these methods follow so as to identify the most suitable methods presented in the literature.</w:t>
      </w:r>
    </w:p>
    <w:p>
      <w:pPr>
        <w:pStyle w:val="BodyText"/>
        <w:spacing w:before="11"/>
      </w:pPr>
    </w:p>
    <w:p>
      <w:pPr>
        <w:spacing w:before="0"/>
        <w:ind w:left="1986" w:right="0" w:firstLine="0"/>
        <w:jc w:val="left"/>
        <w:rPr>
          <w:sz w:val="18"/>
        </w:rPr>
      </w:pPr>
      <w:r>
        <w:rPr/>
        <w:pict>
          <v:shape style="position:absolute;margin-left:84.170998pt;margin-top:18.604172pt;width:426.95pt;height:494.35pt;mso-position-horizontal-relative:page;mso-position-vertical-relative:paragraph;z-index:30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0"/>
                    <w:gridCol w:w="1244"/>
                    <w:gridCol w:w="2422"/>
                    <w:gridCol w:w="1713"/>
                    <w:gridCol w:w="978"/>
                  </w:tblGrid>
                  <w:tr>
                    <w:trPr>
                      <w:trHeight w:val="290" w:hRule="atLeast"/>
                    </w:trPr>
                    <w:tc>
                      <w:tcPr>
                        <w:tcW w:w="2180" w:type="dxa"/>
                        <w:tcBorders>
                          <w:top w:val="single" w:sz="8" w:space="0" w:color="000000"/>
                          <w:bottom w:val="single" w:sz="4" w:space="0" w:color="000000"/>
                        </w:tcBorders>
                      </w:tcPr>
                      <w:p>
                        <w:pPr>
                          <w:pStyle w:val="TableParagraph"/>
                          <w:spacing w:before="37"/>
                          <w:ind w:left="150" w:right="237"/>
                          <w:rPr>
                            <w:rFonts w:ascii="Times New Roman"/>
                            <w:b/>
                            <w:sz w:val="17"/>
                          </w:rPr>
                        </w:pPr>
                        <w:r>
                          <w:rPr>
                            <w:rFonts w:ascii="Times New Roman"/>
                            <w:b/>
                            <w:w w:val="110"/>
                            <w:sz w:val="17"/>
                          </w:rPr>
                          <w:t>Modeling Technique</w:t>
                        </w:r>
                      </w:p>
                    </w:tc>
                    <w:tc>
                      <w:tcPr>
                        <w:tcW w:w="1244" w:type="dxa"/>
                        <w:tcBorders>
                          <w:top w:val="single" w:sz="8" w:space="0" w:color="000000"/>
                          <w:bottom w:val="single" w:sz="4" w:space="0" w:color="000000"/>
                        </w:tcBorders>
                      </w:tcPr>
                      <w:p>
                        <w:pPr>
                          <w:pStyle w:val="TableParagraph"/>
                          <w:spacing w:before="37"/>
                          <w:ind w:left="214" w:right="227"/>
                          <w:rPr>
                            <w:rFonts w:ascii="Times New Roman"/>
                            <w:b/>
                            <w:sz w:val="17"/>
                          </w:rPr>
                        </w:pPr>
                        <w:r>
                          <w:rPr>
                            <w:rFonts w:ascii="Times New Roman"/>
                            <w:b/>
                            <w:w w:val="105"/>
                            <w:sz w:val="17"/>
                          </w:rPr>
                          <w:t>Reference</w:t>
                        </w:r>
                      </w:p>
                    </w:tc>
                    <w:tc>
                      <w:tcPr>
                        <w:tcW w:w="2422" w:type="dxa"/>
                        <w:tcBorders>
                          <w:top w:val="single" w:sz="8" w:space="0" w:color="000000"/>
                          <w:bottom w:val="single" w:sz="4" w:space="0" w:color="000000"/>
                        </w:tcBorders>
                      </w:tcPr>
                      <w:p>
                        <w:pPr>
                          <w:pStyle w:val="TableParagraph"/>
                          <w:spacing w:before="37"/>
                          <w:ind w:left="309"/>
                          <w:jc w:val="left"/>
                          <w:rPr>
                            <w:rFonts w:ascii="Times New Roman"/>
                            <w:b/>
                            <w:sz w:val="17"/>
                          </w:rPr>
                        </w:pPr>
                        <w:r>
                          <w:rPr>
                            <w:rFonts w:ascii="Times New Roman"/>
                            <w:b/>
                            <w:w w:val="105"/>
                            <w:sz w:val="17"/>
                          </w:rPr>
                          <w:t>Flood Resource Variable</w:t>
                        </w:r>
                      </w:p>
                    </w:tc>
                    <w:tc>
                      <w:tcPr>
                        <w:tcW w:w="1713" w:type="dxa"/>
                        <w:tcBorders>
                          <w:top w:val="single" w:sz="8" w:space="0" w:color="000000"/>
                          <w:bottom w:val="single" w:sz="4" w:space="0" w:color="000000"/>
                        </w:tcBorders>
                      </w:tcPr>
                      <w:p>
                        <w:pPr>
                          <w:pStyle w:val="TableParagraph"/>
                          <w:spacing w:before="37"/>
                          <w:ind w:right="240"/>
                          <w:jc w:val="right"/>
                          <w:rPr>
                            <w:rFonts w:ascii="Times New Roman"/>
                            <w:b/>
                            <w:sz w:val="17"/>
                          </w:rPr>
                        </w:pPr>
                        <w:r>
                          <w:rPr>
                            <w:rFonts w:ascii="Times New Roman"/>
                            <w:b/>
                            <w:w w:val="105"/>
                            <w:sz w:val="17"/>
                          </w:rPr>
                          <w:t>Prediction Type</w:t>
                        </w:r>
                      </w:p>
                    </w:tc>
                    <w:tc>
                      <w:tcPr>
                        <w:tcW w:w="978" w:type="dxa"/>
                        <w:tcBorders>
                          <w:top w:val="single" w:sz="8" w:space="0" w:color="000000"/>
                          <w:bottom w:val="single" w:sz="4" w:space="0" w:color="000000"/>
                        </w:tcBorders>
                      </w:tcPr>
                      <w:p>
                        <w:pPr>
                          <w:pStyle w:val="TableParagraph"/>
                          <w:spacing w:before="37"/>
                          <w:ind w:right="215"/>
                          <w:jc w:val="right"/>
                          <w:rPr>
                            <w:rFonts w:ascii="Times New Roman"/>
                            <w:b/>
                            <w:sz w:val="17"/>
                          </w:rPr>
                        </w:pPr>
                        <w:r>
                          <w:rPr>
                            <w:rFonts w:ascii="Times New Roman"/>
                            <w:b/>
                            <w:w w:val="105"/>
                            <w:sz w:val="17"/>
                          </w:rPr>
                          <w:t>Region</w:t>
                        </w:r>
                      </w:p>
                    </w:tc>
                  </w:tr>
                  <w:tr>
                    <w:trPr>
                      <w:trHeight w:val="290" w:hRule="atLeast"/>
                    </w:trPr>
                    <w:tc>
                      <w:tcPr>
                        <w:tcW w:w="2180" w:type="dxa"/>
                        <w:tcBorders>
                          <w:top w:val="single" w:sz="4" w:space="0" w:color="000000"/>
                          <w:bottom w:val="single" w:sz="4" w:space="0" w:color="000000"/>
                        </w:tcBorders>
                      </w:tcPr>
                      <w:p>
                        <w:pPr>
                          <w:pStyle w:val="TableParagraph"/>
                          <w:ind w:left="150" w:right="237"/>
                          <w:rPr>
                            <w:sz w:val="17"/>
                          </w:rPr>
                        </w:pPr>
                        <w:r>
                          <w:rPr>
                            <w:sz w:val="17"/>
                          </w:rPr>
                          <w:t>ANN vs. statistical</w:t>
                        </w:r>
                      </w:p>
                    </w:tc>
                    <w:tc>
                      <w:tcPr>
                        <w:tcW w:w="1244" w:type="dxa"/>
                        <w:tcBorders>
                          <w:top w:val="single" w:sz="4" w:space="0" w:color="000000"/>
                          <w:bottom w:val="single" w:sz="4" w:space="0" w:color="000000"/>
                        </w:tcBorders>
                      </w:tcPr>
                      <w:p>
                        <w:pPr>
                          <w:pStyle w:val="TableParagraph"/>
                          <w:ind w:left="214" w:right="227"/>
                          <w:rPr>
                            <w:sz w:val="17"/>
                          </w:rPr>
                        </w:pPr>
                        <w:r>
                          <w:rPr>
                            <w:sz w:val="17"/>
                          </w:rPr>
                          <w:t>[</w:t>
                        </w:r>
                        <w:hyperlink w:history="true" w:anchor="_bookmark20">
                          <w:r>
                            <w:rPr>
                              <w:color w:val="0774B7"/>
                              <w:sz w:val="17"/>
                            </w:rPr>
                            <w:t>1</w:t>
                          </w:r>
                        </w:hyperlink>
                        <w:r>
                          <w:rPr>
                            <w:sz w:val="17"/>
                          </w:rPr>
                          <w:t>]</w:t>
                        </w:r>
                      </w:p>
                    </w:tc>
                    <w:tc>
                      <w:tcPr>
                        <w:tcW w:w="2422" w:type="dxa"/>
                        <w:tcBorders>
                          <w:top w:val="single" w:sz="4" w:space="0" w:color="000000"/>
                          <w:bottom w:val="single" w:sz="4" w:space="0" w:color="000000"/>
                        </w:tcBorders>
                      </w:tcPr>
                      <w:p>
                        <w:pPr>
                          <w:pStyle w:val="TableParagraph"/>
                          <w:ind w:left="261"/>
                          <w:jc w:val="left"/>
                          <w:rPr>
                            <w:sz w:val="17"/>
                          </w:rPr>
                        </w:pPr>
                        <w:r>
                          <w:rPr>
                            <w:sz w:val="17"/>
                          </w:rPr>
                          <w:t>Streamflow and flash food</w:t>
                        </w:r>
                      </w:p>
                    </w:tc>
                    <w:tc>
                      <w:tcPr>
                        <w:tcW w:w="1713" w:type="dxa"/>
                        <w:tcBorders>
                          <w:top w:val="single" w:sz="4" w:space="0" w:color="000000"/>
                          <w:bottom w:val="single" w:sz="4" w:space="0" w:color="000000"/>
                        </w:tcBorders>
                      </w:tcPr>
                      <w:p>
                        <w:pPr>
                          <w:pStyle w:val="TableParagraph"/>
                          <w:ind w:left="558" w:right="558"/>
                          <w:rPr>
                            <w:sz w:val="17"/>
                          </w:rPr>
                        </w:pPr>
                        <w:r>
                          <w:rPr>
                            <w:w w:val="105"/>
                            <w:sz w:val="17"/>
                          </w:rPr>
                          <w:t>Hourly</w:t>
                        </w:r>
                      </w:p>
                    </w:tc>
                    <w:tc>
                      <w:tcPr>
                        <w:tcW w:w="978" w:type="dxa"/>
                        <w:tcBorders>
                          <w:top w:val="single" w:sz="4" w:space="0" w:color="000000"/>
                          <w:bottom w:val="single" w:sz="4" w:space="0" w:color="000000"/>
                        </w:tcBorders>
                      </w:tcPr>
                      <w:p>
                        <w:pPr>
                          <w:pStyle w:val="TableParagraph"/>
                          <w:ind w:left="304"/>
                          <w:jc w:val="left"/>
                          <w:rPr>
                            <w:sz w:val="17"/>
                          </w:rPr>
                        </w:pPr>
                        <w:r>
                          <w:rPr>
                            <w:w w:val="105"/>
                            <w:sz w:val="17"/>
                          </w:rPr>
                          <w:t>USA</w:t>
                        </w:r>
                      </w:p>
                    </w:tc>
                  </w:tr>
                  <w:tr>
                    <w:trPr>
                      <w:trHeight w:val="290" w:hRule="atLeast"/>
                    </w:trPr>
                    <w:tc>
                      <w:tcPr>
                        <w:tcW w:w="2180" w:type="dxa"/>
                        <w:tcBorders>
                          <w:top w:val="single" w:sz="4" w:space="0" w:color="000000"/>
                          <w:bottom w:val="single" w:sz="4" w:space="0" w:color="000000"/>
                        </w:tcBorders>
                      </w:tcPr>
                      <w:p>
                        <w:pPr>
                          <w:pStyle w:val="TableParagraph"/>
                          <w:ind w:left="150" w:right="237"/>
                          <w:rPr>
                            <w:sz w:val="17"/>
                          </w:rPr>
                        </w:pPr>
                        <w:r>
                          <w:rPr>
                            <w:sz w:val="17"/>
                          </w:rPr>
                          <w:t>ANN vs. traditional</w:t>
                        </w:r>
                      </w:p>
                    </w:tc>
                    <w:tc>
                      <w:tcPr>
                        <w:tcW w:w="1244" w:type="dxa"/>
                        <w:tcBorders>
                          <w:top w:val="single" w:sz="4" w:space="0" w:color="000000"/>
                          <w:bottom w:val="single" w:sz="4" w:space="0" w:color="000000"/>
                        </w:tcBorders>
                      </w:tcPr>
                      <w:p>
                        <w:pPr>
                          <w:pStyle w:val="TableParagraph"/>
                          <w:ind w:left="214" w:right="227"/>
                          <w:rPr>
                            <w:sz w:val="17"/>
                          </w:rPr>
                        </w:pPr>
                        <w:r>
                          <w:rPr>
                            <w:sz w:val="17"/>
                          </w:rPr>
                          <w:t>[</w:t>
                        </w:r>
                        <w:hyperlink w:history="true" w:anchor="_bookmark63">
                          <w:r>
                            <w:rPr>
                              <w:color w:val="0774B7"/>
                              <w:sz w:val="17"/>
                            </w:rPr>
                            <w:t>44</w:t>
                          </w:r>
                        </w:hyperlink>
                        <w:r>
                          <w:rPr>
                            <w:sz w:val="17"/>
                          </w:rPr>
                          <w:t>]</w:t>
                        </w:r>
                      </w:p>
                    </w:tc>
                    <w:tc>
                      <w:tcPr>
                        <w:tcW w:w="2422" w:type="dxa"/>
                        <w:tcBorders>
                          <w:top w:val="single" w:sz="4" w:space="0" w:color="000000"/>
                          <w:bottom w:val="single" w:sz="4" w:space="0" w:color="000000"/>
                        </w:tcBorders>
                      </w:tcPr>
                      <w:p>
                        <w:pPr>
                          <w:pStyle w:val="TableParagraph"/>
                          <w:ind w:left="438"/>
                          <w:jc w:val="left"/>
                          <w:rPr>
                            <w:sz w:val="17"/>
                          </w:rPr>
                        </w:pPr>
                        <w:r>
                          <w:rPr>
                            <w:sz w:val="17"/>
                          </w:rPr>
                          <w:t>Water and surge level</w:t>
                        </w:r>
                      </w:p>
                    </w:tc>
                    <w:tc>
                      <w:tcPr>
                        <w:tcW w:w="1713" w:type="dxa"/>
                        <w:tcBorders>
                          <w:top w:val="single" w:sz="4" w:space="0" w:color="000000"/>
                          <w:bottom w:val="single" w:sz="4" w:space="0" w:color="000000"/>
                        </w:tcBorders>
                      </w:tcPr>
                      <w:p>
                        <w:pPr>
                          <w:pStyle w:val="TableParagraph"/>
                          <w:ind w:left="558" w:right="558"/>
                          <w:rPr>
                            <w:sz w:val="17"/>
                          </w:rPr>
                        </w:pPr>
                        <w:r>
                          <w:rPr>
                            <w:w w:val="105"/>
                            <w:sz w:val="17"/>
                          </w:rPr>
                          <w:t>Hourly</w:t>
                        </w:r>
                      </w:p>
                    </w:tc>
                    <w:tc>
                      <w:tcPr>
                        <w:tcW w:w="978" w:type="dxa"/>
                        <w:tcBorders>
                          <w:top w:val="single" w:sz="4" w:space="0" w:color="000000"/>
                          <w:bottom w:val="single" w:sz="4" w:space="0" w:color="000000"/>
                        </w:tcBorders>
                      </w:tcPr>
                      <w:p>
                        <w:pPr>
                          <w:pStyle w:val="TableParagraph"/>
                          <w:ind w:left="267"/>
                          <w:jc w:val="left"/>
                          <w:rPr>
                            <w:sz w:val="17"/>
                          </w:rPr>
                        </w:pPr>
                        <w:r>
                          <w:rPr>
                            <w:sz w:val="17"/>
                          </w:rPr>
                          <w:t>Japan</w:t>
                        </w:r>
                      </w:p>
                    </w:tc>
                  </w:tr>
                  <w:tr>
                    <w:trPr>
                      <w:trHeight w:val="290" w:hRule="atLeast"/>
                    </w:trPr>
                    <w:tc>
                      <w:tcPr>
                        <w:tcW w:w="2180" w:type="dxa"/>
                        <w:tcBorders>
                          <w:top w:val="single" w:sz="4" w:space="0" w:color="000000"/>
                          <w:bottom w:val="single" w:sz="4" w:space="0" w:color="000000"/>
                        </w:tcBorders>
                      </w:tcPr>
                      <w:p>
                        <w:pPr>
                          <w:pStyle w:val="TableParagraph"/>
                          <w:ind w:left="150" w:right="237"/>
                          <w:rPr>
                            <w:sz w:val="17"/>
                          </w:rPr>
                        </w:pPr>
                        <w:r>
                          <w:rPr>
                            <w:sz w:val="17"/>
                          </w:rPr>
                          <w:t>ANN vs. statistical</w:t>
                        </w:r>
                      </w:p>
                    </w:tc>
                    <w:tc>
                      <w:tcPr>
                        <w:tcW w:w="1244" w:type="dxa"/>
                        <w:tcBorders>
                          <w:top w:val="single" w:sz="4" w:space="0" w:color="000000"/>
                          <w:bottom w:val="single" w:sz="4" w:space="0" w:color="000000"/>
                        </w:tcBorders>
                      </w:tcPr>
                      <w:p>
                        <w:pPr>
                          <w:pStyle w:val="TableParagraph"/>
                          <w:ind w:left="214" w:right="227"/>
                          <w:rPr>
                            <w:sz w:val="17"/>
                          </w:rPr>
                        </w:pPr>
                        <w:r>
                          <w:rPr>
                            <w:sz w:val="17"/>
                          </w:rPr>
                          <w:t>[</w:t>
                        </w:r>
                        <w:hyperlink w:history="true" w:anchor="_bookmark167">
                          <w:r>
                            <w:rPr>
                              <w:color w:val="0774B7"/>
                              <w:sz w:val="17"/>
                            </w:rPr>
                            <w:t>149</w:t>
                          </w:r>
                        </w:hyperlink>
                        <w:r>
                          <w:rPr>
                            <w:sz w:val="17"/>
                          </w:rPr>
                          <w:t>]</w:t>
                        </w:r>
                      </w:p>
                    </w:tc>
                    <w:tc>
                      <w:tcPr>
                        <w:tcW w:w="2422" w:type="dxa"/>
                        <w:tcBorders>
                          <w:top w:val="single" w:sz="4" w:space="0" w:color="000000"/>
                          <w:bottom w:val="single" w:sz="4" w:space="0" w:color="000000"/>
                        </w:tcBorders>
                      </w:tcPr>
                      <w:p>
                        <w:pPr>
                          <w:pStyle w:val="TableParagraph"/>
                          <w:ind w:left="938" w:right="849"/>
                          <w:rPr>
                            <w:sz w:val="17"/>
                          </w:rPr>
                        </w:pPr>
                        <w:r>
                          <w:rPr>
                            <w:sz w:val="17"/>
                          </w:rPr>
                          <w:t>Flood</w:t>
                        </w:r>
                      </w:p>
                    </w:tc>
                    <w:tc>
                      <w:tcPr>
                        <w:tcW w:w="1713" w:type="dxa"/>
                        <w:tcBorders>
                          <w:top w:val="single" w:sz="4" w:space="0" w:color="000000"/>
                          <w:bottom w:val="single" w:sz="4" w:space="0" w:color="000000"/>
                        </w:tcBorders>
                      </w:tcPr>
                      <w:p>
                        <w:pPr>
                          <w:pStyle w:val="TableParagraph"/>
                          <w:ind w:left="494"/>
                          <w:jc w:val="left"/>
                          <w:rPr>
                            <w:sz w:val="17"/>
                          </w:rPr>
                        </w:pPr>
                        <w:r>
                          <w:rPr>
                            <w:sz w:val="17"/>
                          </w:rPr>
                          <w:t>Real-time</w:t>
                        </w:r>
                      </w:p>
                    </w:tc>
                    <w:tc>
                      <w:tcPr>
                        <w:tcW w:w="978" w:type="dxa"/>
                        <w:tcBorders>
                          <w:top w:val="single" w:sz="4" w:space="0" w:color="000000"/>
                          <w:bottom w:val="single" w:sz="4" w:space="0" w:color="000000"/>
                        </w:tcBorders>
                      </w:tcPr>
                      <w:p>
                        <w:pPr>
                          <w:pStyle w:val="TableParagraph"/>
                          <w:ind w:left="301" w:right="314"/>
                          <w:rPr>
                            <w:sz w:val="17"/>
                          </w:rPr>
                        </w:pPr>
                        <w:r>
                          <w:rPr>
                            <w:w w:val="105"/>
                            <w:sz w:val="17"/>
                          </w:rPr>
                          <w:t>UK</w:t>
                        </w:r>
                      </w:p>
                    </w:tc>
                  </w:tr>
                  <w:tr>
                    <w:trPr>
                      <w:trHeight w:val="290" w:hRule="atLeast"/>
                    </w:trPr>
                    <w:tc>
                      <w:tcPr>
                        <w:tcW w:w="2180" w:type="dxa"/>
                        <w:tcBorders>
                          <w:top w:val="single" w:sz="4" w:space="0" w:color="000000"/>
                          <w:bottom w:val="single" w:sz="4" w:space="0" w:color="000000"/>
                        </w:tcBorders>
                      </w:tcPr>
                      <w:p>
                        <w:pPr>
                          <w:pStyle w:val="TableParagraph"/>
                          <w:ind w:left="150" w:right="237"/>
                          <w:rPr>
                            <w:sz w:val="17"/>
                          </w:rPr>
                        </w:pPr>
                        <w:r>
                          <w:rPr>
                            <w:sz w:val="17"/>
                          </w:rPr>
                          <w:t>ANN vs. statistical</w:t>
                        </w:r>
                      </w:p>
                    </w:tc>
                    <w:tc>
                      <w:tcPr>
                        <w:tcW w:w="1244" w:type="dxa"/>
                        <w:tcBorders>
                          <w:top w:val="single" w:sz="4" w:space="0" w:color="000000"/>
                          <w:bottom w:val="single" w:sz="4" w:space="0" w:color="000000"/>
                        </w:tcBorders>
                      </w:tcPr>
                      <w:p>
                        <w:pPr>
                          <w:pStyle w:val="TableParagraph"/>
                          <w:ind w:left="214" w:right="227"/>
                          <w:rPr>
                            <w:sz w:val="17"/>
                          </w:rPr>
                        </w:pPr>
                        <w:r>
                          <w:rPr>
                            <w:sz w:val="17"/>
                          </w:rPr>
                          <w:t>[</w:t>
                        </w:r>
                        <w:hyperlink w:history="true" w:anchor="_bookmark168">
                          <w:r>
                            <w:rPr>
                              <w:color w:val="0774B7"/>
                              <w:sz w:val="17"/>
                            </w:rPr>
                            <w:t>150</w:t>
                          </w:r>
                        </w:hyperlink>
                        <w:r>
                          <w:rPr>
                            <w:sz w:val="17"/>
                          </w:rPr>
                          <w:t>]</w:t>
                        </w:r>
                      </w:p>
                    </w:tc>
                    <w:tc>
                      <w:tcPr>
                        <w:tcW w:w="2422" w:type="dxa"/>
                        <w:tcBorders>
                          <w:top w:val="single" w:sz="4" w:space="0" w:color="000000"/>
                          <w:bottom w:val="single" w:sz="4" w:space="0" w:color="000000"/>
                        </w:tcBorders>
                      </w:tcPr>
                      <w:p>
                        <w:pPr>
                          <w:pStyle w:val="TableParagraph"/>
                          <w:ind w:left="752"/>
                          <w:jc w:val="left"/>
                          <w:rPr>
                            <w:sz w:val="17"/>
                          </w:rPr>
                        </w:pPr>
                        <w:r>
                          <w:rPr>
                            <w:sz w:val="17"/>
                          </w:rPr>
                          <w:t>Extreme flow</w:t>
                        </w:r>
                      </w:p>
                    </w:tc>
                    <w:tc>
                      <w:tcPr>
                        <w:tcW w:w="1713" w:type="dxa"/>
                        <w:tcBorders>
                          <w:top w:val="single" w:sz="4" w:space="0" w:color="000000"/>
                          <w:bottom w:val="single" w:sz="4" w:space="0" w:color="000000"/>
                        </w:tcBorders>
                      </w:tcPr>
                      <w:p>
                        <w:pPr>
                          <w:pStyle w:val="TableParagraph"/>
                          <w:ind w:left="558" w:right="558"/>
                          <w:rPr>
                            <w:sz w:val="17"/>
                          </w:rPr>
                        </w:pPr>
                        <w:r>
                          <w:rPr>
                            <w:w w:val="105"/>
                            <w:sz w:val="17"/>
                          </w:rPr>
                          <w:t>Hourly</w:t>
                        </w:r>
                      </w:p>
                    </w:tc>
                    <w:tc>
                      <w:tcPr>
                        <w:tcW w:w="978" w:type="dxa"/>
                        <w:tcBorders>
                          <w:top w:val="single" w:sz="4" w:space="0" w:color="000000"/>
                          <w:bottom w:val="single" w:sz="4" w:space="0" w:color="000000"/>
                        </w:tcBorders>
                      </w:tcPr>
                      <w:p>
                        <w:pPr>
                          <w:pStyle w:val="TableParagraph"/>
                          <w:ind w:left="224"/>
                          <w:jc w:val="left"/>
                          <w:rPr>
                            <w:sz w:val="17"/>
                          </w:rPr>
                        </w:pPr>
                        <w:r>
                          <w:rPr>
                            <w:sz w:val="17"/>
                          </w:rPr>
                          <w:t>Greece</w:t>
                        </w:r>
                      </w:p>
                    </w:tc>
                  </w:tr>
                  <w:tr>
                    <w:trPr>
                      <w:trHeight w:val="290" w:hRule="atLeast"/>
                    </w:trPr>
                    <w:tc>
                      <w:tcPr>
                        <w:tcW w:w="2180" w:type="dxa"/>
                        <w:tcBorders>
                          <w:top w:val="single" w:sz="4" w:space="0" w:color="000000"/>
                          <w:bottom w:val="single" w:sz="4" w:space="0" w:color="000000"/>
                        </w:tcBorders>
                      </w:tcPr>
                      <w:p>
                        <w:pPr>
                          <w:pStyle w:val="TableParagraph"/>
                          <w:ind w:left="150" w:right="237"/>
                          <w:rPr>
                            <w:sz w:val="17"/>
                          </w:rPr>
                        </w:pPr>
                        <w:r>
                          <w:rPr>
                            <w:w w:val="105"/>
                            <w:sz w:val="17"/>
                          </w:rPr>
                          <w:t>FFANN vs. ANN</w:t>
                        </w:r>
                      </w:p>
                    </w:tc>
                    <w:tc>
                      <w:tcPr>
                        <w:tcW w:w="1244" w:type="dxa"/>
                        <w:tcBorders>
                          <w:top w:val="single" w:sz="4" w:space="0" w:color="000000"/>
                          <w:bottom w:val="single" w:sz="4" w:space="0" w:color="000000"/>
                        </w:tcBorders>
                      </w:tcPr>
                      <w:p>
                        <w:pPr>
                          <w:pStyle w:val="TableParagraph"/>
                          <w:ind w:left="214" w:right="227"/>
                          <w:rPr>
                            <w:sz w:val="17"/>
                          </w:rPr>
                        </w:pPr>
                        <w:r>
                          <w:rPr>
                            <w:sz w:val="17"/>
                          </w:rPr>
                          <w:t>[</w:t>
                        </w:r>
                        <w:hyperlink w:history="true" w:anchor="_bookmark170">
                          <w:r>
                            <w:rPr>
                              <w:color w:val="0774B7"/>
                              <w:sz w:val="17"/>
                            </w:rPr>
                            <w:t>151</w:t>
                          </w:r>
                        </w:hyperlink>
                        <w:r>
                          <w:rPr>
                            <w:sz w:val="17"/>
                          </w:rPr>
                          <w:t>]</w:t>
                        </w:r>
                      </w:p>
                    </w:tc>
                    <w:tc>
                      <w:tcPr>
                        <w:tcW w:w="2422" w:type="dxa"/>
                        <w:tcBorders>
                          <w:top w:val="single" w:sz="4" w:space="0" w:color="000000"/>
                          <w:bottom w:val="single" w:sz="4" w:space="0" w:color="000000"/>
                        </w:tcBorders>
                      </w:tcPr>
                      <w:p>
                        <w:pPr>
                          <w:pStyle w:val="TableParagraph"/>
                          <w:ind w:left="832"/>
                          <w:jc w:val="left"/>
                          <w:rPr>
                            <w:sz w:val="17"/>
                          </w:rPr>
                        </w:pPr>
                        <w:r>
                          <w:rPr>
                            <w:sz w:val="17"/>
                          </w:rPr>
                          <w:t>Water level</w:t>
                        </w:r>
                      </w:p>
                    </w:tc>
                    <w:tc>
                      <w:tcPr>
                        <w:tcW w:w="1713" w:type="dxa"/>
                        <w:tcBorders>
                          <w:top w:val="single" w:sz="4" w:space="0" w:color="000000"/>
                          <w:bottom w:val="single" w:sz="4" w:space="0" w:color="000000"/>
                        </w:tcBorders>
                      </w:tcPr>
                      <w:p>
                        <w:pPr>
                          <w:pStyle w:val="TableParagraph"/>
                          <w:ind w:left="558" w:right="558"/>
                          <w:rPr>
                            <w:sz w:val="17"/>
                          </w:rPr>
                        </w:pPr>
                        <w:r>
                          <w:rPr>
                            <w:w w:val="105"/>
                            <w:sz w:val="17"/>
                          </w:rPr>
                          <w:t>Hourly</w:t>
                        </w:r>
                      </w:p>
                    </w:tc>
                    <w:tc>
                      <w:tcPr>
                        <w:tcW w:w="978" w:type="dxa"/>
                        <w:tcBorders>
                          <w:top w:val="single" w:sz="4" w:space="0" w:color="000000"/>
                          <w:bottom w:val="single" w:sz="4" w:space="0" w:color="000000"/>
                        </w:tcBorders>
                      </w:tcPr>
                      <w:p>
                        <w:pPr>
                          <w:pStyle w:val="TableParagraph"/>
                          <w:ind w:left="283"/>
                          <w:jc w:val="left"/>
                          <w:rPr>
                            <w:sz w:val="17"/>
                          </w:rPr>
                        </w:pPr>
                        <w:r>
                          <w:rPr>
                            <w:sz w:val="17"/>
                          </w:rPr>
                          <w:t>India</w:t>
                        </w:r>
                      </w:p>
                    </w:tc>
                  </w:tr>
                  <w:tr>
                    <w:trPr>
                      <w:trHeight w:val="290" w:hRule="atLeast"/>
                    </w:trPr>
                    <w:tc>
                      <w:tcPr>
                        <w:tcW w:w="2180" w:type="dxa"/>
                        <w:tcBorders>
                          <w:top w:val="single" w:sz="4" w:space="0" w:color="000000"/>
                          <w:bottom w:val="single" w:sz="4" w:space="0" w:color="000000"/>
                        </w:tcBorders>
                      </w:tcPr>
                      <w:p>
                        <w:pPr>
                          <w:pStyle w:val="TableParagraph"/>
                          <w:ind w:left="150" w:right="237"/>
                          <w:rPr>
                            <w:sz w:val="17"/>
                          </w:rPr>
                        </w:pPr>
                        <w:r>
                          <w:rPr>
                            <w:sz w:val="17"/>
                          </w:rPr>
                          <w:t>ANN vs. T–S</w:t>
                        </w:r>
                      </w:p>
                    </w:tc>
                    <w:tc>
                      <w:tcPr>
                        <w:tcW w:w="1244" w:type="dxa"/>
                        <w:tcBorders>
                          <w:top w:val="single" w:sz="4" w:space="0" w:color="000000"/>
                          <w:bottom w:val="single" w:sz="4" w:space="0" w:color="000000"/>
                        </w:tcBorders>
                      </w:tcPr>
                      <w:p>
                        <w:pPr>
                          <w:pStyle w:val="TableParagraph"/>
                          <w:ind w:left="214" w:right="227"/>
                          <w:rPr>
                            <w:sz w:val="17"/>
                          </w:rPr>
                        </w:pPr>
                        <w:r>
                          <w:rPr>
                            <w:sz w:val="17"/>
                          </w:rPr>
                          <w:t>[</w:t>
                        </w:r>
                        <w:hyperlink w:history="true" w:anchor="_bookmark23">
                          <w:r>
                            <w:rPr>
                              <w:color w:val="0774B7"/>
                              <w:sz w:val="17"/>
                            </w:rPr>
                            <w:t>4</w:t>
                          </w:r>
                        </w:hyperlink>
                        <w:r>
                          <w:rPr>
                            <w:sz w:val="17"/>
                          </w:rPr>
                          <w:t>]</w:t>
                        </w:r>
                      </w:p>
                    </w:tc>
                    <w:tc>
                      <w:tcPr>
                        <w:tcW w:w="2422" w:type="dxa"/>
                        <w:tcBorders>
                          <w:top w:val="single" w:sz="4" w:space="0" w:color="000000"/>
                          <w:bottom w:val="single" w:sz="4" w:space="0" w:color="000000"/>
                        </w:tcBorders>
                      </w:tcPr>
                      <w:p>
                        <w:pPr>
                          <w:pStyle w:val="TableParagraph"/>
                          <w:ind w:left="938" w:right="849"/>
                          <w:rPr>
                            <w:sz w:val="17"/>
                          </w:rPr>
                        </w:pPr>
                        <w:r>
                          <w:rPr>
                            <w:sz w:val="17"/>
                          </w:rPr>
                          <w:t>Flood</w:t>
                        </w:r>
                      </w:p>
                    </w:tc>
                    <w:tc>
                      <w:tcPr>
                        <w:tcW w:w="1713" w:type="dxa"/>
                        <w:tcBorders>
                          <w:top w:val="single" w:sz="4" w:space="0" w:color="000000"/>
                          <w:bottom w:val="single" w:sz="4" w:space="0" w:color="000000"/>
                        </w:tcBorders>
                      </w:tcPr>
                      <w:p>
                        <w:pPr>
                          <w:pStyle w:val="TableParagraph"/>
                          <w:ind w:left="558" w:right="558"/>
                          <w:rPr>
                            <w:sz w:val="17"/>
                          </w:rPr>
                        </w:pPr>
                        <w:r>
                          <w:rPr>
                            <w:w w:val="105"/>
                            <w:sz w:val="17"/>
                          </w:rPr>
                          <w:t>Hourly</w:t>
                        </w:r>
                      </w:p>
                    </w:tc>
                    <w:tc>
                      <w:tcPr>
                        <w:tcW w:w="978" w:type="dxa"/>
                        <w:tcBorders>
                          <w:top w:val="single" w:sz="4" w:space="0" w:color="000000"/>
                          <w:bottom w:val="single" w:sz="4" w:space="0" w:color="000000"/>
                        </w:tcBorders>
                      </w:tcPr>
                      <w:p>
                        <w:pPr>
                          <w:pStyle w:val="TableParagraph"/>
                          <w:ind w:left="283"/>
                          <w:jc w:val="left"/>
                          <w:rPr>
                            <w:sz w:val="17"/>
                          </w:rPr>
                        </w:pPr>
                        <w:r>
                          <w:rPr>
                            <w:sz w:val="17"/>
                          </w:rPr>
                          <w:t>India</w:t>
                        </w:r>
                      </w:p>
                    </w:tc>
                  </w:tr>
                  <w:tr>
                    <w:trPr>
                      <w:trHeight w:val="290" w:hRule="atLeast"/>
                    </w:trPr>
                    <w:tc>
                      <w:tcPr>
                        <w:tcW w:w="2180" w:type="dxa"/>
                        <w:tcBorders>
                          <w:top w:val="single" w:sz="4" w:space="0" w:color="000000"/>
                          <w:bottom w:val="single" w:sz="4" w:space="0" w:color="000000"/>
                        </w:tcBorders>
                      </w:tcPr>
                      <w:p>
                        <w:pPr>
                          <w:pStyle w:val="TableParagraph"/>
                          <w:ind w:left="150" w:right="237"/>
                          <w:rPr>
                            <w:sz w:val="17"/>
                          </w:rPr>
                        </w:pPr>
                        <w:r>
                          <w:rPr>
                            <w:w w:val="110"/>
                            <w:sz w:val="17"/>
                          </w:rPr>
                          <w:t>ANN vs. AR</w:t>
                        </w:r>
                      </w:p>
                    </w:tc>
                    <w:tc>
                      <w:tcPr>
                        <w:tcW w:w="1244" w:type="dxa"/>
                        <w:tcBorders>
                          <w:top w:val="single" w:sz="4" w:space="0" w:color="000000"/>
                          <w:bottom w:val="single" w:sz="4" w:space="0" w:color="000000"/>
                        </w:tcBorders>
                      </w:tcPr>
                      <w:p>
                        <w:pPr>
                          <w:pStyle w:val="TableParagraph"/>
                          <w:ind w:left="214" w:right="227"/>
                          <w:rPr>
                            <w:sz w:val="17"/>
                          </w:rPr>
                        </w:pPr>
                        <w:r>
                          <w:rPr>
                            <w:sz w:val="17"/>
                          </w:rPr>
                          <w:t>[</w:t>
                        </w:r>
                        <w:hyperlink w:history="true" w:anchor="_bookmark171">
                          <w:r>
                            <w:rPr>
                              <w:color w:val="0774B7"/>
                              <w:sz w:val="17"/>
                            </w:rPr>
                            <w:t>153</w:t>
                          </w:r>
                        </w:hyperlink>
                        <w:r>
                          <w:rPr>
                            <w:sz w:val="17"/>
                          </w:rPr>
                          <w:t>]</w:t>
                        </w:r>
                      </w:p>
                    </w:tc>
                    <w:tc>
                      <w:tcPr>
                        <w:tcW w:w="2422" w:type="dxa"/>
                        <w:tcBorders>
                          <w:top w:val="single" w:sz="4" w:space="0" w:color="000000"/>
                          <w:bottom w:val="single" w:sz="4" w:space="0" w:color="000000"/>
                        </w:tcBorders>
                      </w:tcPr>
                      <w:p>
                        <w:pPr>
                          <w:pStyle w:val="TableParagraph"/>
                          <w:ind w:left="241"/>
                          <w:jc w:val="left"/>
                          <w:rPr>
                            <w:sz w:val="17"/>
                          </w:rPr>
                        </w:pPr>
                        <w:r>
                          <w:rPr>
                            <w:sz w:val="17"/>
                          </w:rPr>
                          <w:t>Stage level and streamflow</w:t>
                        </w:r>
                      </w:p>
                    </w:tc>
                    <w:tc>
                      <w:tcPr>
                        <w:tcW w:w="1713" w:type="dxa"/>
                        <w:tcBorders>
                          <w:top w:val="single" w:sz="4" w:space="0" w:color="000000"/>
                          <w:bottom w:val="single" w:sz="4" w:space="0" w:color="000000"/>
                        </w:tcBorders>
                      </w:tcPr>
                      <w:p>
                        <w:pPr>
                          <w:pStyle w:val="TableParagraph"/>
                          <w:ind w:left="558" w:right="558"/>
                          <w:rPr>
                            <w:sz w:val="17"/>
                          </w:rPr>
                        </w:pPr>
                        <w:r>
                          <w:rPr>
                            <w:w w:val="105"/>
                            <w:sz w:val="17"/>
                          </w:rPr>
                          <w:t>Hourly</w:t>
                        </w:r>
                      </w:p>
                    </w:tc>
                    <w:tc>
                      <w:tcPr>
                        <w:tcW w:w="978" w:type="dxa"/>
                        <w:tcBorders>
                          <w:top w:val="single" w:sz="4" w:space="0" w:color="000000"/>
                          <w:bottom w:val="single" w:sz="4" w:space="0" w:color="000000"/>
                        </w:tcBorders>
                      </w:tcPr>
                      <w:p>
                        <w:pPr>
                          <w:pStyle w:val="TableParagraph"/>
                          <w:ind w:left="261"/>
                          <w:jc w:val="left"/>
                          <w:rPr>
                            <w:sz w:val="17"/>
                          </w:rPr>
                        </w:pPr>
                        <w:r>
                          <w:rPr>
                            <w:sz w:val="17"/>
                          </w:rPr>
                          <w:t>Brazil</w:t>
                        </w:r>
                      </w:p>
                    </w:tc>
                  </w:tr>
                  <w:tr>
                    <w:trPr>
                      <w:trHeight w:val="290" w:hRule="atLeast"/>
                    </w:trPr>
                    <w:tc>
                      <w:tcPr>
                        <w:tcW w:w="2180" w:type="dxa"/>
                        <w:tcBorders>
                          <w:top w:val="single" w:sz="4" w:space="0" w:color="000000"/>
                          <w:bottom w:val="single" w:sz="4" w:space="0" w:color="000000"/>
                        </w:tcBorders>
                      </w:tcPr>
                      <w:p>
                        <w:pPr>
                          <w:pStyle w:val="TableParagraph"/>
                          <w:ind w:left="150" w:right="237"/>
                          <w:rPr>
                            <w:sz w:val="17"/>
                          </w:rPr>
                        </w:pPr>
                        <w:r>
                          <w:rPr>
                            <w:w w:val="105"/>
                            <w:sz w:val="17"/>
                          </w:rPr>
                          <w:t>MLP vs. Kohonen NN</w:t>
                        </w:r>
                      </w:p>
                    </w:tc>
                    <w:tc>
                      <w:tcPr>
                        <w:tcW w:w="1244" w:type="dxa"/>
                        <w:tcBorders>
                          <w:top w:val="single" w:sz="4" w:space="0" w:color="000000"/>
                          <w:bottom w:val="single" w:sz="4" w:space="0" w:color="000000"/>
                        </w:tcBorders>
                      </w:tcPr>
                      <w:p>
                        <w:pPr>
                          <w:pStyle w:val="TableParagraph"/>
                          <w:ind w:left="214" w:right="227"/>
                          <w:rPr>
                            <w:sz w:val="17"/>
                          </w:rPr>
                        </w:pPr>
                        <w:r>
                          <w:rPr>
                            <w:sz w:val="17"/>
                          </w:rPr>
                          <w:t>[</w:t>
                        </w:r>
                        <w:hyperlink w:history="true" w:anchor="_bookmark172">
                          <w:r>
                            <w:rPr>
                              <w:color w:val="0774B7"/>
                              <w:sz w:val="17"/>
                            </w:rPr>
                            <w:t>154</w:t>
                          </w:r>
                        </w:hyperlink>
                        <w:r>
                          <w:rPr>
                            <w:sz w:val="17"/>
                          </w:rPr>
                          <w:t>]</w:t>
                        </w:r>
                      </w:p>
                    </w:tc>
                    <w:tc>
                      <w:tcPr>
                        <w:tcW w:w="2422" w:type="dxa"/>
                        <w:tcBorders>
                          <w:top w:val="single" w:sz="4" w:space="0" w:color="000000"/>
                          <w:bottom w:val="single" w:sz="4" w:space="0" w:color="000000"/>
                        </w:tcBorders>
                      </w:tcPr>
                      <w:p>
                        <w:pPr>
                          <w:pStyle w:val="TableParagraph"/>
                          <w:ind w:left="316"/>
                          <w:jc w:val="left"/>
                          <w:rPr>
                            <w:sz w:val="17"/>
                          </w:rPr>
                        </w:pPr>
                        <w:r>
                          <w:rPr>
                            <w:sz w:val="17"/>
                          </w:rPr>
                          <w:t>Flood frequency analysis</w:t>
                        </w:r>
                      </w:p>
                    </w:tc>
                    <w:tc>
                      <w:tcPr>
                        <w:tcW w:w="1713" w:type="dxa"/>
                        <w:tcBorders>
                          <w:top w:val="single" w:sz="4" w:space="0" w:color="000000"/>
                          <w:bottom w:val="single" w:sz="4" w:space="0" w:color="000000"/>
                        </w:tcBorders>
                      </w:tcPr>
                      <w:p>
                        <w:pPr>
                          <w:pStyle w:val="TableParagraph"/>
                          <w:ind w:left="454"/>
                          <w:jc w:val="left"/>
                          <w:rPr>
                            <w:sz w:val="17"/>
                          </w:rPr>
                        </w:pPr>
                        <w:r>
                          <w:rPr>
                            <w:sz w:val="17"/>
                          </w:rPr>
                          <w:t>Long-term</w:t>
                        </w:r>
                      </w:p>
                    </w:tc>
                    <w:tc>
                      <w:tcPr>
                        <w:tcW w:w="978" w:type="dxa"/>
                        <w:tcBorders>
                          <w:top w:val="single" w:sz="4" w:space="0" w:color="000000"/>
                          <w:bottom w:val="single" w:sz="4" w:space="0" w:color="000000"/>
                        </w:tcBorders>
                      </w:tcPr>
                      <w:p>
                        <w:pPr>
                          <w:pStyle w:val="TableParagraph"/>
                          <w:ind w:left="254"/>
                          <w:jc w:val="left"/>
                          <w:rPr>
                            <w:sz w:val="17"/>
                          </w:rPr>
                        </w:pPr>
                        <w:r>
                          <w:rPr>
                            <w:sz w:val="17"/>
                          </w:rPr>
                          <w:t>China</w:t>
                        </w:r>
                      </w:p>
                    </w:tc>
                  </w:tr>
                  <w:tr>
                    <w:trPr>
                      <w:trHeight w:val="290" w:hRule="atLeast"/>
                    </w:trPr>
                    <w:tc>
                      <w:tcPr>
                        <w:tcW w:w="2180" w:type="dxa"/>
                        <w:tcBorders>
                          <w:top w:val="single" w:sz="4" w:space="0" w:color="000000"/>
                          <w:bottom w:val="single" w:sz="4" w:space="0" w:color="000000"/>
                        </w:tcBorders>
                      </w:tcPr>
                      <w:p>
                        <w:pPr>
                          <w:pStyle w:val="TableParagraph"/>
                          <w:ind w:left="150" w:right="237"/>
                          <w:rPr>
                            <w:sz w:val="17"/>
                          </w:rPr>
                        </w:pPr>
                        <w:r>
                          <w:rPr>
                            <w:w w:val="105"/>
                            <w:sz w:val="17"/>
                          </w:rPr>
                          <w:t>BPANN</w:t>
                        </w:r>
                      </w:p>
                    </w:tc>
                    <w:tc>
                      <w:tcPr>
                        <w:tcW w:w="1244" w:type="dxa"/>
                        <w:tcBorders>
                          <w:top w:val="single" w:sz="4" w:space="0" w:color="000000"/>
                          <w:bottom w:val="single" w:sz="4" w:space="0" w:color="000000"/>
                        </w:tcBorders>
                      </w:tcPr>
                      <w:p>
                        <w:pPr>
                          <w:pStyle w:val="TableParagraph"/>
                          <w:ind w:left="214" w:right="227"/>
                          <w:rPr>
                            <w:sz w:val="17"/>
                          </w:rPr>
                        </w:pPr>
                        <w:r>
                          <w:rPr>
                            <w:sz w:val="17"/>
                          </w:rPr>
                          <w:t>[</w:t>
                        </w:r>
                        <w:hyperlink w:history="true" w:anchor="_bookmark173">
                          <w:r>
                            <w:rPr>
                              <w:color w:val="0774B7"/>
                              <w:sz w:val="17"/>
                            </w:rPr>
                            <w:t>155</w:t>
                          </w:r>
                        </w:hyperlink>
                        <w:r>
                          <w:rPr>
                            <w:sz w:val="17"/>
                          </w:rPr>
                          <w:t>]</w:t>
                        </w:r>
                      </w:p>
                    </w:tc>
                    <w:tc>
                      <w:tcPr>
                        <w:tcW w:w="2422" w:type="dxa"/>
                        <w:tcBorders>
                          <w:top w:val="single" w:sz="4" w:space="0" w:color="000000"/>
                          <w:bottom w:val="single" w:sz="4" w:space="0" w:color="000000"/>
                        </w:tcBorders>
                      </w:tcPr>
                      <w:p>
                        <w:pPr>
                          <w:pStyle w:val="TableParagraph"/>
                          <w:ind w:left="568"/>
                          <w:jc w:val="left"/>
                          <w:rPr>
                            <w:sz w:val="17"/>
                          </w:rPr>
                        </w:pPr>
                        <w:r>
                          <w:rPr>
                            <w:w w:val="105"/>
                            <w:sz w:val="17"/>
                          </w:rPr>
                          <w:t>Peak flow of flood</w:t>
                        </w:r>
                      </w:p>
                    </w:tc>
                    <w:tc>
                      <w:tcPr>
                        <w:tcW w:w="1713" w:type="dxa"/>
                        <w:tcBorders>
                          <w:top w:val="single" w:sz="4" w:space="0" w:color="000000"/>
                          <w:bottom w:val="single" w:sz="4" w:space="0" w:color="000000"/>
                        </w:tcBorders>
                      </w:tcPr>
                      <w:p>
                        <w:pPr>
                          <w:pStyle w:val="TableParagraph"/>
                          <w:ind w:left="558" w:right="558"/>
                          <w:rPr>
                            <w:sz w:val="17"/>
                          </w:rPr>
                        </w:pPr>
                        <w:r>
                          <w:rPr>
                            <w:w w:val="105"/>
                            <w:sz w:val="17"/>
                          </w:rPr>
                          <w:t>Daily</w:t>
                        </w:r>
                      </w:p>
                    </w:tc>
                    <w:tc>
                      <w:tcPr>
                        <w:tcW w:w="978" w:type="dxa"/>
                        <w:tcBorders>
                          <w:top w:val="single" w:sz="4" w:space="0" w:color="000000"/>
                          <w:bottom w:val="single" w:sz="4" w:space="0" w:color="000000"/>
                        </w:tcBorders>
                      </w:tcPr>
                      <w:p>
                        <w:pPr>
                          <w:pStyle w:val="TableParagraph"/>
                          <w:ind w:right="204"/>
                          <w:jc w:val="right"/>
                          <w:rPr>
                            <w:sz w:val="17"/>
                          </w:rPr>
                        </w:pPr>
                        <w:r>
                          <w:rPr>
                            <w:sz w:val="17"/>
                          </w:rPr>
                          <w:t>Canada</w:t>
                        </w:r>
                      </w:p>
                    </w:tc>
                  </w:tr>
                  <w:tr>
                    <w:trPr>
                      <w:trHeight w:val="290" w:hRule="atLeast"/>
                    </w:trPr>
                    <w:tc>
                      <w:tcPr>
                        <w:tcW w:w="2180" w:type="dxa"/>
                        <w:tcBorders>
                          <w:top w:val="single" w:sz="4" w:space="0" w:color="000000"/>
                          <w:bottom w:val="single" w:sz="4" w:space="0" w:color="000000"/>
                        </w:tcBorders>
                      </w:tcPr>
                      <w:p>
                        <w:pPr>
                          <w:pStyle w:val="TableParagraph"/>
                          <w:ind w:left="150" w:right="237"/>
                          <w:rPr>
                            <w:sz w:val="17"/>
                          </w:rPr>
                        </w:pPr>
                        <w:r>
                          <w:rPr>
                            <w:w w:val="105"/>
                            <w:sz w:val="17"/>
                          </w:rPr>
                          <w:t>BPANN vs. DBPANN</w:t>
                        </w:r>
                      </w:p>
                    </w:tc>
                    <w:tc>
                      <w:tcPr>
                        <w:tcW w:w="1244" w:type="dxa"/>
                        <w:tcBorders>
                          <w:top w:val="single" w:sz="4" w:space="0" w:color="000000"/>
                          <w:bottom w:val="single" w:sz="4" w:space="0" w:color="000000"/>
                        </w:tcBorders>
                      </w:tcPr>
                      <w:p>
                        <w:pPr>
                          <w:pStyle w:val="TableParagraph"/>
                          <w:ind w:left="214" w:right="227"/>
                          <w:rPr>
                            <w:sz w:val="17"/>
                          </w:rPr>
                        </w:pPr>
                        <w:r>
                          <w:rPr>
                            <w:sz w:val="17"/>
                          </w:rPr>
                          <w:t>[</w:t>
                        </w:r>
                        <w:hyperlink w:history="true" w:anchor="_bookmark174">
                          <w:r>
                            <w:rPr>
                              <w:color w:val="0774B7"/>
                              <w:sz w:val="17"/>
                            </w:rPr>
                            <w:t>156</w:t>
                          </w:r>
                        </w:hyperlink>
                        <w:r>
                          <w:rPr>
                            <w:sz w:val="17"/>
                          </w:rPr>
                          <w:t>]</w:t>
                        </w:r>
                      </w:p>
                    </w:tc>
                    <w:tc>
                      <w:tcPr>
                        <w:tcW w:w="2422" w:type="dxa"/>
                        <w:tcBorders>
                          <w:top w:val="single" w:sz="4" w:space="0" w:color="000000"/>
                          <w:bottom w:val="single" w:sz="4" w:space="0" w:color="000000"/>
                        </w:tcBorders>
                      </w:tcPr>
                      <w:p>
                        <w:pPr>
                          <w:pStyle w:val="TableParagraph"/>
                          <w:ind w:left="683"/>
                          <w:jc w:val="left"/>
                          <w:rPr>
                            <w:sz w:val="17"/>
                          </w:rPr>
                        </w:pPr>
                        <w:r>
                          <w:rPr>
                            <w:sz w:val="17"/>
                          </w:rPr>
                          <w:t>Rainfall–runoff</w:t>
                        </w:r>
                      </w:p>
                    </w:tc>
                    <w:tc>
                      <w:tcPr>
                        <w:tcW w:w="1713" w:type="dxa"/>
                        <w:tcBorders>
                          <w:top w:val="single" w:sz="4" w:space="0" w:color="000000"/>
                          <w:bottom w:val="single" w:sz="4" w:space="0" w:color="000000"/>
                        </w:tcBorders>
                      </w:tcPr>
                      <w:p>
                        <w:pPr>
                          <w:pStyle w:val="TableParagraph"/>
                          <w:ind w:right="150"/>
                          <w:jc w:val="right"/>
                          <w:rPr>
                            <w:sz w:val="17"/>
                          </w:rPr>
                        </w:pPr>
                        <w:r>
                          <w:rPr>
                            <w:w w:val="105"/>
                            <w:sz w:val="17"/>
                          </w:rPr>
                          <w:t>Monthly and daily</w:t>
                        </w:r>
                      </w:p>
                    </w:tc>
                    <w:tc>
                      <w:tcPr>
                        <w:tcW w:w="978" w:type="dxa"/>
                        <w:tcBorders>
                          <w:top w:val="single" w:sz="4" w:space="0" w:color="000000"/>
                          <w:bottom w:val="single" w:sz="4" w:space="0" w:color="000000"/>
                        </w:tcBorders>
                      </w:tcPr>
                      <w:p>
                        <w:pPr>
                          <w:pStyle w:val="TableParagraph"/>
                          <w:ind w:left="254"/>
                          <w:jc w:val="left"/>
                          <w:rPr>
                            <w:sz w:val="17"/>
                          </w:rPr>
                        </w:pPr>
                        <w:r>
                          <w:rPr>
                            <w:sz w:val="17"/>
                          </w:rPr>
                          <w:t>China</w:t>
                        </w:r>
                      </w:p>
                    </w:tc>
                  </w:tr>
                  <w:tr>
                    <w:trPr>
                      <w:trHeight w:val="290" w:hRule="atLeast"/>
                    </w:trPr>
                    <w:tc>
                      <w:tcPr>
                        <w:tcW w:w="2180" w:type="dxa"/>
                        <w:tcBorders>
                          <w:top w:val="single" w:sz="4" w:space="0" w:color="000000"/>
                          <w:bottom w:val="single" w:sz="4" w:space="0" w:color="000000"/>
                        </w:tcBorders>
                      </w:tcPr>
                      <w:p>
                        <w:pPr>
                          <w:pStyle w:val="TableParagraph"/>
                          <w:ind w:left="150" w:right="237"/>
                          <w:rPr>
                            <w:sz w:val="17"/>
                          </w:rPr>
                        </w:pPr>
                        <w:r>
                          <w:rPr>
                            <w:w w:val="105"/>
                            <w:sz w:val="17"/>
                          </w:rPr>
                          <w:t>BPANN</w:t>
                        </w:r>
                      </w:p>
                    </w:tc>
                    <w:tc>
                      <w:tcPr>
                        <w:tcW w:w="1244" w:type="dxa"/>
                        <w:tcBorders>
                          <w:top w:val="single" w:sz="4" w:space="0" w:color="000000"/>
                          <w:bottom w:val="single" w:sz="4" w:space="0" w:color="000000"/>
                        </w:tcBorders>
                      </w:tcPr>
                      <w:p>
                        <w:pPr>
                          <w:pStyle w:val="TableParagraph"/>
                          <w:ind w:left="214" w:right="227"/>
                          <w:rPr>
                            <w:sz w:val="17"/>
                          </w:rPr>
                        </w:pPr>
                        <w:r>
                          <w:rPr>
                            <w:sz w:val="17"/>
                          </w:rPr>
                          <w:t>[</w:t>
                        </w:r>
                        <w:hyperlink w:history="true" w:anchor="_bookmark175">
                          <w:r>
                            <w:rPr>
                              <w:color w:val="0774B7"/>
                              <w:sz w:val="17"/>
                            </w:rPr>
                            <w:t>157</w:t>
                          </w:r>
                        </w:hyperlink>
                        <w:r>
                          <w:rPr>
                            <w:sz w:val="17"/>
                          </w:rPr>
                          <w:t>]</w:t>
                        </w:r>
                      </w:p>
                    </w:tc>
                    <w:tc>
                      <w:tcPr>
                        <w:tcW w:w="2422" w:type="dxa"/>
                        <w:tcBorders>
                          <w:top w:val="single" w:sz="4" w:space="0" w:color="000000"/>
                          <w:bottom w:val="single" w:sz="4" w:space="0" w:color="000000"/>
                        </w:tcBorders>
                      </w:tcPr>
                      <w:p>
                        <w:pPr>
                          <w:pStyle w:val="TableParagraph"/>
                          <w:ind w:left="837"/>
                          <w:jc w:val="left"/>
                          <w:rPr>
                            <w:sz w:val="17"/>
                          </w:rPr>
                        </w:pPr>
                        <w:r>
                          <w:rPr>
                            <w:sz w:val="17"/>
                          </w:rPr>
                          <w:t>Flash flood</w:t>
                        </w:r>
                      </w:p>
                    </w:tc>
                    <w:tc>
                      <w:tcPr>
                        <w:tcW w:w="1713" w:type="dxa"/>
                        <w:tcBorders>
                          <w:top w:val="single" w:sz="4" w:space="0" w:color="000000"/>
                          <w:bottom w:val="single" w:sz="4" w:space="0" w:color="000000"/>
                        </w:tcBorders>
                      </w:tcPr>
                      <w:p>
                        <w:pPr>
                          <w:pStyle w:val="TableParagraph"/>
                          <w:ind w:left="494"/>
                          <w:jc w:val="left"/>
                          <w:rPr>
                            <w:sz w:val="17"/>
                          </w:rPr>
                        </w:pPr>
                        <w:r>
                          <w:rPr>
                            <w:sz w:val="17"/>
                          </w:rPr>
                          <w:t>Real-time</w:t>
                        </w:r>
                      </w:p>
                    </w:tc>
                    <w:tc>
                      <w:tcPr>
                        <w:tcW w:w="978" w:type="dxa"/>
                        <w:tcBorders>
                          <w:top w:val="single" w:sz="4" w:space="0" w:color="000000"/>
                          <w:bottom w:val="single" w:sz="4" w:space="0" w:color="000000"/>
                        </w:tcBorders>
                      </w:tcPr>
                      <w:p>
                        <w:pPr>
                          <w:pStyle w:val="TableParagraph"/>
                          <w:ind w:right="217"/>
                          <w:jc w:val="right"/>
                          <w:rPr>
                            <w:sz w:val="17"/>
                          </w:rPr>
                        </w:pPr>
                        <w:r>
                          <w:rPr>
                            <w:sz w:val="17"/>
                          </w:rPr>
                          <w:t>Hawaii</w:t>
                        </w:r>
                      </w:p>
                    </w:tc>
                  </w:tr>
                  <w:tr>
                    <w:trPr>
                      <w:trHeight w:val="290" w:hRule="atLeast"/>
                    </w:trPr>
                    <w:tc>
                      <w:tcPr>
                        <w:tcW w:w="2180" w:type="dxa"/>
                        <w:tcBorders>
                          <w:top w:val="single" w:sz="4" w:space="0" w:color="000000"/>
                          <w:bottom w:val="single" w:sz="4" w:space="0" w:color="000000"/>
                        </w:tcBorders>
                      </w:tcPr>
                      <w:p>
                        <w:pPr>
                          <w:pStyle w:val="TableParagraph"/>
                          <w:ind w:left="150" w:right="237"/>
                          <w:rPr>
                            <w:sz w:val="17"/>
                          </w:rPr>
                        </w:pPr>
                        <w:r>
                          <w:rPr>
                            <w:w w:val="105"/>
                            <w:sz w:val="17"/>
                          </w:rPr>
                          <w:t>BPANN</w:t>
                        </w:r>
                      </w:p>
                    </w:tc>
                    <w:tc>
                      <w:tcPr>
                        <w:tcW w:w="1244" w:type="dxa"/>
                        <w:tcBorders>
                          <w:top w:val="single" w:sz="4" w:space="0" w:color="000000"/>
                          <w:bottom w:val="single" w:sz="4" w:space="0" w:color="000000"/>
                        </w:tcBorders>
                      </w:tcPr>
                      <w:p>
                        <w:pPr>
                          <w:pStyle w:val="TableParagraph"/>
                          <w:ind w:left="214" w:right="227"/>
                          <w:rPr>
                            <w:sz w:val="17"/>
                          </w:rPr>
                        </w:pPr>
                        <w:r>
                          <w:rPr>
                            <w:sz w:val="17"/>
                          </w:rPr>
                          <w:t>[</w:t>
                        </w:r>
                        <w:hyperlink w:history="true" w:anchor="_bookmark176">
                          <w:r>
                            <w:rPr>
                              <w:color w:val="0774B7"/>
                              <w:sz w:val="17"/>
                            </w:rPr>
                            <w:t>158</w:t>
                          </w:r>
                        </w:hyperlink>
                        <w:r>
                          <w:rPr>
                            <w:sz w:val="17"/>
                          </w:rPr>
                          <w:t>]</w:t>
                        </w:r>
                      </w:p>
                    </w:tc>
                    <w:tc>
                      <w:tcPr>
                        <w:tcW w:w="2422" w:type="dxa"/>
                        <w:tcBorders>
                          <w:top w:val="single" w:sz="4" w:space="0" w:color="000000"/>
                          <w:bottom w:val="single" w:sz="4" w:space="0" w:color="000000"/>
                        </w:tcBorders>
                      </w:tcPr>
                      <w:p>
                        <w:pPr>
                          <w:pStyle w:val="TableParagraph"/>
                          <w:ind w:left="938" w:right="849"/>
                          <w:rPr>
                            <w:sz w:val="17"/>
                          </w:rPr>
                        </w:pPr>
                        <w:r>
                          <w:rPr>
                            <w:sz w:val="17"/>
                          </w:rPr>
                          <w:t>Runoff</w:t>
                        </w:r>
                      </w:p>
                    </w:tc>
                    <w:tc>
                      <w:tcPr>
                        <w:tcW w:w="1713" w:type="dxa"/>
                        <w:tcBorders>
                          <w:top w:val="single" w:sz="4" w:space="0" w:color="000000"/>
                          <w:bottom w:val="single" w:sz="4" w:space="0" w:color="000000"/>
                        </w:tcBorders>
                      </w:tcPr>
                      <w:p>
                        <w:pPr>
                          <w:pStyle w:val="TableParagraph"/>
                          <w:ind w:left="558" w:right="558"/>
                          <w:rPr>
                            <w:sz w:val="17"/>
                          </w:rPr>
                        </w:pPr>
                        <w:r>
                          <w:rPr>
                            <w:w w:val="105"/>
                            <w:sz w:val="17"/>
                          </w:rPr>
                          <w:t>Daily</w:t>
                        </w:r>
                      </w:p>
                    </w:tc>
                    <w:tc>
                      <w:tcPr>
                        <w:tcW w:w="978" w:type="dxa"/>
                        <w:tcBorders>
                          <w:top w:val="single" w:sz="4" w:space="0" w:color="000000"/>
                          <w:bottom w:val="single" w:sz="4" w:space="0" w:color="000000"/>
                        </w:tcBorders>
                      </w:tcPr>
                      <w:p>
                        <w:pPr>
                          <w:pStyle w:val="TableParagraph"/>
                          <w:ind w:left="283"/>
                          <w:jc w:val="left"/>
                          <w:rPr>
                            <w:sz w:val="17"/>
                          </w:rPr>
                        </w:pPr>
                        <w:r>
                          <w:rPr>
                            <w:sz w:val="17"/>
                          </w:rPr>
                          <w:t>India</w:t>
                        </w:r>
                      </w:p>
                    </w:tc>
                  </w:tr>
                  <w:tr>
                    <w:trPr>
                      <w:trHeight w:val="290" w:hRule="atLeast"/>
                    </w:trPr>
                    <w:tc>
                      <w:tcPr>
                        <w:tcW w:w="2180" w:type="dxa"/>
                        <w:tcBorders>
                          <w:top w:val="single" w:sz="4" w:space="0" w:color="000000"/>
                          <w:bottom w:val="single" w:sz="4" w:space="0" w:color="000000"/>
                        </w:tcBorders>
                      </w:tcPr>
                      <w:p>
                        <w:pPr>
                          <w:pStyle w:val="TableParagraph"/>
                          <w:ind w:left="150" w:right="237"/>
                          <w:rPr>
                            <w:sz w:val="17"/>
                          </w:rPr>
                        </w:pPr>
                        <w:r>
                          <w:rPr>
                            <w:sz w:val="17"/>
                          </w:rPr>
                          <w:t>ELM vs. SVM</w:t>
                        </w:r>
                      </w:p>
                    </w:tc>
                    <w:tc>
                      <w:tcPr>
                        <w:tcW w:w="1244" w:type="dxa"/>
                        <w:tcBorders>
                          <w:top w:val="single" w:sz="4" w:space="0" w:color="000000"/>
                          <w:bottom w:val="single" w:sz="4" w:space="0" w:color="000000"/>
                        </w:tcBorders>
                      </w:tcPr>
                      <w:p>
                        <w:pPr>
                          <w:pStyle w:val="TableParagraph"/>
                          <w:ind w:left="214" w:right="227"/>
                          <w:rPr>
                            <w:sz w:val="17"/>
                          </w:rPr>
                        </w:pPr>
                        <w:r>
                          <w:rPr>
                            <w:sz w:val="17"/>
                          </w:rPr>
                          <w:t>[</w:t>
                        </w:r>
                        <w:hyperlink w:history="true" w:anchor="_bookmark177">
                          <w:r>
                            <w:rPr>
                              <w:color w:val="0774B7"/>
                              <w:sz w:val="17"/>
                            </w:rPr>
                            <w:t>159</w:t>
                          </w:r>
                        </w:hyperlink>
                        <w:r>
                          <w:rPr>
                            <w:sz w:val="17"/>
                          </w:rPr>
                          <w:t>]</w:t>
                        </w:r>
                      </w:p>
                    </w:tc>
                    <w:tc>
                      <w:tcPr>
                        <w:tcW w:w="2422" w:type="dxa"/>
                        <w:tcBorders>
                          <w:top w:val="single" w:sz="4" w:space="0" w:color="000000"/>
                          <w:bottom w:val="single" w:sz="4" w:space="0" w:color="000000"/>
                        </w:tcBorders>
                      </w:tcPr>
                      <w:p>
                        <w:pPr>
                          <w:pStyle w:val="TableParagraph"/>
                          <w:ind w:left="823"/>
                          <w:jc w:val="left"/>
                          <w:rPr>
                            <w:sz w:val="17"/>
                          </w:rPr>
                        </w:pPr>
                        <w:r>
                          <w:rPr>
                            <w:sz w:val="17"/>
                          </w:rPr>
                          <w:t>Streamflow</w:t>
                        </w:r>
                      </w:p>
                    </w:tc>
                    <w:tc>
                      <w:tcPr>
                        <w:tcW w:w="1713" w:type="dxa"/>
                        <w:tcBorders>
                          <w:top w:val="single" w:sz="4" w:space="0" w:color="000000"/>
                          <w:bottom w:val="single" w:sz="4" w:space="0" w:color="000000"/>
                        </w:tcBorders>
                      </w:tcPr>
                      <w:p>
                        <w:pPr>
                          <w:pStyle w:val="TableParagraph"/>
                          <w:ind w:left="558" w:right="558"/>
                          <w:rPr>
                            <w:sz w:val="17"/>
                          </w:rPr>
                        </w:pPr>
                        <w:r>
                          <w:rPr>
                            <w:w w:val="105"/>
                            <w:sz w:val="17"/>
                          </w:rPr>
                          <w:t>Daily</w:t>
                        </w:r>
                      </w:p>
                    </w:tc>
                    <w:tc>
                      <w:tcPr>
                        <w:tcW w:w="978" w:type="dxa"/>
                        <w:tcBorders>
                          <w:top w:val="single" w:sz="4" w:space="0" w:color="000000"/>
                          <w:bottom w:val="single" w:sz="4" w:space="0" w:color="000000"/>
                        </w:tcBorders>
                      </w:tcPr>
                      <w:p>
                        <w:pPr>
                          <w:pStyle w:val="TableParagraph"/>
                          <w:ind w:left="254"/>
                          <w:jc w:val="left"/>
                          <w:rPr>
                            <w:sz w:val="17"/>
                          </w:rPr>
                        </w:pPr>
                        <w:r>
                          <w:rPr>
                            <w:sz w:val="17"/>
                          </w:rPr>
                          <w:t>China</w:t>
                        </w:r>
                      </w:p>
                    </w:tc>
                  </w:tr>
                  <w:tr>
                    <w:trPr>
                      <w:trHeight w:val="290" w:hRule="atLeast"/>
                    </w:trPr>
                    <w:tc>
                      <w:tcPr>
                        <w:tcW w:w="2180" w:type="dxa"/>
                        <w:tcBorders>
                          <w:top w:val="single" w:sz="4" w:space="0" w:color="000000"/>
                          <w:bottom w:val="single" w:sz="4" w:space="0" w:color="000000"/>
                        </w:tcBorders>
                      </w:tcPr>
                      <w:p>
                        <w:pPr>
                          <w:pStyle w:val="TableParagraph"/>
                          <w:ind w:left="150" w:right="237"/>
                          <w:rPr>
                            <w:sz w:val="17"/>
                          </w:rPr>
                        </w:pPr>
                        <w:r>
                          <w:rPr>
                            <w:w w:val="105"/>
                            <w:sz w:val="17"/>
                          </w:rPr>
                          <w:t>BPANN vs. NARX</w:t>
                        </w:r>
                      </w:p>
                    </w:tc>
                    <w:tc>
                      <w:tcPr>
                        <w:tcW w:w="1244" w:type="dxa"/>
                        <w:tcBorders>
                          <w:top w:val="single" w:sz="4" w:space="0" w:color="000000"/>
                          <w:bottom w:val="single" w:sz="4" w:space="0" w:color="000000"/>
                        </w:tcBorders>
                      </w:tcPr>
                      <w:p>
                        <w:pPr>
                          <w:pStyle w:val="TableParagraph"/>
                          <w:ind w:left="214" w:right="227"/>
                          <w:rPr>
                            <w:sz w:val="17"/>
                          </w:rPr>
                        </w:pPr>
                        <w:r>
                          <w:rPr>
                            <w:sz w:val="17"/>
                          </w:rPr>
                          <w:t>[</w:t>
                        </w:r>
                        <w:hyperlink w:history="true" w:anchor="_bookmark178">
                          <w:r>
                            <w:rPr>
                              <w:color w:val="0774B7"/>
                              <w:sz w:val="17"/>
                            </w:rPr>
                            <w:t>160</w:t>
                          </w:r>
                          <w:r>
                            <w:rPr>
                              <w:sz w:val="17"/>
                            </w:rPr>
                            <w:t>,</w:t>
                          </w:r>
                        </w:hyperlink>
                        <w:hyperlink w:history="true" w:anchor="_bookmark179">
                          <w:r>
                            <w:rPr>
                              <w:color w:val="0774B7"/>
                              <w:sz w:val="17"/>
                            </w:rPr>
                            <w:t>161</w:t>
                          </w:r>
                        </w:hyperlink>
                        <w:r>
                          <w:rPr>
                            <w:sz w:val="17"/>
                          </w:rPr>
                          <w:t>]</w:t>
                        </w:r>
                      </w:p>
                    </w:tc>
                    <w:tc>
                      <w:tcPr>
                        <w:tcW w:w="2422" w:type="dxa"/>
                        <w:tcBorders>
                          <w:top w:val="single" w:sz="4" w:space="0" w:color="000000"/>
                          <w:bottom w:val="single" w:sz="4" w:space="0" w:color="000000"/>
                        </w:tcBorders>
                      </w:tcPr>
                      <w:p>
                        <w:pPr>
                          <w:pStyle w:val="TableParagraph"/>
                          <w:ind w:left="798"/>
                          <w:jc w:val="left"/>
                          <w:rPr>
                            <w:sz w:val="17"/>
                          </w:rPr>
                        </w:pPr>
                        <w:r>
                          <w:rPr>
                            <w:sz w:val="17"/>
                          </w:rPr>
                          <w:t>Urban flood</w:t>
                        </w:r>
                      </w:p>
                    </w:tc>
                    <w:tc>
                      <w:tcPr>
                        <w:tcW w:w="1713" w:type="dxa"/>
                        <w:tcBorders>
                          <w:top w:val="single" w:sz="4" w:space="0" w:color="000000"/>
                          <w:bottom w:val="single" w:sz="4" w:space="0" w:color="000000"/>
                        </w:tcBorders>
                      </w:tcPr>
                      <w:p>
                        <w:pPr>
                          <w:pStyle w:val="TableParagraph"/>
                          <w:ind w:left="494"/>
                          <w:jc w:val="left"/>
                          <w:rPr>
                            <w:sz w:val="17"/>
                          </w:rPr>
                        </w:pPr>
                        <w:r>
                          <w:rPr>
                            <w:sz w:val="17"/>
                          </w:rPr>
                          <w:t>Real-time</w:t>
                        </w:r>
                      </w:p>
                    </w:tc>
                    <w:tc>
                      <w:tcPr>
                        <w:tcW w:w="978" w:type="dxa"/>
                        <w:tcBorders>
                          <w:top w:val="single" w:sz="4" w:space="0" w:color="000000"/>
                          <w:bottom w:val="single" w:sz="4" w:space="0" w:color="000000"/>
                        </w:tcBorders>
                      </w:tcPr>
                      <w:p>
                        <w:pPr>
                          <w:pStyle w:val="TableParagraph"/>
                          <w:ind w:left="206"/>
                          <w:jc w:val="left"/>
                          <w:rPr>
                            <w:sz w:val="17"/>
                          </w:rPr>
                        </w:pPr>
                        <w:r>
                          <w:rPr>
                            <w:w w:val="105"/>
                            <w:sz w:val="17"/>
                          </w:rPr>
                          <w:t>Taiwan</w:t>
                        </w:r>
                      </w:p>
                    </w:tc>
                  </w:tr>
                  <w:tr>
                    <w:trPr>
                      <w:trHeight w:val="348" w:hRule="atLeast"/>
                    </w:trPr>
                    <w:tc>
                      <w:tcPr>
                        <w:tcW w:w="3424" w:type="dxa"/>
                        <w:gridSpan w:val="2"/>
                      </w:tcPr>
                      <w:p>
                        <w:pPr>
                          <w:pStyle w:val="TableParagraph"/>
                          <w:tabs>
                            <w:tab w:pos="2609" w:val="left" w:leader="none"/>
                          </w:tabs>
                          <w:spacing w:line="230" w:lineRule="auto" w:before="43"/>
                          <w:ind w:left="193"/>
                          <w:jc w:val="left"/>
                          <w:rPr>
                            <w:sz w:val="17"/>
                          </w:rPr>
                        </w:pPr>
                        <w:r>
                          <w:rPr>
                            <w:spacing w:val="-3"/>
                            <w:sz w:val="17"/>
                          </w:rPr>
                          <w:t>FFANN</w:t>
                        </w:r>
                        <w:r>
                          <w:rPr>
                            <w:spacing w:val="5"/>
                            <w:sz w:val="17"/>
                          </w:rPr>
                          <w:t> </w:t>
                        </w:r>
                        <w:r>
                          <w:rPr>
                            <w:sz w:val="17"/>
                          </w:rPr>
                          <w:t>vs.</w:t>
                        </w:r>
                        <w:r>
                          <w:rPr>
                            <w:spacing w:val="17"/>
                            <w:sz w:val="17"/>
                          </w:rPr>
                          <w:t> </w:t>
                        </w:r>
                        <w:r>
                          <w:rPr>
                            <w:sz w:val="17"/>
                          </w:rPr>
                          <w:t>Functional</w:t>
                          <w:tab/>
                        </w:r>
                        <w:r>
                          <w:rPr>
                            <w:position w:val="-9"/>
                            <w:sz w:val="17"/>
                          </w:rPr>
                          <w:t>[</w:t>
                        </w:r>
                        <w:hyperlink w:history="true" w:anchor="_bookmark180">
                          <w:r>
                            <w:rPr>
                              <w:color w:val="0774B7"/>
                              <w:position w:val="-9"/>
                              <w:sz w:val="17"/>
                            </w:rPr>
                            <w:t>162</w:t>
                          </w:r>
                        </w:hyperlink>
                        <w:r>
                          <w:rPr>
                            <w:position w:val="-9"/>
                            <w:sz w:val="17"/>
                          </w:rPr>
                          <w:t>]</w:t>
                        </w:r>
                      </w:p>
                    </w:tc>
                    <w:tc>
                      <w:tcPr>
                        <w:tcW w:w="2422" w:type="dxa"/>
                      </w:tcPr>
                      <w:p>
                        <w:pPr>
                          <w:pStyle w:val="TableParagraph"/>
                          <w:spacing w:line="184" w:lineRule="exact" w:before="144"/>
                          <w:ind w:left="824"/>
                          <w:jc w:val="left"/>
                          <w:rPr>
                            <w:sz w:val="17"/>
                          </w:rPr>
                        </w:pPr>
                        <w:r>
                          <w:rPr>
                            <w:sz w:val="17"/>
                          </w:rPr>
                          <w:t>River flows</w:t>
                        </w:r>
                      </w:p>
                    </w:tc>
                    <w:tc>
                      <w:tcPr>
                        <w:tcW w:w="1713" w:type="dxa"/>
                      </w:tcPr>
                      <w:p>
                        <w:pPr>
                          <w:pStyle w:val="TableParagraph"/>
                          <w:spacing w:line="184" w:lineRule="exact" w:before="144"/>
                          <w:ind w:left="494"/>
                          <w:jc w:val="left"/>
                          <w:rPr>
                            <w:sz w:val="17"/>
                          </w:rPr>
                        </w:pPr>
                        <w:r>
                          <w:rPr>
                            <w:sz w:val="17"/>
                          </w:rPr>
                          <w:t>Real-time</w:t>
                        </w:r>
                      </w:p>
                    </w:tc>
                    <w:tc>
                      <w:tcPr>
                        <w:tcW w:w="978" w:type="dxa"/>
                      </w:tcPr>
                      <w:p>
                        <w:pPr>
                          <w:pStyle w:val="TableParagraph"/>
                          <w:spacing w:line="184" w:lineRule="exact" w:before="144"/>
                          <w:ind w:left="210"/>
                          <w:jc w:val="left"/>
                          <w:rPr>
                            <w:sz w:val="17"/>
                          </w:rPr>
                        </w:pPr>
                        <w:r>
                          <w:rPr>
                            <w:sz w:val="17"/>
                          </w:rPr>
                          <w:t>Ireland</w:t>
                        </w:r>
                      </w:p>
                    </w:tc>
                  </w:tr>
                  <w:tr>
                    <w:trPr>
                      <w:trHeight w:val="253" w:hRule="atLeast"/>
                    </w:trPr>
                    <w:tc>
                      <w:tcPr>
                        <w:tcW w:w="2180" w:type="dxa"/>
                      </w:tcPr>
                      <w:p>
                        <w:pPr>
                          <w:pStyle w:val="TableParagraph"/>
                          <w:spacing w:before="0"/>
                          <w:jc w:val="left"/>
                          <w:rPr>
                            <w:rFonts w:ascii="Times New Roman"/>
                            <w:sz w:val="18"/>
                          </w:rPr>
                        </w:pPr>
                      </w:p>
                    </w:tc>
                    <w:tc>
                      <w:tcPr>
                        <w:tcW w:w="1244" w:type="dxa"/>
                      </w:tcPr>
                      <w:p>
                        <w:pPr>
                          <w:pStyle w:val="TableParagraph"/>
                          <w:spacing w:before="0"/>
                          <w:jc w:val="left"/>
                          <w:rPr>
                            <w:rFonts w:ascii="Times New Roman"/>
                            <w:sz w:val="18"/>
                          </w:rPr>
                        </w:pPr>
                      </w:p>
                    </w:tc>
                    <w:tc>
                      <w:tcPr>
                        <w:tcW w:w="2422" w:type="dxa"/>
                      </w:tcPr>
                      <w:p>
                        <w:pPr>
                          <w:pStyle w:val="TableParagraph"/>
                          <w:spacing w:before="0"/>
                          <w:jc w:val="left"/>
                          <w:rPr>
                            <w:rFonts w:ascii="Times New Roman"/>
                            <w:sz w:val="18"/>
                          </w:rPr>
                        </w:pPr>
                      </w:p>
                    </w:tc>
                    <w:tc>
                      <w:tcPr>
                        <w:tcW w:w="1713" w:type="dxa"/>
                      </w:tcPr>
                      <w:p>
                        <w:pPr>
                          <w:pStyle w:val="TableParagraph"/>
                          <w:spacing w:before="0"/>
                          <w:jc w:val="left"/>
                          <w:rPr>
                            <w:rFonts w:ascii="Times New Roman"/>
                            <w:sz w:val="18"/>
                          </w:rPr>
                        </w:pPr>
                      </w:p>
                    </w:tc>
                    <w:tc>
                      <w:tcPr>
                        <w:tcW w:w="978" w:type="dxa"/>
                      </w:tcPr>
                      <w:p>
                        <w:pPr>
                          <w:pStyle w:val="TableParagraph"/>
                          <w:spacing w:before="0"/>
                          <w:jc w:val="left"/>
                          <w:rPr>
                            <w:rFonts w:ascii="Times New Roman"/>
                            <w:sz w:val="18"/>
                          </w:rPr>
                        </w:pPr>
                      </w:p>
                    </w:tc>
                  </w:tr>
                  <w:tr>
                    <w:trPr>
                      <w:trHeight w:val="402" w:hRule="atLeast"/>
                    </w:trPr>
                    <w:tc>
                      <w:tcPr>
                        <w:tcW w:w="2180" w:type="dxa"/>
                        <w:tcBorders>
                          <w:bottom w:val="single" w:sz="4" w:space="0" w:color="000000"/>
                        </w:tcBorders>
                      </w:tcPr>
                      <w:p>
                        <w:pPr>
                          <w:pStyle w:val="TableParagraph"/>
                          <w:spacing w:line="139" w:lineRule="exact" w:before="0"/>
                          <w:ind w:left="150" w:right="237"/>
                          <w:rPr>
                            <w:sz w:val="17"/>
                          </w:rPr>
                        </w:pPr>
                        <w:r>
                          <w:rPr>
                            <w:sz w:val="17"/>
                          </w:rPr>
                          <w:t>Recurrent NN vs. Z–R</w:t>
                        </w:r>
                      </w:p>
                      <w:p>
                        <w:pPr>
                          <w:pStyle w:val="TableParagraph"/>
                          <w:spacing w:before="15"/>
                          <w:ind w:left="150" w:right="237"/>
                          <w:rPr>
                            <w:sz w:val="17"/>
                          </w:rPr>
                        </w:pPr>
                        <w:r>
                          <w:rPr>
                            <w:sz w:val="17"/>
                          </w:rPr>
                          <w:t>relation</w:t>
                        </w:r>
                      </w:p>
                    </w:tc>
                    <w:tc>
                      <w:tcPr>
                        <w:tcW w:w="1244" w:type="dxa"/>
                        <w:tcBorders>
                          <w:bottom w:val="single" w:sz="4" w:space="0" w:color="000000"/>
                        </w:tcBorders>
                      </w:tcPr>
                      <w:p>
                        <w:pPr>
                          <w:pStyle w:val="TableParagraph"/>
                          <w:spacing w:before="50"/>
                          <w:ind w:left="214" w:right="227"/>
                          <w:rPr>
                            <w:sz w:val="17"/>
                          </w:rPr>
                        </w:pPr>
                        <w:r>
                          <w:rPr>
                            <w:sz w:val="17"/>
                          </w:rPr>
                          <w:t>[</w:t>
                        </w:r>
                        <w:hyperlink w:history="true" w:anchor="_bookmark181">
                          <w:r>
                            <w:rPr>
                              <w:color w:val="0774B7"/>
                              <w:sz w:val="17"/>
                            </w:rPr>
                            <w:t>163</w:t>
                          </w:r>
                        </w:hyperlink>
                        <w:r>
                          <w:rPr>
                            <w:sz w:val="17"/>
                          </w:rPr>
                          <w:t>]</w:t>
                        </w:r>
                      </w:p>
                    </w:tc>
                    <w:tc>
                      <w:tcPr>
                        <w:tcW w:w="2422" w:type="dxa"/>
                        <w:tcBorders>
                          <w:bottom w:val="single" w:sz="4" w:space="0" w:color="000000"/>
                        </w:tcBorders>
                      </w:tcPr>
                      <w:p>
                        <w:pPr>
                          <w:pStyle w:val="TableParagraph"/>
                          <w:spacing w:before="50"/>
                          <w:ind w:left="552"/>
                          <w:jc w:val="left"/>
                          <w:rPr>
                            <w:sz w:val="17"/>
                          </w:rPr>
                        </w:pPr>
                        <w:r>
                          <w:rPr>
                            <w:sz w:val="17"/>
                          </w:rPr>
                          <w:t>Rainfall prediction</w:t>
                        </w:r>
                      </w:p>
                    </w:tc>
                    <w:tc>
                      <w:tcPr>
                        <w:tcW w:w="1713" w:type="dxa"/>
                        <w:tcBorders>
                          <w:bottom w:val="single" w:sz="4" w:space="0" w:color="000000"/>
                        </w:tcBorders>
                      </w:tcPr>
                      <w:p>
                        <w:pPr>
                          <w:pStyle w:val="TableParagraph"/>
                          <w:spacing w:before="50"/>
                          <w:ind w:left="494"/>
                          <w:jc w:val="left"/>
                          <w:rPr>
                            <w:sz w:val="17"/>
                          </w:rPr>
                        </w:pPr>
                        <w:r>
                          <w:rPr>
                            <w:sz w:val="17"/>
                          </w:rPr>
                          <w:t>Real-time</w:t>
                        </w:r>
                      </w:p>
                    </w:tc>
                    <w:tc>
                      <w:tcPr>
                        <w:tcW w:w="978" w:type="dxa"/>
                        <w:tcBorders>
                          <w:bottom w:val="single" w:sz="4" w:space="0" w:color="000000"/>
                        </w:tcBorders>
                      </w:tcPr>
                      <w:p>
                        <w:pPr>
                          <w:pStyle w:val="TableParagraph"/>
                          <w:spacing w:before="50"/>
                          <w:ind w:left="206"/>
                          <w:jc w:val="left"/>
                          <w:rPr>
                            <w:sz w:val="17"/>
                          </w:rPr>
                        </w:pPr>
                        <w:r>
                          <w:rPr>
                            <w:w w:val="105"/>
                            <w:sz w:val="17"/>
                          </w:rPr>
                          <w:t>Taiwan</w:t>
                        </w:r>
                      </w:p>
                    </w:tc>
                  </w:tr>
                  <w:tr>
                    <w:trPr>
                      <w:trHeight w:val="290" w:hRule="atLeast"/>
                    </w:trPr>
                    <w:tc>
                      <w:tcPr>
                        <w:tcW w:w="2180" w:type="dxa"/>
                        <w:tcBorders>
                          <w:top w:val="single" w:sz="4" w:space="0" w:color="000000"/>
                          <w:bottom w:val="single" w:sz="4" w:space="0" w:color="000000"/>
                        </w:tcBorders>
                      </w:tcPr>
                      <w:p>
                        <w:pPr>
                          <w:pStyle w:val="TableParagraph"/>
                          <w:ind w:left="150" w:right="237"/>
                          <w:rPr>
                            <w:sz w:val="17"/>
                          </w:rPr>
                        </w:pPr>
                        <w:r>
                          <w:rPr>
                            <w:sz w:val="17"/>
                          </w:rPr>
                          <w:t>ANN vs. M5 model tree</w:t>
                        </w:r>
                      </w:p>
                    </w:tc>
                    <w:tc>
                      <w:tcPr>
                        <w:tcW w:w="1244" w:type="dxa"/>
                        <w:tcBorders>
                          <w:top w:val="single" w:sz="4" w:space="0" w:color="000000"/>
                          <w:bottom w:val="single" w:sz="4" w:space="0" w:color="000000"/>
                        </w:tcBorders>
                      </w:tcPr>
                      <w:p>
                        <w:pPr>
                          <w:pStyle w:val="TableParagraph"/>
                          <w:ind w:left="214" w:right="227"/>
                          <w:rPr>
                            <w:sz w:val="17"/>
                          </w:rPr>
                        </w:pPr>
                        <w:r>
                          <w:rPr>
                            <w:sz w:val="17"/>
                          </w:rPr>
                          <w:t>[</w:t>
                        </w:r>
                        <w:hyperlink w:history="true" w:anchor="_bookmark182">
                          <w:r>
                            <w:rPr>
                              <w:color w:val="0774B7"/>
                              <w:sz w:val="17"/>
                            </w:rPr>
                            <w:t>164</w:t>
                          </w:r>
                        </w:hyperlink>
                        <w:r>
                          <w:rPr>
                            <w:sz w:val="17"/>
                          </w:rPr>
                          <w:t>]</w:t>
                        </w:r>
                      </w:p>
                    </w:tc>
                    <w:tc>
                      <w:tcPr>
                        <w:tcW w:w="2422" w:type="dxa"/>
                        <w:tcBorders>
                          <w:top w:val="single" w:sz="4" w:space="0" w:color="000000"/>
                          <w:bottom w:val="single" w:sz="4" w:space="0" w:color="000000"/>
                        </w:tcBorders>
                      </w:tcPr>
                      <w:p>
                        <w:pPr>
                          <w:pStyle w:val="TableParagraph"/>
                          <w:ind w:left="882"/>
                          <w:jc w:val="left"/>
                          <w:rPr>
                            <w:sz w:val="17"/>
                          </w:rPr>
                        </w:pPr>
                        <w:r>
                          <w:rPr>
                            <w:w w:val="105"/>
                            <w:sz w:val="17"/>
                          </w:rPr>
                          <w:t>Peak flow</w:t>
                        </w:r>
                      </w:p>
                    </w:tc>
                    <w:tc>
                      <w:tcPr>
                        <w:tcW w:w="1713" w:type="dxa"/>
                        <w:tcBorders>
                          <w:top w:val="single" w:sz="4" w:space="0" w:color="000000"/>
                          <w:bottom w:val="single" w:sz="4" w:space="0" w:color="000000"/>
                        </w:tcBorders>
                      </w:tcPr>
                      <w:p>
                        <w:pPr>
                          <w:pStyle w:val="TableParagraph"/>
                          <w:ind w:left="558" w:right="558"/>
                          <w:rPr>
                            <w:sz w:val="17"/>
                          </w:rPr>
                        </w:pPr>
                        <w:r>
                          <w:rPr>
                            <w:w w:val="105"/>
                            <w:sz w:val="17"/>
                          </w:rPr>
                          <w:t>Hourly</w:t>
                        </w:r>
                      </w:p>
                    </w:tc>
                    <w:tc>
                      <w:tcPr>
                        <w:tcW w:w="978" w:type="dxa"/>
                        <w:tcBorders>
                          <w:top w:val="single" w:sz="4" w:space="0" w:color="000000"/>
                          <w:bottom w:val="single" w:sz="4" w:space="0" w:color="000000"/>
                        </w:tcBorders>
                      </w:tcPr>
                      <w:p>
                        <w:pPr>
                          <w:pStyle w:val="TableParagraph"/>
                          <w:ind w:left="283"/>
                          <w:jc w:val="left"/>
                          <w:rPr>
                            <w:sz w:val="17"/>
                          </w:rPr>
                        </w:pPr>
                        <w:r>
                          <w:rPr>
                            <w:sz w:val="17"/>
                          </w:rPr>
                          <w:t>India</w:t>
                        </w:r>
                      </w:p>
                    </w:tc>
                  </w:tr>
                  <w:tr>
                    <w:trPr>
                      <w:trHeight w:val="497" w:hRule="atLeast"/>
                    </w:trPr>
                    <w:tc>
                      <w:tcPr>
                        <w:tcW w:w="3424" w:type="dxa"/>
                        <w:gridSpan w:val="2"/>
                        <w:tcBorders>
                          <w:bottom w:val="single" w:sz="4" w:space="0" w:color="000000"/>
                        </w:tcBorders>
                      </w:tcPr>
                      <w:p>
                        <w:pPr>
                          <w:pStyle w:val="TableParagraph"/>
                          <w:tabs>
                            <w:tab w:pos="2609" w:val="left" w:leader="none"/>
                          </w:tabs>
                          <w:ind w:left="487"/>
                          <w:jc w:val="left"/>
                          <w:rPr>
                            <w:sz w:val="17"/>
                          </w:rPr>
                        </w:pPr>
                        <w:r>
                          <w:rPr>
                            <w:sz w:val="17"/>
                          </w:rPr>
                          <w:t>NBT vs.</w:t>
                        </w:r>
                        <w:r>
                          <w:rPr>
                            <w:spacing w:val="19"/>
                            <w:sz w:val="17"/>
                          </w:rPr>
                          <w:t> </w:t>
                        </w:r>
                        <w:r>
                          <w:rPr>
                            <w:sz w:val="17"/>
                          </w:rPr>
                          <w:t>DT</w:t>
                        </w:r>
                        <w:r>
                          <w:rPr>
                            <w:spacing w:val="4"/>
                            <w:sz w:val="17"/>
                          </w:rPr>
                          <w:t> </w:t>
                        </w:r>
                        <w:r>
                          <w:rPr>
                            <w:sz w:val="17"/>
                          </w:rPr>
                          <w:t>vs.</w:t>
                          <w:tab/>
                        </w:r>
                        <w:r>
                          <w:rPr>
                            <w:position w:val="-9"/>
                            <w:sz w:val="17"/>
                          </w:rPr>
                          <w:t>[</w:t>
                        </w:r>
                        <w:hyperlink w:history="true" w:anchor="_bookmark183">
                          <w:r>
                            <w:rPr>
                              <w:color w:val="0774B7"/>
                              <w:position w:val="-9"/>
                              <w:sz w:val="17"/>
                            </w:rPr>
                            <w:t>165</w:t>
                          </w:r>
                        </w:hyperlink>
                        <w:r>
                          <w:rPr>
                            <w:position w:val="-9"/>
                            <w:sz w:val="17"/>
                          </w:rPr>
                          <w:t>]</w:t>
                        </w:r>
                      </w:p>
                    </w:tc>
                    <w:tc>
                      <w:tcPr>
                        <w:tcW w:w="2422" w:type="dxa"/>
                        <w:tcBorders>
                          <w:bottom w:val="single" w:sz="4" w:space="0" w:color="000000"/>
                        </w:tcBorders>
                      </w:tcPr>
                      <w:p>
                        <w:pPr>
                          <w:pStyle w:val="TableParagraph"/>
                          <w:spacing w:before="144"/>
                          <w:ind w:left="837"/>
                          <w:jc w:val="left"/>
                          <w:rPr>
                            <w:sz w:val="17"/>
                          </w:rPr>
                        </w:pPr>
                        <w:r>
                          <w:rPr>
                            <w:sz w:val="17"/>
                          </w:rPr>
                          <w:t>Flash flood</w:t>
                        </w:r>
                      </w:p>
                    </w:tc>
                    <w:tc>
                      <w:tcPr>
                        <w:tcW w:w="1713" w:type="dxa"/>
                        <w:tcBorders>
                          <w:bottom w:val="single" w:sz="4" w:space="0" w:color="000000"/>
                        </w:tcBorders>
                      </w:tcPr>
                      <w:p>
                        <w:pPr>
                          <w:pStyle w:val="TableParagraph"/>
                          <w:spacing w:before="144"/>
                          <w:ind w:right="196"/>
                          <w:jc w:val="right"/>
                          <w:rPr>
                            <w:sz w:val="17"/>
                          </w:rPr>
                        </w:pPr>
                        <w:r>
                          <w:rPr>
                            <w:sz w:val="17"/>
                          </w:rPr>
                          <w:t>Real-time, hourly</w:t>
                        </w:r>
                      </w:p>
                    </w:tc>
                    <w:tc>
                      <w:tcPr>
                        <w:tcW w:w="978" w:type="dxa"/>
                        <w:tcBorders>
                          <w:bottom w:val="single" w:sz="4" w:space="0" w:color="000000"/>
                        </w:tcBorders>
                      </w:tcPr>
                      <w:p>
                        <w:pPr>
                          <w:pStyle w:val="TableParagraph"/>
                          <w:spacing w:before="144"/>
                          <w:ind w:right="211"/>
                          <w:jc w:val="right"/>
                          <w:rPr>
                            <w:sz w:val="17"/>
                          </w:rPr>
                        </w:pPr>
                        <w:r>
                          <w:rPr>
                            <w:sz w:val="17"/>
                          </w:rPr>
                          <w:t>Austria</w:t>
                        </w:r>
                      </w:p>
                    </w:tc>
                  </w:tr>
                  <w:tr>
                    <w:trPr>
                      <w:trHeight w:val="348" w:hRule="atLeast"/>
                    </w:trPr>
                    <w:tc>
                      <w:tcPr>
                        <w:tcW w:w="3424" w:type="dxa"/>
                        <w:gridSpan w:val="2"/>
                        <w:tcBorders>
                          <w:top w:val="single" w:sz="4" w:space="0" w:color="000000"/>
                        </w:tcBorders>
                      </w:tcPr>
                      <w:p>
                        <w:pPr>
                          <w:pStyle w:val="TableParagraph"/>
                          <w:tabs>
                            <w:tab w:pos="2609" w:val="left" w:leader="none"/>
                          </w:tabs>
                          <w:spacing w:line="230" w:lineRule="auto" w:before="43"/>
                          <w:ind w:left="120"/>
                          <w:jc w:val="left"/>
                          <w:rPr>
                            <w:sz w:val="17"/>
                          </w:rPr>
                        </w:pPr>
                        <w:r>
                          <w:rPr>
                            <w:spacing w:val="-6"/>
                            <w:sz w:val="17"/>
                          </w:rPr>
                          <w:t>DTs  </w:t>
                        </w:r>
                        <w:r>
                          <w:rPr>
                            <w:sz w:val="17"/>
                          </w:rPr>
                          <w:t>vs.  NBT vs.</w:t>
                        </w:r>
                        <w:r>
                          <w:rPr>
                            <w:spacing w:val="-20"/>
                            <w:sz w:val="17"/>
                          </w:rPr>
                          <w:t> </w:t>
                        </w:r>
                        <w:r>
                          <w:rPr>
                            <w:sz w:val="17"/>
                          </w:rPr>
                          <w:t>ADT</w:t>
                        </w:r>
                        <w:r>
                          <w:rPr>
                            <w:spacing w:val="6"/>
                            <w:sz w:val="17"/>
                          </w:rPr>
                          <w:t> </w:t>
                        </w:r>
                        <w:r>
                          <w:rPr>
                            <w:sz w:val="17"/>
                          </w:rPr>
                          <w:t>vs.</w:t>
                          <w:tab/>
                        </w:r>
                        <w:r>
                          <w:rPr>
                            <w:position w:val="-9"/>
                            <w:sz w:val="17"/>
                          </w:rPr>
                          <w:t>[</w:t>
                        </w:r>
                        <w:hyperlink w:history="true" w:anchor="_bookmark184">
                          <w:r>
                            <w:rPr>
                              <w:color w:val="0774B7"/>
                              <w:position w:val="-9"/>
                              <w:sz w:val="17"/>
                            </w:rPr>
                            <w:t>166</w:t>
                          </w:r>
                        </w:hyperlink>
                        <w:r>
                          <w:rPr>
                            <w:position w:val="-9"/>
                            <w:sz w:val="17"/>
                          </w:rPr>
                          <w:t>]</w:t>
                        </w:r>
                      </w:p>
                    </w:tc>
                    <w:tc>
                      <w:tcPr>
                        <w:tcW w:w="2422" w:type="dxa"/>
                        <w:tcBorders>
                          <w:top w:val="single" w:sz="4" w:space="0" w:color="000000"/>
                        </w:tcBorders>
                      </w:tcPr>
                      <w:p>
                        <w:pPr>
                          <w:pStyle w:val="TableParagraph"/>
                          <w:spacing w:line="184" w:lineRule="exact" w:before="144"/>
                          <w:ind w:left="938" w:right="849"/>
                          <w:rPr>
                            <w:sz w:val="17"/>
                          </w:rPr>
                        </w:pPr>
                        <w:r>
                          <w:rPr>
                            <w:sz w:val="17"/>
                          </w:rPr>
                          <w:t>Flood</w:t>
                        </w:r>
                      </w:p>
                    </w:tc>
                    <w:tc>
                      <w:tcPr>
                        <w:tcW w:w="1713" w:type="dxa"/>
                        <w:tcBorders>
                          <w:top w:val="single" w:sz="4" w:space="0" w:color="000000"/>
                        </w:tcBorders>
                      </w:tcPr>
                      <w:p>
                        <w:pPr>
                          <w:pStyle w:val="TableParagraph"/>
                          <w:spacing w:line="184" w:lineRule="exact" w:before="144"/>
                          <w:ind w:left="338"/>
                          <w:jc w:val="left"/>
                          <w:rPr>
                            <w:sz w:val="17"/>
                          </w:rPr>
                        </w:pPr>
                        <w:r>
                          <w:rPr>
                            <w:w w:val="105"/>
                            <w:sz w:val="17"/>
                          </w:rPr>
                          <w:t>Hourly/daily</w:t>
                        </w:r>
                      </w:p>
                    </w:tc>
                    <w:tc>
                      <w:tcPr>
                        <w:tcW w:w="978" w:type="dxa"/>
                        <w:tcBorders>
                          <w:top w:val="single" w:sz="4" w:space="0" w:color="000000"/>
                        </w:tcBorders>
                      </w:tcPr>
                      <w:p>
                        <w:pPr>
                          <w:pStyle w:val="TableParagraph"/>
                          <w:spacing w:line="184" w:lineRule="exact" w:before="144"/>
                          <w:ind w:left="301" w:right="314"/>
                          <w:rPr>
                            <w:sz w:val="17"/>
                          </w:rPr>
                        </w:pPr>
                        <w:r>
                          <w:rPr>
                            <w:sz w:val="17"/>
                          </w:rPr>
                          <w:t>Iran</w:t>
                        </w:r>
                      </w:p>
                    </w:tc>
                  </w:tr>
                  <w:tr>
                    <w:trPr>
                      <w:trHeight w:val="253" w:hRule="atLeast"/>
                    </w:trPr>
                    <w:tc>
                      <w:tcPr>
                        <w:tcW w:w="2180" w:type="dxa"/>
                      </w:tcPr>
                      <w:p>
                        <w:pPr>
                          <w:pStyle w:val="TableParagraph"/>
                          <w:spacing w:before="0"/>
                          <w:jc w:val="left"/>
                          <w:rPr>
                            <w:rFonts w:ascii="Times New Roman"/>
                            <w:sz w:val="18"/>
                          </w:rPr>
                        </w:pPr>
                      </w:p>
                    </w:tc>
                    <w:tc>
                      <w:tcPr>
                        <w:tcW w:w="1244" w:type="dxa"/>
                      </w:tcPr>
                      <w:p>
                        <w:pPr>
                          <w:pStyle w:val="TableParagraph"/>
                          <w:spacing w:before="0"/>
                          <w:jc w:val="left"/>
                          <w:rPr>
                            <w:rFonts w:ascii="Times New Roman"/>
                            <w:sz w:val="18"/>
                          </w:rPr>
                        </w:pPr>
                      </w:p>
                    </w:tc>
                    <w:tc>
                      <w:tcPr>
                        <w:tcW w:w="2422" w:type="dxa"/>
                      </w:tcPr>
                      <w:p>
                        <w:pPr>
                          <w:pStyle w:val="TableParagraph"/>
                          <w:spacing w:before="0"/>
                          <w:jc w:val="left"/>
                          <w:rPr>
                            <w:rFonts w:ascii="Times New Roman"/>
                            <w:sz w:val="18"/>
                          </w:rPr>
                        </w:pPr>
                      </w:p>
                    </w:tc>
                    <w:tc>
                      <w:tcPr>
                        <w:tcW w:w="1713" w:type="dxa"/>
                      </w:tcPr>
                      <w:p>
                        <w:pPr>
                          <w:pStyle w:val="TableParagraph"/>
                          <w:spacing w:before="0"/>
                          <w:jc w:val="left"/>
                          <w:rPr>
                            <w:rFonts w:ascii="Times New Roman"/>
                            <w:sz w:val="18"/>
                          </w:rPr>
                        </w:pPr>
                      </w:p>
                    </w:tc>
                    <w:tc>
                      <w:tcPr>
                        <w:tcW w:w="978" w:type="dxa"/>
                      </w:tcPr>
                      <w:p>
                        <w:pPr>
                          <w:pStyle w:val="TableParagraph"/>
                          <w:spacing w:before="0"/>
                          <w:jc w:val="left"/>
                          <w:rPr>
                            <w:rFonts w:ascii="Times New Roman"/>
                            <w:sz w:val="18"/>
                          </w:rPr>
                        </w:pPr>
                      </w:p>
                    </w:tc>
                  </w:tr>
                  <w:tr>
                    <w:trPr>
                      <w:trHeight w:val="402" w:hRule="atLeast"/>
                    </w:trPr>
                    <w:tc>
                      <w:tcPr>
                        <w:tcW w:w="3424" w:type="dxa"/>
                        <w:gridSpan w:val="2"/>
                        <w:tcBorders>
                          <w:bottom w:val="single" w:sz="4" w:space="0" w:color="000000"/>
                        </w:tcBorders>
                      </w:tcPr>
                      <w:p>
                        <w:pPr>
                          <w:pStyle w:val="TableParagraph"/>
                          <w:tabs>
                            <w:tab w:pos="2460" w:val="left" w:leader="none"/>
                          </w:tabs>
                          <w:spacing w:before="50"/>
                          <w:ind w:left="518"/>
                          <w:jc w:val="left"/>
                          <w:rPr>
                            <w:sz w:val="17"/>
                          </w:rPr>
                        </w:pPr>
                        <w:r>
                          <w:rPr>
                            <w:sz w:val="17"/>
                          </w:rPr>
                          <w:t>MLP</w:t>
                        </w:r>
                        <w:r>
                          <w:rPr>
                            <w:spacing w:val="3"/>
                            <w:sz w:val="17"/>
                          </w:rPr>
                          <w:t> </w:t>
                        </w:r>
                        <w:r>
                          <w:rPr>
                            <w:sz w:val="17"/>
                          </w:rPr>
                          <w:t>vs.</w:t>
                        </w:r>
                        <w:r>
                          <w:rPr>
                            <w:spacing w:val="14"/>
                            <w:sz w:val="17"/>
                          </w:rPr>
                          <w:t> </w:t>
                        </w:r>
                        <w:r>
                          <w:rPr>
                            <w:sz w:val="17"/>
                          </w:rPr>
                          <w:t>MLR</w:t>
                          <w:tab/>
                          <w:t>[</w:t>
                        </w:r>
                        <w:hyperlink w:history="true" w:anchor="_bookmark185">
                          <w:r>
                            <w:rPr>
                              <w:color w:val="0774B7"/>
                              <w:sz w:val="17"/>
                            </w:rPr>
                            <w:t>167</w:t>
                          </w:r>
                          <w:r>
                            <w:rPr>
                              <w:sz w:val="17"/>
                            </w:rPr>
                            <w:t>,</w:t>
                          </w:r>
                        </w:hyperlink>
                        <w:hyperlink w:history="true" w:anchor="_bookmark186">
                          <w:r>
                            <w:rPr>
                              <w:color w:val="0774B7"/>
                              <w:sz w:val="17"/>
                            </w:rPr>
                            <w:t>168</w:t>
                          </w:r>
                        </w:hyperlink>
                        <w:r>
                          <w:rPr>
                            <w:sz w:val="17"/>
                          </w:rPr>
                          <w:t>]</w:t>
                        </w:r>
                      </w:p>
                    </w:tc>
                    <w:tc>
                      <w:tcPr>
                        <w:tcW w:w="2422" w:type="dxa"/>
                        <w:tcBorders>
                          <w:bottom w:val="single" w:sz="4" w:space="0" w:color="000000"/>
                        </w:tcBorders>
                      </w:tcPr>
                      <w:p>
                        <w:pPr>
                          <w:pStyle w:val="TableParagraph"/>
                          <w:spacing w:line="139" w:lineRule="exact" w:before="0"/>
                          <w:ind w:left="695"/>
                          <w:jc w:val="left"/>
                          <w:rPr>
                            <w:sz w:val="17"/>
                          </w:rPr>
                        </w:pPr>
                        <w:r>
                          <w:rPr>
                            <w:w w:val="105"/>
                            <w:sz w:val="17"/>
                          </w:rPr>
                          <w:t>River flow</w:t>
                        </w:r>
                        <w:r>
                          <w:rPr>
                            <w:spacing w:val="-27"/>
                            <w:w w:val="105"/>
                            <w:sz w:val="17"/>
                          </w:rPr>
                          <w:t> </w:t>
                        </w:r>
                        <w:r>
                          <w:rPr>
                            <w:w w:val="105"/>
                            <w:sz w:val="17"/>
                          </w:rPr>
                          <w:t>and</w:t>
                        </w:r>
                      </w:p>
                      <w:p>
                        <w:pPr>
                          <w:pStyle w:val="TableParagraph"/>
                          <w:spacing w:before="15"/>
                          <w:ind w:left="706"/>
                          <w:jc w:val="left"/>
                          <w:rPr>
                            <w:sz w:val="17"/>
                          </w:rPr>
                        </w:pPr>
                        <w:r>
                          <w:rPr>
                            <w:sz w:val="17"/>
                          </w:rPr>
                          <w:t>rainfall–runoff</w:t>
                        </w:r>
                      </w:p>
                    </w:tc>
                    <w:tc>
                      <w:tcPr>
                        <w:tcW w:w="1713" w:type="dxa"/>
                        <w:tcBorders>
                          <w:bottom w:val="single" w:sz="4" w:space="0" w:color="000000"/>
                        </w:tcBorders>
                      </w:tcPr>
                      <w:p>
                        <w:pPr>
                          <w:pStyle w:val="TableParagraph"/>
                          <w:spacing w:before="50"/>
                          <w:ind w:left="558" w:right="558"/>
                          <w:rPr>
                            <w:sz w:val="17"/>
                          </w:rPr>
                        </w:pPr>
                        <w:r>
                          <w:rPr>
                            <w:w w:val="105"/>
                            <w:sz w:val="17"/>
                          </w:rPr>
                          <w:t>Daily</w:t>
                        </w:r>
                      </w:p>
                    </w:tc>
                    <w:tc>
                      <w:tcPr>
                        <w:tcW w:w="978" w:type="dxa"/>
                        <w:tcBorders>
                          <w:bottom w:val="single" w:sz="4" w:space="0" w:color="000000"/>
                        </w:tcBorders>
                      </w:tcPr>
                      <w:p>
                        <w:pPr>
                          <w:pStyle w:val="TableParagraph"/>
                          <w:spacing w:before="50"/>
                          <w:ind w:right="214"/>
                          <w:jc w:val="right"/>
                          <w:rPr>
                            <w:sz w:val="17"/>
                          </w:rPr>
                        </w:pPr>
                        <w:r>
                          <w:rPr>
                            <w:sz w:val="17"/>
                          </w:rPr>
                          <w:t>Algeria</w:t>
                        </w:r>
                      </w:p>
                    </w:tc>
                  </w:tr>
                  <w:tr>
                    <w:trPr>
                      <w:trHeight w:val="290" w:hRule="atLeast"/>
                    </w:trPr>
                    <w:tc>
                      <w:tcPr>
                        <w:tcW w:w="3424" w:type="dxa"/>
                        <w:gridSpan w:val="2"/>
                        <w:tcBorders>
                          <w:top w:val="single" w:sz="4" w:space="0" w:color="000000"/>
                          <w:bottom w:val="single" w:sz="4" w:space="0" w:color="000000"/>
                        </w:tcBorders>
                      </w:tcPr>
                      <w:p>
                        <w:pPr>
                          <w:pStyle w:val="TableParagraph"/>
                          <w:tabs>
                            <w:tab w:pos="2652" w:val="left" w:leader="none"/>
                          </w:tabs>
                          <w:ind w:left="518"/>
                          <w:jc w:val="left"/>
                          <w:rPr>
                            <w:sz w:val="17"/>
                          </w:rPr>
                        </w:pPr>
                        <w:r>
                          <w:rPr>
                            <w:sz w:val="17"/>
                          </w:rPr>
                          <w:t>MLP</w:t>
                        </w:r>
                        <w:r>
                          <w:rPr>
                            <w:spacing w:val="3"/>
                            <w:sz w:val="17"/>
                          </w:rPr>
                          <w:t> </w:t>
                        </w:r>
                        <w:r>
                          <w:rPr>
                            <w:sz w:val="17"/>
                          </w:rPr>
                          <w:t>vs.</w:t>
                        </w:r>
                        <w:r>
                          <w:rPr>
                            <w:spacing w:val="14"/>
                            <w:sz w:val="17"/>
                          </w:rPr>
                          <w:t> </w:t>
                        </w:r>
                        <w:r>
                          <w:rPr>
                            <w:sz w:val="17"/>
                          </w:rPr>
                          <w:t>MLR</w:t>
                          <w:tab/>
                          <w:t>[</w:t>
                        </w:r>
                        <w:hyperlink w:history="true" w:anchor="_bookmark116">
                          <w:r>
                            <w:rPr>
                              <w:color w:val="0774B7"/>
                              <w:sz w:val="17"/>
                            </w:rPr>
                            <w:t>98</w:t>
                          </w:r>
                        </w:hyperlink>
                        <w:r>
                          <w:rPr>
                            <w:sz w:val="17"/>
                          </w:rPr>
                          <w:t>]</w:t>
                        </w:r>
                      </w:p>
                    </w:tc>
                    <w:tc>
                      <w:tcPr>
                        <w:tcW w:w="2422" w:type="dxa"/>
                        <w:tcBorders>
                          <w:top w:val="single" w:sz="4" w:space="0" w:color="000000"/>
                          <w:bottom w:val="single" w:sz="4" w:space="0" w:color="000000"/>
                        </w:tcBorders>
                      </w:tcPr>
                      <w:p>
                        <w:pPr>
                          <w:pStyle w:val="TableParagraph"/>
                          <w:ind w:left="794"/>
                          <w:jc w:val="left"/>
                          <w:rPr>
                            <w:sz w:val="17"/>
                          </w:rPr>
                        </w:pPr>
                        <w:r>
                          <w:rPr>
                            <w:sz w:val="17"/>
                          </w:rPr>
                          <w:t>River runoff</w:t>
                        </w:r>
                      </w:p>
                    </w:tc>
                    <w:tc>
                      <w:tcPr>
                        <w:tcW w:w="1713" w:type="dxa"/>
                        <w:tcBorders>
                          <w:top w:val="single" w:sz="4" w:space="0" w:color="000000"/>
                          <w:bottom w:val="single" w:sz="4" w:space="0" w:color="000000"/>
                        </w:tcBorders>
                      </w:tcPr>
                      <w:p>
                        <w:pPr>
                          <w:pStyle w:val="TableParagraph"/>
                          <w:ind w:left="558" w:right="558"/>
                          <w:rPr>
                            <w:sz w:val="17"/>
                          </w:rPr>
                        </w:pPr>
                        <w:r>
                          <w:rPr>
                            <w:w w:val="105"/>
                            <w:sz w:val="17"/>
                          </w:rPr>
                          <w:t>Hourly</w:t>
                        </w:r>
                      </w:p>
                    </w:tc>
                    <w:tc>
                      <w:tcPr>
                        <w:tcW w:w="978" w:type="dxa"/>
                        <w:tcBorders>
                          <w:top w:val="single" w:sz="4" w:space="0" w:color="000000"/>
                          <w:bottom w:val="single" w:sz="4" w:space="0" w:color="000000"/>
                        </w:tcBorders>
                      </w:tcPr>
                      <w:p>
                        <w:pPr>
                          <w:pStyle w:val="TableParagraph"/>
                          <w:ind w:right="166"/>
                          <w:jc w:val="right"/>
                          <w:rPr>
                            <w:sz w:val="17"/>
                          </w:rPr>
                        </w:pPr>
                        <w:r>
                          <w:rPr>
                            <w:sz w:val="17"/>
                          </w:rPr>
                          <w:t>Morocco</w:t>
                        </w:r>
                      </w:p>
                    </w:tc>
                  </w:tr>
                  <w:tr>
                    <w:trPr>
                      <w:trHeight w:val="497" w:hRule="atLeast"/>
                    </w:trPr>
                    <w:tc>
                      <w:tcPr>
                        <w:tcW w:w="3424" w:type="dxa"/>
                        <w:gridSpan w:val="2"/>
                        <w:tcBorders>
                          <w:top w:val="single" w:sz="4" w:space="0" w:color="000000"/>
                          <w:bottom w:val="single" w:sz="4" w:space="0" w:color="000000"/>
                        </w:tcBorders>
                      </w:tcPr>
                      <w:p>
                        <w:pPr>
                          <w:pStyle w:val="TableParagraph"/>
                          <w:tabs>
                            <w:tab w:pos="2609" w:val="left" w:leader="none"/>
                          </w:tabs>
                          <w:ind w:left="115"/>
                          <w:jc w:val="left"/>
                          <w:rPr>
                            <w:sz w:val="17"/>
                          </w:rPr>
                        </w:pPr>
                        <w:r>
                          <w:rPr>
                            <w:sz w:val="17"/>
                          </w:rPr>
                          <w:t>MLP vs.  WT vs.</w:t>
                        </w:r>
                        <w:r>
                          <w:rPr>
                            <w:spacing w:val="-3"/>
                            <w:sz w:val="17"/>
                          </w:rPr>
                          <w:t> </w:t>
                        </w:r>
                        <w:r>
                          <w:rPr>
                            <w:sz w:val="17"/>
                          </w:rPr>
                          <w:t>MLR</w:t>
                        </w:r>
                        <w:r>
                          <w:rPr>
                            <w:spacing w:val="5"/>
                            <w:sz w:val="17"/>
                          </w:rPr>
                          <w:t> </w:t>
                        </w:r>
                        <w:r>
                          <w:rPr>
                            <w:sz w:val="17"/>
                          </w:rPr>
                          <w:t>vs.</w:t>
                          <w:tab/>
                        </w:r>
                        <w:r>
                          <w:rPr>
                            <w:position w:val="-9"/>
                            <w:sz w:val="17"/>
                          </w:rPr>
                          <w:t>[</w:t>
                        </w:r>
                        <w:hyperlink w:history="true" w:anchor="_bookmark187">
                          <w:r>
                            <w:rPr>
                              <w:color w:val="0774B7"/>
                              <w:position w:val="-9"/>
                              <w:sz w:val="17"/>
                            </w:rPr>
                            <w:t>169</w:t>
                          </w:r>
                        </w:hyperlink>
                        <w:r>
                          <w:rPr>
                            <w:position w:val="-9"/>
                            <w:sz w:val="17"/>
                          </w:rPr>
                          <w:t>]</w:t>
                        </w:r>
                      </w:p>
                    </w:tc>
                    <w:tc>
                      <w:tcPr>
                        <w:tcW w:w="2422" w:type="dxa"/>
                        <w:tcBorders>
                          <w:top w:val="single" w:sz="4" w:space="0" w:color="000000"/>
                          <w:bottom w:val="single" w:sz="4" w:space="0" w:color="000000"/>
                        </w:tcBorders>
                      </w:tcPr>
                      <w:p>
                        <w:pPr>
                          <w:pStyle w:val="TableParagraph"/>
                          <w:spacing w:before="144"/>
                          <w:ind w:left="398"/>
                          <w:jc w:val="left"/>
                          <w:rPr>
                            <w:sz w:val="17"/>
                          </w:rPr>
                        </w:pPr>
                        <w:r>
                          <w:rPr>
                            <w:sz w:val="17"/>
                          </w:rPr>
                          <w:t>River flood forecasting</w:t>
                        </w:r>
                      </w:p>
                    </w:tc>
                    <w:tc>
                      <w:tcPr>
                        <w:tcW w:w="1713" w:type="dxa"/>
                        <w:tcBorders>
                          <w:top w:val="single" w:sz="4" w:space="0" w:color="000000"/>
                          <w:bottom w:val="single" w:sz="4" w:space="0" w:color="000000"/>
                        </w:tcBorders>
                      </w:tcPr>
                      <w:p>
                        <w:pPr>
                          <w:pStyle w:val="TableParagraph"/>
                          <w:spacing w:before="144"/>
                          <w:ind w:left="558" w:right="558"/>
                          <w:rPr>
                            <w:sz w:val="17"/>
                          </w:rPr>
                        </w:pPr>
                        <w:r>
                          <w:rPr>
                            <w:w w:val="105"/>
                            <w:sz w:val="17"/>
                          </w:rPr>
                          <w:t>Daily</w:t>
                        </w:r>
                      </w:p>
                    </w:tc>
                    <w:tc>
                      <w:tcPr>
                        <w:tcW w:w="978" w:type="dxa"/>
                        <w:tcBorders>
                          <w:top w:val="single" w:sz="4" w:space="0" w:color="000000"/>
                          <w:bottom w:val="single" w:sz="4" w:space="0" w:color="000000"/>
                        </w:tcBorders>
                      </w:tcPr>
                      <w:p>
                        <w:pPr>
                          <w:pStyle w:val="TableParagraph"/>
                          <w:spacing w:before="144"/>
                          <w:ind w:right="204"/>
                          <w:jc w:val="right"/>
                          <w:rPr>
                            <w:sz w:val="17"/>
                          </w:rPr>
                        </w:pPr>
                        <w:r>
                          <w:rPr>
                            <w:sz w:val="17"/>
                          </w:rPr>
                          <w:t>Canada</w:t>
                        </w:r>
                      </w:p>
                    </w:tc>
                  </w:tr>
                  <w:tr>
                    <w:trPr>
                      <w:trHeight w:val="290" w:hRule="atLeast"/>
                    </w:trPr>
                    <w:tc>
                      <w:tcPr>
                        <w:tcW w:w="3424" w:type="dxa"/>
                        <w:gridSpan w:val="2"/>
                        <w:tcBorders>
                          <w:top w:val="single" w:sz="4" w:space="0" w:color="000000"/>
                          <w:bottom w:val="single" w:sz="4" w:space="0" w:color="000000"/>
                        </w:tcBorders>
                      </w:tcPr>
                      <w:p>
                        <w:pPr>
                          <w:pStyle w:val="TableParagraph"/>
                          <w:tabs>
                            <w:tab w:pos="2609" w:val="left" w:leader="none"/>
                          </w:tabs>
                          <w:ind w:left="500"/>
                          <w:jc w:val="left"/>
                          <w:rPr>
                            <w:sz w:val="17"/>
                          </w:rPr>
                        </w:pPr>
                        <w:r>
                          <w:rPr>
                            <w:sz w:val="17"/>
                          </w:rPr>
                          <w:t>ANN</w:t>
                        </w:r>
                        <w:r>
                          <w:rPr>
                            <w:spacing w:val="12"/>
                            <w:sz w:val="17"/>
                          </w:rPr>
                          <w:t> </w:t>
                        </w:r>
                        <w:r>
                          <w:rPr>
                            <w:sz w:val="17"/>
                          </w:rPr>
                          <w:t>vs.</w:t>
                        </w:r>
                        <w:r>
                          <w:rPr>
                            <w:spacing w:val="25"/>
                            <w:sz w:val="17"/>
                          </w:rPr>
                          <w:t> </w:t>
                        </w:r>
                        <w:r>
                          <w:rPr>
                            <w:sz w:val="17"/>
                          </w:rPr>
                          <w:t>MLP</w:t>
                          <w:tab/>
                          <w:t>[</w:t>
                        </w:r>
                        <w:hyperlink w:history="true" w:anchor="_bookmark188">
                          <w:r>
                            <w:rPr>
                              <w:color w:val="0774B7"/>
                              <w:sz w:val="17"/>
                            </w:rPr>
                            <w:t>170</w:t>
                          </w:r>
                        </w:hyperlink>
                        <w:r>
                          <w:rPr>
                            <w:sz w:val="17"/>
                          </w:rPr>
                          <w:t>]</w:t>
                        </w:r>
                      </w:p>
                    </w:tc>
                    <w:tc>
                      <w:tcPr>
                        <w:tcW w:w="2422" w:type="dxa"/>
                        <w:tcBorders>
                          <w:top w:val="single" w:sz="4" w:space="0" w:color="000000"/>
                          <w:bottom w:val="single" w:sz="4" w:space="0" w:color="000000"/>
                        </w:tcBorders>
                      </w:tcPr>
                      <w:p>
                        <w:pPr>
                          <w:pStyle w:val="TableParagraph"/>
                          <w:ind w:left="850"/>
                          <w:jc w:val="left"/>
                          <w:rPr>
                            <w:sz w:val="17"/>
                          </w:rPr>
                        </w:pPr>
                        <w:r>
                          <w:rPr>
                            <w:sz w:val="17"/>
                          </w:rPr>
                          <w:t>River level</w:t>
                        </w:r>
                      </w:p>
                    </w:tc>
                    <w:tc>
                      <w:tcPr>
                        <w:tcW w:w="1713" w:type="dxa"/>
                        <w:tcBorders>
                          <w:top w:val="single" w:sz="4" w:space="0" w:color="000000"/>
                          <w:bottom w:val="single" w:sz="4" w:space="0" w:color="000000"/>
                        </w:tcBorders>
                      </w:tcPr>
                      <w:p>
                        <w:pPr>
                          <w:pStyle w:val="TableParagraph"/>
                          <w:ind w:left="558" w:right="558"/>
                          <w:rPr>
                            <w:sz w:val="17"/>
                          </w:rPr>
                        </w:pPr>
                        <w:r>
                          <w:rPr>
                            <w:w w:val="105"/>
                            <w:sz w:val="17"/>
                          </w:rPr>
                          <w:t>Hourly</w:t>
                        </w:r>
                      </w:p>
                    </w:tc>
                    <w:tc>
                      <w:tcPr>
                        <w:tcW w:w="978" w:type="dxa"/>
                        <w:tcBorders>
                          <w:top w:val="single" w:sz="4" w:space="0" w:color="000000"/>
                          <w:bottom w:val="single" w:sz="4" w:space="0" w:color="000000"/>
                        </w:tcBorders>
                      </w:tcPr>
                      <w:p>
                        <w:pPr>
                          <w:pStyle w:val="TableParagraph"/>
                          <w:ind w:left="210"/>
                          <w:jc w:val="left"/>
                          <w:rPr>
                            <w:sz w:val="17"/>
                          </w:rPr>
                        </w:pPr>
                        <w:r>
                          <w:rPr>
                            <w:sz w:val="17"/>
                          </w:rPr>
                          <w:t>Ireland</w:t>
                        </w:r>
                      </w:p>
                    </w:tc>
                  </w:tr>
                  <w:tr>
                    <w:trPr>
                      <w:trHeight w:val="497" w:hRule="atLeast"/>
                    </w:trPr>
                    <w:tc>
                      <w:tcPr>
                        <w:tcW w:w="3424" w:type="dxa"/>
                        <w:gridSpan w:val="2"/>
                        <w:tcBorders>
                          <w:top w:val="single" w:sz="4" w:space="0" w:color="000000"/>
                          <w:bottom w:val="single" w:sz="4" w:space="0" w:color="000000"/>
                        </w:tcBorders>
                      </w:tcPr>
                      <w:p>
                        <w:pPr>
                          <w:pStyle w:val="TableParagraph"/>
                          <w:tabs>
                            <w:tab w:pos="2609" w:val="left" w:leader="none"/>
                          </w:tabs>
                          <w:ind w:left="206"/>
                          <w:jc w:val="left"/>
                          <w:rPr>
                            <w:sz w:val="17"/>
                          </w:rPr>
                        </w:pPr>
                        <w:r>
                          <w:rPr>
                            <w:w w:val="105"/>
                            <w:sz w:val="17"/>
                          </w:rPr>
                          <w:t>MLP vs. DT</w:t>
                        </w:r>
                        <w:r>
                          <w:rPr>
                            <w:spacing w:val="-7"/>
                            <w:w w:val="105"/>
                            <w:sz w:val="17"/>
                          </w:rPr>
                          <w:t> </w:t>
                        </w:r>
                        <w:r>
                          <w:rPr>
                            <w:w w:val="105"/>
                            <w:sz w:val="17"/>
                          </w:rPr>
                          <w:t>vs.</w:t>
                        </w:r>
                        <w:r>
                          <w:rPr>
                            <w:spacing w:val="4"/>
                            <w:w w:val="105"/>
                            <w:sz w:val="17"/>
                          </w:rPr>
                          <w:t> </w:t>
                        </w:r>
                        <w:r>
                          <w:rPr>
                            <w:w w:val="105"/>
                            <w:sz w:val="17"/>
                          </w:rPr>
                          <w:t>CART</w:t>
                          <w:tab/>
                        </w:r>
                        <w:r>
                          <w:rPr>
                            <w:w w:val="105"/>
                            <w:position w:val="-9"/>
                            <w:sz w:val="17"/>
                          </w:rPr>
                          <w:t>[</w:t>
                        </w:r>
                        <w:hyperlink w:history="true" w:anchor="_bookmark189">
                          <w:r>
                            <w:rPr>
                              <w:color w:val="0774B7"/>
                              <w:w w:val="105"/>
                              <w:position w:val="-9"/>
                              <w:sz w:val="17"/>
                            </w:rPr>
                            <w:t>171</w:t>
                          </w:r>
                        </w:hyperlink>
                        <w:r>
                          <w:rPr>
                            <w:w w:val="105"/>
                            <w:position w:val="-9"/>
                            <w:sz w:val="17"/>
                          </w:rPr>
                          <w:t>]</w:t>
                        </w:r>
                      </w:p>
                    </w:tc>
                    <w:tc>
                      <w:tcPr>
                        <w:tcW w:w="2422" w:type="dxa"/>
                        <w:tcBorders>
                          <w:top w:val="single" w:sz="4" w:space="0" w:color="000000"/>
                          <w:bottom w:val="single" w:sz="4" w:space="0" w:color="000000"/>
                        </w:tcBorders>
                      </w:tcPr>
                      <w:p>
                        <w:pPr>
                          <w:pStyle w:val="TableParagraph"/>
                          <w:spacing w:before="144"/>
                          <w:ind w:left="418"/>
                          <w:jc w:val="left"/>
                          <w:rPr>
                            <w:sz w:val="17"/>
                          </w:rPr>
                        </w:pPr>
                        <w:r>
                          <w:rPr>
                            <w:sz w:val="17"/>
                          </w:rPr>
                          <w:t>Flood during typhoon</w:t>
                        </w:r>
                      </w:p>
                    </w:tc>
                    <w:tc>
                      <w:tcPr>
                        <w:tcW w:w="1713" w:type="dxa"/>
                        <w:tcBorders>
                          <w:top w:val="single" w:sz="4" w:space="0" w:color="000000"/>
                          <w:bottom w:val="single" w:sz="4" w:space="0" w:color="000000"/>
                        </w:tcBorders>
                      </w:tcPr>
                      <w:p>
                        <w:pPr>
                          <w:pStyle w:val="TableParagraph"/>
                          <w:spacing w:before="144"/>
                          <w:ind w:left="283"/>
                          <w:jc w:val="left"/>
                          <w:rPr>
                            <w:sz w:val="17"/>
                          </w:rPr>
                        </w:pPr>
                        <w:r>
                          <w:rPr>
                            <w:sz w:val="17"/>
                          </w:rPr>
                          <w:t>Rainfall–runoff</w:t>
                        </w:r>
                      </w:p>
                    </w:tc>
                    <w:tc>
                      <w:tcPr>
                        <w:tcW w:w="978" w:type="dxa"/>
                        <w:tcBorders>
                          <w:top w:val="single" w:sz="4" w:space="0" w:color="000000"/>
                          <w:bottom w:val="single" w:sz="4" w:space="0" w:color="000000"/>
                        </w:tcBorders>
                      </w:tcPr>
                      <w:p>
                        <w:pPr>
                          <w:pStyle w:val="TableParagraph"/>
                          <w:spacing w:before="144"/>
                          <w:ind w:left="254"/>
                          <w:jc w:val="left"/>
                          <w:rPr>
                            <w:sz w:val="17"/>
                          </w:rPr>
                        </w:pPr>
                        <w:r>
                          <w:rPr>
                            <w:sz w:val="17"/>
                          </w:rPr>
                          <w:t>China</w:t>
                        </w:r>
                      </w:p>
                    </w:tc>
                  </w:tr>
                  <w:tr>
                    <w:trPr>
                      <w:trHeight w:val="290" w:hRule="atLeast"/>
                    </w:trPr>
                    <w:tc>
                      <w:tcPr>
                        <w:tcW w:w="3424" w:type="dxa"/>
                        <w:gridSpan w:val="2"/>
                        <w:tcBorders>
                          <w:top w:val="single" w:sz="4" w:space="0" w:color="000000"/>
                          <w:bottom w:val="single" w:sz="4" w:space="0" w:color="000000"/>
                        </w:tcBorders>
                      </w:tcPr>
                      <w:p>
                        <w:pPr>
                          <w:pStyle w:val="TableParagraph"/>
                          <w:tabs>
                            <w:tab w:pos="2609" w:val="left" w:leader="none"/>
                          </w:tabs>
                          <w:ind w:left="497"/>
                          <w:jc w:val="left"/>
                          <w:rPr>
                            <w:sz w:val="17"/>
                          </w:rPr>
                        </w:pPr>
                        <w:r>
                          <w:rPr>
                            <w:sz w:val="17"/>
                          </w:rPr>
                          <w:t>SVM</w:t>
                        </w:r>
                        <w:r>
                          <w:rPr>
                            <w:spacing w:val="13"/>
                            <w:sz w:val="17"/>
                          </w:rPr>
                          <w:t> </w:t>
                        </w:r>
                        <w:r>
                          <w:rPr>
                            <w:sz w:val="17"/>
                          </w:rPr>
                          <w:t>vs.</w:t>
                        </w:r>
                        <w:r>
                          <w:rPr>
                            <w:spacing w:val="26"/>
                            <w:sz w:val="17"/>
                          </w:rPr>
                          <w:t> </w:t>
                        </w:r>
                        <w:r>
                          <w:rPr>
                            <w:sz w:val="17"/>
                          </w:rPr>
                          <w:t>ANN</w:t>
                          <w:tab/>
                          <w:t>[</w:t>
                        </w:r>
                        <w:hyperlink w:history="true" w:anchor="_bookmark138">
                          <w:r>
                            <w:rPr>
                              <w:color w:val="0774B7"/>
                              <w:sz w:val="17"/>
                            </w:rPr>
                            <w:t>120</w:t>
                          </w:r>
                        </w:hyperlink>
                        <w:r>
                          <w:rPr>
                            <w:sz w:val="17"/>
                          </w:rPr>
                          <w:t>]</w:t>
                        </w:r>
                      </w:p>
                    </w:tc>
                    <w:tc>
                      <w:tcPr>
                        <w:tcW w:w="2422" w:type="dxa"/>
                        <w:tcBorders>
                          <w:top w:val="single" w:sz="4" w:space="0" w:color="000000"/>
                          <w:bottom w:val="single" w:sz="4" w:space="0" w:color="000000"/>
                        </w:tcBorders>
                      </w:tcPr>
                      <w:p>
                        <w:pPr>
                          <w:pStyle w:val="TableParagraph"/>
                          <w:ind w:left="374"/>
                          <w:jc w:val="left"/>
                          <w:rPr>
                            <w:sz w:val="17"/>
                          </w:rPr>
                        </w:pPr>
                        <w:r>
                          <w:rPr>
                            <w:sz w:val="17"/>
                          </w:rPr>
                          <w:t>Rainfall extreme events</w:t>
                        </w:r>
                      </w:p>
                    </w:tc>
                    <w:tc>
                      <w:tcPr>
                        <w:tcW w:w="1713" w:type="dxa"/>
                        <w:tcBorders>
                          <w:top w:val="single" w:sz="4" w:space="0" w:color="000000"/>
                          <w:bottom w:val="single" w:sz="4" w:space="0" w:color="000000"/>
                        </w:tcBorders>
                      </w:tcPr>
                      <w:p>
                        <w:pPr>
                          <w:pStyle w:val="TableParagraph"/>
                          <w:ind w:left="558" w:right="558"/>
                          <w:rPr>
                            <w:sz w:val="17"/>
                          </w:rPr>
                        </w:pPr>
                        <w:r>
                          <w:rPr>
                            <w:w w:val="105"/>
                            <w:sz w:val="17"/>
                          </w:rPr>
                          <w:t>Daily</w:t>
                        </w:r>
                      </w:p>
                    </w:tc>
                    <w:tc>
                      <w:tcPr>
                        <w:tcW w:w="978" w:type="dxa"/>
                        <w:tcBorders>
                          <w:top w:val="single" w:sz="4" w:space="0" w:color="000000"/>
                          <w:bottom w:val="single" w:sz="4" w:space="0" w:color="000000"/>
                        </w:tcBorders>
                      </w:tcPr>
                      <w:p>
                        <w:pPr>
                          <w:pStyle w:val="TableParagraph"/>
                          <w:ind w:left="283"/>
                          <w:jc w:val="left"/>
                          <w:rPr>
                            <w:sz w:val="17"/>
                          </w:rPr>
                        </w:pPr>
                        <w:r>
                          <w:rPr>
                            <w:sz w:val="17"/>
                          </w:rPr>
                          <w:t>India</w:t>
                        </w:r>
                      </w:p>
                    </w:tc>
                  </w:tr>
                  <w:tr>
                    <w:trPr>
                      <w:trHeight w:val="290" w:hRule="atLeast"/>
                    </w:trPr>
                    <w:tc>
                      <w:tcPr>
                        <w:tcW w:w="3424" w:type="dxa"/>
                        <w:gridSpan w:val="2"/>
                        <w:tcBorders>
                          <w:top w:val="single" w:sz="4" w:space="0" w:color="000000"/>
                          <w:bottom w:val="single" w:sz="4" w:space="0" w:color="000000"/>
                        </w:tcBorders>
                      </w:tcPr>
                      <w:p>
                        <w:pPr>
                          <w:pStyle w:val="TableParagraph"/>
                          <w:tabs>
                            <w:tab w:pos="2652" w:val="left" w:leader="none"/>
                          </w:tabs>
                          <w:ind w:left="521"/>
                          <w:jc w:val="left"/>
                          <w:rPr>
                            <w:sz w:val="17"/>
                          </w:rPr>
                        </w:pPr>
                        <w:r>
                          <w:rPr>
                            <w:sz w:val="17"/>
                          </w:rPr>
                          <w:t>ANN</w:t>
                        </w:r>
                        <w:r>
                          <w:rPr>
                            <w:spacing w:val="11"/>
                            <w:sz w:val="17"/>
                          </w:rPr>
                          <w:t> </w:t>
                        </w:r>
                        <w:r>
                          <w:rPr>
                            <w:sz w:val="17"/>
                          </w:rPr>
                          <w:t>vs.</w:t>
                        </w:r>
                        <w:r>
                          <w:rPr>
                            <w:spacing w:val="23"/>
                            <w:sz w:val="17"/>
                          </w:rPr>
                          <w:t> </w:t>
                        </w:r>
                        <w:r>
                          <w:rPr>
                            <w:sz w:val="17"/>
                          </w:rPr>
                          <w:t>SVR</w:t>
                          <w:tab/>
                          <w:t>[</w:t>
                        </w:r>
                        <w:hyperlink w:history="true" w:anchor="_bookmark67">
                          <w:r>
                            <w:rPr>
                              <w:color w:val="0774B7"/>
                              <w:sz w:val="17"/>
                            </w:rPr>
                            <w:t>48</w:t>
                          </w:r>
                        </w:hyperlink>
                        <w:r>
                          <w:rPr>
                            <w:sz w:val="17"/>
                          </w:rPr>
                          <w:t>]</w:t>
                        </w:r>
                      </w:p>
                    </w:tc>
                    <w:tc>
                      <w:tcPr>
                        <w:tcW w:w="2422" w:type="dxa"/>
                        <w:tcBorders>
                          <w:top w:val="single" w:sz="4" w:space="0" w:color="000000"/>
                          <w:bottom w:val="single" w:sz="4" w:space="0" w:color="000000"/>
                        </w:tcBorders>
                      </w:tcPr>
                      <w:p>
                        <w:pPr>
                          <w:pStyle w:val="TableParagraph"/>
                          <w:ind w:left="938" w:right="849"/>
                          <w:rPr>
                            <w:sz w:val="17"/>
                          </w:rPr>
                        </w:pPr>
                        <w:r>
                          <w:rPr>
                            <w:sz w:val="17"/>
                          </w:rPr>
                          <w:t>Flood</w:t>
                        </w:r>
                      </w:p>
                    </w:tc>
                    <w:tc>
                      <w:tcPr>
                        <w:tcW w:w="1713" w:type="dxa"/>
                        <w:tcBorders>
                          <w:top w:val="single" w:sz="4" w:space="0" w:color="000000"/>
                          <w:bottom w:val="single" w:sz="4" w:space="0" w:color="000000"/>
                        </w:tcBorders>
                      </w:tcPr>
                      <w:p>
                        <w:pPr>
                          <w:pStyle w:val="TableParagraph"/>
                          <w:ind w:left="558" w:right="558"/>
                          <w:rPr>
                            <w:sz w:val="17"/>
                          </w:rPr>
                        </w:pPr>
                        <w:r>
                          <w:rPr>
                            <w:w w:val="105"/>
                            <w:sz w:val="17"/>
                          </w:rPr>
                          <w:t>Daily</w:t>
                        </w:r>
                      </w:p>
                    </w:tc>
                    <w:tc>
                      <w:tcPr>
                        <w:tcW w:w="978" w:type="dxa"/>
                        <w:tcBorders>
                          <w:top w:val="single" w:sz="4" w:space="0" w:color="000000"/>
                          <w:bottom w:val="single" w:sz="4" w:space="0" w:color="000000"/>
                        </w:tcBorders>
                      </w:tcPr>
                      <w:p>
                        <w:pPr>
                          <w:pStyle w:val="TableParagraph"/>
                          <w:ind w:right="204"/>
                          <w:jc w:val="right"/>
                          <w:rPr>
                            <w:sz w:val="17"/>
                          </w:rPr>
                        </w:pPr>
                        <w:r>
                          <w:rPr>
                            <w:sz w:val="17"/>
                          </w:rPr>
                          <w:t>Canada</w:t>
                        </w:r>
                      </w:p>
                    </w:tc>
                  </w:tr>
                  <w:tr>
                    <w:trPr>
                      <w:trHeight w:val="290" w:hRule="atLeast"/>
                    </w:trPr>
                    <w:tc>
                      <w:tcPr>
                        <w:tcW w:w="3424" w:type="dxa"/>
                        <w:gridSpan w:val="2"/>
                        <w:tcBorders>
                          <w:top w:val="single" w:sz="4" w:space="0" w:color="000000"/>
                          <w:bottom w:val="single" w:sz="8" w:space="0" w:color="000000"/>
                        </w:tcBorders>
                      </w:tcPr>
                      <w:p>
                        <w:pPr>
                          <w:pStyle w:val="TableParagraph"/>
                          <w:tabs>
                            <w:tab w:pos="2652" w:val="left" w:leader="none"/>
                          </w:tabs>
                          <w:ind w:left="601"/>
                          <w:jc w:val="left"/>
                          <w:rPr>
                            <w:sz w:val="17"/>
                          </w:rPr>
                        </w:pPr>
                        <w:r>
                          <w:rPr>
                            <w:sz w:val="17"/>
                          </w:rPr>
                          <w:t>RF</w:t>
                        </w:r>
                        <w:r>
                          <w:rPr>
                            <w:spacing w:val="1"/>
                            <w:sz w:val="17"/>
                          </w:rPr>
                          <w:t> </w:t>
                        </w:r>
                        <w:r>
                          <w:rPr>
                            <w:sz w:val="17"/>
                          </w:rPr>
                          <w:t>vs.</w:t>
                        </w:r>
                        <w:r>
                          <w:rPr>
                            <w:spacing w:val="12"/>
                            <w:sz w:val="17"/>
                          </w:rPr>
                          <w:t> </w:t>
                        </w:r>
                        <w:r>
                          <w:rPr>
                            <w:sz w:val="17"/>
                          </w:rPr>
                          <w:t>SVM</w:t>
                          <w:tab/>
                          <w:t>[</w:t>
                        </w:r>
                        <w:hyperlink w:history="true" w:anchor="_bookmark87">
                          <w:r>
                            <w:rPr>
                              <w:color w:val="0774B7"/>
                              <w:sz w:val="17"/>
                            </w:rPr>
                            <w:t>69</w:t>
                          </w:r>
                        </w:hyperlink>
                        <w:r>
                          <w:rPr>
                            <w:sz w:val="17"/>
                          </w:rPr>
                          <w:t>]</w:t>
                        </w:r>
                      </w:p>
                    </w:tc>
                    <w:tc>
                      <w:tcPr>
                        <w:tcW w:w="2422" w:type="dxa"/>
                        <w:tcBorders>
                          <w:top w:val="single" w:sz="4" w:space="0" w:color="000000"/>
                          <w:bottom w:val="single" w:sz="8" w:space="0" w:color="000000"/>
                        </w:tcBorders>
                      </w:tcPr>
                      <w:p>
                        <w:pPr>
                          <w:pStyle w:val="TableParagraph"/>
                          <w:ind w:left="938" w:right="849"/>
                          <w:rPr>
                            <w:sz w:val="17"/>
                          </w:rPr>
                        </w:pPr>
                        <w:r>
                          <w:rPr>
                            <w:sz w:val="17"/>
                          </w:rPr>
                          <w:t>Rainfall</w:t>
                        </w:r>
                      </w:p>
                    </w:tc>
                    <w:tc>
                      <w:tcPr>
                        <w:tcW w:w="1713" w:type="dxa"/>
                        <w:tcBorders>
                          <w:top w:val="single" w:sz="4" w:space="0" w:color="000000"/>
                          <w:bottom w:val="single" w:sz="8" w:space="0" w:color="000000"/>
                        </w:tcBorders>
                      </w:tcPr>
                      <w:p>
                        <w:pPr>
                          <w:pStyle w:val="TableParagraph"/>
                          <w:ind w:left="558" w:right="558"/>
                          <w:rPr>
                            <w:sz w:val="17"/>
                          </w:rPr>
                        </w:pPr>
                        <w:r>
                          <w:rPr>
                            <w:w w:val="105"/>
                            <w:sz w:val="17"/>
                          </w:rPr>
                          <w:t>Hourly</w:t>
                        </w:r>
                      </w:p>
                    </w:tc>
                    <w:tc>
                      <w:tcPr>
                        <w:tcW w:w="978" w:type="dxa"/>
                        <w:tcBorders>
                          <w:top w:val="single" w:sz="4" w:space="0" w:color="000000"/>
                          <w:bottom w:val="single" w:sz="8" w:space="0" w:color="000000"/>
                        </w:tcBorders>
                      </w:tcPr>
                      <w:p>
                        <w:pPr>
                          <w:pStyle w:val="TableParagraph"/>
                          <w:ind w:left="206"/>
                          <w:jc w:val="left"/>
                          <w:rPr>
                            <w:sz w:val="17"/>
                          </w:rPr>
                        </w:pPr>
                        <w:r>
                          <w:rPr>
                            <w:w w:val="105"/>
                            <w:sz w:val="17"/>
                          </w:rPr>
                          <w:t>Taiwan</w:t>
                        </w:r>
                      </w:p>
                    </w:tc>
                  </w:tr>
                </w:tbl>
                <w:p>
                  <w:pPr>
                    <w:pStyle w:val="BodyText"/>
                  </w:pPr>
                </w:p>
              </w:txbxContent>
            </v:textbox>
            <w10:wrap type="none"/>
          </v:shape>
        </w:pict>
      </w:r>
      <w:bookmarkStart w:name="_bookmark8" w:id="35"/>
      <w:bookmarkEnd w:id="35"/>
      <w:r>
        <w:rPr/>
      </w:r>
      <w:r>
        <w:rPr>
          <w:rFonts w:ascii="Times New Roman"/>
          <w:b/>
          <w:sz w:val="18"/>
        </w:rPr>
        <w:t>Table 1. </w:t>
      </w:r>
      <w:r>
        <w:rPr>
          <w:sz w:val="18"/>
        </w:rPr>
        <w:t>Short-term predictions using single machine learning (ML) methods.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80"/>
        <w:ind w:left="1617" w:right="0" w:firstLine="0"/>
        <w:jc w:val="left"/>
        <w:rPr>
          <w:sz w:val="17"/>
        </w:rPr>
      </w:pPr>
      <w:r>
        <w:rPr/>
        <w:pict>
          <v:line style="position:absolute;mso-position-horizontal-relative:page;mso-position-vertical-relative:paragraph;z-index:992;mso-wrap-distance-left:0;mso-wrap-distance-right:0" from="84.170998pt,21.689789pt" to="511.105742pt,21.689789pt" stroked="true" strokeweight=".284050pt" strokecolor="#000000">
            <v:stroke dashstyle="solid"/>
            <w10:wrap type="topAndBottom"/>
          </v:line>
        </w:pict>
      </w:r>
      <w:r>
        <w:rPr>
          <w:w w:val="110"/>
          <w:sz w:val="17"/>
        </w:rPr>
        <w:t>ANN</w:t>
      </w:r>
    </w:p>
    <w:p>
      <w:pPr>
        <w:pStyle w:val="BodyText"/>
      </w:pPr>
    </w:p>
    <w:p>
      <w:pPr>
        <w:pStyle w:val="BodyText"/>
      </w:pPr>
    </w:p>
    <w:p>
      <w:pPr>
        <w:pStyle w:val="BodyText"/>
      </w:pPr>
    </w:p>
    <w:p>
      <w:pPr>
        <w:pStyle w:val="BodyText"/>
      </w:pPr>
    </w:p>
    <w:p>
      <w:pPr>
        <w:spacing w:line="631" w:lineRule="auto" w:before="121"/>
        <w:ind w:left="948" w:right="8294" w:firstLine="0"/>
        <w:jc w:val="center"/>
        <w:rPr>
          <w:sz w:val="17"/>
        </w:rPr>
      </w:pPr>
      <w:r>
        <w:rPr/>
        <w:pict>
          <v:line style="position:absolute;mso-position-horizontal-relative:page;mso-position-vertical-relative:paragraph;z-index:-99880" from="84.170998pt,44.122829pt" to="511.105742pt,44.122829pt" stroked="true" strokeweight=".284050pt" strokecolor="#000000">
            <v:stroke dashstyle="solid"/>
            <w10:wrap type="none"/>
          </v:line>
        </w:pict>
      </w:r>
      <w:r>
        <w:rPr>
          <w:sz w:val="17"/>
        </w:rPr>
        <w:t>Multinomial regression LMT, and REPT</w:t>
      </w:r>
    </w:p>
    <w:p>
      <w:pPr>
        <w:pStyle w:val="BodyText"/>
      </w:pPr>
    </w:p>
    <w:p>
      <w:pPr>
        <w:pStyle w:val="BodyText"/>
      </w:pPr>
    </w:p>
    <w:p>
      <w:pPr>
        <w:pStyle w:val="BodyText"/>
      </w:pPr>
    </w:p>
    <w:p>
      <w:pPr>
        <w:spacing w:before="125"/>
        <w:ind w:left="942" w:right="8294" w:firstLine="0"/>
        <w:jc w:val="center"/>
        <w:rPr>
          <w:sz w:val="17"/>
        </w:rPr>
      </w:pPr>
      <w:r>
        <w:rPr>
          <w:w w:val="110"/>
          <w:sz w:val="17"/>
        </w:rPr>
        <w:t>ANN</w:t>
      </w:r>
    </w:p>
    <w:p>
      <w:pPr>
        <w:pStyle w:val="BodyText"/>
      </w:pPr>
    </w:p>
    <w:p>
      <w:pPr>
        <w:pStyle w:val="BodyText"/>
      </w:pPr>
    </w:p>
    <w:p>
      <w:pPr>
        <w:spacing w:before="161"/>
        <w:ind w:left="944" w:right="8294" w:firstLine="0"/>
        <w:jc w:val="center"/>
        <w:rPr>
          <w:sz w:val="17"/>
        </w:rPr>
      </w:pPr>
      <w:r>
        <w:rPr>
          <w:w w:val="105"/>
          <w:sz w:val="17"/>
        </w:rPr>
        <w:t>vs. CHAID</w:t>
      </w:r>
    </w:p>
    <w:p>
      <w:pPr>
        <w:spacing w:after="0"/>
        <w:jc w:val="center"/>
        <w:rPr>
          <w:sz w:val="17"/>
        </w:rPr>
        <w:sectPr>
          <w:pgSz w:w="11910" w:h="16840"/>
          <w:pgMar w:header="1108" w:footer="0" w:top="1300" w:bottom="280" w:left="900" w:right="0"/>
        </w:sectPr>
      </w:pPr>
    </w:p>
    <w:p>
      <w:pPr>
        <w:pStyle w:val="BodyText"/>
      </w:pPr>
    </w:p>
    <w:p>
      <w:pPr>
        <w:pStyle w:val="BodyText"/>
        <w:spacing w:line="270" w:lineRule="atLeast" w:before="195"/>
        <w:ind w:left="622" w:right="1493" w:firstLine="432"/>
        <w:jc w:val="both"/>
      </w:pPr>
      <w:r>
        <w:rPr/>
        <w:t>Kim and </w:t>
      </w:r>
      <w:r>
        <w:rPr>
          <w:spacing w:val="-3"/>
        </w:rPr>
        <w:t>Barros </w:t>
      </w:r>
      <w:r>
        <w:rPr/>
        <w:t>[</w:t>
      </w:r>
      <w:hyperlink w:history="true" w:anchor="_bookmark166">
        <w:r>
          <w:rPr>
            <w:color w:val="0774B7"/>
          </w:rPr>
          <w:t>148</w:t>
        </w:r>
      </w:hyperlink>
      <w:r>
        <w:rPr/>
        <w:t>] modified an ANN model to </w:t>
      </w:r>
      <w:r>
        <w:rPr>
          <w:spacing w:val="-3"/>
        </w:rPr>
        <w:t>improve </w:t>
      </w:r>
      <w:r>
        <w:rPr/>
        <w:t>flood </w:t>
      </w:r>
      <w:r>
        <w:rPr>
          <w:spacing w:val="-3"/>
        </w:rPr>
        <w:t>forecasting </w:t>
      </w:r>
      <w:r>
        <w:rPr/>
        <w:t>short-term lead  time </w:t>
      </w:r>
      <w:r>
        <w:rPr>
          <w:spacing w:val="-3"/>
        </w:rPr>
        <w:t>through </w:t>
      </w:r>
      <w:r>
        <w:rPr/>
        <w:t>consideration of atmospheric conditions. They used satellite data </w:t>
      </w:r>
      <w:r>
        <w:rPr>
          <w:spacing w:val="-3"/>
        </w:rPr>
        <w:t>from </w:t>
      </w:r>
      <w:r>
        <w:rPr/>
        <w:t>the ISCCP-B3 dataset [</w:t>
      </w:r>
      <w:hyperlink w:history="true" w:anchor="_bookmark190">
        <w:r>
          <w:rPr>
            <w:color w:val="0774B7"/>
          </w:rPr>
          <w:t>172</w:t>
        </w:r>
      </w:hyperlink>
      <w:r>
        <w:rPr/>
        <w:t>]. This dataset includes hourly rainfall from 160 rain gauges within the region. The ANN was </w:t>
      </w:r>
      <w:r>
        <w:rPr>
          <w:spacing w:val="-3"/>
        </w:rPr>
        <w:t>reported </w:t>
      </w:r>
      <w:r>
        <w:rPr/>
        <w:t>to be considerably </w:t>
      </w:r>
      <w:r>
        <w:rPr>
          <w:spacing w:val="-3"/>
        </w:rPr>
        <w:t>more </w:t>
      </w:r>
      <w:r>
        <w:rPr/>
        <w:t>accurate than the statistical models. In another similar work, Reference</w:t>
      </w:r>
      <w:r>
        <w:rPr>
          <w:spacing w:val="-7"/>
        </w:rPr>
        <w:t> </w:t>
      </w:r>
      <w:r>
        <w:rPr/>
        <w:t>[</w:t>
      </w:r>
      <w:hyperlink w:history="true" w:anchor="_bookmark63">
        <w:r>
          <w:rPr>
            <w:color w:val="0774B7"/>
          </w:rPr>
          <w:t>44</w:t>
        </w:r>
      </w:hyperlink>
      <w:r>
        <w:rPr/>
        <w:t>]</w:t>
      </w:r>
      <w:r>
        <w:rPr>
          <w:spacing w:val="-7"/>
        </w:rPr>
        <w:t> </w:t>
      </w:r>
      <w:r>
        <w:rPr/>
        <w:t>developed</w:t>
      </w:r>
      <w:r>
        <w:rPr>
          <w:spacing w:val="-7"/>
        </w:rPr>
        <w:t> </w:t>
      </w:r>
      <w:r>
        <w:rPr/>
        <w:t>an</w:t>
      </w:r>
      <w:r>
        <w:rPr>
          <w:spacing w:val="-7"/>
        </w:rPr>
        <w:t> </w:t>
      </w:r>
      <w:r>
        <w:rPr/>
        <w:t>ANN</w:t>
      </w:r>
      <w:r>
        <w:rPr>
          <w:spacing w:val="-7"/>
        </w:rPr>
        <w:t> </w:t>
      </w:r>
      <w:r>
        <w:rPr/>
        <w:t>forecast</w:t>
      </w:r>
      <w:r>
        <w:rPr>
          <w:spacing w:val="-6"/>
        </w:rPr>
        <w:t> </w:t>
      </w:r>
      <w:r>
        <w:rPr/>
        <w:t>model</w:t>
      </w:r>
      <w:r>
        <w:rPr>
          <w:spacing w:val="-7"/>
        </w:rPr>
        <w:t> </w:t>
      </w:r>
      <w:r>
        <w:rPr/>
        <w:t>for</w:t>
      </w:r>
      <w:r>
        <w:rPr>
          <w:spacing w:val="-7"/>
        </w:rPr>
        <w:t> </w:t>
      </w:r>
      <w:r>
        <w:rPr/>
        <w:t>hourly</w:t>
      </w:r>
      <w:r>
        <w:rPr>
          <w:spacing w:val="-7"/>
        </w:rPr>
        <w:t> </w:t>
      </w:r>
      <w:r>
        <w:rPr/>
        <w:t>lead</w:t>
      </w:r>
      <w:r>
        <w:rPr>
          <w:spacing w:val="-7"/>
        </w:rPr>
        <w:t> </w:t>
      </w:r>
      <w:r>
        <w:rPr/>
        <w:t>time.</w:t>
      </w:r>
      <w:r>
        <w:rPr>
          <w:spacing w:val="-6"/>
        </w:rPr>
        <w:t> </w:t>
      </w:r>
      <w:r>
        <w:rPr/>
        <w:t>In</w:t>
      </w:r>
      <w:r>
        <w:rPr>
          <w:spacing w:val="-7"/>
        </w:rPr>
        <w:t> </w:t>
      </w:r>
      <w:r>
        <w:rPr/>
        <w:t>their</w:t>
      </w:r>
      <w:r>
        <w:rPr>
          <w:spacing w:val="-7"/>
        </w:rPr>
        <w:t> </w:t>
      </w:r>
      <w:r>
        <w:rPr>
          <w:spacing w:val="-5"/>
        </w:rPr>
        <w:t>study,</w:t>
      </w:r>
      <w:r>
        <w:rPr>
          <w:spacing w:val="-7"/>
        </w:rPr>
        <w:t> </w:t>
      </w:r>
      <w:r>
        <w:rPr/>
        <w:t>various</w:t>
      </w:r>
      <w:r>
        <w:rPr>
          <w:spacing w:val="-7"/>
        </w:rPr>
        <w:t> </w:t>
      </w:r>
      <w:r>
        <w:rPr/>
        <w:t>datasets were</w:t>
      </w:r>
      <w:r>
        <w:rPr>
          <w:spacing w:val="-20"/>
        </w:rPr>
        <w:t> </w:t>
      </w:r>
      <w:r>
        <w:rPr/>
        <w:t>used,</w:t>
      </w:r>
      <w:r>
        <w:rPr>
          <w:spacing w:val="-19"/>
        </w:rPr>
        <w:t> </w:t>
      </w:r>
      <w:r>
        <w:rPr/>
        <w:t>consisting</w:t>
      </w:r>
      <w:r>
        <w:rPr>
          <w:spacing w:val="-19"/>
        </w:rPr>
        <w:t> </w:t>
      </w:r>
      <w:r>
        <w:rPr/>
        <w:t>of</w:t>
      </w:r>
      <w:r>
        <w:rPr>
          <w:spacing w:val="-19"/>
        </w:rPr>
        <w:t> </w:t>
      </w:r>
      <w:r>
        <w:rPr/>
        <w:t>meteorological</w:t>
      </w:r>
      <w:r>
        <w:rPr>
          <w:spacing w:val="-20"/>
        </w:rPr>
        <w:t> </w:t>
      </w:r>
      <w:r>
        <w:rPr/>
        <w:t>and</w:t>
      </w:r>
      <w:r>
        <w:rPr>
          <w:spacing w:val="-19"/>
        </w:rPr>
        <w:t> </w:t>
      </w:r>
      <w:r>
        <w:rPr/>
        <w:t>hydrodynamic</w:t>
      </w:r>
      <w:r>
        <w:rPr>
          <w:spacing w:val="-19"/>
        </w:rPr>
        <w:t> </w:t>
      </w:r>
      <w:r>
        <w:rPr/>
        <w:t>parameters</w:t>
      </w:r>
      <w:r>
        <w:rPr>
          <w:spacing w:val="-20"/>
        </w:rPr>
        <w:t> </w:t>
      </w:r>
      <w:r>
        <w:rPr/>
        <w:t>of</w:t>
      </w:r>
      <w:r>
        <w:rPr>
          <w:spacing w:val="-19"/>
        </w:rPr>
        <w:t> </w:t>
      </w:r>
      <w:r>
        <w:rPr/>
        <w:t>three</w:t>
      </w:r>
      <w:r>
        <w:rPr>
          <w:spacing w:val="-19"/>
        </w:rPr>
        <w:t> </w:t>
      </w:r>
      <w:r>
        <w:rPr/>
        <w:t>typhoons.</w:t>
      </w:r>
      <w:r>
        <w:rPr>
          <w:spacing w:val="-10"/>
        </w:rPr>
        <w:t> </w:t>
      </w:r>
      <w:r>
        <w:rPr>
          <w:spacing w:val="-4"/>
        </w:rPr>
        <w:t>Testing</w:t>
      </w:r>
      <w:r>
        <w:rPr>
          <w:spacing w:val="-19"/>
        </w:rPr>
        <w:t> </w:t>
      </w:r>
      <w:r>
        <w:rPr/>
        <w:t>of</w:t>
      </w:r>
      <w:r>
        <w:rPr>
          <w:spacing w:val="-20"/>
        </w:rPr>
        <w:t> </w:t>
      </w:r>
      <w:r>
        <w:rPr/>
        <w:t>the ANN</w:t>
      </w:r>
      <w:r>
        <w:rPr>
          <w:spacing w:val="-28"/>
        </w:rPr>
        <w:t> </w:t>
      </w:r>
      <w:r>
        <w:rPr/>
        <w:t>forecast</w:t>
      </w:r>
      <w:r>
        <w:rPr>
          <w:spacing w:val="-27"/>
        </w:rPr>
        <w:t> </w:t>
      </w:r>
      <w:r>
        <w:rPr/>
        <w:t>models</w:t>
      </w:r>
      <w:r>
        <w:rPr>
          <w:spacing w:val="-27"/>
        </w:rPr>
        <w:t> </w:t>
      </w:r>
      <w:r>
        <w:rPr/>
        <w:t>showed</w:t>
      </w:r>
      <w:r>
        <w:rPr>
          <w:spacing w:val="-27"/>
        </w:rPr>
        <w:t> </w:t>
      </w:r>
      <w:r>
        <w:rPr/>
        <w:t>promising</w:t>
      </w:r>
      <w:r>
        <w:rPr>
          <w:spacing w:val="-27"/>
        </w:rPr>
        <w:t> </w:t>
      </w:r>
      <w:r>
        <w:rPr/>
        <w:t>results</w:t>
      </w:r>
      <w:r>
        <w:rPr>
          <w:spacing w:val="-27"/>
        </w:rPr>
        <w:t> </w:t>
      </w:r>
      <w:r>
        <w:rPr/>
        <w:t>for</w:t>
      </w:r>
      <w:r>
        <w:rPr>
          <w:spacing w:val="-27"/>
        </w:rPr>
        <w:t> </w:t>
      </w:r>
      <w:r>
        <w:rPr/>
        <w:t>5-h</w:t>
      </w:r>
      <w:r>
        <w:rPr>
          <w:spacing w:val="-27"/>
        </w:rPr>
        <w:t> </w:t>
      </w:r>
      <w:r>
        <w:rPr/>
        <w:t>lead</w:t>
      </w:r>
      <w:r>
        <w:rPr>
          <w:spacing w:val="-27"/>
        </w:rPr>
        <w:t> </w:t>
      </w:r>
      <w:r>
        <w:rPr/>
        <w:t>time.</w:t>
      </w:r>
      <w:r>
        <w:rPr>
          <w:spacing w:val="-28"/>
        </w:rPr>
        <w:t> </w:t>
      </w:r>
      <w:r>
        <w:rPr/>
        <w:t>In</w:t>
      </w:r>
      <w:r>
        <w:rPr>
          <w:spacing w:val="-27"/>
        </w:rPr>
        <w:t> </w:t>
      </w:r>
      <w:r>
        <w:rPr/>
        <w:t>another</w:t>
      </w:r>
      <w:r>
        <w:rPr>
          <w:spacing w:val="-27"/>
        </w:rPr>
        <w:t> </w:t>
      </w:r>
      <w:r>
        <w:rPr/>
        <w:t>attempt,</w:t>
      </w:r>
      <w:r>
        <w:rPr>
          <w:spacing w:val="-25"/>
        </w:rPr>
        <w:t> </w:t>
      </w:r>
      <w:r>
        <w:rPr/>
        <w:t>Danso-Amoako</w:t>
      </w:r>
      <w:r>
        <w:rPr>
          <w:spacing w:val="-27"/>
        </w:rPr>
        <w:t> </w:t>
      </w:r>
      <w:r>
        <w:rPr/>
        <w:t>[</w:t>
      </w:r>
      <w:hyperlink w:history="true" w:anchor="_bookmark20">
        <w:r>
          <w:rPr>
            <w:color w:val="0774B7"/>
          </w:rPr>
          <w:t>1</w:t>
        </w:r>
      </w:hyperlink>
      <w:r>
        <w:rPr/>
        <w:t>] provided a rapid system for predicting floods with an ANN. They provided a reliable forecasting tool for rapidly assessing floods. An </w:t>
      </w:r>
      <w:r>
        <w:rPr>
          <w:rFonts w:ascii="Times New Roman"/>
          <w:i/>
        </w:rPr>
        <w:t>R</w:t>
      </w:r>
      <w:r>
        <w:rPr>
          <w:rFonts w:ascii="Times New Roman"/>
          <w:i/>
          <w:position w:val="7"/>
          <w:sz w:val="15"/>
        </w:rPr>
        <w:t>2 </w:t>
      </w:r>
      <w:r>
        <w:rPr/>
        <w:t>value of 0.70 for the ANN model proved that the tool was suitable for </w:t>
      </w:r>
      <w:r>
        <w:rPr>
          <w:spacing w:val="-3"/>
        </w:rPr>
        <w:t>predicting </w:t>
      </w:r>
      <w:r>
        <w:rPr/>
        <w:t>flood variables with a high generalization </w:t>
      </w:r>
      <w:r>
        <w:rPr>
          <w:spacing w:val="-5"/>
        </w:rPr>
        <w:t>ability. </w:t>
      </w:r>
      <w:r>
        <w:rPr/>
        <w:t>The </w:t>
      </w:r>
      <w:r>
        <w:rPr>
          <w:spacing w:val="-3"/>
        </w:rPr>
        <w:t>results </w:t>
      </w:r>
      <w:r>
        <w:rPr/>
        <w:t>of [</w:t>
      </w:r>
      <w:hyperlink w:history="true" w:anchor="_bookmark167">
        <w:r>
          <w:rPr>
            <w:color w:val="0774B7"/>
          </w:rPr>
          <w:t>149</w:t>
        </w:r>
      </w:hyperlink>
      <w:r>
        <w:rPr/>
        <w:t>] </w:t>
      </w:r>
      <w:r>
        <w:rPr>
          <w:spacing w:val="-3"/>
        </w:rPr>
        <w:t>provides </w:t>
      </w:r>
      <w:r>
        <w:rPr/>
        <w:t>similar conclusions. </w:t>
      </w:r>
      <w:r>
        <w:rPr>
          <w:spacing w:val="-3"/>
        </w:rPr>
        <w:t>Furthermore, </w:t>
      </w:r>
      <w:r>
        <w:rPr/>
        <w:t>Panda, Pramanik, and Bala [</w:t>
      </w:r>
      <w:hyperlink w:history="true" w:anchor="_bookmark170">
        <w:r>
          <w:rPr>
            <w:color w:val="0774B7"/>
          </w:rPr>
          <w:t>151</w:t>
        </w:r>
      </w:hyperlink>
      <w:r>
        <w:rPr/>
        <w:t>] </w:t>
      </w:r>
      <w:r>
        <w:rPr>
          <w:spacing w:val="-3"/>
        </w:rPr>
        <w:t>compared </w:t>
      </w:r>
      <w:r>
        <w:rPr/>
        <w:t>the accuracy of ANN with </w:t>
      </w:r>
      <w:r>
        <w:rPr>
          <w:spacing w:val="-4"/>
        </w:rPr>
        <w:t>FFANN, </w:t>
      </w:r>
      <w:r>
        <w:rPr/>
        <w:t>and the results were benchmarked with the physical model of MIKE 11 for short-term water level </w:t>
      </w:r>
      <w:r>
        <w:rPr>
          <w:spacing w:val="-3"/>
        </w:rPr>
        <w:t>prediction. </w:t>
      </w:r>
      <w:r>
        <w:rPr/>
        <w:t>This dataset includes the hourly </w:t>
      </w:r>
      <w:r>
        <w:rPr>
          <w:spacing w:val="-3"/>
        </w:rPr>
        <w:t>discharge </w:t>
      </w:r>
      <w:r>
        <w:rPr/>
        <w:t>and water level between 2006 and 2009. The data of the year 2006 was used for testing </w:t>
      </w:r>
      <w:r>
        <w:rPr>
          <w:spacing w:val="-3"/>
        </w:rPr>
        <w:t>root-mean-square error </w:t>
      </w:r>
      <w:r>
        <w:rPr/>
        <w:t>(RMSE). The </w:t>
      </w:r>
      <w:r>
        <w:rPr>
          <w:spacing w:val="-3"/>
        </w:rPr>
        <w:t>results </w:t>
      </w:r>
      <w:r>
        <w:rPr/>
        <w:t>indicated that the </w:t>
      </w:r>
      <w:r>
        <w:rPr>
          <w:spacing w:val="-5"/>
        </w:rPr>
        <w:t>FFANN </w:t>
      </w:r>
      <w:r>
        <w:rPr/>
        <w:t>performed faster and </w:t>
      </w:r>
      <w:r>
        <w:rPr>
          <w:spacing w:val="-3"/>
        </w:rPr>
        <w:t>relatively more </w:t>
      </w:r>
      <w:r>
        <w:rPr/>
        <w:t>accurately than the ANN model. </w:t>
      </w:r>
      <w:r>
        <w:rPr>
          <w:spacing w:val="-3"/>
        </w:rPr>
        <w:t>Here, </w:t>
      </w:r>
      <w:r>
        <w:rPr/>
        <w:t>it is worth</w:t>
      </w:r>
      <w:r>
        <w:rPr>
          <w:spacing w:val="-4"/>
        </w:rPr>
        <w:t> </w:t>
      </w:r>
      <w:r>
        <w:rPr/>
        <w:t>mentioning</w:t>
      </w:r>
      <w:r>
        <w:rPr>
          <w:spacing w:val="-3"/>
        </w:rPr>
        <w:t> </w:t>
      </w:r>
      <w:r>
        <w:rPr/>
        <w:t>that</w:t>
      </w:r>
      <w:r>
        <w:rPr>
          <w:spacing w:val="-4"/>
        </w:rPr>
        <w:t> </w:t>
      </w:r>
      <w:r>
        <w:rPr/>
        <w:t>the</w:t>
      </w:r>
      <w:r>
        <w:rPr>
          <w:spacing w:val="-3"/>
        </w:rPr>
        <w:t> </w:t>
      </w:r>
      <w:r>
        <w:rPr/>
        <w:t>overall</w:t>
      </w:r>
      <w:r>
        <w:rPr>
          <w:spacing w:val="-4"/>
        </w:rPr>
        <w:t> </w:t>
      </w:r>
      <w:r>
        <w:rPr/>
        <w:t>results</w:t>
      </w:r>
      <w:r>
        <w:rPr>
          <w:spacing w:val="-3"/>
        </w:rPr>
        <w:t> </w:t>
      </w:r>
      <w:r>
        <w:rPr/>
        <w:t>indicated</w:t>
      </w:r>
      <w:r>
        <w:rPr>
          <w:spacing w:val="-4"/>
        </w:rPr>
        <w:t> </w:t>
      </w:r>
      <w:r>
        <w:rPr/>
        <w:t>that</w:t>
      </w:r>
      <w:r>
        <w:rPr>
          <w:spacing w:val="-3"/>
        </w:rPr>
        <w:t> </w:t>
      </w:r>
      <w:r>
        <w:rPr/>
        <w:t>the</w:t>
      </w:r>
      <w:r>
        <w:rPr>
          <w:spacing w:val="-4"/>
        </w:rPr>
        <w:t> </w:t>
      </w:r>
      <w:r>
        <w:rPr/>
        <w:t>neural</w:t>
      </w:r>
      <w:r>
        <w:rPr>
          <w:spacing w:val="-3"/>
        </w:rPr>
        <w:t> </w:t>
      </w:r>
      <w:r>
        <w:rPr/>
        <w:t>networks</w:t>
      </w:r>
      <w:r>
        <w:rPr>
          <w:spacing w:val="-4"/>
        </w:rPr>
        <w:t> </w:t>
      </w:r>
      <w:r>
        <w:rPr/>
        <w:t>were</w:t>
      </w:r>
      <w:r>
        <w:rPr>
          <w:spacing w:val="-3"/>
        </w:rPr>
        <w:t> </w:t>
      </w:r>
      <w:r>
        <w:rPr/>
        <w:t>superior</w:t>
      </w:r>
      <w:r>
        <w:rPr>
          <w:spacing w:val="-4"/>
        </w:rPr>
        <w:t> </w:t>
      </w:r>
      <w:r>
        <w:rPr/>
        <w:t>compared to</w:t>
      </w:r>
      <w:r>
        <w:rPr>
          <w:spacing w:val="-6"/>
        </w:rPr>
        <w:t> </w:t>
      </w:r>
      <w:r>
        <w:rPr/>
        <w:t>the</w:t>
      </w:r>
      <w:r>
        <w:rPr>
          <w:spacing w:val="-5"/>
        </w:rPr>
        <w:t> </w:t>
      </w:r>
      <w:r>
        <w:rPr/>
        <w:t>one-dimensional</w:t>
      </w:r>
      <w:r>
        <w:rPr>
          <w:spacing w:val="-6"/>
        </w:rPr>
        <w:t> </w:t>
      </w:r>
      <w:r>
        <w:rPr/>
        <w:t>model</w:t>
      </w:r>
      <w:r>
        <w:rPr>
          <w:spacing w:val="-5"/>
        </w:rPr>
        <w:t> </w:t>
      </w:r>
      <w:r>
        <w:rPr/>
        <w:t>MIKE</w:t>
      </w:r>
      <w:r>
        <w:rPr>
          <w:spacing w:val="-6"/>
        </w:rPr>
        <w:t> </w:t>
      </w:r>
      <w:r>
        <w:rPr/>
        <w:t>11.</w:t>
      </w:r>
      <w:r>
        <w:rPr>
          <w:spacing w:val="5"/>
        </w:rPr>
        <w:t> </w:t>
      </w:r>
      <w:r>
        <w:rPr/>
        <w:t>Nevertheless,</w:t>
      </w:r>
      <w:r>
        <w:rPr>
          <w:spacing w:val="-5"/>
        </w:rPr>
        <w:t> </w:t>
      </w:r>
      <w:r>
        <w:rPr/>
        <w:t>there</w:t>
      </w:r>
      <w:r>
        <w:rPr>
          <w:spacing w:val="-5"/>
        </w:rPr>
        <w:t> </w:t>
      </w:r>
      <w:r>
        <w:rPr/>
        <w:t>were</w:t>
      </w:r>
      <w:r>
        <w:rPr>
          <w:spacing w:val="-6"/>
        </w:rPr>
        <w:t> </w:t>
      </w:r>
      <w:r>
        <w:rPr/>
        <w:t>great</w:t>
      </w:r>
      <w:r>
        <w:rPr>
          <w:spacing w:val="-5"/>
        </w:rPr>
        <w:t> </w:t>
      </w:r>
      <w:r>
        <w:rPr/>
        <w:t>advancements</w:t>
      </w:r>
      <w:r>
        <w:rPr>
          <w:spacing w:val="-6"/>
        </w:rPr>
        <w:t> </w:t>
      </w:r>
      <w:r>
        <w:rPr/>
        <w:t>reported</w:t>
      </w:r>
      <w:r>
        <w:rPr>
          <w:spacing w:val="-5"/>
        </w:rPr>
        <w:t> </w:t>
      </w:r>
      <w:r>
        <w:rPr/>
        <w:t>in</w:t>
      </w:r>
      <w:r>
        <w:rPr>
          <w:spacing w:val="-6"/>
        </w:rPr>
        <w:t> </w:t>
      </w:r>
      <w:r>
        <w:rPr/>
        <w:t>the implementation of two-dimensional MIKE 11</w:t>
      </w:r>
      <w:r>
        <w:rPr>
          <w:spacing w:val="-3"/>
        </w:rPr>
        <w:t> </w:t>
      </w:r>
      <w:r>
        <w:rPr/>
        <w:t>[</w:t>
      </w:r>
      <w:hyperlink w:history="true" w:anchor="_bookmark27">
        <w:r>
          <w:rPr>
            <w:color w:val="0774B7"/>
          </w:rPr>
          <w:t>8</w:t>
        </w:r>
      </w:hyperlink>
      <w:r>
        <w:rPr/>
        <w:t>].</w:t>
      </w:r>
    </w:p>
    <w:p>
      <w:pPr>
        <w:pStyle w:val="BodyText"/>
        <w:spacing w:line="270" w:lineRule="atLeast" w:before="3"/>
        <w:ind w:left="622" w:right="1493" w:firstLine="433"/>
        <w:jc w:val="right"/>
      </w:pPr>
      <w:r>
        <w:rPr/>
        <w:t>Kourgialas, Dokou, and Karatzas [</w:t>
      </w:r>
      <w:hyperlink w:history="true" w:anchor="_bookmark168">
        <w:r>
          <w:rPr>
            <w:color w:val="0774B7"/>
          </w:rPr>
          <w:t>150</w:t>
        </w:r>
      </w:hyperlink>
      <w:r>
        <w:rPr/>
        <w:t>] created a modeling system for the prediction</w:t>
      </w:r>
      <w:r>
        <w:rPr>
          <w:spacing w:val="33"/>
        </w:rPr>
        <w:t> </w:t>
      </w:r>
      <w:r>
        <w:rPr/>
        <w:t>of</w:t>
      </w:r>
      <w:r>
        <w:rPr>
          <w:spacing w:val="3"/>
        </w:rPr>
        <w:t> </w:t>
      </w:r>
      <w:r>
        <w:rPr/>
        <w:t>extreme</w:t>
      </w:r>
      <w:r>
        <w:rPr>
          <w:w w:val="99"/>
        </w:rPr>
        <w:t> </w:t>
      </w:r>
      <w:r>
        <w:rPr/>
        <w:t>flow based on ANNs 3 h, 12 h, and 19  h  ahead of  the  flood.  They analyzed  five  years</w:t>
      </w:r>
      <w:r>
        <w:rPr>
          <w:spacing w:val="-5"/>
        </w:rPr>
        <w:t> </w:t>
      </w:r>
      <w:r>
        <w:rPr/>
        <w:t>of</w:t>
      </w:r>
      <w:r>
        <w:rPr>
          <w:spacing w:val="34"/>
        </w:rPr>
        <w:t> </w:t>
      </w:r>
      <w:r>
        <w:rPr/>
        <w:t>hourly</w:t>
      </w:r>
      <w:r>
        <w:rPr>
          <w:w w:val="104"/>
        </w:rPr>
        <w:t> </w:t>
      </w:r>
      <w:r>
        <w:rPr/>
        <w:t>data</w:t>
      </w:r>
      <w:r>
        <w:rPr>
          <w:spacing w:val="8"/>
        </w:rPr>
        <w:t> </w:t>
      </w:r>
      <w:r>
        <w:rPr/>
        <w:t>to</w:t>
      </w:r>
      <w:r>
        <w:rPr>
          <w:spacing w:val="8"/>
        </w:rPr>
        <w:t> </w:t>
      </w:r>
      <w:r>
        <w:rPr/>
        <w:t>investigate</w:t>
      </w:r>
      <w:r>
        <w:rPr>
          <w:spacing w:val="9"/>
        </w:rPr>
        <w:t> </w:t>
      </w:r>
      <w:r>
        <w:rPr/>
        <w:t>the</w:t>
      </w:r>
      <w:r>
        <w:rPr>
          <w:spacing w:val="8"/>
        </w:rPr>
        <w:t> </w:t>
      </w:r>
      <w:r>
        <w:rPr/>
        <w:t>ANN</w:t>
      </w:r>
      <w:r>
        <w:rPr>
          <w:spacing w:val="8"/>
        </w:rPr>
        <w:t> </w:t>
      </w:r>
      <w:r>
        <w:rPr/>
        <w:t>effectiveness</w:t>
      </w:r>
      <w:r>
        <w:rPr>
          <w:spacing w:val="9"/>
        </w:rPr>
        <w:t> </w:t>
      </w:r>
      <w:r>
        <w:rPr/>
        <w:t>in</w:t>
      </w:r>
      <w:r>
        <w:rPr>
          <w:spacing w:val="8"/>
        </w:rPr>
        <w:t> </w:t>
      </w:r>
      <w:r>
        <w:rPr/>
        <w:t>modeling</w:t>
      </w:r>
      <w:r>
        <w:rPr>
          <w:spacing w:val="8"/>
        </w:rPr>
        <w:t> </w:t>
      </w:r>
      <w:r>
        <w:rPr/>
        <w:t>extreme</w:t>
      </w:r>
      <w:r>
        <w:rPr>
          <w:spacing w:val="9"/>
        </w:rPr>
        <w:t> </w:t>
      </w:r>
      <w:r>
        <w:rPr/>
        <w:t>flood</w:t>
      </w:r>
      <w:r>
        <w:rPr>
          <w:spacing w:val="8"/>
        </w:rPr>
        <w:t> </w:t>
      </w:r>
      <w:r>
        <w:rPr/>
        <w:t>events.</w:t>
      </w:r>
      <w:r>
        <w:rPr>
          <w:spacing w:val="8"/>
        </w:rPr>
        <w:t> </w:t>
      </w:r>
      <w:r>
        <w:rPr/>
        <w:t>The</w:t>
      </w:r>
      <w:r>
        <w:rPr>
          <w:spacing w:val="8"/>
        </w:rPr>
        <w:t> </w:t>
      </w:r>
      <w:r>
        <w:rPr/>
        <w:t>results</w:t>
      </w:r>
      <w:r>
        <w:rPr>
          <w:spacing w:val="9"/>
        </w:rPr>
        <w:t> </w:t>
      </w:r>
      <w:r>
        <w:rPr/>
        <w:t>indicated</w:t>
      </w:r>
      <w:r>
        <w:rPr>
          <w:spacing w:val="8"/>
        </w:rPr>
        <w:t> </w:t>
      </w:r>
      <w:r>
        <w:rPr/>
        <w:t>it</w:t>
      </w:r>
      <w:r>
        <w:rPr>
          <w:w w:val="97"/>
        </w:rPr>
        <w:t> </w:t>
      </w:r>
      <w:r>
        <w:rPr/>
        <w:t>to</w:t>
      </w:r>
      <w:r>
        <w:rPr>
          <w:spacing w:val="18"/>
        </w:rPr>
        <w:t> </w:t>
      </w:r>
      <w:r>
        <w:rPr/>
        <w:t>be</w:t>
      </w:r>
      <w:r>
        <w:rPr>
          <w:spacing w:val="18"/>
        </w:rPr>
        <w:t> </w:t>
      </w:r>
      <w:r>
        <w:rPr/>
        <w:t>highly</w:t>
      </w:r>
      <w:r>
        <w:rPr>
          <w:spacing w:val="18"/>
        </w:rPr>
        <w:t> </w:t>
      </w:r>
      <w:r>
        <w:rPr/>
        <w:t>effective</w:t>
      </w:r>
      <w:r>
        <w:rPr>
          <w:spacing w:val="18"/>
        </w:rPr>
        <w:t> </w:t>
      </w:r>
      <w:r>
        <w:rPr/>
        <w:t>compared</w:t>
      </w:r>
      <w:r>
        <w:rPr>
          <w:spacing w:val="18"/>
        </w:rPr>
        <w:t> </w:t>
      </w:r>
      <w:r>
        <w:rPr/>
        <w:t>to</w:t>
      </w:r>
      <w:r>
        <w:rPr>
          <w:spacing w:val="18"/>
        </w:rPr>
        <w:t> </w:t>
      </w:r>
      <w:r>
        <w:rPr/>
        <w:t>conventional</w:t>
      </w:r>
      <w:r>
        <w:rPr>
          <w:spacing w:val="18"/>
        </w:rPr>
        <w:t> </w:t>
      </w:r>
      <w:r>
        <w:rPr/>
        <w:t>hydrological</w:t>
      </w:r>
      <w:r>
        <w:rPr>
          <w:spacing w:val="19"/>
        </w:rPr>
        <w:t> </w:t>
      </w:r>
      <w:r>
        <w:rPr/>
        <w:t>models.</w:t>
      </w:r>
      <w:r>
        <w:rPr>
          <w:spacing w:val="18"/>
        </w:rPr>
        <w:t> </w:t>
      </w:r>
      <w:r>
        <w:rPr/>
        <w:t>Lohani,</w:t>
      </w:r>
      <w:r>
        <w:rPr>
          <w:spacing w:val="19"/>
        </w:rPr>
        <w:t> </w:t>
      </w:r>
      <w:r>
        <w:rPr/>
        <w:t>Goel,</w:t>
      </w:r>
      <w:r>
        <w:rPr>
          <w:spacing w:val="19"/>
        </w:rPr>
        <w:t> </w:t>
      </w:r>
      <w:r>
        <w:rPr/>
        <w:t>and</w:t>
      </w:r>
      <w:r>
        <w:rPr>
          <w:spacing w:val="19"/>
        </w:rPr>
        <w:t> </w:t>
      </w:r>
      <w:r>
        <w:rPr/>
        <w:t>Bhatia</w:t>
      </w:r>
      <w:r>
        <w:rPr>
          <w:spacing w:val="18"/>
        </w:rPr>
        <w:t> </w:t>
      </w:r>
      <w:r>
        <w:rPr/>
        <w:t>[</w:t>
      </w:r>
      <w:hyperlink w:history="true" w:anchor="_bookmark23">
        <w:r>
          <w:rPr>
            <w:color w:val="0774B7"/>
          </w:rPr>
          <w:t>4</w:t>
        </w:r>
      </w:hyperlink>
      <w:r>
        <w:rPr/>
        <w:t>]</w:t>
      </w:r>
      <w:r>
        <w:rPr>
          <w:w w:val="90"/>
        </w:rPr>
        <w:t> </w:t>
      </w:r>
      <w:r>
        <w:rPr/>
        <w:t>improved the real-time forecasting of rainfall–runoff of foods, and the results were compared</w:t>
      </w:r>
      <w:r>
        <w:rPr>
          <w:spacing w:val="4"/>
        </w:rPr>
        <w:t> </w:t>
      </w:r>
      <w:r>
        <w:rPr/>
        <w:t>to</w:t>
      </w:r>
      <w:r>
        <w:rPr>
          <w:spacing w:val="5"/>
        </w:rPr>
        <w:t> </w:t>
      </w:r>
      <w:r>
        <w:rPr/>
        <w:t>the</w:t>
      </w:r>
      <w:r>
        <w:rPr>
          <w:w w:val="99"/>
        </w:rPr>
        <w:t> </w:t>
      </w:r>
      <w:r>
        <w:rPr>
          <w:spacing w:val="-4"/>
        </w:rPr>
        <w:t>T–S </w:t>
      </w:r>
      <w:r>
        <w:rPr/>
        <w:t>fuzzy model and the subtractive-clustering-based </w:t>
      </w:r>
      <w:r>
        <w:rPr>
          <w:spacing w:val="-4"/>
        </w:rPr>
        <w:t>T–S </w:t>
      </w:r>
      <w:r>
        <w:rPr/>
        <w:t>(TSC-T–S) fuzzy model.</w:t>
      </w:r>
      <w:r>
        <w:rPr>
          <w:spacing w:val="20"/>
        </w:rPr>
        <w:t> </w:t>
      </w:r>
      <w:r>
        <w:rPr>
          <w:spacing w:val="-5"/>
        </w:rPr>
        <w:t>They,</w:t>
      </w:r>
      <w:r>
        <w:rPr>
          <w:spacing w:val="18"/>
        </w:rPr>
        <w:t> </w:t>
      </w:r>
      <w:r>
        <w:rPr/>
        <w:t>however,</w:t>
      </w:r>
      <w:r>
        <w:rPr>
          <w:w w:val="94"/>
        </w:rPr>
        <w:t> </w:t>
      </w:r>
      <w:r>
        <w:rPr/>
        <w:t>concluded</w:t>
      </w:r>
      <w:r>
        <w:rPr>
          <w:spacing w:val="-6"/>
        </w:rPr>
        <w:t> </w:t>
      </w:r>
      <w:r>
        <w:rPr/>
        <w:t>that</w:t>
      </w:r>
      <w:r>
        <w:rPr>
          <w:spacing w:val="-6"/>
        </w:rPr>
        <w:t> </w:t>
      </w:r>
      <w:r>
        <w:rPr/>
        <w:t>the</w:t>
      </w:r>
      <w:r>
        <w:rPr>
          <w:spacing w:val="-6"/>
        </w:rPr>
        <w:t> </w:t>
      </w:r>
      <w:r>
        <w:rPr/>
        <w:t>fuzzy</w:t>
      </w:r>
      <w:r>
        <w:rPr>
          <w:spacing w:val="-6"/>
        </w:rPr>
        <w:t> </w:t>
      </w:r>
      <w:r>
        <w:rPr/>
        <w:t>model</w:t>
      </w:r>
      <w:r>
        <w:rPr>
          <w:spacing w:val="-6"/>
        </w:rPr>
        <w:t> </w:t>
      </w:r>
      <w:r>
        <w:rPr/>
        <w:t>provided</w:t>
      </w:r>
      <w:r>
        <w:rPr>
          <w:spacing w:val="-6"/>
        </w:rPr>
        <w:t> </w:t>
      </w:r>
      <w:r>
        <w:rPr/>
        <w:t>more</w:t>
      </w:r>
      <w:r>
        <w:rPr>
          <w:spacing w:val="-5"/>
        </w:rPr>
        <w:t> </w:t>
      </w:r>
      <w:r>
        <w:rPr/>
        <w:t>accurate</w:t>
      </w:r>
      <w:r>
        <w:rPr>
          <w:spacing w:val="-6"/>
        </w:rPr>
        <w:t> </w:t>
      </w:r>
      <w:r>
        <w:rPr/>
        <w:t>predictions</w:t>
      </w:r>
      <w:r>
        <w:rPr>
          <w:spacing w:val="-6"/>
        </w:rPr>
        <w:t> </w:t>
      </w:r>
      <w:r>
        <w:rPr/>
        <w:t>with</w:t>
      </w:r>
      <w:r>
        <w:rPr>
          <w:spacing w:val="-6"/>
        </w:rPr>
        <w:t> </w:t>
      </w:r>
      <w:r>
        <w:rPr/>
        <w:t>longer</w:t>
      </w:r>
      <w:r>
        <w:rPr>
          <w:spacing w:val="-6"/>
        </w:rPr>
        <w:t> </w:t>
      </w:r>
      <w:r>
        <w:rPr/>
        <w:t>lead</w:t>
      </w:r>
      <w:r>
        <w:rPr>
          <w:spacing w:val="-6"/>
        </w:rPr>
        <w:t> </w:t>
      </w:r>
      <w:r>
        <w:rPr/>
        <w:t>time.</w:t>
      </w:r>
      <w:r>
        <w:rPr>
          <w:spacing w:val="5"/>
        </w:rPr>
        <w:t> </w:t>
      </w:r>
      <w:r>
        <w:rPr/>
        <w:t>The</w:t>
      </w:r>
      <w:r>
        <w:rPr>
          <w:spacing w:val="-6"/>
        </w:rPr>
        <w:t> </w:t>
      </w:r>
      <w:r>
        <w:rPr/>
        <w:t>hourly</w:t>
      </w:r>
      <w:r>
        <w:rPr>
          <w:w w:val="100"/>
        </w:rPr>
        <w:t> </w:t>
      </w:r>
      <w:r>
        <w:rPr/>
        <w:t>rainfall</w:t>
      </w:r>
      <w:r>
        <w:rPr>
          <w:spacing w:val="-4"/>
        </w:rPr>
        <w:t> </w:t>
      </w:r>
      <w:r>
        <w:rPr/>
        <w:t>data</w:t>
      </w:r>
      <w:r>
        <w:rPr>
          <w:spacing w:val="-4"/>
        </w:rPr>
        <w:t> </w:t>
      </w:r>
      <w:r>
        <w:rPr/>
        <w:t>from</w:t>
      </w:r>
      <w:r>
        <w:rPr>
          <w:spacing w:val="-4"/>
        </w:rPr>
        <w:t> </w:t>
      </w:r>
      <w:r>
        <w:rPr/>
        <w:t>1989</w:t>
      </w:r>
      <w:r>
        <w:rPr>
          <w:spacing w:val="-3"/>
        </w:rPr>
        <w:t> </w:t>
      </w:r>
      <w:r>
        <w:rPr/>
        <w:t>to</w:t>
      </w:r>
      <w:r>
        <w:rPr>
          <w:spacing w:val="-4"/>
        </w:rPr>
        <w:t> </w:t>
      </w:r>
      <w:r>
        <w:rPr/>
        <w:t>1995</w:t>
      </w:r>
      <w:r>
        <w:rPr>
          <w:spacing w:val="-4"/>
        </w:rPr>
        <w:t> </w:t>
      </w:r>
      <w:r>
        <w:rPr/>
        <w:t>of</w:t>
      </w:r>
      <w:r>
        <w:rPr>
          <w:spacing w:val="-3"/>
        </w:rPr>
        <w:t> </w:t>
      </w:r>
      <w:r>
        <w:rPr/>
        <w:t>a</w:t>
      </w:r>
      <w:r>
        <w:rPr>
          <w:spacing w:val="-4"/>
        </w:rPr>
        <w:t> </w:t>
      </w:r>
      <w:r>
        <w:rPr/>
        <w:t>gauge</w:t>
      </w:r>
      <w:r>
        <w:rPr>
          <w:spacing w:val="-4"/>
        </w:rPr>
        <w:t> </w:t>
      </w:r>
      <w:r>
        <w:rPr/>
        <w:t>site,</w:t>
      </w:r>
      <w:r>
        <w:rPr>
          <w:spacing w:val="-3"/>
        </w:rPr>
        <w:t> </w:t>
      </w:r>
      <w:r>
        <w:rPr/>
        <w:t>in</w:t>
      </w:r>
      <w:r>
        <w:rPr>
          <w:spacing w:val="-4"/>
        </w:rPr>
        <w:t> </w:t>
      </w:r>
      <w:r>
        <w:rPr/>
        <w:t>addition</w:t>
      </w:r>
      <w:r>
        <w:rPr>
          <w:spacing w:val="-4"/>
        </w:rPr>
        <w:t> </w:t>
      </w:r>
      <w:r>
        <w:rPr/>
        <w:t>to</w:t>
      </w:r>
      <w:r>
        <w:rPr>
          <w:spacing w:val="-3"/>
        </w:rPr>
        <w:t> </w:t>
      </w:r>
      <w:r>
        <w:rPr/>
        <w:t>the</w:t>
      </w:r>
      <w:r>
        <w:rPr>
          <w:spacing w:val="-4"/>
        </w:rPr>
        <w:t> </w:t>
      </w:r>
      <w:r>
        <w:rPr/>
        <w:t>rainfall</w:t>
      </w:r>
      <w:r>
        <w:rPr>
          <w:spacing w:val="-4"/>
        </w:rPr>
        <w:t> </w:t>
      </w:r>
      <w:r>
        <w:rPr/>
        <w:t>during</w:t>
      </w:r>
      <w:r>
        <w:rPr>
          <w:spacing w:val="-3"/>
        </w:rPr>
        <w:t> </w:t>
      </w:r>
      <w:r>
        <w:rPr/>
        <w:t>a</w:t>
      </w:r>
      <w:r>
        <w:rPr>
          <w:spacing w:val="-4"/>
        </w:rPr>
        <w:t> </w:t>
      </w:r>
      <w:r>
        <w:rPr/>
        <w:t>monsoon,</w:t>
      </w:r>
      <w:r>
        <w:rPr>
          <w:spacing w:val="-4"/>
        </w:rPr>
        <w:t> </w:t>
      </w:r>
      <w:r>
        <w:rPr/>
        <w:t>was</w:t>
      </w:r>
      <w:r>
        <w:rPr>
          <w:spacing w:val="-3"/>
        </w:rPr>
        <w:t> </w:t>
      </w:r>
      <w:r>
        <w:rPr/>
        <w:t>used.</w:t>
      </w:r>
      <w:r>
        <w:rPr>
          <w:w w:val="100"/>
        </w:rPr>
        <w:t> </w:t>
      </w:r>
      <w:r>
        <w:rPr/>
        <w:t>Pereira</w:t>
      </w:r>
      <w:r>
        <w:rPr>
          <w:spacing w:val="-3"/>
        </w:rPr>
        <w:t> </w:t>
      </w:r>
      <w:r>
        <w:rPr/>
        <w:t>Filho</w:t>
      </w:r>
      <w:r>
        <w:rPr>
          <w:spacing w:val="-3"/>
        </w:rPr>
        <w:t> </w:t>
      </w:r>
      <w:r>
        <w:rPr/>
        <w:t>and</w:t>
      </w:r>
      <w:r>
        <w:rPr>
          <w:spacing w:val="-2"/>
        </w:rPr>
        <w:t> </w:t>
      </w:r>
      <w:r>
        <w:rPr/>
        <w:t>dos</w:t>
      </w:r>
      <w:r>
        <w:rPr>
          <w:spacing w:val="-3"/>
        </w:rPr>
        <w:t> </w:t>
      </w:r>
      <w:r>
        <w:rPr/>
        <w:t>Santos</w:t>
      </w:r>
      <w:r>
        <w:rPr>
          <w:spacing w:val="-2"/>
        </w:rPr>
        <w:t> </w:t>
      </w:r>
      <w:r>
        <w:rPr/>
        <w:t>[</w:t>
      </w:r>
      <w:hyperlink w:history="true" w:anchor="_bookmark171">
        <w:r>
          <w:rPr>
            <w:color w:val="0774B7"/>
          </w:rPr>
          <w:t>153</w:t>
        </w:r>
      </w:hyperlink>
      <w:r>
        <w:rPr/>
        <w:t>]</w:t>
      </w:r>
      <w:r>
        <w:rPr>
          <w:spacing w:val="-3"/>
        </w:rPr>
        <w:t> </w:t>
      </w:r>
      <w:r>
        <w:rPr/>
        <w:t>compared</w:t>
      </w:r>
      <w:r>
        <w:rPr>
          <w:spacing w:val="-2"/>
        </w:rPr>
        <w:t> </w:t>
      </w:r>
      <w:r>
        <w:rPr/>
        <w:t>the</w:t>
      </w:r>
      <w:r>
        <w:rPr>
          <w:spacing w:val="-3"/>
        </w:rPr>
        <w:t> </w:t>
      </w:r>
      <w:r>
        <w:rPr/>
        <w:t>AR</w:t>
      </w:r>
      <w:r>
        <w:rPr>
          <w:spacing w:val="-2"/>
        </w:rPr>
        <w:t> </w:t>
      </w:r>
      <w:r>
        <w:rPr/>
        <w:t>model</w:t>
      </w:r>
      <w:r>
        <w:rPr>
          <w:spacing w:val="-3"/>
        </w:rPr>
        <w:t> </w:t>
      </w:r>
      <w:r>
        <w:rPr/>
        <w:t>with</w:t>
      </w:r>
      <w:r>
        <w:rPr>
          <w:spacing w:val="-2"/>
        </w:rPr>
        <w:t> </w:t>
      </w:r>
      <w:r>
        <w:rPr/>
        <w:t>an</w:t>
      </w:r>
      <w:r>
        <w:rPr>
          <w:spacing w:val="-3"/>
        </w:rPr>
        <w:t> </w:t>
      </w:r>
      <w:r>
        <w:rPr/>
        <w:t>ANN</w:t>
      </w:r>
      <w:r>
        <w:rPr>
          <w:spacing w:val="-3"/>
        </w:rPr>
        <w:t> </w:t>
      </w:r>
      <w:r>
        <w:rPr/>
        <w:t>in</w:t>
      </w:r>
      <w:r>
        <w:rPr>
          <w:spacing w:val="-2"/>
        </w:rPr>
        <w:t> </w:t>
      </w:r>
      <w:r>
        <w:rPr/>
        <w:t>simulating</w:t>
      </w:r>
      <w:r>
        <w:rPr>
          <w:spacing w:val="-3"/>
        </w:rPr>
        <w:t> </w:t>
      </w:r>
      <w:r>
        <w:rPr/>
        <w:t>forecast</w:t>
      </w:r>
      <w:r>
        <w:rPr>
          <w:spacing w:val="-2"/>
        </w:rPr>
        <w:t> </w:t>
      </w:r>
      <w:r>
        <w:rPr/>
        <w:t>stage</w:t>
      </w:r>
      <w:r>
        <w:rPr>
          <w:w w:val="99"/>
        </w:rPr>
        <w:t> </w:t>
      </w:r>
      <w:r>
        <w:rPr/>
        <w:t>level and </w:t>
      </w:r>
      <w:r>
        <w:rPr>
          <w:spacing w:val="-3"/>
        </w:rPr>
        <w:t>streamflow. </w:t>
      </w:r>
      <w:r>
        <w:rPr/>
        <w:t>The dataset was created from independent flood events,</w:t>
      </w:r>
      <w:r>
        <w:rPr>
          <w:spacing w:val="-4"/>
        </w:rPr>
        <w:t> </w:t>
      </w:r>
      <w:r>
        <w:rPr/>
        <w:t>radar-derived</w:t>
      </w:r>
      <w:r>
        <w:rPr>
          <w:spacing w:val="3"/>
        </w:rPr>
        <w:t> </w:t>
      </w:r>
      <w:r>
        <w:rPr/>
        <w:t>rainfall,</w:t>
      </w:r>
      <w:r>
        <w:rPr>
          <w:w w:val="98"/>
        </w:rPr>
        <w:t> </w:t>
      </w:r>
      <w:r>
        <w:rPr/>
        <w:t>and</w:t>
      </w:r>
      <w:r>
        <w:rPr>
          <w:spacing w:val="16"/>
        </w:rPr>
        <w:t> </w:t>
      </w:r>
      <w:r>
        <w:rPr/>
        <w:t>streamflow</w:t>
      </w:r>
      <w:r>
        <w:rPr>
          <w:spacing w:val="16"/>
        </w:rPr>
        <w:t> </w:t>
      </w:r>
      <w:r>
        <w:rPr/>
        <w:t>rain</w:t>
      </w:r>
      <w:r>
        <w:rPr>
          <w:spacing w:val="16"/>
        </w:rPr>
        <w:t> </w:t>
      </w:r>
      <w:r>
        <w:rPr/>
        <w:t>gauges</w:t>
      </w:r>
      <w:r>
        <w:rPr>
          <w:spacing w:val="15"/>
        </w:rPr>
        <w:t> </w:t>
      </w:r>
      <w:r>
        <w:rPr/>
        <w:t>available</w:t>
      </w:r>
      <w:r>
        <w:rPr>
          <w:spacing w:val="16"/>
        </w:rPr>
        <w:t> </w:t>
      </w:r>
      <w:r>
        <w:rPr/>
        <w:t>between</w:t>
      </w:r>
      <w:r>
        <w:rPr>
          <w:spacing w:val="16"/>
        </w:rPr>
        <w:t> </w:t>
      </w:r>
      <w:r>
        <w:rPr/>
        <w:t>1991</w:t>
      </w:r>
      <w:r>
        <w:rPr>
          <w:spacing w:val="16"/>
        </w:rPr>
        <w:t> </w:t>
      </w:r>
      <w:r>
        <w:rPr/>
        <w:t>and</w:t>
      </w:r>
      <w:r>
        <w:rPr>
          <w:spacing w:val="16"/>
        </w:rPr>
        <w:t> </w:t>
      </w:r>
      <w:r>
        <w:rPr/>
        <w:t>1995.</w:t>
      </w:r>
      <w:r>
        <w:rPr>
          <w:spacing w:val="32"/>
        </w:rPr>
        <w:t> </w:t>
      </w:r>
      <w:r>
        <w:rPr/>
        <w:t>The</w:t>
      </w:r>
      <w:r>
        <w:rPr>
          <w:spacing w:val="16"/>
        </w:rPr>
        <w:t> </w:t>
      </w:r>
      <w:r>
        <w:rPr/>
        <w:t>AR</w:t>
      </w:r>
      <w:r>
        <w:rPr>
          <w:spacing w:val="16"/>
        </w:rPr>
        <w:t> </w:t>
      </w:r>
      <w:r>
        <w:rPr/>
        <w:t>and</w:t>
      </w:r>
      <w:r>
        <w:rPr>
          <w:spacing w:val="16"/>
        </w:rPr>
        <w:t> </w:t>
      </w:r>
      <w:r>
        <w:rPr/>
        <w:t>ANN</w:t>
      </w:r>
      <w:r>
        <w:rPr>
          <w:spacing w:val="16"/>
        </w:rPr>
        <w:t> </w:t>
      </w:r>
      <w:r>
        <w:rPr/>
        <w:t>were</w:t>
      </w:r>
      <w:r>
        <w:rPr>
          <w:spacing w:val="16"/>
        </w:rPr>
        <w:t> </w:t>
      </w:r>
      <w:r>
        <w:rPr/>
        <w:t>employed</w:t>
      </w:r>
      <w:r>
        <w:rPr>
          <w:spacing w:val="16"/>
        </w:rPr>
        <w:t> </w:t>
      </w:r>
      <w:r>
        <w:rPr/>
        <w:t>to</w:t>
      </w:r>
      <w:r>
        <w:rPr>
          <w:w w:val="99"/>
        </w:rPr>
        <w:t> </w:t>
      </w:r>
      <w:r>
        <w:rPr/>
        <w:t>model</w:t>
      </w:r>
      <w:r>
        <w:rPr>
          <w:spacing w:val="-8"/>
        </w:rPr>
        <w:t> </w:t>
      </w:r>
      <w:r>
        <w:rPr/>
        <w:t>short-term</w:t>
      </w:r>
      <w:r>
        <w:rPr>
          <w:spacing w:val="-7"/>
        </w:rPr>
        <w:t> </w:t>
      </w:r>
      <w:r>
        <w:rPr/>
        <w:t>flood</w:t>
      </w:r>
      <w:r>
        <w:rPr>
          <w:spacing w:val="-7"/>
        </w:rPr>
        <w:t> </w:t>
      </w:r>
      <w:r>
        <w:rPr/>
        <w:t>in</w:t>
      </w:r>
      <w:r>
        <w:rPr>
          <w:spacing w:val="-8"/>
        </w:rPr>
        <w:t> </w:t>
      </w:r>
      <w:r>
        <w:rPr/>
        <w:t>an</w:t>
      </w:r>
      <w:r>
        <w:rPr>
          <w:spacing w:val="-7"/>
        </w:rPr>
        <w:t> </w:t>
      </w:r>
      <w:r>
        <w:rPr/>
        <w:t>urban</w:t>
      </w:r>
      <w:r>
        <w:rPr>
          <w:spacing w:val="-7"/>
        </w:rPr>
        <w:t> </w:t>
      </w:r>
      <w:r>
        <w:rPr/>
        <w:t>area</w:t>
      </w:r>
      <w:r>
        <w:rPr>
          <w:spacing w:val="-8"/>
        </w:rPr>
        <w:t> </w:t>
      </w:r>
      <w:r>
        <w:rPr/>
        <w:t>utilizing</w:t>
      </w:r>
      <w:r>
        <w:rPr>
          <w:spacing w:val="-7"/>
        </w:rPr>
        <w:t> </w:t>
      </w:r>
      <w:r>
        <w:rPr/>
        <w:t>streamflow</w:t>
      </w:r>
      <w:r>
        <w:rPr>
          <w:spacing w:val="-7"/>
        </w:rPr>
        <w:t> </w:t>
      </w:r>
      <w:r>
        <w:rPr/>
        <w:t>and</w:t>
      </w:r>
      <w:r>
        <w:rPr>
          <w:spacing w:val="-8"/>
        </w:rPr>
        <w:t> </w:t>
      </w:r>
      <w:r>
        <w:rPr/>
        <w:t>weather</w:t>
      </w:r>
      <w:r>
        <w:rPr>
          <w:spacing w:val="-7"/>
        </w:rPr>
        <w:t> </w:t>
      </w:r>
      <w:r>
        <w:rPr/>
        <w:t>data.</w:t>
      </w:r>
      <w:r>
        <w:rPr>
          <w:spacing w:val="3"/>
        </w:rPr>
        <w:t> </w:t>
      </w:r>
      <w:r>
        <w:rPr/>
        <w:t>They</w:t>
      </w:r>
      <w:r>
        <w:rPr>
          <w:spacing w:val="-7"/>
        </w:rPr>
        <w:t> </w:t>
      </w:r>
      <w:r>
        <w:rPr/>
        <w:t>showed</w:t>
      </w:r>
      <w:r>
        <w:rPr>
          <w:spacing w:val="-7"/>
        </w:rPr>
        <w:t> </w:t>
      </w:r>
      <w:r>
        <w:rPr/>
        <w:t>that</w:t>
      </w:r>
      <w:r>
        <w:rPr>
          <w:spacing w:val="-8"/>
        </w:rPr>
        <w:t> </w:t>
      </w:r>
      <w:r>
        <w:rPr/>
        <w:t>the</w:t>
      </w:r>
      <w:r>
        <w:rPr>
          <w:w w:val="96"/>
        </w:rPr>
        <w:t> </w:t>
      </w:r>
      <w:r>
        <w:rPr/>
        <w:t>ANN performed better in its verification and it was proposed as a better alternative to the</w:t>
      </w:r>
      <w:r>
        <w:rPr>
          <w:spacing w:val="33"/>
        </w:rPr>
        <w:t> </w:t>
      </w:r>
      <w:r>
        <w:rPr/>
        <w:t>AR</w:t>
      </w:r>
      <w:r>
        <w:rPr>
          <w:spacing w:val="2"/>
        </w:rPr>
        <w:t> </w:t>
      </w:r>
      <w:r>
        <w:rPr/>
        <w:t>model.</w:t>
      </w:r>
      <w:r>
        <w:rPr>
          <w:w w:val="100"/>
        </w:rPr>
        <w:t> </w:t>
      </w:r>
      <w:r>
        <w:rPr/>
        <w:t>Ahmad</w:t>
      </w:r>
      <w:r>
        <w:rPr>
          <w:spacing w:val="-15"/>
        </w:rPr>
        <w:t> </w:t>
      </w:r>
      <w:r>
        <w:rPr/>
        <w:t>and</w:t>
      </w:r>
      <w:r>
        <w:rPr>
          <w:spacing w:val="-14"/>
        </w:rPr>
        <w:t> </w:t>
      </w:r>
      <w:r>
        <w:rPr/>
        <w:t>Simonovic</w:t>
      </w:r>
      <w:r>
        <w:rPr>
          <w:spacing w:val="-14"/>
        </w:rPr>
        <w:t> </w:t>
      </w:r>
      <w:r>
        <w:rPr/>
        <w:t>[</w:t>
      </w:r>
      <w:hyperlink w:history="true" w:anchor="_bookmark173">
        <w:r>
          <w:rPr>
            <w:color w:val="0774B7"/>
          </w:rPr>
          <w:t>155</w:t>
        </w:r>
      </w:hyperlink>
      <w:r>
        <w:rPr/>
        <w:t>]</w:t>
      </w:r>
      <w:r>
        <w:rPr>
          <w:spacing w:val="-14"/>
        </w:rPr>
        <w:t> </w:t>
      </w:r>
      <w:r>
        <w:rPr/>
        <w:t>used</w:t>
      </w:r>
      <w:r>
        <w:rPr>
          <w:spacing w:val="-14"/>
        </w:rPr>
        <w:t> </w:t>
      </w:r>
      <w:r>
        <w:rPr/>
        <w:t>a</w:t>
      </w:r>
      <w:r>
        <w:rPr>
          <w:spacing w:val="-14"/>
        </w:rPr>
        <w:t> </w:t>
      </w:r>
      <w:r>
        <w:rPr/>
        <w:t>BPNN</w:t>
      </w:r>
      <w:r>
        <w:rPr>
          <w:spacing w:val="-15"/>
        </w:rPr>
        <w:t> </w:t>
      </w:r>
      <w:r>
        <w:rPr/>
        <w:t>for</w:t>
      </w:r>
      <w:r>
        <w:rPr>
          <w:spacing w:val="-14"/>
        </w:rPr>
        <w:t> </w:t>
      </w:r>
      <w:r>
        <w:rPr/>
        <w:t>predicting</w:t>
      </w:r>
      <w:r>
        <w:rPr>
          <w:spacing w:val="-14"/>
        </w:rPr>
        <w:t> </w:t>
      </w:r>
      <w:r>
        <w:rPr/>
        <w:t>peak</w:t>
      </w:r>
      <w:r>
        <w:rPr>
          <w:spacing w:val="-14"/>
        </w:rPr>
        <w:t> </w:t>
      </w:r>
      <w:r>
        <w:rPr/>
        <w:t>flow</w:t>
      </w:r>
      <w:r>
        <w:rPr>
          <w:spacing w:val="-14"/>
        </w:rPr>
        <w:t> </w:t>
      </w:r>
      <w:r>
        <w:rPr/>
        <w:t>utilizing</w:t>
      </w:r>
      <w:r>
        <w:rPr>
          <w:spacing w:val="-14"/>
        </w:rPr>
        <w:t> </w:t>
      </w:r>
      <w:r>
        <w:rPr/>
        <w:t>causal</w:t>
      </w:r>
      <w:r>
        <w:rPr>
          <w:spacing w:val="-14"/>
        </w:rPr>
        <w:t> </w:t>
      </w:r>
      <w:r>
        <w:rPr/>
        <w:t>meteorological</w:t>
      </w:r>
      <w:r>
        <w:rPr>
          <w:w w:val="99"/>
        </w:rPr>
        <w:t> </w:t>
      </w:r>
      <w:r>
        <w:rPr>
          <w:spacing w:val="-3"/>
        </w:rPr>
        <w:t>parameters.</w:t>
      </w:r>
      <w:r>
        <w:rPr>
          <w:spacing w:val="-24"/>
        </w:rPr>
        <w:t> </w:t>
      </w:r>
      <w:r>
        <w:rPr>
          <w:spacing w:val="-3"/>
        </w:rPr>
        <w:t>This</w:t>
      </w:r>
      <w:r>
        <w:rPr>
          <w:spacing w:val="-23"/>
        </w:rPr>
        <w:t> </w:t>
      </w:r>
      <w:r>
        <w:rPr>
          <w:spacing w:val="-3"/>
        </w:rPr>
        <w:t>dataset</w:t>
      </w:r>
      <w:r>
        <w:rPr>
          <w:spacing w:val="-24"/>
        </w:rPr>
        <w:t> </w:t>
      </w:r>
      <w:r>
        <w:rPr>
          <w:spacing w:val="-3"/>
        </w:rPr>
        <w:t>included</w:t>
      </w:r>
      <w:r>
        <w:rPr>
          <w:spacing w:val="-23"/>
        </w:rPr>
        <w:t> </w:t>
      </w:r>
      <w:r>
        <w:rPr>
          <w:spacing w:val="-3"/>
        </w:rPr>
        <w:t>daily</w:t>
      </w:r>
      <w:r>
        <w:rPr>
          <w:spacing w:val="-23"/>
        </w:rPr>
        <w:t> </w:t>
      </w:r>
      <w:r>
        <w:rPr>
          <w:spacing w:val="-4"/>
        </w:rPr>
        <w:t>discharge</w:t>
      </w:r>
      <w:r>
        <w:rPr>
          <w:spacing w:val="-24"/>
        </w:rPr>
        <w:t> </w:t>
      </w:r>
      <w:r>
        <w:rPr>
          <w:spacing w:val="-3"/>
        </w:rPr>
        <w:t>data</w:t>
      </w:r>
      <w:r>
        <w:rPr>
          <w:spacing w:val="-24"/>
        </w:rPr>
        <w:t> </w:t>
      </w:r>
      <w:r>
        <w:rPr/>
        <w:t>for</w:t>
      </w:r>
      <w:r>
        <w:rPr>
          <w:spacing w:val="-23"/>
        </w:rPr>
        <w:t> </w:t>
      </w:r>
      <w:r>
        <w:rPr>
          <w:spacing w:val="-3"/>
        </w:rPr>
        <w:t>1958–1997</w:t>
      </w:r>
      <w:r>
        <w:rPr>
          <w:spacing w:val="-24"/>
        </w:rPr>
        <w:t> </w:t>
      </w:r>
      <w:r>
        <w:rPr>
          <w:spacing w:val="-4"/>
        </w:rPr>
        <w:t>from</w:t>
      </w:r>
      <w:r>
        <w:rPr>
          <w:spacing w:val="-23"/>
        </w:rPr>
        <w:t> </w:t>
      </w:r>
      <w:r>
        <w:rPr>
          <w:spacing w:val="-3"/>
        </w:rPr>
        <w:t>gauging</w:t>
      </w:r>
      <w:r>
        <w:rPr>
          <w:spacing w:val="-24"/>
        </w:rPr>
        <w:t> </w:t>
      </w:r>
      <w:r>
        <w:rPr>
          <w:spacing w:val="-3"/>
        </w:rPr>
        <w:t>stations.</w:t>
      </w:r>
      <w:r>
        <w:rPr>
          <w:spacing w:val="-11"/>
        </w:rPr>
        <w:t> </w:t>
      </w:r>
      <w:r>
        <w:rPr>
          <w:spacing w:val="-3"/>
        </w:rPr>
        <w:t>BPNN</w:t>
      </w:r>
      <w:r>
        <w:rPr>
          <w:spacing w:val="-24"/>
        </w:rPr>
        <w:t> </w:t>
      </w:r>
      <w:r>
        <w:rPr>
          <w:spacing w:val="-4"/>
        </w:rPr>
        <w:t>proved</w:t>
      </w:r>
      <w:r>
        <w:rPr>
          <w:w w:val="103"/>
        </w:rPr>
        <w:t> </w:t>
      </w:r>
      <w:r>
        <w:rPr/>
        <w:t>to be a fast and accurate approach with the ability of generalization for application to</w:t>
      </w:r>
      <w:r>
        <w:rPr>
          <w:spacing w:val="-1"/>
        </w:rPr>
        <w:t> </w:t>
      </w:r>
      <w:r>
        <w:rPr/>
        <w:t>other locations</w:t>
      </w:r>
      <w:r>
        <w:rPr>
          <w:w w:val="98"/>
        </w:rPr>
        <w:t> </w:t>
      </w:r>
      <w:r>
        <w:rPr/>
        <w:t>with</w:t>
      </w:r>
      <w:r>
        <w:rPr>
          <w:spacing w:val="9"/>
        </w:rPr>
        <w:t> </w:t>
      </w:r>
      <w:r>
        <w:rPr/>
        <w:t>similar</w:t>
      </w:r>
      <w:r>
        <w:rPr>
          <w:spacing w:val="9"/>
        </w:rPr>
        <w:t> </w:t>
      </w:r>
      <w:r>
        <w:rPr/>
        <w:t>rivers.</w:t>
      </w:r>
      <w:r>
        <w:rPr>
          <w:spacing w:val="9"/>
        </w:rPr>
        <w:t> </w:t>
      </w:r>
      <w:r>
        <w:rPr/>
        <w:t>Furthermore,</w:t>
      </w:r>
      <w:r>
        <w:rPr>
          <w:spacing w:val="20"/>
        </w:rPr>
        <w:t> </w:t>
      </w:r>
      <w:r>
        <w:rPr/>
        <w:t>to</w:t>
      </w:r>
      <w:r>
        <w:rPr>
          <w:spacing w:val="9"/>
        </w:rPr>
        <w:t> </w:t>
      </w:r>
      <w:r>
        <w:rPr/>
        <w:t>improve</w:t>
      </w:r>
      <w:r>
        <w:rPr>
          <w:spacing w:val="9"/>
        </w:rPr>
        <w:t> </w:t>
      </w:r>
      <w:r>
        <w:rPr/>
        <w:t>the</w:t>
      </w:r>
      <w:r>
        <w:rPr>
          <w:spacing w:val="9"/>
        </w:rPr>
        <w:t> </w:t>
      </w:r>
      <w:r>
        <w:rPr/>
        <w:t>simulation</w:t>
      </w:r>
      <w:r>
        <w:rPr>
          <w:spacing w:val="9"/>
        </w:rPr>
        <w:t> </w:t>
      </w:r>
      <w:r>
        <w:rPr/>
        <w:t>of</w:t>
      </w:r>
      <w:r>
        <w:rPr>
          <w:spacing w:val="9"/>
        </w:rPr>
        <w:t> </w:t>
      </w:r>
      <w:r>
        <w:rPr/>
        <w:t>daily</w:t>
      </w:r>
      <w:r>
        <w:rPr>
          <w:spacing w:val="9"/>
        </w:rPr>
        <w:t> </w:t>
      </w:r>
      <w:r>
        <w:rPr/>
        <w:t>streamflow</w:t>
      </w:r>
      <w:r>
        <w:rPr>
          <w:spacing w:val="9"/>
        </w:rPr>
        <w:t> </w:t>
      </w:r>
      <w:r>
        <w:rPr/>
        <w:t>using</w:t>
      </w:r>
      <w:r>
        <w:rPr>
          <w:spacing w:val="9"/>
        </w:rPr>
        <w:t> </w:t>
      </w:r>
      <w:r>
        <w:rPr/>
        <w:t>BPNN,</w:t>
      </w:r>
      <w:r>
        <w:rPr>
          <w:w w:val="103"/>
        </w:rPr>
        <w:t> </w:t>
      </w:r>
      <w:r>
        <w:rPr/>
        <w:t>Reference</w:t>
      </w:r>
      <w:r>
        <w:rPr>
          <w:spacing w:val="23"/>
        </w:rPr>
        <w:t> </w:t>
      </w:r>
      <w:r>
        <w:rPr/>
        <w:t>[</w:t>
      </w:r>
      <w:hyperlink w:history="true" w:anchor="_bookmark174">
        <w:r>
          <w:rPr>
            <w:color w:val="0774B7"/>
          </w:rPr>
          <w:t>156</w:t>
        </w:r>
      </w:hyperlink>
      <w:r>
        <w:rPr/>
        <w:t>]</w:t>
      </w:r>
      <w:r>
        <w:rPr>
          <w:spacing w:val="22"/>
        </w:rPr>
        <w:t> </w:t>
      </w:r>
      <w:r>
        <w:rPr/>
        <w:t>used</w:t>
      </w:r>
      <w:r>
        <w:rPr>
          <w:spacing w:val="24"/>
        </w:rPr>
        <w:t> </w:t>
      </w:r>
      <w:r>
        <w:rPr/>
        <w:t>division-based</w:t>
      </w:r>
      <w:r>
        <w:rPr>
          <w:spacing w:val="22"/>
        </w:rPr>
        <w:t> </w:t>
      </w:r>
      <w:r>
        <w:rPr/>
        <w:t>backpropagation</w:t>
      </w:r>
      <w:r>
        <w:rPr>
          <w:spacing w:val="22"/>
        </w:rPr>
        <w:t> </w:t>
      </w:r>
      <w:r>
        <w:rPr/>
        <w:t>to</w:t>
      </w:r>
      <w:r>
        <w:rPr>
          <w:spacing w:val="24"/>
        </w:rPr>
        <w:t> </w:t>
      </w:r>
      <w:r>
        <w:rPr/>
        <w:t>obtain</w:t>
      </w:r>
      <w:r>
        <w:rPr>
          <w:spacing w:val="22"/>
        </w:rPr>
        <w:t> </w:t>
      </w:r>
      <w:r>
        <w:rPr/>
        <w:t>satisfying</w:t>
      </w:r>
      <w:r>
        <w:rPr>
          <w:spacing w:val="22"/>
        </w:rPr>
        <w:t> </w:t>
      </w:r>
      <w:r>
        <w:rPr/>
        <w:t>results.</w:t>
      </w:r>
      <w:r>
        <w:rPr>
          <w:spacing w:val="22"/>
        </w:rPr>
        <w:t> </w:t>
      </w:r>
      <w:r>
        <w:rPr/>
        <w:t>The</w:t>
      </w:r>
      <w:r>
        <w:rPr>
          <w:spacing w:val="23"/>
        </w:rPr>
        <w:t> </w:t>
      </w:r>
      <w:r>
        <w:rPr/>
        <w:t>raw</w:t>
      </w:r>
      <w:r>
        <w:rPr>
          <w:spacing w:val="23"/>
        </w:rPr>
        <w:t> </w:t>
      </w:r>
      <w:r>
        <w:rPr/>
        <w:t>data</w:t>
      </w:r>
      <w:r>
        <w:rPr>
          <w:spacing w:val="22"/>
        </w:rPr>
        <w:t> </w:t>
      </w:r>
      <w:r>
        <w:rPr/>
        <w:t>of</w:t>
      </w:r>
      <w:r>
        <w:rPr>
          <w:w w:val="103"/>
        </w:rPr>
        <w:t> </w:t>
      </w:r>
      <w:r>
        <w:rPr/>
        <w:t>local</w:t>
      </w:r>
      <w:r>
        <w:rPr>
          <w:spacing w:val="38"/>
        </w:rPr>
        <w:t> </w:t>
      </w:r>
      <w:r>
        <w:rPr/>
        <w:t>evaporation</w:t>
      </w:r>
      <w:r>
        <w:rPr>
          <w:spacing w:val="38"/>
        </w:rPr>
        <w:t> </w:t>
      </w:r>
      <w:r>
        <w:rPr/>
        <w:t>and</w:t>
      </w:r>
      <w:r>
        <w:rPr>
          <w:spacing w:val="39"/>
        </w:rPr>
        <w:t> </w:t>
      </w:r>
      <w:r>
        <w:rPr/>
        <w:t>rainfall</w:t>
      </w:r>
      <w:r>
        <w:rPr>
          <w:spacing w:val="38"/>
        </w:rPr>
        <w:t> </w:t>
      </w:r>
      <w:r>
        <w:rPr/>
        <w:t>gauges</w:t>
      </w:r>
      <w:r>
        <w:rPr>
          <w:spacing w:val="38"/>
        </w:rPr>
        <w:t> </w:t>
      </w:r>
      <w:r>
        <w:rPr/>
        <w:t>of</w:t>
      </w:r>
      <w:r>
        <w:rPr>
          <w:spacing w:val="39"/>
        </w:rPr>
        <w:t> </w:t>
      </w:r>
      <w:r>
        <w:rPr/>
        <w:t>six</w:t>
      </w:r>
      <w:r>
        <w:rPr>
          <w:spacing w:val="38"/>
        </w:rPr>
        <w:t> </w:t>
      </w:r>
      <w:r>
        <w:rPr/>
        <w:t>years</w:t>
      </w:r>
      <w:r>
        <w:rPr>
          <w:spacing w:val="39"/>
        </w:rPr>
        <w:t> </w:t>
      </w:r>
      <w:r>
        <w:rPr/>
        <w:t>were</w:t>
      </w:r>
      <w:r>
        <w:rPr>
          <w:spacing w:val="38"/>
        </w:rPr>
        <w:t> </w:t>
      </w:r>
      <w:r>
        <w:rPr/>
        <w:t>used</w:t>
      </w:r>
      <w:r>
        <w:rPr>
          <w:spacing w:val="38"/>
        </w:rPr>
        <w:t> </w:t>
      </w:r>
      <w:r>
        <w:rPr/>
        <w:t>for</w:t>
      </w:r>
      <w:r>
        <w:rPr>
          <w:spacing w:val="39"/>
        </w:rPr>
        <w:t> </w:t>
      </w:r>
      <w:r>
        <w:rPr/>
        <w:t>the</w:t>
      </w:r>
      <w:r>
        <w:rPr>
          <w:spacing w:val="38"/>
        </w:rPr>
        <w:t> </w:t>
      </w:r>
      <w:r>
        <w:rPr/>
        <w:t>short-term</w:t>
      </w:r>
      <w:r>
        <w:rPr>
          <w:spacing w:val="38"/>
        </w:rPr>
        <w:t> </w:t>
      </w:r>
      <w:r>
        <w:rPr/>
        <w:t>flood</w:t>
      </w:r>
      <w:r>
        <w:rPr>
          <w:spacing w:val="39"/>
        </w:rPr>
        <w:t> </w:t>
      </w:r>
      <w:r>
        <w:rPr/>
        <w:t>prediction</w:t>
      </w:r>
      <w:r>
        <w:rPr>
          <w:w w:val="101"/>
        </w:rPr>
        <w:t> </w:t>
      </w:r>
      <w:r>
        <w:rPr/>
        <w:t>of</w:t>
      </w:r>
      <w:r>
        <w:rPr>
          <w:spacing w:val="30"/>
        </w:rPr>
        <w:t> </w:t>
      </w:r>
      <w:r>
        <w:rPr/>
        <w:t>a</w:t>
      </w:r>
      <w:r>
        <w:rPr>
          <w:spacing w:val="30"/>
        </w:rPr>
        <w:t> </w:t>
      </w:r>
      <w:r>
        <w:rPr/>
        <w:t>streamflow</w:t>
      </w:r>
      <w:r>
        <w:rPr>
          <w:spacing w:val="30"/>
        </w:rPr>
        <w:t> </w:t>
      </w:r>
      <w:r>
        <w:rPr/>
        <w:t>time</w:t>
      </w:r>
      <w:r>
        <w:rPr>
          <w:spacing w:val="30"/>
        </w:rPr>
        <w:t> </w:t>
      </w:r>
      <w:r>
        <w:rPr/>
        <w:t>series.</w:t>
      </w:r>
      <w:r>
        <w:rPr>
          <w:spacing w:val="31"/>
        </w:rPr>
        <w:t> </w:t>
      </w:r>
      <w:r>
        <w:rPr/>
        <w:t>The</w:t>
      </w:r>
      <w:r>
        <w:rPr>
          <w:spacing w:val="30"/>
        </w:rPr>
        <w:t> </w:t>
      </w:r>
      <w:r>
        <w:rPr/>
        <w:t>dataset</w:t>
      </w:r>
      <w:r>
        <w:rPr>
          <w:spacing w:val="30"/>
        </w:rPr>
        <w:t> </w:t>
      </w:r>
      <w:r>
        <w:rPr/>
        <w:t>of</w:t>
      </w:r>
      <w:r>
        <w:rPr>
          <w:spacing w:val="30"/>
        </w:rPr>
        <w:t> </w:t>
      </w:r>
      <w:r>
        <w:rPr/>
        <w:t>one</w:t>
      </w:r>
      <w:r>
        <w:rPr>
          <w:spacing w:val="31"/>
        </w:rPr>
        <w:t> </w:t>
      </w:r>
      <w:r>
        <w:rPr/>
        <w:t>decade</w:t>
      </w:r>
      <w:r>
        <w:rPr>
          <w:spacing w:val="30"/>
        </w:rPr>
        <w:t> </w:t>
      </w:r>
      <w:r>
        <w:rPr/>
        <w:t>from</w:t>
      </w:r>
      <w:r>
        <w:rPr>
          <w:spacing w:val="30"/>
        </w:rPr>
        <w:t> </w:t>
      </w:r>
      <w:r>
        <w:rPr/>
        <w:t>1988</w:t>
      </w:r>
      <w:r>
        <w:rPr>
          <w:spacing w:val="30"/>
        </w:rPr>
        <w:t> </w:t>
      </w:r>
      <w:r>
        <w:rPr/>
        <w:t>was</w:t>
      </w:r>
      <w:r>
        <w:rPr>
          <w:spacing w:val="31"/>
        </w:rPr>
        <w:t> </w:t>
      </w:r>
      <w:r>
        <w:rPr/>
        <w:t>used</w:t>
      </w:r>
      <w:r>
        <w:rPr>
          <w:spacing w:val="30"/>
        </w:rPr>
        <w:t> </w:t>
      </w:r>
      <w:r>
        <w:rPr/>
        <w:t>for</w:t>
      </w:r>
      <w:r>
        <w:rPr>
          <w:spacing w:val="30"/>
        </w:rPr>
        <w:t> </w:t>
      </w:r>
      <w:r>
        <w:rPr/>
        <w:t>training</w:t>
      </w:r>
      <w:r>
        <w:rPr>
          <w:spacing w:val="30"/>
        </w:rPr>
        <w:t> </w:t>
      </w:r>
      <w:r>
        <w:rPr/>
        <w:t>and</w:t>
      </w:r>
      <w:r>
        <w:rPr>
          <w:spacing w:val="31"/>
        </w:rPr>
        <w:t> </w:t>
      </w:r>
      <w:r>
        <w:rPr/>
        <w:t>the</w:t>
      </w:r>
      <w:r>
        <w:rPr>
          <w:w w:val="99"/>
        </w:rPr>
        <w:t> </w:t>
      </w:r>
      <w:r>
        <w:rPr/>
        <w:t>dataset</w:t>
      </w:r>
      <w:r>
        <w:rPr>
          <w:spacing w:val="8"/>
        </w:rPr>
        <w:t> </w:t>
      </w:r>
      <w:r>
        <w:rPr/>
        <w:t>of</w:t>
      </w:r>
      <w:r>
        <w:rPr>
          <w:spacing w:val="8"/>
        </w:rPr>
        <w:t> </w:t>
      </w:r>
      <w:r>
        <w:rPr/>
        <w:t>five</w:t>
      </w:r>
      <w:r>
        <w:rPr>
          <w:spacing w:val="8"/>
        </w:rPr>
        <w:t> </w:t>
      </w:r>
      <w:r>
        <w:rPr/>
        <w:t>subsequent</w:t>
      </w:r>
      <w:r>
        <w:rPr>
          <w:spacing w:val="9"/>
        </w:rPr>
        <w:t> </w:t>
      </w:r>
      <w:r>
        <w:rPr/>
        <w:t>years</w:t>
      </w:r>
      <w:r>
        <w:rPr>
          <w:spacing w:val="8"/>
        </w:rPr>
        <w:t> </w:t>
      </w:r>
      <w:r>
        <w:rPr/>
        <w:t>was</w:t>
      </w:r>
      <w:r>
        <w:rPr>
          <w:spacing w:val="8"/>
        </w:rPr>
        <w:t> </w:t>
      </w:r>
      <w:r>
        <w:rPr/>
        <w:t>used</w:t>
      </w:r>
      <w:r>
        <w:rPr>
          <w:spacing w:val="9"/>
        </w:rPr>
        <w:t> </w:t>
      </w:r>
      <w:r>
        <w:rPr/>
        <w:t>for</w:t>
      </w:r>
      <w:r>
        <w:rPr>
          <w:spacing w:val="8"/>
        </w:rPr>
        <w:t> </w:t>
      </w:r>
      <w:r>
        <w:rPr/>
        <w:t>testing.</w:t>
      </w:r>
      <w:r>
        <w:rPr>
          <w:spacing w:val="22"/>
        </w:rPr>
        <w:t> </w:t>
      </w:r>
      <w:r>
        <w:rPr/>
        <w:t>The</w:t>
      </w:r>
      <w:r>
        <w:rPr>
          <w:spacing w:val="8"/>
        </w:rPr>
        <w:t> </w:t>
      </w:r>
      <w:r>
        <w:rPr/>
        <w:t>BPNN</w:t>
      </w:r>
      <w:r>
        <w:rPr>
          <w:spacing w:val="9"/>
        </w:rPr>
        <w:t> </w:t>
      </w:r>
      <w:r>
        <w:rPr/>
        <w:t>model</w:t>
      </w:r>
      <w:r>
        <w:rPr>
          <w:spacing w:val="8"/>
        </w:rPr>
        <w:t> </w:t>
      </w:r>
      <w:r>
        <w:rPr/>
        <w:t>provided</w:t>
      </w:r>
      <w:r>
        <w:rPr>
          <w:spacing w:val="8"/>
        </w:rPr>
        <w:t> </w:t>
      </w:r>
      <w:r>
        <w:rPr/>
        <w:t>promising</w:t>
      </w:r>
      <w:r>
        <w:rPr>
          <w:spacing w:val="9"/>
        </w:rPr>
        <w:t> </w:t>
      </w:r>
      <w:r>
        <w:rPr/>
        <w:t>results;</w:t>
      </w:r>
      <w:r>
        <w:rPr>
          <w:w w:val="97"/>
        </w:rPr>
        <w:t> </w:t>
      </w:r>
      <w:r>
        <w:rPr/>
        <w:t>however,</w:t>
      </w:r>
      <w:r>
        <w:rPr>
          <w:spacing w:val="-13"/>
        </w:rPr>
        <w:t> </w:t>
      </w:r>
      <w:r>
        <w:rPr/>
        <w:t>it</w:t>
      </w:r>
      <w:r>
        <w:rPr>
          <w:spacing w:val="-12"/>
        </w:rPr>
        <w:t> </w:t>
      </w:r>
      <w:r>
        <w:rPr/>
        <w:t>lacked</w:t>
      </w:r>
      <w:r>
        <w:rPr>
          <w:spacing w:val="-12"/>
        </w:rPr>
        <w:t> </w:t>
      </w:r>
      <w:r>
        <w:rPr/>
        <w:t>efficiency</w:t>
      </w:r>
      <w:r>
        <w:rPr>
          <w:spacing w:val="-13"/>
        </w:rPr>
        <w:t> </w:t>
      </w:r>
      <w:r>
        <w:rPr/>
        <w:t>in</w:t>
      </w:r>
      <w:r>
        <w:rPr>
          <w:spacing w:val="-12"/>
        </w:rPr>
        <w:t> </w:t>
      </w:r>
      <w:r>
        <w:rPr/>
        <w:t>using</w:t>
      </w:r>
      <w:r>
        <w:rPr>
          <w:spacing w:val="-12"/>
        </w:rPr>
        <w:t> </w:t>
      </w:r>
      <w:r>
        <w:rPr/>
        <w:t>raw</w:t>
      </w:r>
      <w:r>
        <w:rPr>
          <w:spacing w:val="-12"/>
        </w:rPr>
        <w:t> </w:t>
      </w:r>
      <w:r>
        <w:rPr/>
        <w:t>data</w:t>
      </w:r>
      <w:r>
        <w:rPr>
          <w:spacing w:val="-13"/>
        </w:rPr>
        <w:t> </w:t>
      </w:r>
      <w:r>
        <w:rPr/>
        <w:t>for</w:t>
      </w:r>
      <w:r>
        <w:rPr>
          <w:spacing w:val="-12"/>
        </w:rPr>
        <w:t> </w:t>
      </w:r>
      <w:r>
        <w:rPr/>
        <w:t>the</w:t>
      </w:r>
      <w:r>
        <w:rPr>
          <w:spacing w:val="-12"/>
        </w:rPr>
        <w:t> </w:t>
      </w:r>
      <w:r>
        <w:rPr/>
        <w:t>time-series</w:t>
      </w:r>
      <w:r>
        <w:rPr>
          <w:spacing w:val="-12"/>
        </w:rPr>
        <w:t> </w:t>
      </w:r>
      <w:r>
        <w:rPr/>
        <w:t>prediction</w:t>
      </w:r>
      <w:r>
        <w:rPr>
          <w:spacing w:val="-13"/>
        </w:rPr>
        <w:t> </w:t>
      </w:r>
      <w:r>
        <w:rPr/>
        <w:t>of</w:t>
      </w:r>
      <w:r>
        <w:rPr>
          <w:spacing w:val="-12"/>
        </w:rPr>
        <w:t> </w:t>
      </w:r>
      <w:r>
        <w:rPr>
          <w:spacing w:val="-3"/>
        </w:rPr>
        <w:t>streamflow.</w:t>
      </w:r>
      <w:r>
        <w:rPr>
          <w:spacing w:val="-2"/>
        </w:rPr>
        <w:t> </w:t>
      </w:r>
      <w:r>
        <w:rPr/>
        <w:t>In</w:t>
      </w:r>
      <w:r>
        <w:rPr>
          <w:spacing w:val="-13"/>
        </w:rPr>
        <w:t> </w:t>
      </w:r>
      <w:r>
        <w:rPr/>
        <w:t>addition,</w:t>
      </w:r>
      <w:r>
        <w:rPr>
          <w:w w:val="98"/>
        </w:rPr>
        <w:t> </w:t>
      </w:r>
      <w:r>
        <w:rPr/>
        <w:t>Reference</w:t>
      </w:r>
      <w:r>
        <w:rPr>
          <w:spacing w:val="31"/>
        </w:rPr>
        <w:t> </w:t>
      </w:r>
      <w:r>
        <w:rPr/>
        <w:t>[</w:t>
      </w:r>
      <w:hyperlink w:history="true" w:anchor="_bookmark175">
        <w:r>
          <w:rPr>
            <w:color w:val="0774B7"/>
          </w:rPr>
          <w:t>157</w:t>
        </w:r>
      </w:hyperlink>
      <w:r>
        <w:rPr/>
        <w:t>]</w:t>
      </w:r>
      <w:r>
        <w:rPr>
          <w:spacing w:val="32"/>
        </w:rPr>
        <w:t> </w:t>
      </w:r>
      <w:r>
        <w:rPr/>
        <w:t>showed</w:t>
      </w:r>
      <w:r>
        <w:rPr>
          <w:spacing w:val="31"/>
        </w:rPr>
        <w:t> </w:t>
      </w:r>
      <w:r>
        <w:rPr/>
        <w:t>the</w:t>
      </w:r>
      <w:r>
        <w:rPr>
          <w:spacing w:val="32"/>
        </w:rPr>
        <w:t> </w:t>
      </w:r>
      <w:r>
        <w:rPr/>
        <w:t>application</w:t>
      </w:r>
      <w:r>
        <w:rPr>
          <w:spacing w:val="32"/>
        </w:rPr>
        <w:t> </w:t>
      </w:r>
      <w:r>
        <w:rPr/>
        <w:t>of</w:t>
      </w:r>
      <w:r>
        <w:rPr>
          <w:spacing w:val="31"/>
        </w:rPr>
        <w:t> </w:t>
      </w:r>
      <w:r>
        <w:rPr/>
        <w:t>BPNN</w:t>
      </w:r>
      <w:r>
        <w:rPr>
          <w:spacing w:val="32"/>
        </w:rPr>
        <w:t> </w:t>
      </w:r>
      <w:r>
        <w:rPr/>
        <w:t>for</w:t>
      </w:r>
      <w:r>
        <w:rPr>
          <w:spacing w:val="32"/>
        </w:rPr>
        <w:t> </w:t>
      </w:r>
      <w:r>
        <w:rPr/>
        <w:t>assessing</w:t>
      </w:r>
      <w:r>
        <w:rPr>
          <w:spacing w:val="31"/>
        </w:rPr>
        <w:t> </w:t>
      </w:r>
      <w:r>
        <w:rPr/>
        <w:t>flash</w:t>
      </w:r>
      <w:r>
        <w:rPr>
          <w:spacing w:val="32"/>
        </w:rPr>
        <w:t> </w:t>
      </w:r>
      <w:r>
        <w:rPr/>
        <w:t>floods</w:t>
      </w:r>
      <w:r>
        <w:rPr>
          <w:spacing w:val="31"/>
        </w:rPr>
        <w:t> </w:t>
      </w:r>
      <w:r>
        <w:rPr/>
        <w:t>using</w:t>
      </w:r>
      <w:r>
        <w:rPr>
          <w:spacing w:val="32"/>
        </w:rPr>
        <w:t> </w:t>
      </w:r>
      <w:r>
        <w:rPr/>
        <w:t>measured</w:t>
      </w:r>
      <w:r>
        <w:rPr>
          <w:spacing w:val="32"/>
        </w:rPr>
        <w:t> </w:t>
      </w:r>
      <w:r>
        <w:rPr/>
        <w:t>data.</w:t>
      </w:r>
      <w:r>
        <w:rPr>
          <w:w w:val="101"/>
        </w:rPr>
        <w:t> </w:t>
      </w:r>
      <w:r>
        <w:rPr/>
        <w:t>This</w:t>
      </w:r>
      <w:r>
        <w:rPr>
          <w:spacing w:val="-27"/>
        </w:rPr>
        <w:t> </w:t>
      </w:r>
      <w:r>
        <w:rPr/>
        <w:t>dataset</w:t>
      </w:r>
      <w:r>
        <w:rPr>
          <w:spacing w:val="-27"/>
        </w:rPr>
        <w:t> </w:t>
      </w:r>
      <w:r>
        <w:rPr/>
        <w:t>included</w:t>
      </w:r>
      <w:r>
        <w:rPr>
          <w:spacing w:val="-27"/>
        </w:rPr>
        <w:t> </w:t>
      </w:r>
      <w:r>
        <w:rPr/>
        <w:t>5-min-frequency</w:t>
      </w:r>
      <w:r>
        <w:rPr>
          <w:spacing w:val="-27"/>
        </w:rPr>
        <w:t> </w:t>
      </w:r>
      <w:r>
        <w:rPr/>
        <w:t>water</w:t>
      </w:r>
      <w:r>
        <w:rPr>
          <w:spacing w:val="-27"/>
        </w:rPr>
        <w:t> </w:t>
      </w:r>
      <w:r>
        <w:rPr/>
        <w:t>quality</w:t>
      </w:r>
      <w:r>
        <w:rPr>
          <w:spacing w:val="-27"/>
        </w:rPr>
        <w:t> </w:t>
      </w:r>
      <w:r>
        <w:rPr/>
        <w:t>data</w:t>
      </w:r>
      <w:r>
        <w:rPr>
          <w:spacing w:val="-27"/>
        </w:rPr>
        <w:t> </w:t>
      </w:r>
      <w:r>
        <w:rPr/>
        <w:t>and</w:t>
      </w:r>
      <w:r>
        <w:rPr>
          <w:spacing w:val="-27"/>
        </w:rPr>
        <w:t> </w:t>
      </w:r>
      <w:r>
        <w:rPr/>
        <w:t>15-min-frequency</w:t>
      </w:r>
      <w:r>
        <w:rPr>
          <w:spacing w:val="-27"/>
        </w:rPr>
        <w:t> </w:t>
      </w:r>
      <w:r>
        <w:rPr/>
        <w:t>rainfall</w:t>
      </w:r>
      <w:r>
        <w:rPr>
          <w:spacing w:val="-27"/>
        </w:rPr>
        <w:t> </w:t>
      </w:r>
      <w:r>
        <w:rPr/>
        <w:t>data</w:t>
      </w:r>
      <w:r>
        <w:rPr>
          <w:spacing w:val="-26"/>
        </w:rPr>
        <w:t> </w:t>
      </w:r>
      <w:r>
        <w:rPr/>
        <w:t>of</w:t>
      </w:r>
      <w:r>
        <w:rPr>
          <w:spacing w:val="-27"/>
        </w:rPr>
        <w:t> </w:t>
      </w:r>
      <w:r>
        <w:rPr/>
        <w:t>20</w:t>
      </w:r>
      <w:r>
        <w:rPr>
          <w:spacing w:val="-27"/>
        </w:rPr>
        <w:t> </w:t>
      </w:r>
      <w:r>
        <w:rPr/>
        <w:t>years</w:t>
      </w:r>
      <w:r>
        <w:rPr>
          <w:w w:val="99"/>
        </w:rPr>
        <w:t> </w:t>
      </w:r>
      <w:r>
        <w:rPr/>
        <w:t>from</w:t>
      </w:r>
      <w:r>
        <w:rPr>
          <w:spacing w:val="25"/>
        </w:rPr>
        <w:t> </w:t>
      </w:r>
      <w:r>
        <w:rPr/>
        <w:t>two</w:t>
      </w:r>
      <w:r>
        <w:rPr>
          <w:spacing w:val="25"/>
        </w:rPr>
        <w:t> </w:t>
      </w:r>
      <w:r>
        <w:rPr/>
        <w:t>rain</w:t>
      </w:r>
      <w:r>
        <w:rPr>
          <w:spacing w:val="25"/>
        </w:rPr>
        <w:t> </w:t>
      </w:r>
      <w:r>
        <w:rPr/>
        <w:t>gauge</w:t>
      </w:r>
      <w:r>
        <w:rPr>
          <w:spacing w:val="25"/>
        </w:rPr>
        <w:t> </w:t>
      </w:r>
      <w:r>
        <w:rPr/>
        <w:t>stations.</w:t>
      </w:r>
      <w:r>
        <w:rPr>
          <w:spacing w:val="13"/>
        </w:rPr>
        <w:t> </w:t>
      </w:r>
      <w:r>
        <w:rPr/>
        <w:t>Their</w:t>
      </w:r>
      <w:r>
        <w:rPr>
          <w:spacing w:val="25"/>
        </w:rPr>
        <w:t> </w:t>
      </w:r>
      <w:r>
        <w:rPr/>
        <w:t>experiments</w:t>
      </w:r>
      <w:r>
        <w:rPr>
          <w:spacing w:val="25"/>
        </w:rPr>
        <w:t> </w:t>
      </w:r>
      <w:r>
        <w:rPr/>
        <w:t>introduced</w:t>
      </w:r>
      <w:r>
        <w:rPr>
          <w:spacing w:val="25"/>
        </w:rPr>
        <w:t> </w:t>
      </w:r>
      <w:r>
        <w:rPr/>
        <w:t>ANN</w:t>
      </w:r>
      <w:r>
        <w:rPr>
          <w:spacing w:val="25"/>
        </w:rPr>
        <w:t> </w:t>
      </w:r>
      <w:r>
        <w:rPr/>
        <w:t>models</w:t>
      </w:r>
      <w:r>
        <w:rPr>
          <w:spacing w:val="25"/>
        </w:rPr>
        <w:t> </w:t>
      </w:r>
      <w:r>
        <w:rPr/>
        <w:t>as</w:t>
      </w:r>
      <w:r>
        <w:rPr>
          <w:spacing w:val="25"/>
        </w:rPr>
        <w:t> </w:t>
      </w:r>
      <w:r>
        <w:rPr/>
        <w:t>simple</w:t>
      </w:r>
      <w:r>
        <w:rPr>
          <w:spacing w:val="25"/>
        </w:rPr>
        <w:t> </w:t>
      </w:r>
      <w:r>
        <w:rPr/>
        <w:t>ML</w:t>
      </w:r>
      <w:r>
        <w:rPr>
          <w:spacing w:val="25"/>
        </w:rPr>
        <w:t> </w:t>
      </w:r>
      <w:r>
        <w:rPr/>
        <w:t>methods</w:t>
      </w:r>
      <w:r>
        <w:rPr>
          <w:w w:val="101"/>
        </w:rPr>
        <w:t> </w:t>
      </w:r>
      <w:r>
        <w:rPr/>
        <w:t>to </w:t>
      </w:r>
      <w:r>
        <w:rPr>
          <w:spacing w:val="-4"/>
        </w:rPr>
        <w:t>apply, </w:t>
      </w:r>
      <w:r>
        <w:rPr/>
        <w:t>while simultaneously requiring expert knowledge by the </w:t>
      </w:r>
      <w:r>
        <w:rPr>
          <w:spacing w:val="-3"/>
        </w:rPr>
        <w:t>user. </w:t>
      </w:r>
      <w:r>
        <w:rPr/>
        <w:t>In addition,</w:t>
      </w:r>
      <w:r>
        <w:rPr>
          <w:spacing w:val="-5"/>
        </w:rPr>
        <w:t> </w:t>
      </w:r>
      <w:r>
        <w:rPr/>
        <w:t>their</w:t>
      </w:r>
      <w:r>
        <w:rPr>
          <w:spacing w:val="40"/>
        </w:rPr>
        <w:t> </w:t>
      </w:r>
      <w:r>
        <w:rPr/>
        <w:t>ANN</w:t>
      </w:r>
      <w:r>
        <w:rPr>
          <w:w w:val="112"/>
        </w:rPr>
        <w:t> </w:t>
      </w:r>
      <w:r>
        <w:rPr/>
        <w:t>prediction</w:t>
      </w:r>
      <w:r>
        <w:rPr>
          <w:spacing w:val="13"/>
        </w:rPr>
        <w:t> </w:t>
      </w:r>
      <w:r>
        <w:rPr/>
        <w:t>model</w:t>
      </w:r>
      <w:r>
        <w:rPr>
          <w:spacing w:val="14"/>
        </w:rPr>
        <w:t> </w:t>
      </w:r>
      <w:r>
        <w:rPr/>
        <w:t>showed</w:t>
      </w:r>
      <w:r>
        <w:rPr>
          <w:spacing w:val="14"/>
        </w:rPr>
        <w:t> </w:t>
      </w:r>
      <w:r>
        <w:rPr/>
        <w:t>great</w:t>
      </w:r>
      <w:r>
        <w:rPr>
          <w:spacing w:val="14"/>
        </w:rPr>
        <w:t> </w:t>
      </w:r>
      <w:r>
        <w:rPr/>
        <w:t>ability</w:t>
      </w:r>
      <w:r>
        <w:rPr>
          <w:spacing w:val="14"/>
        </w:rPr>
        <w:t> </w:t>
      </w:r>
      <w:r>
        <w:rPr/>
        <w:t>to</w:t>
      </w:r>
      <w:r>
        <w:rPr>
          <w:spacing w:val="13"/>
        </w:rPr>
        <w:t> </w:t>
      </w:r>
      <w:r>
        <w:rPr/>
        <w:t>deal</w:t>
      </w:r>
      <w:r>
        <w:rPr>
          <w:spacing w:val="14"/>
        </w:rPr>
        <w:t> </w:t>
      </w:r>
      <w:r>
        <w:rPr/>
        <w:t>with</w:t>
      </w:r>
      <w:r>
        <w:rPr>
          <w:spacing w:val="14"/>
        </w:rPr>
        <w:t> </w:t>
      </w:r>
      <w:r>
        <w:rPr/>
        <w:t>a</w:t>
      </w:r>
      <w:r>
        <w:rPr>
          <w:spacing w:val="14"/>
        </w:rPr>
        <w:t> </w:t>
      </w:r>
      <w:r>
        <w:rPr/>
        <w:t>noisy</w:t>
      </w:r>
      <w:r>
        <w:rPr>
          <w:spacing w:val="14"/>
        </w:rPr>
        <w:t> </w:t>
      </w:r>
      <w:r>
        <w:rPr/>
        <w:t>dataset.</w:t>
      </w:r>
      <w:r>
        <w:rPr>
          <w:spacing w:val="31"/>
        </w:rPr>
        <w:t> </w:t>
      </w:r>
      <w:r>
        <w:rPr/>
        <w:t>Ghose</w:t>
      </w:r>
      <w:r>
        <w:rPr>
          <w:spacing w:val="14"/>
        </w:rPr>
        <w:t> </w:t>
      </w:r>
      <w:r>
        <w:rPr/>
        <w:t>[</w:t>
      </w:r>
      <w:hyperlink w:history="true" w:anchor="_bookmark176">
        <w:r>
          <w:rPr>
            <w:color w:val="0774B7"/>
          </w:rPr>
          <w:t>158</w:t>
        </w:r>
      </w:hyperlink>
      <w:r>
        <w:rPr/>
        <w:t>]</w:t>
      </w:r>
      <w:r>
        <w:rPr>
          <w:spacing w:val="13"/>
        </w:rPr>
        <w:t> </w:t>
      </w:r>
      <w:r>
        <w:rPr/>
        <w:t>predicted</w:t>
      </w:r>
      <w:r>
        <w:rPr>
          <w:spacing w:val="14"/>
        </w:rPr>
        <w:t> </w:t>
      </w:r>
      <w:r>
        <w:rPr/>
        <w:t>the</w:t>
      </w:r>
      <w:r>
        <w:rPr>
          <w:spacing w:val="14"/>
        </w:rPr>
        <w:t> </w:t>
      </w:r>
      <w:r>
        <w:rPr/>
        <w:t>daily</w:t>
      </w:r>
      <w:r>
        <w:rPr>
          <w:w w:val="106"/>
        </w:rPr>
        <w:t> </w:t>
      </w:r>
      <w:r>
        <w:rPr/>
        <w:t>runoff</w:t>
      </w:r>
      <w:r>
        <w:rPr>
          <w:spacing w:val="13"/>
        </w:rPr>
        <w:t> </w:t>
      </w:r>
      <w:r>
        <w:rPr/>
        <w:t>using</w:t>
      </w:r>
      <w:r>
        <w:rPr>
          <w:spacing w:val="14"/>
        </w:rPr>
        <w:t> </w:t>
      </w:r>
      <w:r>
        <w:rPr/>
        <w:t>a</w:t>
      </w:r>
      <w:r>
        <w:rPr>
          <w:spacing w:val="13"/>
        </w:rPr>
        <w:t> </w:t>
      </w:r>
      <w:r>
        <w:rPr/>
        <w:t>BPNN</w:t>
      </w:r>
      <w:r>
        <w:rPr>
          <w:spacing w:val="14"/>
        </w:rPr>
        <w:t> </w:t>
      </w:r>
      <w:r>
        <w:rPr/>
        <w:t>prediction</w:t>
      </w:r>
      <w:r>
        <w:rPr>
          <w:spacing w:val="13"/>
        </w:rPr>
        <w:t> </w:t>
      </w:r>
      <w:r>
        <w:rPr/>
        <w:t>model.</w:t>
      </w:r>
      <w:r>
        <w:rPr>
          <w:spacing w:val="37"/>
        </w:rPr>
        <w:t> </w:t>
      </w:r>
      <w:r>
        <w:rPr/>
        <w:t>The</w:t>
      </w:r>
      <w:r>
        <w:rPr>
          <w:spacing w:val="14"/>
        </w:rPr>
        <w:t> </w:t>
      </w:r>
      <w:r>
        <w:rPr/>
        <w:t>data</w:t>
      </w:r>
      <w:r>
        <w:rPr>
          <w:spacing w:val="14"/>
        </w:rPr>
        <w:t> </w:t>
      </w:r>
      <w:r>
        <w:rPr/>
        <w:t>of</w:t>
      </w:r>
      <w:r>
        <w:rPr>
          <w:spacing w:val="13"/>
        </w:rPr>
        <w:t> </w:t>
      </w:r>
      <w:r>
        <w:rPr/>
        <w:t>daily</w:t>
      </w:r>
      <w:r>
        <w:rPr>
          <w:spacing w:val="14"/>
        </w:rPr>
        <w:t> </w:t>
      </w:r>
      <w:r>
        <w:rPr/>
        <w:t>water</w:t>
      </w:r>
      <w:r>
        <w:rPr>
          <w:spacing w:val="13"/>
        </w:rPr>
        <w:t> </w:t>
      </w:r>
      <w:r>
        <w:rPr/>
        <w:t>level</w:t>
      </w:r>
      <w:r>
        <w:rPr>
          <w:spacing w:val="14"/>
        </w:rPr>
        <w:t> </w:t>
      </w:r>
      <w:r>
        <w:rPr/>
        <w:t>of</w:t>
      </w:r>
      <w:r>
        <w:rPr>
          <w:spacing w:val="13"/>
        </w:rPr>
        <w:t> </w:t>
      </w:r>
      <w:r>
        <w:rPr/>
        <w:t>two</w:t>
      </w:r>
      <w:r>
        <w:rPr>
          <w:spacing w:val="14"/>
        </w:rPr>
        <w:t> </w:t>
      </w:r>
      <w:r>
        <w:rPr/>
        <w:t>years</w:t>
      </w:r>
      <w:r>
        <w:rPr>
          <w:spacing w:val="13"/>
        </w:rPr>
        <w:t> </w:t>
      </w:r>
      <w:r>
        <w:rPr/>
        <w:t>from</w:t>
      </w:r>
      <w:r>
        <w:rPr>
          <w:spacing w:val="14"/>
        </w:rPr>
        <w:t> </w:t>
      </w:r>
      <w:r>
        <w:rPr/>
        <w:t>2013–2015</w:t>
      </w:r>
      <w:r>
        <w:rPr>
          <w:w w:val="92"/>
        </w:rPr>
        <w:t> </w:t>
      </w:r>
      <w:r>
        <w:rPr/>
        <w:t>were used. The accurate BPNN model was reported with an efficiency of 96.4% and an </w:t>
      </w:r>
      <w:r>
        <w:rPr>
          <w:rFonts w:ascii="Times New Roman" w:hAnsi="Times New Roman"/>
          <w:i/>
        </w:rPr>
        <w:t>R</w:t>
      </w:r>
      <w:r>
        <w:rPr>
          <w:rFonts w:ascii="Times New Roman" w:hAnsi="Times New Roman"/>
          <w:i/>
          <w:position w:val="7"/>
          <w:sz w:val="15"/>
        </w:rPr>
        <w:t>2 </w:t>
      </w:r>
      <w:r>
        <w:rPr/>
        <w:t>of 0.94</w:t>
      </w:r>
      <w:r>
        <w:rPr>
          <w:spacing w:val="3"/>
        </w:rPr>
        <w:t> </w:t>
      </w:r>
      <w:r>
        <w:rPr/>
        <w:t>for</w:t>
      </w:r>
    </w:p>
    <w:p>
      <w:pPr>
        <w:pStyle w:val="BodyText"/>
        <w:spacing w:before="49"/>
        <w:ind w:left="630"/>
      </w:pPr>
      <w:r>
        <w:rPr/>
        <w:t>flood prediction.</w:t>
      </w:r>
    </w:p>
    <w:p>
      <w:pPr>
        <w:pStyle w:val="BodyText"/>
        <w:spacing w:line="285" w:lineRule="auto" w:before="43"/>
        <w:ind w:left="624" w:right="1520" w:firstLine="431"/>
        <w:jc w:val="both"/>
      </w:pPr>
      <w:r>
        <w:rPr/>
        <w:t>Pan,</w:t>
      </w:r>
      <w:r>
        <w:rPr>
          <w:spacing w:val="-21"/>
        </w:rPr>
        <w:t> </w:t>
      </w:r>
      <w:r>
        <w:rPr/>
        <w:t>Cheng,</w:t>
      </w:r>
      <w:r>
        <w:rPr>
          <w:spacing w:val="-20"/>
        </w:rPr>
        <w:t> </w:t>
      </w:r>
      <w:r>
        <w:rPr/>
        <w:t>and</w:t>
      </w:r>
      <w:r>
        <w:rPr>
          <w:spacing w:val="-22"/>
        </w:rPr>
        <w:t> </w:t>
      </w:r>
      <w:r>
        <w:rPr/>
        <w:t>Cai</w:t>
      </w:r>
      <w:r>
        <w:rPr>
          <w:spacing w:val="-21"/>
        </w:rPr>
        <w:t> </w:t>
      </w:r>
      <w:r>
        <w:rPr/>
        <w:t>[</w:t>
      </w:r>
      <w:hyperlink w:history="true" w:anchor="_bookmark177">
        <w:r>
          <w:rPr>
            <w:color w:val="0774B7"/>
          </w:rPr>
          <w:t>159</w:t>
        </w:r>
      </w:hyperlink>
      <w:r>
        <w:rPr/>
        <w:t>]</w:t>
      </w:r>
      <w:r>
        <w:rPr>
          <w:spacing w:val="-21"/>
        </w:rPr>
        <w:t> </w:t>
      </w:r>
      <w:r>
        <w:rPr/>
        <w:t>compared</w:t>
      </w:r>
      <w:r>
        <w:rPr>
          <w:spacing w:val="-21"/>
        </w:rPr>
        <w:t> </w:t>
      </w:r>
      <w:r>
        <w:rPr/>
        <w:t>the</w:t>
      </w:r>
      <w:r>
        <w:rPr>
          <w:spacing w:val="-21"/>
        </w:rPr>
        <w:t> </w:t>
      </w:r>
      <w:r>
        <w:rPr/>
        <w:t>performances</w:t>
      </w:r>
      <w:r>
        <w:rPr>
          <w:spacing w:val="-22"/>
        </w:rPr>
        <w:t> </w:t>
      </w:r>
      <w:r>
        <w:rPr/>
        <w:t>of</w:t>
      </w:r>
      <w:r>
        <w:rPr>
          <w:spacing w:val="-21"/>
        </w:rPr>
        <w:t> </w:t>
      </w:r>
      <w:r>
        <w:rPr/>
        <w:t>ELM</w:t>
      </w:r>
      <w:r>
        <w:rPr>
          <w:spacing w:val="-22"/>
        </w:rPr>
        <w:t> </w:t>
      </w:r>
      <w:r>
        <w:rPr/>
        <w:t>and</w:t>
      </w:r>
      <w:r>
        <w:rPr>
          <w:spacing w:val="-21"/>
        </w:rPr>
        <w:t> </w:t>
      </w:r>
      <w:r>
        <w:rPr/>
        <w:t>SVM</w:t>
      </w:r>
      <w:r>
        <w:rPr>
          <w:spacing w:val="-22"/>
        </w:rPr>
        <w:t> </w:t>
      </w:r>
      <w:r>
        <w:rPr/>
        <w:t>for</w:t>
      </w:r>
      <w:r>
        <w:rPr>
          <w:spacing w:val="-21"/>
        </w:rPr>
        <w:t> </w:t>
      </w:r>
      <w:r>
        <w:rPr/>
        <w:t>short-term</w:t>
      </w:r>
      <w:r>
        <w:rPr>
          <w:spacing w:val="-22"/>
        </w:rPr>
        <w:t> </w:t>
      </w:r>
      <w:r>
        <w:rPr/>
        <w:t>streamflow prediction.</w:t>
      </w:r>
      <w:r>
        <w:rPr>
          <w:spacing w:val="44"/>
        </w:rPr>
        <w:t> </w:t>
      </w:r>
      <w:r>
        <w:rPr/>
        <w:t>Both</w:t>
      </w:r>
      <w:r>
        <w:rPr>
          <w:spacing w:val="19"/>
        </w:rPr>
        <w:t> </w:t>
      </w:r>
      <w:r>
        <w:rPr/>
        <w:t>methods</w:t>
      </w:r>
      <w:r>
        <w:rPr>
          <w:spacing w:val="19"/>
        </w:rPr>
        <w:t> </w:t>
      </w:r>
      <w:r>
        <w:rPr/>
        <w:t>demonstrated</w:t>
      </w:r>
      <w:r>
        <w:rPr>
          <w:spacing w:val="19"/>
        </w:rPr>
        <w:t> </w:t>
      </w:r>
      <w:r>
        <w:rPr/>
        <w:t>a</w:t>
      </w:r>
      <w:r>
        <w:rPr>
          <w:spacing w:val="19"/>
        </w:rPr>
        <w:t> </w:t>
      </w:r>
      <w:r>
        <w:rPr/>
        <w:t>similar</w:t>
      </w:r>
      <w:r>
        <w:rPr>
          <w:spacing w:val="20"/>
        </w:rPr>
        <w:t> </w:t>
      </w:r>
      <w:r>
        <w:rPr/>
        <w:t>level</w:t>
      </w:r>
      <w:r>
        <w:rPr>
          <w:spacing w:val="19"/>
        </w:rPr>
        <w:t> </w:t>
      </w:r>
      <w:r>
        <w:rPr/>
        <w:t>of</w:t>
      </w:r>
      <w:r>
        <w:rPr>
          <w:spacing w:val="19"/>
        </w:rPr>
        <w:t> </w:t>
      </w:r>
      <w:r>
        <w:rPr>
          <w:spacing w:val="-3"/>
        </w:rPr>
        <w:t>accuracy.</w:t>
      </w:r>
      <w:r>
        <w:rPr>
          <w:spacing w:val="-1"/>
        </w:rPr>
        <w:t> </w:t>
      </w:r>
      <w:r>
        <w:rPr/>
        <w:t>However,</w:t>
      </w:r>
      <w:r>
        <w:rPr>
          <w:spacing w:val="20"/>
        </w:rPr>
        <w:t> </w:t>
      </w:r>
      <w:r>
        <w:rPr/>
        <w:t>ELM</w:t>
      </w:r>
      <w:r>
        <w:rPr>
          <w:spacing w:val="20"/>
        </w:rPr>
        <w:t> </w:t>
      </w:r>
      <w:r>
        <w:rPr/>
        <w:t>was</w:t>
      </w:r>
      <w:r>
        <w:rPr>
          <w:spacing w:val="19"/>
        </w:rPr>
        <w:t> </w:t>
      </w:r>
      <w:r>
        <w:rPr/>
        <w:t>suggested</w:t>
      </w:r>
    </w:p>
    <w:p>
      <w:pPr>
        <w:spacing w:after="0" w:line="285" w:lineRule="auto"/>
        <w:jc w:val="both"/>
        <w:sectPr>
          <w:pgSz w:w="11910" w:h="16840"/>
          <w:pgMar w:header="1108" w:footer="0" w:top="1300" w:bottom="280" w:left="900" w:right="0"/>
        </w:sectPr>
      </w:pPr>
    </w:p>
    <w:p>
      <w:pPr>
        <w:pStyle w:val="BodyText"/>
      </w:pPr>
    </w:p>
    <w:p>
      <w:pPr>
        <w:pStyle w:val="BodyText"/>
        <w:spacing w:line="270" w:lineRule="atLeast" w:before="195"/>
        <w:ind w:left="624" w:right="1493" w:firstLine="6"/>
        <w:jc w:val="both"/>
      </w:pPr>
      <w:r>
        <w:rPr/>
        <w:t>as a faster  method  for  parameter  selection  and  learning  loops.  Reference  [</w:t>
      </w:r>
      <w:hyperlink w:history="true" w:anchor="_bookmark172">
        <w:r>
          <w:rPr>
            <w:color w:val="0774B7"/>
          </w:rPr>
          <w:t>154</w:t>
        </w:r>
      </w:hyperlink>
      <w:r>
        <w:rPr/>
        <w:t>]  also  conducted a comparison between fuzzy c-means, ANN, and MLP using a common dataset of sites to investigate ML method efficiency and </w:t>
      </w:r>
      <w:r>
        <w:rPr>
          <w:spacing w:val="-3"/>
        </w:rPr>
        <w:t>accuracy. </w:t>
      </w:r>
      <w:r>
        <w:rPr/>
        <w:t>The MLP and ANN methods were proposed as the best methods. Chang, Chen, Lu, Huang, and Chang [</w:t>
      </w:r>
      <w:hyperlink w:history="true" w:anchor="_bookmark178">
        <w:r>
          <w:rPr>
            <w:color w:val="0774B7"/>
          </w:rPr>
          <w:t>160</w:t>
        </w:r>
      </w:hyperlink>
      <w:r>
        <w:rPr/>
        <w:t>] and Reference [</w:t>
      </w:r>
      <w:hyperlink w:history="true" w:anchor="_bookmark179">
        <w:r>
          <w:rPr>
            <w:color w:val="0774B7"/>
          </w:rPr>
          <w:t>161</w:t>
        </w:r>
      </w:hyperlink>
      <w:r>
        <w:rPr/>
        <w:t>] modeled multi-step urban flood forecasts using BPNN and a nonlinear autoregressive network with exogenous input (NARX) for hourly</w:t>
      </w:r>
      <w:r>
        <w:rPr>
          <w:spacing w:val="-26"/>
        </w:rPr>
        <w:t> </w:t>
      </w:r>
      <w:r>
        <w:rPr/>
        <w:t>forecasts.</w:t>
      </w:r>
      <w:r>
        <w:rPr>
          <w:spacing w:val="-15"/>
        </w:rPr>
        <w:t> </w:t>
      </w:r>
      <w:r>
        <w:rPr/>
        <w:t>The</w:t>
      </w:r>
      <w:r>
        <w:rPr>
          <w:spacing w:val="-26"/>
        </w:rPr>
        <w:t> </w:t>
      </w:r>
      <w:r>
        <w:rPr/>
        <w:t>results</w:t>
      </w:r>
      <w:r>
        <w:rPr>
          <w:spacing w:val="-25"/>
        </w:rPr>
        <w:t> </w:t>
      </w:r>
      <w:r>
        <w:rPr/>
        <w:t>demonstrated</w:t>
      </w:r>
      <w:r>
        <w:rPr>
          <w:spacing w:val="-26"/>
        </w:rPr>
        <w:t> </w:t>
      </w:r>
      <w:r>
        <w:rPr/>
        <w:t>that</w:t>
      </w:r>
      <w:r>
        <w:rPr>
          <w:spacing w:val="-26"/>
        </w:rPr>
        <w:t> </w:t>
      </w:r>
      <w:r>
        <w:rPr/>
        <w:t>NARX</w:t>
      </w:r>
      <w:r>
        <w:rPr>
          <w:spacing w:val="-26"/>
        </w:rPr>
        <w:t> </w:t>
      </w:r>
      <w:r>
        <w:rPr/>
        <w:t>worked</w:t>
      </w:r>
      <w:r>
        <w:rPr>
          <w:spacing w:val="-25"/>
        </w:rPr>
        <w:t> </w:t>
      </w:r>
      <w:r>
        <w:rPr/>
        <w:t>better</w:t>
      </w:r>
      <w:r>
        <w:rPr>
          <w:spacing w:val="-26"/>
        </w:rPr>
        <w:t> </w:t>
      </w:r>
      <w:r>
        <w:rPr/>
        <w:t>in</w:t>
      </w:r>
      <w:r>
        <w:rPr>
          <w:spacing w:val="-26"/>
        </w:rPr>
        <w:t> </w:t>
      </w:r>
      <w:r>
        <w:rPr/>
        <w:t>short-term</w:t>
      </w:r>
      <w:r>
        <w:rPr>
          <w:spacing w:val="-26"/>
        </w:rPr>
        <w:t> </w:t>
      </w:r>
      <w:r>
        <w:rPr/>
        <w:t>lead-time</w:t>
      </w:r>
      <w:r>
        <w:rPr>
          <w:spacing w:val="-25"/>
        </w:rPr>
        <w:t> </w:t>
      </w:r>
      <w:r>
        <w:rPr/>
        <w:t>prediction compared to BPNN. The NARX network produced an average </w:t>
      </w:r>
      <w:r>
        <w:rPr>
          <w:rFonts w:ascii="Times New Roman"/>
          <w:i/>
        </w:rPr>
        <w:t>R</w:t>
      </w:r>
      <w:r>
        <w:rPr>
          <w:rFonts w:ascii="Times New Roman"/>
          <w:i/>
          <w:position w:val="7"/>
          <w:sz w:val="15"/>
        </w:rPr>
        <w:t>2 </w:t>
      </w:r>
      <w:r>
        <w:rPr/>
        <w:t>value of 0.7. This study suggested that the NARX model was effective in urban flood prediction. Furthermore, </w:t>
      </w:r>
      <w:r>
        <w:rPr>
          <w:spacing w:val="-3"/>
        </w:rPr>
        <w:t>Valipour </w:t>
      </w:r>
      <w:r>
        <w:rPr/>
        <w:t>et al. [</w:t>
      </w:r>
      <w:hyperlink w:history="true" w:anchor="_bookmark43">
        <w:r>
          <w:rPr>
            <w:color w:val="0774B7"/>
          </w:rPr>
          <w:t>24</w:t>
        </w:r>
      </w:hyperlink>
      <w:r>
        <w:rPr/>
        <w:t>] showed how the accuracy of ANN models could be increased through integration with autoregressive (AR) models.</w:t>
      </w:r>
    </w:p>
    <w:p>
      <w:pPr>
        <w:pStyle w:val="BodyText"/>
        <w:spacing w:line="285" w:lineRule="auto" w:before="45"/>
        <w:ind w:left="622" w:right="1493" w:firstLine="433"/>
        <w:jc w:val="both"/>
      </w:pPr>
      <w:r>
        <w:rPr/>
        <w:t>Bruen and </w:t>
      </w:r>
      <w:r>
        <w:rPr>
          <w:spacing w:val="-5"/>
        </w:rPr>
        <w:t>Yang </w:t>
      </w:r>
      <w:r>
        <w:rPr/>
        <w:t>[</w:t>
      </w:r>
      <w:hyperlink w:history="true" w:anchor="_bookmark180">
        <w:r>
          <w:rPr>
            <w:color w:val="0774B7"/>
          </w:rPr>
          <w:t>162</w:t>
        </w:r>
      </w:hyperlink>
      <w:r>
        <w:rPr/>
        <w:t>] modeled real-time rainfall–runoff forecasting for different lead times using FFNN, ARMA, and functional networks. Here, functional networks [</w:t>
      </w:r>
      <w:hyperlink w:history="true" w:anchor="_bookmark191">
        <w:r>
          <w:rPr>
            <w:color w:val="0774B7"/>
          </w:rPr>
          <w:t>173</w:t>
        </w:r>
      </w:hyperlink>
      <w:r>
        <w:rPr/>
        <w:t>] were compared with an FFNN model. The models were tested using a storm time-series dataset. The result was that functional networks allowed quicker training in the prediction of rainfall–runoff processes with different lead times. The models were able to predict floods with short lead times. Reference [</w:t>
      </w:r>
      <w:hyperlink w:history="true" w:anchor="_bookmark182">
        <w:r>
          <w:rPr>
            <w:color w:val="0774B7"/>
          </w:rPr>
          <w:t>164</w:t>
        </w:r>
      </w:hyperlink>
      <w:r>
        <w:rPr/>
        <w:t>] estimated water level–discharge using M5 trees and ANN. This dataset was collected from  the period of 1990 to 1998, and the inputs were supplied by computing the average mutual information. The ANN and M5 model tree performed similar in terms of </w:t>
      </w:r>
      <w:r>
        <w:rPr>
          <w:spacing w:val="-3"/>
        </w:rPr>
        <w:t>accuracy. </w:t>
      </w:r>
      <w:r>
        <w:rPr/>
        <w:t>Reference [</w:t>
      </w:r>
      <w:hyperlink w:history="true" w:anchor="_bookmark184">
        <w:r>
          <w:rPr>
            <w:color w:val="0774B7"/>
          </w:rPr>
          <w:t>166</w:t>
        </w:r>
      </w:hyperlink>
      <w:r>
        <w:rPr/>
        <w:t>] tested four DT models, i.e., alternating decision trees </w:t>
      </w:r>
      <w:r>
        <w:rPr>
          <w:spacing w:val="-3"/>
        </w:rPr>
        <w:t>(ADTs), </w:t>
      </w:r>
      <w:r>
        <w:rPr/>
        <w:t>reduced-error pruning trees </w:t>
      </w:r>
      <w:r>
        <w:rPr>
          <w:spacing w:val="-3"/>
        </w:rPr>
        <w:t>(REPTs), </w:t>
      </w:r>
      <w:r>
        <w:rPr/>
        <w:t>logistic model trees </w:t>
      </w:r>
      <w:r>
        <w:rPr>
          <w:spacing w:val="-3"/>
        </w:rPr>
        <w:t>(LMTs), </w:t>
      </w:r>
      <w:r>
        <w:rPr/>
        <w:t>and </w:t>
      </w:r>
      <w:r>
        <w:rPr>
          <w:spacing w:val="-4"/>
        </w:rPr>
        <w:t>NBTs, </w:t>
      </w:r>
      <w:r>
        <w:rPr/>
        <w:t>using a dataset of 200 floods. The ADT model was reported to perform better for flash-flood prediction for a speedy determination of flood-susceptible areas. In other research, Reference [</w:t>
      </w:r>
      <w:hyperlink w:history="true" w:anchor="_bookmark183">
        <w:r>
          <w:rPr>
            <w:color w:val="0774B7"/>
          </w:rPr>
          <w:t>165</w:t>
        </w:r>
      </w:hyperlink>
      <w:r>
        <w:rPr/>
        <w:t>] compared the performance of an NBT and DT prediction model, using geomorphological disposition parameters. Both models and their hybrids were compared in terms  of prediction accuracy in a catchment. The advanced </w:t>
      </w:r>
      <w:r>
        <w:rPr>
          <w:spacing w:val="-6"/>
        </w:rPr>
        <w:t>DTs </w:t>
      </w:r>
      <w:r>
        <w:rPr/>
        <w:t>were found to be promising for flood assessment in prone areas. They concluded that an independent dataset and benchmarking of other ML</w:t>
      </w:r>
      <w:r>
        <w:rPr>
          <w:spacing w:val="-10"/>
        </w:rPr>
        <w:t> </w:t>
      </w:r>
      <w:r>
        <w:rPr/>
        <w:t>methods</w:t>
      </w:r>
      <w:r>
        <w:rPr>
          <w:spacing w:val="-9"/>
        </w:rPr>
        <w:t> </w:t>
      </w:r>
      <w:r>
        <w:rPr/>
        <w:t>were</w:t>
      </w:r>
      <w:r>
        <w:rPr>
          <w:spacing w:val="-9"/>
        </w:rPr>
        <w:t> </w:t>
      </w:r>
      <w:r>
        <w:rPr/>
        <w:t>required</w:t>
      </w:r>
      <w:r>
        <w:rPr>
          <w:spacing w:val="-10"/>
        </w:rPr>
        <w:t> </w:t>
      </w:r>
      <w:r>
        <w:rPr/>
        <w:t>for</w:t>
      </w:r>
      <w:r>
        <w:rPr>
          <w:spacing w:val="-9"/>
        </w:rPr>
        <w:t> </w:t>
      </w:r>
      <w:r>
        <w:rPr/>
        <w:t>judgment</w:t>
      </w:r>
      <w:r>
        <w:rPr>
          <w:spacing w:val="-9"/>
        </w:rPr>
        <w:t> </w:t>
      </w:r>
      <w:r>
        <w:rPr/>
        <w:t>of</w:t>
      </w:r>
      <w:r>
        <w:rPr>
          <w:spacing w:val="-10"/>
        </w:rPr>
        <w:t> </w:t>
      </w:r>
      <w:r>
        <w:rPr/>
        <w:t>the</w:t>
      </w:r>
      <w:r>
        <w:rPr>
          <w:spacing w:val="-9"/>
        </w:rPr>
        <w:t> </w:t>
      </w:r>
      <w:r>
        <w:rPr/>
        <w:t>accuracy</w:t>
      </w:r>
      <w:r>
        <w:rPr>
          <w:spacing w:val="-9"/>
        </w:rPr>
        <w:t> </w:t>
      </w:r>
      <w:r>
        <w:rPr/>
        <w:t>and</w:t>
      </w:r>
      <w:r>
        <w:rPr>
          <w:spacing w:val="-9"/>
        </w:rPr>
        <w:t> </w:t>
      </w:r>
      <w:r>
        <w:rPr/>
        <w:t>efficiency</w:t>
      </w:r>
      <w:r>
        <w:rPr>
          <w:spacing w:val="-10"/>
        </w:rPr>
        <w:t> </w:t>
      </w:r>
      <w:r>
        <w:rPr/>
        <w:t>of</w:t>
      </w:r>
      <w:r>
        <w:rPr>
          <w:spacing w:val="-9"/>
        </w:rPr>
        <w:t> </w:t>
      </w:r>
      <w:r>
        <w:rPr/>
        <w:t>the</w:t>
      </w:r>
      <w:r>
        <w:rPr>
          <w:spacing w:val="-9"/>
        </w:rPr>
        <w:t> </w:t>
      </w:r>
      <w:r>
        <w:rPr/>
        <w:t>method. Reference</w:t>
      </w:r>
      <w:r>
        <w:rPr>
          <w:spacing w:val="-9"/>
        </w:rPr>
        <w:t> </w:t>
      </w:r>
      <w:r>
        <w:rPr/>
        <w:t>[</w:t>
      </w:r>
      <w:hyperlink w:history="true" w:anchor="_bookmark189">
        <w:r>
          <w:rPr>
            <w:color w:val="0774B7"/>
          </w:rPr>
          <w:t>171</w:t>
        </w:r>
      </w:hyperlink>
      <w:r>
        <w:rPr/>
        <w:t>] worked on a dataset including more than 100 tropical cyclones (TCs) affecting a watershed for the hourly prediction of precipitation. The performances of </w:t>
      </w:r>
      <w:r>
        <w:rPr>
          <w:spacing w:val="-7"/>
        </w:rPr>
        <w:t>MLP, </w:t>
      </w:r>
      <w:r>
        <w:rPr>
          <w:spacing w:val="-5"/>
        </w:rPr>
        <w:t>CART, </w:t>
      </w:r>
      <w:r>
        <w:rPr/>
        <w:t>CHAID, exhaustive CHAID, MLR, and CLIM were compared. The evaluation results showed that MLP and </w:t>
      </w:r>
      <w:r>
        <w:rPr>
          <w:spacing w:val="-6"/>
        </w:rPr>
        <w:t>DTs </w:t>
      </w:r>
      <w:r>
        <w:rPr/>
        <w:t>provided better prediction.</w:t>
      </w:r>
      <w:r>
        <w:rPr>
          <w:spacing w:val="-7"/>
        </w:rPr>
        <w:t> </w:t>
      </w:r>
      <w:r>
        <w:rPr/>
        <w:t>Reference</w:t>
      </w:r>
      <w:r>
        <w:rPr>
          <w:spacing w:val="-21"/>
        </w:rPr>
        <w:t> </w:t>
      </w:r>
      <w:r>
        <w:rPr/>
        <w:t>[</w:t>
      </w:r>
      <w:hyperlink w:history="true" w:anchor="_bookmark181">
        <w:r>
          <w:rPr>
            <w:color w:val="0774B7"/>
          </w:rPr>
          <w:t>163</w:t>
        </w:r>
      </w:hyperlink>
      <w:r>
        <w:rPr/>
        <w:t>]</w:t>
      </w:r>
      <w:r>
        <w:rPr>
          <w:spacing w:val="-20"/>
        </w:rPr>
        <w:t> </w:t>
      </w:r>
      <w:r>
        <w:rPr/>
        <w:t>applied</w:t>
      </w:r>
      <w:r>
        <w:rPr>
          <w:spacing w:val="-20"/>
        </w:rPr>
        <w:t> </w:t>
      </w:r>
      <w:r>
        <w:rPr/>
        <w:t>a</w:t>
      </w:r>
      <w:r>
        <w:rPr>
          <w:spacing w:val="-20"/>
        </w:rPr>
        <w:t> </w:t>
      </w:r>
      <w:r>
        <w:rPr/>
        <w:t>dynamic</w:t>
      </w:r>
      <w:r>
        <w:rPr>
          <w:spacing w:val="-21"/>
        </w:rPr>
        <w:t> </w:t>
      </w:r>
      <w:r>
        <w:rPr/>
        <w:t>ANN,</w:t>
      </w:r>
      <w:r>
        <w:rPr>
          <w:spacing w:val="-20"/>
        </w:rPr>
        <w:t> </w:t>
      </w:r>
      <w:r>
        <w:rPr/>
        <w:t>as</w:t>
      </w:r>
      <w:r>
        <w:rPr>
          <w:spacing w:val="-20"/>
        </w:rPr>
        <w:t> </w:t>
      </w:r>
      <w:r>
        <w:rPr/>
        <w:t>well</w:t>
      </w:r>
      <w:r>
        <w:rPr>
          <w:spacing w:val="-21"/>
        </w:rPr>
        <w:t> </w:t>
      </w:r>
      <w:r>
        <w:rPr/>
        <w:t>as</w:t>
      </w:r>
      <w:r>
        <w:rPr>
          <w:spacing w:val="-20"/>
        </w:rPr>
        <w:t> </w:t>
      </w:r>
      <w:r>
        <w:rPr/>
        <w:t>a</w:t>
      </w:r>
      <w:r>
        <w:rPr>
          <w:spacing w:val="-20"/>
        </w:rPr>
        <w:t> </w:t>
      </w:r>
      <w:r>
        <w:rPr/>
        <w:t>Z–R</w:t>
      </w:r>
      <w:r>
        <w:rPr>
          <w:spacing w:val="-20"/>
        </w:rPr>
        <w:t> </w:t>
      </w:r>
      <w:r>
        <w:rPr/>
        <w:t>relation</w:t>
      </w:r>
      <w:r>
        <w:rPr>
          <w:spacing w:val="-21"/>
        </w:rPr>
        <w:t> </w:t>
      </w:r>
      <w:r>
        <w:rPr/>
        <w:t>approach</w:t>
      </w:r>
      <w:r>
        <w:rPr>
          <w:spacing w:val="-20"/>
        </w:rPr>
        <w:t> </w:t>
      </w:r>
      <w:r>
        <w:rPr/>
        <w:t>for</w:t>
      </w:r>
      <w:r>
        <w:rPr>
          <w:spacing w:val="-20"/>
        </w:rPr>
        <w:t> </w:t>
      </w:r>
      <w:r>
        <w:rPr/>
        <w:t>constructing a one-hour-ahead prediction model. This dataset included three-dimensional radar data of typhoon events</w:t>
      </w:r>
      <w:r>
        <w:rPr>
          <w:spacing w:val="-5"/>
        </w:rPr>
        <w:t> </w:t>
      </w:r>
      <w:r>
        <w:rPr/>
        <w:t>and</w:t>
      </w:r>
      <w:r>
        <w:rPr>
          <w:spacing w:val="-4"/>
        </w:rPr>
        <w:t> </w:t>
      </w:r>
      <w:r>
        <w:rPr/>
        <w:t>rain</w:t>
      </w:r>
      <w:r>
        <w:rPr>
          <w:spacing w:val="-5"/>
        </w:rPr>
        <w:t> </w:t>
      </w:r>
      <w:r>
        <w:rPr/>
        <w:t>gauges</w:t>
      </w:r>
      <w:r>
        <w:rPr>
          <w:spacing w:val="-4"/>
        </w:rPr>
        <w:t> </w:t>
      </w:r>
      <w:r>
        <w:rPr/>
        <w:t>from</w:t>
      </w:r>
      <w:r>
        <w:rPr>
          <w:spacing w:val="-5"/>
        </w:rPr>
        <w:t> </w:t>
      </w:r>
      <w:r>
        <w:rPr/>
        <w:t>1990</w:t>
      </w:r>
      <w:r>
        <w:rPr>
          <w:spacing w:val="-5"/>
        </w:rPr>
        <w:t> </w:t>
      </w:r>
      <w:r>
        <w:rPr/>
        <w:t>to</w:t>
      </w:r>
      <w:r>
        <w:rPr>
          <w:spacing w:val="-4"/>
        </w:rPr>
        <w:t> </w:t>
      </w:r>
      <w:r>
        <w:rPr/>
        <w:t>2004,</w:t>
      </w:r>
      <w:r>
        <w:rPr>
          <w:spacing w:val="-5"/>
        </w:rPr>
        <w:t> </w:t>
      </w:r>
      <w:r>
        <w:rPr/>
        <w:t>including</w:t>
      </w:r>
      <w:r>
        <w:rPr>
          <w:spacing w:val="-4"/>
        </w:rPr>
        <w:t> </w:t>
      </w:r>
      <w:r>
        <w:rPr/>
        <w:t>various</w:t>
      </w:r>
      <w:r>
        <w:rPr>
          <w:spacing w:val="-5"/>
        </w:rPr>
        <w:t> </w:t>
      </w:r>
      <w:r>
        <w:rPr/>
        <w:t>typhoons.</w:t>
      </w:r>
      <w:r>
        <w:rPr>
          <w:spacing w:val="7"/>
        </w:rPr>
        <w:t> </w:t>
      </w:r>
      <w:r>
        <w:rPr/>
        <w:t>The</w:t>
      </w:r>
      <w:r>
        <w:rPr>
          <w:spacing w:val="-5"/>
        </w:rPr>
        <w:t> </w:t>
      </w:r>
      <w:r>
        <w:rPr/>
        <w:t>results</w:t>
      </w:r>
      <w:r>
        <w:rPr>
          <w:spacing w:val="-4"/>
        </w:rPr>
        <w:t> </w:t>
      </w:r>
      <w:r>
        <w:rPr/>
        <w:t>indicated</w:t>
      </w:r>
      <w:r>
        <w:rPr>
          <w:spacing w:val="-5"/>
        </w:rPr>
        <w:t> </w:t>
      </w:r>
      <w:r>
        <w:rPr/>
        <w:t>that</w:t>
      </w:r>
      <w:r>
        <w:rPr>
          <w:spacing w:val="-4"/>
        </w:rPr>
        <w:t> </w:t>
      </w:r>
      <w:r>
        <w:rPr/>
        <w:t>the ANN performed</w:t>
      </w:r>
      <w:r>
        <w:rPr>
          <w:spacing w:val="2"/>
        </w:rPr>
        <w:t> </w:t>
      </w:r>
      <w:r>
        <w:rPr>
          <w:spacing w:val="-3"/>
        </w:rPr>
        <w:t>better.</w:t>
      </w:r>
    </w:p>
    <w:p>
      <w:pPr>
        <w:pStyle w:val="BodyText"/>
        <w:spacing w:line="280" w:lineRule="auto"/>
        <w:ind w:left="622" w:right="1503" w:firstLine="433"/>
        <w:jc w:val="both"/>
      </w:pPr>
      <w:r>
        <w:rPr/>
        <w:t>Aichouri,</w:t>
      </w:r>
      <w:r>
        <w:rPr>
          <w:spacing w:val="-5"/>
        </w:rPr>
        <w:t> </w:t>
      </w:r>
      <w:r>
        <w:rPr/>
        <w:t>Hani,</w:t>
      </w:r>
      <w:r>
        <w:rPr>
          <w:spacing w:val="-5"/>
        </w:rPr>
        <w:t> </w:t>
      </w:r>
      <w:r>
        <w:rPr/>
        <w:t>Bougherira,</w:t>
      </w:r>
      <w:r>
        <w:rPr>
          <w:spacing w:val="-5"/>
        </w:rPr>
        <w:t> </w:t>
      </w:r>
      <w:r>
        <w:rPr/>
        <w:t>Djabri,</w:t>
      </w:r>
      <w:r>
        <w:rPr>
          <w:spacing w:val="-5"/>
        </w:rPr>
        <w:t> </w:t>
      </w:r>
      <w:r>
        <w:rPr/>
        <w:t>Chaffai,</w:t>
      </w:r>
      <w:r>
        <w:rPr>
          <w:spacing w:val="-5"/>
        </w:rPr>
        <w:t> </w:t>
      </w:r>
      <w:r>
        <w:rPr/>
        <w:t>and</w:t>
      </w:r>
      <w:r>
        <w:rPr>
          <w:spacing w:val="-4"/>
        </w:rPr>
        <w:t> </w:t>
      </w:r>
      <w:r>
        <w:rPr/>
        <w:t>Lallahem</w:t>
      </w:r>
      <w:r>
        <w:rPr>
          <w:spacing w:val="-5"/>
        </w:rPr>
        <w:t> </w:t>
      </w:r>
      <w:r>
        <w:rPr/>
        <w:t>[</w:t>
      </w:r>
      <w:hyperlink w:history="true" w:anchor="_bookmark185">
        <w:r>
          <w:rPr>
            <w:color w:val="0774B7"/>
          </w:rPr>
          <w:t>167</w:t>
        </w:r>
      </w:hyperlink>
      <w:r>
        <w:rPr/>
        <w:t>]</w:t>
      </w:r>
      <w:r>
        <w:rPr>
          <w:spacing w:val="-5"/>
        </w:rPr>
        <w:t> </w:t>
      </w:r>
      <w:r>
        <w:rPr/>
        <w:t>implemented</w:t>
      </w:r>
      <w:r>
        <w:rPr>
          <w:spacing w:val="-5"/>
        </w:rPr>
        <w:t> </w:t>
      </w:r>
      <w:r>
        <w:rPr/>
        <w:t>an</w:t>
      </w:r>
      <w:r>
        <w:rPr>
          <w:spacing w:val="-5"/>
        </w:rPr>
        <w:t> </w:t>
      </w:r>
      <w:r>
        <w:rPr/>
        <w:t>MLP</w:t>
      </w:r>
      <w:r>
        <w:rPr>
          <w:spacing w:val="-4"/>
        </w:rPr>
        <w:t> </w:t>
      </w:r>
      <w:r>
        <w:rPr/>
        <w:t>model</w:t>
      </w:r>
      <w:r>
        <w:rPr>
          <w:spacing w:val="-5"/>
        </w:rPr>
        <w:t> </w:t>
      </w:r>
      <w:r>
        <w:rPr/>
        <w:t>for flood</w:t>
      </w:r>
      <w:r>
        <w:rPr>
          <w:spacing w:val="-4"/>
        </w:rPr>
        <w:t> </w:t>
      </w:r>
      <w:r>
        <w:rPr/>
        <w:t>prediction,</w:t>
      </w:r>
      <w:r>
        <w:rPr>
          <w:spacing w:val="-4"/>
        </w:rPr>
        <w:t> </w:t>
      </w:r>
      <w:r>
        <w:rPr/>
        <w:t>and</w:t>
      </w:r>
      <w:r>
        <w:rPr>
          <w:spacing w:val="-4"/>
        </w:rPr>
        <w:t> </w:t>
      </w:r>
      <w:r>
        <w:rPr/>
        <w:t>compared</w:t>
      </w:r>
      <w:r>
        <w:rPr>
          <w:spacing w:val="-4"/>
        </w:rPr>
        <w:t> </w:t>
      </w:r>
      <w:r>
        <w:rPr/>
        <w:t>the</w:t>
      </w:r>
      <w:r>
        <w:rPr>
          <w:spacing w:val="-4"/>
        </w:rPr>
        <w:t> </w:t>
      </w:r>
      <w:r>
        <w:rPr/>
        <w:t>results</w:t>
      </w:r>
      <w:r>
        <w:rPr>
          <w:spacing w:val="-4"/>
        </w:rPr>
        <w:t> </w:t>
      </w:r>
      <w:r>
        <w:rPr/>
        <w:t>with</w:t>
      </w:r>
      <w:r>
        <w:rPr>
          <w:spacing w:val="-4"/>
        </w:rPr>
        <w:t> </w:t>
      </w:r>
      <w:r>
        <w:rPr/>
        <w:t>the</w:t>
      </w:r>
      <w:r>
        <w:rPr>
          <w:spacing w:val="-4"/>
        </w:rPr>
        <w:t> </w:t>
      </w:r>
      <w:r>
        <w:rPr/>
        <w:t>traditional</w:t>
      </w:r>
      <w:r>
        <w:rPr>
          <w:spacing w:val="-4"/>
        </w:rPr>
        <w:t> </w:t>
      </w:r>
      <w:r>
        <w:rPr/>
        <w:t>MLR</w:t>
      </w:r>
      <w:r>
        <w:rPr>
          <w:spacing w:val="-4"/>
        </w:rPr>
        <w:t> </w:t>
      </w:r>
      <w:r>
        <w:rPr/>
        <w:t>model.</w:t>
      </w:r>
      <w:r>
        <w:rPr>
          <w:spacing w:val="7"/>
        </w:rPr>
        <w:t> </w:t>
      </w:r>
      <w:r>
        <w:rPr/>
        <w:t>The</w:t>
      </w:r>
      <w:r>
        <w:rPr>
          <w:spacing w:val="-4"/>
        </w:rPr>
        <w:t> </w:t>
      </w:r>
      <w:r>
        <w:rPr/>
        <w:t>rainfall–runoff</w:t>
      </w:r>
      <w:r>
        <w:rPr>
          <w:spacing w:val="-4"/>
        </w:rPr>
        <w:t> </w:t>
      </w:r>
      <w:r>
        <w:rPr/>
        <w:t>daily data from 1986 to 2003 were used for model building. The results and comparative study indicated that the MLP approach performed with better yield for river rainfall–runoff. In a similar research, Reference</w:t>
      </w:r>
      <w:r>
        <w:rPr>
          <w:spacing w:val="-13"/>
        </w:rPr>
        <w:t> </w:t>
      </w:r>
      <w:r>
        <w:rPr/>
        <w:t>[</w:t>
      </w:r>
      <w:hyperlink w:history="true" w:anchor="_bookmark116">
        <w:r>
          <w:rPr>
            <w:color w:val="0774B7"/>
          </w:rPr>
          <w:t>98</w:t>
        </w:r>
      </w:hyperlink>
      <w:r>
        <w:rPr/>
        <w:t>]</w:t>
      </w:r>
      <w:r>
        <w:rPr>
          <w:spacing w:val="-12"/>
        </w:rPr>
        <w:t> </w:t>
      </w:r>
      <w:r>
        <w:rPr/>
        <w:t>modeled</w:t>
      </w:r>
      <w:r>
        <w:rPr>
          <w:spacing w:val="-12"/>
        </w:rPr>
        <w:t> </w:t>
      </w:r>
      <w:r>
        <w:rPr/>
        <w:t>and</w:t>
      </w:r>
      <w:r>
        <w:rPr>
          <w:spacing w:val="-12"/>
        </w:rPr>
        <w:t> </w:t>
      </w:r>
      <w:r>
        <w:rPr/>
        <w:t>predicted</w:t>
      </w:r>
      <w:r>
        <w:rPr>
          <w:spacing w:val="-12"/>
        </w:rPr>
        <w:t> </w:t>
      </w:r>
      <w:r>
        <w:rPr/>
        <w:t>the</w:t>
      </w:r>
      <w:r>
        <w:rPr>
          <w:spacing w:val="-12"/>
        </w:rPr>
        <w:t> </w:t>
      </w:r>
      <w:r>
        <w:rPr/>
        <w:t>river</w:t>
      </w:r>
      <w:r>
        <w:rPr>
          <w:spacing w:val="-12"/>
        </w:rPr>
        <w:t> </w:t>
      </w:r>
      <w:r>
        <w:rPr/>
        <w:t>rainfall–runoff</w:t>
      </w:r>
      <w:r>
        <w:rPr>
          <w:spacing w:val="-12"/>
        </w:rPr>
        <w:t> </w:t>
      </w:r>
      <w:r>
        <w:rPr/>
        <w:t>relationship</w:t>
      </w:r>
      <w:r>
        <w:rPr>
          <w:spacing w:val="-12"/>
        </w:rPr>
        <w:t> </w:t>
      </w:r>
      <w:r>
        <w:rPr/>
        <w:t>through</w:t>
      </w:r>
      <w:r>
        <w:rPr>
          <w:spacing w:val="-12"/>
        </w:rPr>
        <w:t> </w:t>
      </w:r>
      <w:r>
        <w:rPr/>
        <w:t>training</w:t>
      </w:r>
      <w:r>
        <w:rPr>
          <w:spacing w:val="-12"/>
        </w:rPr>
        <w:t> </w:t>
      </w:r>
      <w:r>
        <w:rPr/>
        <w:t>six</w:t>
      </w:r>
      <w:r>
        <w:rPr>
          <w:spacing w:val="-12"/>
        </w:rPr>
        <w:t> </w:t>
      </w:r>
      <w:r>
        <w:rPr/>
        <w:t>years of collected daily rainfall data using MLP and MLR (1990 to 1995). Furthermore, the data of 1996 were</w:t>
      </w:r>
      <w:r>
        <w:rPr>
          <w:spacing w:val="14"/>
        </w:rPr>
        <w:t> </w:t>
      </w:r>
      <w:r>
        <w:rPr/>
        <w:t>used</w:t>
      </w:r>
      <w:r>
        <w:rPr>
          <w:spacing w:val="13"/>
        </w:rPr>
        <w:t> </w:t>
      </w:r>
      <w:r>
        <w:rPr/>
        <w:t>for</w:t>
      </w:r>
      <w:r>
        <w:rPr>
          <w:spacing w:val="15"/>
        </w:rPr>
        <w:t> </w:t>
      </w:r>
      <w:r>
        <w:rPr/>
        <w:t>testing</w:t>
      </w:r>
      <w:r>
        <w:rPr>
          <w:spacing w:val="13"/>
        </w:rPr>
        <w:t> </w:t>
      </w:r>
      <w:r>
        <w:rPr/>
        <w:t>to</w:t>
      </w:r>
      <w:r>
        <w:rPr>
          <w:spacing w:val="14"/>
        </w:rPr>
        <w:t> </w:t>
      </w:r>
      <w:r>
        <w:rPr/>
        <w:t>select</w:t>
      </w:r>
      <w:r>
        <w:rPr>
          <w:spacing w:val="13"/>
        </w:rPr>
        <w:t> </w:t>
      </w:r>
      <w:r>
        <w:rPr/>
        <w:t>the</w:t>
      </w:r>
      <w:r>
        <w:rPr>
          <w:spacing w:val="15"/>
        </w:rPr>
        <w:t> </w:t>
      </w:r>
      <w:r>
        <w:rPr/>
        <w:t>best</w:t>
      </w:r>
      <w:r>
        <w:rPr>
          <w:spacing w:val="13"/>
        </w:rPr>
        <w:t> </w:t>
      </w:r>
      <w:r>
        <w:rPr/>
        <w:t>performing</w:t>
      </w:r>
      <w:r>
        <w:rPr>
          <w:spacing w:val="14"/>
        </w:rPr>
        <w:t> </w:t>
      </w:r>
      <w:r>
        <w:rPr/>
        <w:t>network</w:t>
      </w:r>
      <w:r>
        <w:rPr>
          <w:spacing w:val="13"/>
        </w:rPr>
        <w:t> </w:t>
      </w:r>
      <w:r>
        <w:rPr/>
        <w:t>model.</w:t>
      </w:r>
      <w:r>
        <w:rPr>
          <w:spacing w:val="31"/>
        </w:rPr>
        <w:t> </w:t>
      </w:r>
      <w:r>
        <w:rPr/>
        <w:t>The</w:t>
      </w:r>
      <w:r>
        <w:rPr>
          <w:spacing w:val="14"/>
        </w:rPr>
        <w:t> </w:t>
      </w:r>
      <w:r>
        <w:rPr>
          <w:rFonts w:ascii="Times New Roman" w:hAnsi="Times New Roman"/>
          <w:i/>
        </w:rPr>
        <w:t>R</w:t>
      </w:r>
      <w:r>
        <w:rPr>
          <w:rFonts w:ascii="Times New Roman" w:hAnsi="Times New Roman"/>
          <w:i/>
          <w:position w:val="7"/>
          <w:sz w:val="15"/>
        </w:rPr>
        <w:t>2</w:t>
      </w:r>
      <w:r>
        <w:rPr>
          <w:rFonts w:ascii="Times New Roman" w:hAnsi="Times New Roman"/>
          <w:i/>
          <w:spacing w:val="37"/>
          <w:position w:val="7"/>
          <w:sz w:val="15"/>
        </w:rPr>
        <w:t> </w:t>
      </w:r>
      <w:r>
        <w:rPr/>
        <w:t>values</w:t>
      </w:r>
      <w:r>
        <w:rPr>
          <w:spacing w:val="13"/>
        </w:rPr>
        <w:t> </w:t>
      </w:r>
      <w:r>
        <w:rPr/>
        <w:t>for</w:t>
      </w:r>
      <w:r>
        <w:rPr>
          <w:spacing w:val="14"/>
        </w:rPr>
        <w:t> </w:t>
      </w:r>
      <w:r>
        <w:rPr/>
        <w:t>the</w:t>
      </w:r>
      <w:r>
        <w:rPr>
          <w:spacing w:val="13"/>
        </w:rPr>
        <w:t> </w:t>
      </w:r>
      <w:r>
        <w:rPr/>
        <w:t>ANN</w:t>
      </w:r>
      <w:r>
        <w:rPr>
          <w:spacing w:val="15"/>
        </w:rPr>
        <w:t> </w:t>
      </w:r>
      <w:r>
        <w:rPr/>
        <w:t>and</w:t>
      </w:r>
    </w:p>
    <w:p>
      <w:pPr>
        <w:pStyle w:val="BodyText"/>
        <w:spacing w:line="285" w:lineRule="auto"/>
        <w:ind w:left="622" w:right="1520" w:firstLine="8"/>
        <w:jc w:val="both"/>
      </w:pPr>
      <w:r>
        <w:rPr/>
        <w:t>MLR models were 0.888 and 0.917, </w:t>
      </w:r>
      <w:r>
        <w:rPr>
          <w:spacing w:val="-3"/>
        </w:rPr>
        <w:t>respectively, </w:t>
      </w:r>
      <w:r>
        <w:rPr/>
        <w:t>showing that the MLP approach gave a much better prediction than MLR. Reference [</w:t>
      </w:r>
      <w:hyperlink w:history="true" w:anchor="_bookmark187">
        <w:r>
          <w:rPr>
            <w:color w:val="0774B7"/>
          </w:rPr>
          <w:t>169</w:t>
        </w:r>
      </w:hyperlink>
      <w:r>
        <w:rPr/>
        <w:t>] proposed a number of data-based flood predictions for daily stream flows models using </w:t>
      </w:r>
      <w:r>
        <w:rPr>
          <w:spacing w:val="-7"/>
        </w:rPr>
        <w:t>MLP, </w:t>
      </w:r>
      <w:r>
        <w:rPr>
          <w:spacing w:val="-5"/>
        </w:rPr>
        <w:t>WT, </w:t>
      </w:r>
      <w:r>
        <w:rPr/>
        <w:t>MLR, ARIMA, and ANN. This dataset included two time series of streamflow and a meteorological dataset including records from 1970 to 2001. The results showed that </w:t>
      </w:r>
      <w:r>
        <w:rPr>
          <w:spacing w:val="-7"/>
        </w:rPr>
        <w:t>MLP, </w:t>
      </w:r>
      <w:r>
        <w:rPr>
          <w:spacing w:val="-5"/>
        </w:rPr>
        <w:t>WT, </w:t>
      </w:r>
      <w:r>
        <w:rPr/>
        <w:t>and ANN performed generally </w:t>
      </w:r>
      <w:r>
        <w:rPr>
          <w:spacing w:val="-3"/>
        </w:rPr>
        <w:t>better. </w:t>
      </w:r>
      <w:r>
        <w:rPr/>
        <w:t>However, the proposed WT prediction model was evaluated to be not as accurate as ANN and MLP for a one-week lead time. Reference [</w:t>
      </w:r>
      <w:hyperlink w:history="true" w:anchor="_bookmark188">
        <w:r>
          <w:rPr>
            <w:color w:val="0774B7"/>
          </w:rPr>
          <w:t>170</w:t>
        </w:r>
      </w:hyperlink>
      <w:r>
        <w:rPr/>
        <w:t>] designed optimal models of ANN and MLP for the prediction of river level.  This study indicated  that an optimization tool for the ANN network can highly improve prediction </w:t>
      </w:r>
      <w:r>
        <w:rPr>
          <w:spacing w:val="-3"/>
        </w:rPr>
        <w:t>quality. </w:t>
      </w:r>
      <w:r>
        <w:rPr/>
        <w:t>The candidate inputs</w:t>
      </w:r>
      <w:r>
        <w:rPr>
          <w:spacing w:val="-9"/>
        </w:rPr>
        <w:t> </w:t>
      </w:r>
      <w:r>
        <w:rPr/>
        <w:t>included</w:t>
      </w:r>
      <w:r>
        <w:rPr>
          <w:spacing w:val="-9"/>
        </w:rPr>
        <w:t> </w:t>
      </w:r>
      <w:r>
        <w:rPr/>
        <w:t>river</w:t>
      </w:r>
      <w:r>
        <w:rPr>
          <w:spacing w:val="-8"/>
        </w:rPr>
        <w:t> </w:t>
      </w:r>
      <w:r>
        <w:rPr/>
        <w:t>levels</w:t>
      </w:r>
      <w:r>
        <w:rPr>
          <w:spacing w:val="-9"/>
        </w:rPr>
        <w:t> </w:t>
      </w:r>
      <w:r>
        <w:rPr/>
        <w:t>and</w:t>
      </w:r>
      <w:r>
        <w:rPr>
          <w:spacing w:val="-8"/>
        </w:rPr>
        <w:t> </w:t>
      </w:r>
      <w:r>
        <w:rPr/>
        <w:t>mean</w:t>
      </w:r>
      <w:r>
        <w:rPr>
          <w:spacing w:val="-9"/>
        </w:rPr>
        <w:t> </w:t>
      </w:r>
      <w:r>
        <w:rPr/>
        <w:t>sea-level</w:t>
      </w:r>
      <w:r>
        <w:rPr>
          <w:spacing w:val="-9"/>
        </w:rPr>
        <w:t> </w:t>
      </w:r>
      <w:r>
        <w:rPr/>
        <w:t>pressure</w:t>
      </w:r>
      <w:r>
        <w:rPr>
          <w:spacing w:val="-8"/>
        </w:rPr>
        <w:t> </w:t>
      </w:r>
      <w:r>
        <w:rPr/>
        <w:t>(SLP)</w:t>
      </w:r>
      <w:r>
        <w:rPr>
          <w:spacing w:val="-9"/>
        </w:rPr>
        <w:t> </w:t>
      </w:r>
      <w:r>
        <w:rPr/>
        <w:t>for</w:t>
      </w:r>
      <w:r>
        <w:rPr>
          <w:spacing w:val="-8"/>
        </w:rPr>
        <w:t> </w:t>
      </w:r>
      <w:r>
        <w:rPr/>
        <w:t>the</w:t>
      </w:r>
      <w:r>
        <w:rPr>
          <w:spacing w:val="-9"/>
        </w:rPr>
        <w:t> </w:t>
      </w:r>
      <w:r>
        <w:rPr/>
        <w:t>period</w:t>
      </w:r>
      <w:r>
        <w:rPr>
          <w:spacing w:val="-9"/>
        </w:rPr>
        <w:t> </w:t>
      </w:r>
      <w:r>
        <w:rPr/>
        <w:t>of</w:t>
      </w:r>
      <w:r>
        <w:rPr>
          <w:spacing w:val="-8"/>
        </w:rPr>
        <w:t> </w:t>
      </w:r>
      <w:r>
        <w:rPr/>
        <w:t>2001–2002.</w:t>
      </w:r>
      <w:r>
        <w:rPr>
          <w:spacing w:val="1"/>
        </w:rPr>
        <w:t> </w:t>
      </w:r>
      <w:r>
        <w:rPr/>
        <w:t>The</w:t>
      </w:r>
      <w:r>
        <w:rPr>
          <w:spacing w:val="-9"/>
        </w:rPr>
        <w:t> </w:t>
      </w:r>
      <w:r>
        <w:rPr/>
        <w:t>MLP was identified as the most accurate model for short-term river flood</w:t>
      </w:r>
      <w:r>
        <w:rPr>
          <w:spacing w:val="5"/>
        </w:rPr>
        <w:t> </w:t>
      </w:r>
      <w:r>
        <w:rPr/>
        <w:t>prediction.</w:t>
      </w:r>
    </w:p>
    <w:p>
      <w:pPr>
        <w:spacing w:after="0" w:line="285" w:lineRule="auto"/>
        <w:jc w:val="both"/>
        <w:sectPr>
          <w:pgSz w:w="11910" w:h="16840"/>
          <w:pgMar w:header="1108" w:footer="0" w:top="1300" w:bottom="280" w:left="900" w:right="0"/>
        </w:sectPr>
      </w:pPr>
    </w:p>
    <w:p>
      <w:pPr>
        <w:pStyle w:val="BodyText"/>
      </w:pPr>
    </w:p>
    <w:p>
      <w:pPr>
        <w:pStyle w:val="BodyText"/>
        <w:spacing w:line="270" w:lineRule="atLeast" w:before="195"/>
        <w:ind w:left="624" w:right="1524" w:firstLine="431"/>
        <w:jc w:val="both"/>
      </w:pPr>
      <w:r>
        <w:rPr/>
        <w:t>Nayak and Ghosh [</w:t>
      </w:r>
      <w:hyperlink w:history="true" w:anchor="_bookmark138">
        <w:r>
          <w:rPr>
            <w:color w:val="0774B7"/>
          </w:rPr>
          <w:t>120</w:t>
        </w:r>
      </w:hyperlink>
      <w:r>
        <w:rPr/>
        <w:t>] used SVM and ANN to predict hourly rainfall–runoff using weather patterns. A model of SVM classifier for rainfall prediction was used and the results were compared to ANN and another advanced statistical technique. The SVM model appeared to predict extreme floods better than the ANN. Furthermore, the SVM model proved to function better in terms of uncertainty. Gizaw and Gan [</w:t>
      </w:r>
      <w:hyperlink w:history="true" w:anchor="_bookmark67">
        <w:r>
          <w:rPr>
            <w:color w:val="0774B7"/>
          </w:rPr>
          <w:t>48</w:t>
        </w:r>
      </w:hyperlink>
      <w:r>
        <w:rPr/>
        <w:t>] developed SVR and ANN models for creating </w:t>
      </w:r>
      <w:r>
        <w:rPr>
          <w:spacing w:val="-4"/>
        </w:rPr>
        <w:t>RFFA </w:t>
      </w:r>
      <w:r>
        <w:rPr/>
        <w:t>to estimate regional</w:t>
      </w:r>
      <w:r>
        <w:rPr>
          <w:spacing w:val="-11"/>
        </w:rPr>
        <w:t> </w:t>
      </w:r>
      <w:r>
        <w:rPr/>
        <w:t>flood</w:t>
      </w:r>
      <w:r>
        <w:rPr>
          <w:spacing w:val="-10"/>
        </w:rPr>
        <w:t> </w:t>
      </w:r>
      <w:r>
        <w:rPr/>
        <w:t>quantiles</w:t>
      </w:r>
      <w:r>
        <w:rPr>
          <w:spacing w:val="-11"/>
        </w:rPr>
        <w:t> </w:t>
      </w:r>
      <w:r>
        <w:rPr/>
        <w:t>and</w:t>
      </w:r>
      <w:r>
        <w:rPr>
          <w:spacing w:val="-10"/>
        </w:rPr>
        <w:t> </w:t>
      </w:r>
      <w:r>
        <w:rPr/>
        <w:t>to</w:t>
      </w:r>
      <w:r>
        <w:rPr>
          <w:spacing w:val="-11"/>
        </w:rPr>
        <w:t> </w:t>
      </w:r>
      <w:r>
        <w:rPr/>
        <w:t>assess</w:t>
      </w:r>
      <w:r>
        <w:rPr>
          <w:spacing w:val="-10"/>
        </w:rPr>
        <w:t> </w:t>
      </w:r>
      <w:r>
        <w:rPr/>
        <w:t>climate</w:t>
      </w:r>
      <w:r>
        <w:rPr>
          <w:spacing w:val="-11"/>
        </w:rPr>
        <w:t> </w:t>
      </w:r>
      <w:r>
        <w:rPr/>
        <w:t>change</w:t>
      </w:r>
      <w:r>
        <w:rPr>
          <w:spacing w:val="-10"/>
        </w:rPr>
        <w:t> </w:t>
      </w:r>
      <w:r>
        <w:rPr/>
        <w:t>impact.</w:t>
      </w:r>
      <w:r>
        <w:rPr>
          <w:spacing w:val="-1"/>
        </w:rPr>
        <w:t> </w:t>
      </w:r>
      <w:r>
        <w:rPr/>
        <w:t>This</w:t>
      </w:r>
      <w:r>
        <w:rPr>
          <w:spacing w:val="-10"/>
        </w:rPr>
        <w:t> </w:t>
      </w:r>
      <w:r>
        <w:rPr/>
        <w:t>dataset</w:t>
      </w:r>
      <w:r>
        <w:rPr>
          <w:spacing w:val="-10"/>
        </w:rPr>
        <w:t> </w:t>
      </w:r>
      <w:r>
        <w:rPr/>
        <w:t>included</w:t>
      </w:r>
      <w:r>
        <w:rPr>
          <w:spacing w:val="-11"/>
        </w:rPr>
        <w:t> </w:t>
      </w:r>
      <w:r>
        <w:rPr/>
        <w:t>daily</w:t>
      </w:r>
      <w:r>
        <w:rPr>
          <w:spacing w:val="-10"/>
        </w:rPr>
        <w:t> </w:t>
      </w:r>
      <w:r>
        <w:rPr/>
        <w:t>precipitation data obtained from gauges from 1950 to 2016. RMSE and </w:t>
      </w:r>
      <w:r>
        <w:rPr>
          <w:rFonts w:ascii="Times New Roman" w:hAnsi="Times New Roman"/>
          <w:i/>
        </w:rPr>
        <w:t>R</w:t>
      </w:r>
      <w:r>
        <w:rPr>
          <w:rFonts w:ascii="Times New Roman" w:hAnsi="Times New Roman"/>
          <w:i/>
          <w:position w:val="7"/>
          <w:sz w:val="15"/>
        </w:rPr>
        <w:t>2 </w:t>
      </w:r>
      <w:r>
        <w:rPr/>
        <w:t>were used for the evaluation of the models. The SVR model estimated regional flood more accurately than the ANN model. SVR was reported to be a suitable choice for predicting future flood under the uncertainty of climate change scenarios</w:t>
      </w:r>
      <w:r>
        <w:rPr>
          <w:spacing w:val="-18"/>
        </w:rPr>
        <w:t> </w:t>
      </w:r>
      <w:r>
        <w:rPr/>
        <w:t>[</w:t>
      </w:r>
      <w:hyperlink w:history="true" w:anchor="_bookmark136">
        <w:r>
          <w:rPr>
            <w:color w:val="0774B7"/>
          </w:rPr>
          <w:t>118</w:t>
        </w:r>
      </w:hyperlink>
      <w:r>
        <w:rPr/>
        <w:t>].</w:t>
      </w:r>
      <w:r>
        <w:rPr>
          <w:spacing w:val="-9"/>
        </w:rPr>
        <w:t> </w:t>
      </w:r>
      <w:r>
        <w:rPr/>
        <w:t>In</w:t>
      </w:r>
      <w:r>
        <w:rPr>
          <w:spacing w:val="-17"/>
        </w:rPr>
        <w:t> </w:t>
      </w:r>
      <w:r>
        <w:rPr/>
        <w:t>a</w:t>
      </w:r>
      <w:r>
        <w:rPr>
          <w:spacing w:val="-17"/>
        </w:rPr>
        <w:t> </w:t>
      </w:r>
      <w:r>
        <w:rPr/>
        <w:t>similar</w:t>
      </w:r>
      <w:r>
        <w:rPr>
          <w:spacing w:val="-17"/>
        </w:rPr>
        <w:t> </w:t>
      </w:r>
      <w:r>
        <w:rPr/>
        <w:t>attempt,</w:t>
      </w:r>
      <w:r>
        <w:rPr>
          <w:spacing w:val="-17"/>
        </w:rPr>
        <w:t> </w:t>
      </w:r>
      <w:r>
        <w:rPr/>
        <w:t>Reference</w:t>
      </w:r>
      <w:r>
        <w:rPr>
          <w:spacing w:val="-17"/>
        </w:rPr>
        <w:t> </w:t>
      </w:r>
      <w:r>
        <w:rPr/>
        <w:t>[</w:t>
      </w:r>
      <w:hyperlink w:history="true" w:anchor="_bookmark87">
        <w:r>
          <w:rPr>
            <w:color w:val="0774B7"/>
          </w:rPr>
          <w:t>69</w:t>
        </w:r>
      </w:hyperlink>
      <w:r>
        <w:rPr/>
        <w:t>]</w:t>
      </w:r>
      <w:r>
        <w:rPr>
          <w:spacing w:val="-18"/>
        </w:rPr>
        <w:t> </w:t>
      </w:r>
      <w:r>
        <w:rPr/>
        <w:t>provided</w:t>
      </w:r>
      <w:r>
        <w:rPr>
          <w:spacing w:val="-17"/>
        </w:rPr>
        <w:t> </w:t>
      </w:r>
      <w:r>
        <w:rPr/>
        <w:t>effective</w:t>
      </w:r>
      <w:r>
        <w:rPr>
          <w:spacing w:val="-17"/>
        </w:rPr>
        <w:t> </w:t>
      </w:r>
      <w:r>
        <w:rPr/>
        <w:t>real-time</w:t>
      </w:r>
      <w:r>
        <w:rPr>
          <w:spacing w:val="-17"/>
        </w:rPr>
        <w:t> </w:t>
      </w:r>
      <w:r>
        <w:rPr/>
        <w:t>flood</w:t>
      </w:r>
      <w:r>
        <w:rPr>
          <w:spacing w:val="-17"/>
        </w:rPr>
        <w:t> </w:t>
      </w:r>
      <w:r>
        <w:rPr/>
        <w:t>prediction</w:t>
      </w:r>
      <w:r>
        <w:rPr>
          <w:spacing w:val="-17"/>
        </w:rPr>
        <w:t> </w:t>
      </w:r>
      <w:r>
        <w:rPr/>
        <w:t>using a</w:t>
      </w:r>
      <w:r>
        <w:rPr>
          <w:spacing w:val="-7"/>
        </w:rPr>
        <w:t> </w:t>
      </w:r>
      <w:r>
        <w:rPr/>
        <w:t>rainfall</w:t>
      </w:r>
      <w:r>
        <w:rPr>
          <w:spacing w:val="-6"/>
        </w:rPr>
        <w:t> </w:t>
      </w:r>
      <w:r>
        <w:rPr/>
        <w:t>dataset</w:t>
      </w:r>
      <w:r>
        <w:rPr>
          <w:spacing w:val="-7"/>
        </w:rPr>
        <w:t> </w:t>
      </w:r>
      <w:r>
        <w:rPr/>
        <w:t>measured</w:t>
      </w:r>
      <w:r>
        <w:rPr>
          <w:spacing w:val="-6"/>
        </w:rPr>
        <w:t> </w:t>
      </w:r>
      <w:r>
        <w:rPr/>
        <w:t>by</w:t>
      </w:r>
      <w:r>
        <w:rPr>
          <w:spacing w:val="-7"/>
        </w:rPr>
        <w:t> </w:t>
      </w:r>
      <w:r>
        <w:rPr>
          <w:spacing w:val="-3"/>
        </w:rPr>
        <w:t>radar.</w:t>
      </w:r>
      <w:r>
        <w:rPr>
          <w:spacing w:val="4"/>
        </w:rPr>
        <w:t> </w:t>
      </w:r>
      <w:r>
        <w:rPr>
          <w:spacing w:val="-6"/>
        </w:rPr>
        <w:t>Two </w:t>
      </w:r>
      <w:r>
        <w:rPr/>
        <w:t>models</w:t>
      </w:r>
      <w:r>
        <w:rPr>
          <w:spacing w:val="-7"/>
        </w:rPr>
        <w:t> </w:t>
      </w:r>
      <w:r>
        <w:rPr/>
        <w:t>of</w:t>
      </w:r>
      <w:r>
        <w:rPr>
          <w:spacing w:val="-6"/>
        </w:rPr>
        <w:t> </w:t>
      </w:r>
      <w:r>
        <w:rPr/>
        <w:t>RF</w:t>
      </w:r>
      <w:r>
        <w:rPr>
          <w:spacing w:val="-6"/>
        </w:rPr>
        <w:t> </w:t>
      </w:r>
      <w:r>
        <w:rPr/>
        <w:t>and</w:t>
      </w:r>
      <w:r>
        <w:rPr>
          <w:spacing w:val="-7"/>
        </w:rPr>
        <w:t> </w:t>
      </w:r>
      <w:r>
        <w:rPr/>
        <w:t>SVM</w:t>
      </w:r>
      <w:r>
        <w:rPr>
          <w:spacing w:val="-6"/>
        </w:rPr>
        <w:t> </w:t>
      </w:r>
      <w:r>
        <w:rPr/>
        <w:t>were</w:t>
      </w:r>
      <w:r>
        <w:rPr>
          <w:spacing w:val="-7"/>
        </w:rPr>
        <w:t> </w:t>
      </w:r>
      <w:r>
        <w:rPr/>
        <w:t>developed</w:t>
      </w:r>
      <w:r>
        <w:rPr>
          <w:spacing w:val="-6"/>
        </w:rPr>
        <w:t> </w:t>
      </w:r>
      <w:r>
        <w:rPr/>
        <w:t>and</w:t>
      </w:r>
      <w:r>
        <w:rPr>
          <w:spacing w:val="-6"/>
        </w:rPr>
        <w:t> </w:t>
      </w:r>
      <w:r>
        <w:rPr/>
        <w:t>their</w:t>
      </w:r>
      <w:r>
        <w:rPr>
          <w:spacing w:val="-7"/>
        </w:rPr>
        <w:t> </w:t>
      </w:r>
      <w:r>
        <w:rPr/>
        <w:t>prediction performances were compared. Their performance comparison revealed the effectiveness of SVM in real-time flood</w:t>
      </w:r>
      <w:r>
        <w:rPr>
          <w:spacing w:val="1"/>
        </w:rPr>
        <w:t> </w:t>
      </w:r>
      <w:r>
        <w:rPr/>
        <w:t>forecasting.</w:t>
      </w:r>
    </w:p>
    <w:p>
      <w:pPr>
        <w:pStyle w:val="BodyText"/>
        <w:spacing w:line="270" w:lineRule="atLeast" w:before="3"/>
        <w:ind w:left="630" w:right="1558" w:firstLine="425"/>
      </w:pPr>
      <w:r>
        <w:rPr/>
        <w:t>Table</w:t>
      </w:r>
      <w:r>
        <w:rPr>
          <w:color w:val="0774B7"/>
        </w:rPr>
        <w:t>2</w:t>
      </w:r>
      <w:hyperlink w:history="true" w:anchor="_bookmark9">
        <w:r>
          <w:rPr/>
          <w:t>r</w:t>
        </w:r>
      </w:hyperlink>
      <w:r>
        <w:rPr/>
        <w:t>epresents a comparative analysis of single ML models for the prediction of short-term floods, considering the complexity of the algorithm, ease of use, running speed, </w:t>
      </w:r>
      <w:r>
        <w:rPr>
          <w:spacing w:val="-3"/>
        </w:rPr>
        <w:t>accuracy, </w:t>
      </w:r>
      <w:r>
        <w:rPr/>
        <w:t>and input dataset.</w:t>
      </w:r>
      <w:r>
        <w:rPr>
          <w:spacing w:val="-1"/>
        </w:rPr>
        <w:t> </w:t>
      </w:r>
      <w:r>
        <w:rPr/>
        <w:t>This</w:t>
      </w:r>
      <w:r>
        <w:rPr>
          <w:spacing w:val="-11"/>
        </w:rPr>
        <w:t> </w:t>
      </w:r>
      <w:r>
        <w:rPr/>
        <w:t>table</w:t>
      </w:r>
      <w:r>
        <w:rPr>
          <w:spacing w:val="-12"/>
        </w:rPr>
        <w:t> </w:t>
      </w:r>
      <w:r>
        <w:rPr/>
        <w:t>was</w:t>
      </w:r>
      <w:r>
        <w:rPr>
          <w:spacing w:val="-12"/>
        </w:rPr>
        <w:t> </w:t>
      </w:r>
      <w:r>
        <w:rPr/>
        <w:t>created</w:t>
      </w:r>
      <w:r>
        <w:rPr>
          <w:spacing w:val="-11"/>
        </w:rPr>
        <w:t> </w:t>
      </w:r>
      <w:r>
        <w:rPr/>
        <w:t>based</w:t>
      </w:r>
      <w:r>
        <w:rPr>
          <w:spacing w:val="-12"/>
        </w:rPr>
        <w:t> </w:t>
      </w:r>
      <w:r>
        <w:rPr/>
        <w:t>on</w:t>
      </w:r>
      <w:r>
        <w:rPr>
          <w:spacing w:val="-12"/>
        </w:rPr>
        <w:t> </w:t>
      </w:r>
      <w:r>
        <w:rPr/>
        <w:t>the</w:t>
      </w:r>
      <w:r>
        <w:rPr>
          <w:spacing w:val="-12"/>
        </w:rPr>
        <w:t> </w:t>
      </w:r>
      <w:r>
        <w:rPr/>
        <w:t>revisions</w:t>
      </w:r>
      <w:r>
        <w:rPr>
          <w:spacing w:val="-12"/>
        </w:rPr>
        <w:t> </w:t>
      </w:r>
      <w:r>
        <w:rPr/>
        <w:t>that</w:t>
      </w:r>
      <w:r>
        <w:rPr>
          <w:spacing w:val="-12"/>
        </w:rPr>
        <w:t> </w:t>
      </w:r>
      <w:r>
        <w:rPr/>
        <w:t>were</w:t>
      </w:r>
      <w:r>
        <w:rPr>
          <w:spacing w:val="-12"/>
        </w:rPr>
        <w:t> </w:t>
      </w:r>
      <w:r>
        <w:rPr/>
        <w:t>made</w:t>
      </w:r>
      <w:r>
        <w:rPr>
          <w:spacing w:val="-11"/>
        </w:rPr>
        <w:t> </w:t>
      </w:r>
      <w:r>
        <w:rPr/>
        <w:t>on</w:t>
      </w:r>
      <w:r>
        <w:rPr>
          <w:spacing w:val="-12"/>
        </w:rPr>
        <w:t> </w:t>
      </w:r>
      <w:r>
        <w:rPr/>
        <w:t>the</w:t>
      </w:r>
      <w:r>
        <w:rPr>
          <w:spacing w:val="-12"/>
        </w:rPr>
        <w:t> </w:t>
      </w:r>
      <w:r>
        <w:rPr/>
        <w:t>articles</w:t>
      </w:r>
      <w:r>
        <w:rPr>
          <w:spacing w:val="-12"/>
        </w:rPr>
        <w:t> </w:t>
      </w:r>
      <w:r>
        <w:rPr/>
        <w:t>of</w:t>
      </w:r>
      <w:r>
        <w:rPr>
          <w:spacing w:val="-11"/>
        </w:rPr>
        <w:t> </w:t>
      </w:r>
      <w:r>
        <w:rPr>
          <w:spacing w:val="-3"/>
        </w:rPr>
        <w:t>Table</w:t>
      </w:r>
      <w:r>
        <w:rPr>
          <w:color w:val="0774B7"/>
          <w:spacing w:val="-3"/>
        </w:rPr>
        <w:t>1</w:t>
      </w:r>
      <w:r>
        <w:rPr>
          <w:spacing w:val="-3"/>
        </w:rPr>
        <w:t>and</w:t>
      </w:r>
      <w:r>
        <w:rPr>
          <w:spacing w:val="-13"/>
        </w:rPr>
        <w:t> </w:t>
      </w:r>
      <w:r>
        <w:rPr/>
        <w:t>also the accuracy analysis of Figure</w:t>
      </w:r>
      <w:r>
        <w:rPr>
          <w:color w:val="0774B7"/>
        </w:rPr>
        <w:t>3</w:t>
      </w:r>
      <w:hyperlink w:history="true" w:anchor="_bookmark3">
        <w:r>
          <w:rPr/>
          <w:t>, </w:t>
        </w:r>
      </w:hyperlink>
      <w:r>
        <w:rPr/>
        <w:t>where the values of </w:t>
      </w:r>
      <w:r>
        <w:rPr>
          <w:rFonts w:ascii="Times New Roman"/>
          <w:i/>
        </w:rPr>
        <w:t>R</w:t>
      </w:r>
      <w:r>
        <w:rPr>
          <w:rFonts w:ascii="Times New Roman"/>
          <w:i/>
          <w:position w:val="7"/>
          <w:sz w:val="15"/>
        </w:rPr>
        <w:t>2 </w:t>
      </w:r>
      <w:r>
        <w:rPr/>
        <w:t>and RMSE of the single ML methods were considered. The quality of ML model prediction, in terms of speed, </w:t>
      </w:r>
      <w:r>
        <w:rPr>
          <w:spacing w:val="-3"/>
        </w:rPr>
        <w:t>complexity,  accuracy,  </w:t>
      </w:r>
      <w:r>
        <w:rPr/>
        <w:t>and ease of use, was continuously improved through using ensembles of ML methods, hybridization of ML methods, optimization algorithms, and/or soft computing techniques. This trend of improvement is discussed in detail in the</w:t>
      </w:r>
      <w:r>
        <w:rPr>
          <w:spacing w:val="4"/>
        </w:rPr>
        <w:t> </w:t>
      </w:r>
      <w:r>
        <w:rPr/>
        <w:t>discussion.</w:t>
      </w:r>
    </w:p>
    <w:p>
      <w:pPr>
        <w:pStyle w:val="BodyText"/>
        <w:spacing w:before="4"/>
      </w:pPr>
    </w:p>
    <w:p>
      <w:pPr>
        <w:spacing w:before="1"/>
        <w:ind w:left="1465" w:right="0" w:firstLine="0"/>
        <w:jc w:val="left"/>
        <w:rPr>
          <w:sz w:val="18"/>
        </w:rPr>
      </w:pPr>
      <w:bookmarkStart w:name="_bookmark9" w:id="36"/>
      <w:bookmarkEnd w:id="36"/>
      <w:r>
        <w:rPr/>
      </w:r>
      <w:r>
        <w:rPr>
          <w:rFonts w:ascii="Times New Roman"/>
          <w:b/>
          <w:sz w:val="18"/>
        </w:rPr>
        <w:t>Table 2. </w:t>
      </w:r>
      <w:r>
        <w:rPr>
          <w:sz w:val="18"/>
        </w:rPr>
        <w:t>Comparative analysis of single ML models for the prediction of short-term floods.</w:t>
      </w:r>
    </w:p>
    <w:p>
      <w:pPr>
        <w:pStyle w:val="BodyText"/>
        <w:spacing w:before="4" w:after="1"/>
        <w:rPr>
          <w:sz w:val="14"/>
        </w:rPr>
      </w:pPr>
    </w:p>
    <w:tbl>
      <w:tblPr>
        <w:tblW w:w="0" w:type="auto"/>
        <w:jc w:val="left"/>
        <w:tblInd w:w="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8"/>
        <w:gridCol w:w="2150"/>
        <w:gridCol w:w="1151"/>
        <w:gridCol w:w="1085"/>
        <w:gridCol w:w="1076"/>
        <w:gridCol w:w="1318"/>
      </w:tblGrid>
      <w:tr>
        <w:trPr>
          <w:trHeight w:val="276" w:hRule="atLeast"/>
        </w:trPr>
        <w:tc>
          <w:tcPr>
            <w:tcW w:w="1828" w:type="dxa"/>
            <w:tcBorders>
              <w:top w:val="single" w:sz="6" w:space="0" w:color="000000"/>
              <w:bottom w:val="single" w:sz="4" w:space="0" w:color="000000"/>
            </w:tcBorders>
          </w:tcPr>
          <w:p>
            <w:pPr>
              <w:pStyle w:val="TableParagraph"/>
              <w:spacing w:before="38"/>
              <w:ind w:left="127" w:right="110"/>
              <w:rPr>
                <w:rFonts w:ascii="Times New Roman"/>
                <w:b/>
                <w:sz w:val="16"/>
              </w:rPr>
            </w:pPr>
            <w:r>
              <w:rPr>
                <w:rFonts w:ascii="Times New Roman"/>
                <w:b/>
                <w:w w:val="110"/>
                <w:sz w:val="16"/>
              </w:rPr>
              <w:t>Modeling Technique</w:t>
            </w:r>
          </w:p>
        </w:tc>
        <w:tc>
          <w:tcPr>
            <w:tcW w:w="2150" w:type="dxa"/>
            <w:tcBorders>
              <w:top w:val="single" w:sz="6" w:space="0" w:color="000000"/>
              <w:bottom w:val="single" w:sz="4" w:space="0" w:color="000000"/>
            </w:tcBorders>
          </w:tcPr>
          <w:p>
            <w:pPr>
              <w:pStyle w:val="TableParagraph"/>
              <w:spacing w:before="38"/>
              <w:ind w:left="107" w:right="116"/>
              <w:rPr>
                <w:rFonts w:ascii="Times New Roman"/>
                <w:b/>
                <w:sz w:val="16"/>
              </w:rPr>
            </w:pPr>
            <w:r>
              <w:rPr>
                <w:rFonts w:ascii="Times New Roman"/>
                <w:b/>
                <w:w w:val="110"/>
                <w:sz w:val="16"/>
              </w:rPr>
              <w:t>Complexity of Algorithm</w:t>
            </w:r>
          </w:p>
        </w:tc>
        <w:tc>
          <w:tcPr>
            <w:tcW w:w="1151" w:type="dxa"/>
            <w:tcBorders>
              <w:top w:val="single" w:sz="6" w:space="0" w:color="000000"/>
              <w:bottom w:val="single" w:sz="4" w:space="0" w:color="000000"/>
            </w:tcBorders>
          </w:tcPr>
          <w:p>
            <w:pPr>
              <w:pStyle w:val="TableParagraph"/>
              <w:spacing w:before="38"/>
              <w:ind w:left="120" w:right="129"/>
              <w:rPr>
                <w:rFonts w:ascii="Times New Roman"/>
                <w:b/>
                <w:sz w:val="16"/>
              </w:rPr>
            </w:pPr>
            <w:r>
              <w:rPr>
                <w:rFonts w:ascii="Times New Roman"/>
                <w:b/>
                <w:w w:val="110"/>
                <w:sz w:val="16"/>
              </w:rPr>
              <w:t>Ease of Use</w:t>
            </w:r>
          </w:p>
        </w:tc>
        <w:tc>
          <w:tcPr>
            <w:tcW w:w="1085" w:type="dxa"/>
            <w:tcBorders>
              <w:top w:val="single" w:sz="6" w:space="0" w:color="000000"/>
              <w:bottom w:val="single" w:sz="4" w:space="0" w:color="000000"/>
            </w:tcBorders>
          </w:tcPr>
          <w:p>
            <w:pPr>
              <w:pStyle w:val="TableParagraph"/>
              <w:spacing w:before="38"/>
              <w:ind w:left="147" w:right="131"/>
              <w:rPr>
                <w:rFonts w:ascii="Times New Roman"/>
                <w:b/>
                <w:sz w:val="16"/>
              </w:rPr>
            </w:pPr>
            <w:r>
              <w:rPr>
                <w:rFonts w:ascii="Times New Roman"/>
                <w:b/>
                <w:w w:val="110"/>
                <w:sz w:val="16"/>
              </w:rPr>
              <w:t>Speed</w:t>
            </w:r>
          </w:p>
        </w:tc>
        <w:tc>
          <w:tcPr>
            <w:tcW w:w="1076" w:type="dxa"/>
            <w:tcBorders>
              <w:top w:val="single" w:sz="6" w:space="0" w:color="000000"/>
              <w:bottom w:val="single" w:sz="4" w:space="0" w:color="000000"/>
            </w:tcBorders>
          </w:tcPr>
          <w:p>
            <w:pPr>
              <w:pStyle w:val="TableParagraph"/>
              <w:spacing w:before="38"/>
              <w:ind w:left="131" w:right="138"/>
              <w:rPr>
                <w:rFonts w:ascii="Times New Roman"/>
                <w:b/>
                <w:sz w:val="16"/>
              </w:rPr>
            </w:pPr>
            <w:r>
              <w:rPr>
                <w:rFonts w:ascii="Times New Roman"/>
                <w:b/>
                <w:w w:val="105"/>
                <w:sz w:val="16"/>
              </w:rPr>
              <w:t>Accuracy</w:t>
            </w:r>
          </w:p>
        </w:tc>
        <w:tc>
          <w:tcPr>
            <w:tcW w:w="1318" w:type="dxa"/>
            <w:tcBorders>
              <w:top w:val="single" w:sz="6" w:space="0" w:color="000000"/>
              <w:bottom w:val="single" w:sz="4" w:space="0" w:color="000000"/>
            </w:tcBorders>
          </w:tcPr>
          <w:p>
            <w:pPr>
              <w:pStyle w:val="TableParagraph"/>
              <w:spacing w:before="38"/>
              <w:ind w:left="119" w:right="126"/>
              <w:rPr>
                <w:rFonts w:ascii="Times New Roman"/>
                <w:b/>
                <w:sz w:val="16"/>
              </w:rPr>
            </w:pPr>
            <w:r>
              <w:rPr>
                <w:rFonts w:ascii="Times New Roman"/>
                <w:b/>
                <w:w w:val="110"/>
                <w:sz w:val="16"/>
              </w:rPr>
              <w:t>Input Dataset</w:t>
            </w:r>
          </w:p>
        </w:tc>
      </w:tr>
      <w:tr>
        <w:trPr>
          <w:trHeight w:val="231" w:hRule="atLeast"/>
        </w:trPr>
        <w:tc>
          <w:tcPr>
            <w:tcW w:w="1828" w:type="dxa"/>
            <w:tcBorders>
              <w:top w:val="single" w:sz="4" w:space="0" w:color="000000"/>
            </w:tcBorders>
          </w:tcPr>
          <w:p>
            <w:pPr>
              <w:pStyle w:val="TableParagraph"/>
              <w:spacing w:line="173" w:lineRule="exact" w:before="39"/>
              <w:ind w:left="127" w:right="110"/>
              <w:rPr>
                <w:sz w:val="16"/>
              </w:rPr>
            </w:pPr>
            <w:r>
              <w:rPr>
                <w:w w:val="110"/>
                <w:sz w:val="16"/>
              </w:rPr>
              <w:t>ANN</w:t>
            </w:r>
          </w:p>
        </w:tc>
        <w:tc>
          <w:tcPr>
            <w:tcW w:w="2150" w:type="dxa"/>
            <w:tcBorders>
              <w:top w:val="single" w:sz="4" w:space="0" w:color="000000"/>
            </w:tcBorders>
          </w:tcPr>
          <w:p>
            <w:pPr>
              <w:pStyle w:val="TableParagraph"/>
              <w:spacing w:line="173" w:lineRule="exact" w:before="39"/>
              <w:ind w:left="107" w:right="116"/>
              <w:rPr>
                <w:sz w:val="16"/>
              </w:rPr>
            </w:pPr>
            <w:r>
              <w:rPr>
                <w:w w:val="105"/>
                <w:sz w:val="16"/>
              </w:rPr>
              <w:t>High</w:t>
            </w:r>
          </w:p>
        </w:tc>
        <w:tc>
          <w:tcPr>
            <w:tcW w:w="1151" w:type="dxa"/>
            <w:tcBorders>
              <w:top w:val="single" w:sz="4" w:space="0" w:color="000000"/>
            </w:tcBorders>
          </w:tcPr>
          <w:p>
            <w:pPr>
              <w:pStyle w:val="TableParagraph"/>
              <w:spacing w:line="173" w:lineRule="exact" w:before="39"/>
              <w:ind w:left="120" w:right="129"/>
              <w:rPr>
                <w:sz w:val="16"/>
              </w:rPr>
            </w:pPr>
            <w:r>
              <w:rPr>
                <w:w w:val="105"/>
                <w:sz w:val="16"/>
              </w:rPr>
              <w:t>Low</w:t>
            </w:r>
          </w:p>
        </w:tc>
        <w:tc>
          <w:tcPr>
            <w:tcW w:w="1085" w:type="dxa"/>
            <w:tcBorders>
              <w:top w:val="single" w:sz="4" w:space="0" w:color="000000"/>
            </w:tcBorders>
          </w:tcPr>
          <w:p>
            <w:pPr>
              <w:pStyle w:val="TableParagraph"/>
              <w:spacing w:line="173" w:lineRule="exact" w:before="39"/>
              <w:ind w:left="147" w:right="131"/>
              <w:rPr>
                <w:sz w:val="16"/>
              </w:rPr>
            </w:pPr>
            <w:r>
              <w:rPr>
                <w:sz w:val="16"/>
              </w:rPr>
              <w:t>Fair</w:t>
            </w:r>
          </w:p>
        </w:tc>
        <w:tc>
          <w:tcPr>
            <w:tcW w:w="1076" w:type="dxa"/>
            <w:tcBorders>
              <w:top w:val="single" w:sz="4" w:space="0" w:color="000000"/>
            </w:tcBorders>
          </w:tcPr>
          <w:p>
            <w:pPr>
              <w:pStyle w:val="TableParagraph"/>
              <w:spacing w:line="173" w:lineRule="exact" w:before="39"/>
              <w:ind w:left="131" w:right="138"/>
              <w:rPr>
                <w:sz w:val="16"/>
              </w:rPr>
            </w:pPr>
            <w:r>
              <w:rPr>
                <w:sz w:val="16"/>
              </w:rPr>
              <w:t>Fair</w:t>
            </w:r>
          </w:p>
        </w:tc>
        <w:tc>
          <w:tcPr>
            <w:tcW w:w="1318" w:type="dxa"/>
            <w:tcBorders>
              <w:top w:val="single" w:sz="4" w:space="0" w:color="000000"/>
            </w:tcBorders>
          </w:tcPr>
          <w:p>
            <w:pPr>
              <w:pStyle w:val="TableParagraph"/>
              <w:spacing w:line="173" w:lineRule="exact" w:before="39"/>
              <w:ind w:left="119" w:right="126"/>
              <w:rPr>
                <w:sz w:val="16"/>
              </w:rPr>
            </w:pPr>
            <w:r>
              <w:rPr>
                <w:sz w:val="16"/>
              </w:rPr>
              <w:t>Historical</w:t>
            </w:r>
          </w:p>
        </w:tc>
      </w:tr>
      <w:tr>
        <w:trPr>
          <w:trHeight w:val="198" w:hRule="atLeast"/>
        </w:trPr>
        <w:tc>
          <w:tcPr>
            <w:tcW w:w="1828" w:type="dxa"/>
          </w:tcPr>
          <w:p>
            <w:pPr>
              <w:pStyle w:val="TableParagraph"/>
              <w:spacing w:line="173" w:lineRule="exact" w:before="5"/>
              <w:ind w:left="127" w:right="110"/>
              <w:rPr>
                <w:sz w:val="16"/>
              </w:rPr>
            </w:pPr>
            <w:r>
              <w:rPr>
                <w:w w:val="105"/>
                <w:sz w:val="16"/>
              </w:rPr>
              <w:t>BPANN</w:t>
            </w:r>
          </w:p>
        </w:tc>
        <w:tc>
          <w:tcPr>
            <w:tcW w:w="2150" w:type="dxa"/>
          </w:tcPr>
          <w:p>
            <w:pPr>
              <w:pStyle w:val="TableParagraph"/>
              <w:spacing w:line="173" w:lineRule="exact" w:before="5"/>
              <w:ind w:left="107" w:right="116"/>
              <w:rPr>
                <w:sz w:val="16"/>
              </w:rPr>
            </w:pPr>
            <w:r>
              <w:rPr>
                <w:sz w:val="16"/>
              </w:rPr>
              <w:t>Fairly high</w:t>
            </w:r>
          </w:p>
        </w:tc>
        <w:tc>
          <w:tcPr>
            <w:tcW w:w="1151" w:type="dxa"/>
          </w:tcPr>
          <w:p>
            <w:pPr>
              <w:pStyle w:val="TableParagraph"/>
              <w:spacing w:line="173" w:lineRule="exact" w:before="5"/>
              <w:ind w:left="120" w:right="129"/>
              <w:rPr>
                <w:sz w:val="16"/>
              </w:rPr>
            </w:pPr>
            <w:r>
              <w:rPr>
                <w:w w:val="105"/>
                <w:sz w:val="16"/>
              </w:rPr>
              <w:t>Low</w:t>
            </w:r>
          </w:p>
        </w:tc>
        <w:tc>
          <w:tcPr>
            <w:tcW w:w="1085" w:type="dxa"/>
          </w:tcPr>
          <w:p>
            <w:pPr>
              <w:pStyle w:val="TableParagraph"/>
              <w:spacing w:line="173" w:lineRule="exact" w:before="5"/>
              <w:ind w:left="147" w:right="131"/>
              <w:rPr>
                <w:sz w:val="16"/>
              </w:rPr>
            </w:pPr>
            <w:r>
              <w:rPr>
                <w:sz w:val="16"/>
              </w:rPr>
              <w:t>Fairly high</w:t>
            </w:r>
          </w:p>
        </w:tc>
        <w:tc>
          <w:tcPr>
            <w:tcW w:w="1076" w:type="dxa"/>
          </w:tcPr>
          <w:p>
            <w:pPr>
              <w:pStyle w:val="TableParagraph"/>
              <w:spacing w:line="173" w:lineRule="exact" w:before="5"/>
              <w:ind w:left="131" w:right="138"/>
              <w:rPr>
                <w:sz w:val="16"/>
              </w:rPr>
            </w:pPr>
            <w:r>
              <w:rPr>
                <w:sz w:val="16"/>
              </w:rPr>
              <w:t>Fairly high</w:t>
            </w:r>
          </w:p>
        </w:tc>
        <w:tc>
          <w:tcPr>
            <w:tcW w:w="1318" w:type="dxa"/>
          </w:tcPr>
          <w:p>
            <w:pPr>
              <w:pStyle w:val="TableParagraph"/>
              <w:spacing w:line="173" w:lineRule="exact" w:before="5"/>
              <w:ind w:left="119" w:right="126"/>
              <w:rPr>
                <w:sz w:val="16"/>
              </w:rPr>
            </w:pPr>
            <w:r>
              <w:rPr>
                <w:sz w:val="16"/>
              </w:rPr>
              <w:t>Historical</w:t>
            </w:r>
          </w:p>
        </w:tc>
      </w:tr>
      <w:tr>
        <w:trPr>
          <w:trHeight w:val="198" w:hRule="atLeast"/>
        </w:trPr>
        <w:tc>
          <w:tcPr>
            <w:tcW w:w="1828" w:type="dxa"/>
          </w:tcPr>
          <w:p>
            <w:pPr>
              <w:pStyle w:val="TableParagraph"/>
              <w:spacing w:line="173" w:lineRule="exact" w:before="5"/>
              <w:ind w:left="127" w:right="110"/>
              <w:rPr>
                <w:sz w:val="16"/>
              </w:rPr>
            </w:pPr>
            <w:r>
              <w:rPr>
                <w:sz w:val="16"/>
              </w:rPr>
              <w:t>MLP</w:t>
            </w:r>
          </w:p>
        </w:tc>
        <w:tc>
          <w:tcPr>
            <w:tcW w:w="2150" w:type="dxa"/>
          </w:tcPr>
          <w:p>
            <w:pPr>
              <w:pStyle w:val="TableParagraph"/>
              <w:spacing w:line="173" w:lineRule="exact" w:before="5"/>
              <w:ind w:left="107" w:right="116"/>
              <w:rPr>
                <w:sz w:val="16"/>
              </w:rPr>
            </w:pPr>
            <w:r>
              <w:rPr>
                <w:sz w:val="16"/>
              </w:rPr>
              <w:t>Fairly high</w:t>
            </w:r>
          </w:p>
        </w:tc>
        <w:tc>
          <w:tcPr>
            <w:tcW w:w="1151" w:type="dxa"/>
          </w:tcPr>
          <w:p>
            <w:pPr>
              <w:pStyle w:val="TableParagraph"/>
              <w:spacing w:line="173" w:lineRule="exact" w:before="5"/>
              <w:ind w:left="120" w:right="129"/>
              <w:rPr>
                <w:sz w:val="16"/>
              </w:rPr>
            </w:pPr>
            <w:r>
              <w:rPr>
                <w:sz w:val="16"/>
              </w:rPr>
              <w:t>Fair</w:t>
            </w:r>
          </w:p>
        </w:tc>
        <w:tc>
          <w:tcPr>
            <w:tcW w:w="1085" w:type="dxa"/>
          </w:tcPr>
          <w:p>
            <w:pPr>
              <w:pStyle w:val="TableParagraph"/>
              <w:spacing w:line="173" w:lineRule="exact" w:before="5"/>
              <w:ind w:left="147" w:right="131"/>
              <w:rPr>
                <w:sz w:val="16"/>
              </w:rPr>
            </w:pPr>
            <w:r>
              <w:rPr>
                <w:w w:val="105"/>
                <w:sz w:val="16"/>
              </w:rPr>
              <w:t>High</w:t>
            </w:r>
          </w:p>
        </w:tc>
        <w:tc>
          <w:tcPr>
            <w:tcW w:w="1076" w:type="dxa"/>
          </w:tcPr>
          <w:p>
            <w:pPr>
              <w:pStyle w:val="TableParagraph"/>
              <w:spacing w:line="173" w:lineRule="exact" w:before="5"/>
              <w:ind w:left="131" w:right="138"/>
              <w:rPr>
                <w:sz w:val="16"/>
              </w:rPr>
            </w:pPr>
            <w:r>
              <w:rPr>
                <w:sz w:val="16"/>
              </w:rPr>
              <w:t>Fairly high</w:t>
            </w:r>
          </w:p>
        </w:tc>
        <w:tc>
          <w:tcPr>
            <w:tcW w:w="1318" w:type="dxa"/>
          </w:tcPr>
          <w:p>
            <w:pPr>
              <w:pStyle w:val="TableParagraph"/>
              <w:spacing w:line="173" w:lineRule="exact" w:before="5"/>
              <w:ind w:left="119" w:right="126"/>
              <w:rPr>
                <w:sz w:val="16"/>
              </w:rPr>
            </w:pPr>
            <w:r>
              <w:rPr>
                <w:sz w:val="16"/>
              </w:rPr>
              <w:t>Historical</w:t>
            </w:r>
          </w:p>
        </w:tc>
      </w:tr>
      <w:tr>
        <w:trPr>
          <w:trHeight w:val="198" w:hRule="atLeast"/>
        </w:trPr>
        <w:tc>
          <w:tcPr>
            <w:tcW w:w="1828" w:type="dxa"/>
          </w:tcPr>
          <w:p>
            <w:pPr>
              <w:pStyle w:val="TableParagraph"/>
              <w:spacing w:line="173" w:lineRule="exact" w:before="5"/>
              <w:ind w:left="127" w:right="110"/>
              <w:rPr>
                <w:sz w:val="16"/>
              </w:rPr>
            </w:pPr>
            <w:r>
              <w:rPr>
                <w:sz w:val="16"/>
              </w:rPr>
              <w:t>ELM</w:t>
            </w:r>
          </w:p>
        </w:tc>
        <w:tc>
          <w:tcPr>
            <w:tcW w:w="2150" w:type="dxa"/>
          </w:tcPr>
          <w:p>
            <w:pPr>
              <w:pStyle w:val="TableParagraph"/>
              <w:spacing w:line="173" w:lineRule="exact" w:before="5"/>
              <w:ind w:left="107" w:right="116"/>
              <w:rPr>
                <w:sz w:val="16"/>
              </w:rPr>
            </w:pPr>
            <w:r>
              <w:rPr>
                <w:sz w:val="16"/>
              </w:rPr>
              <w:t>Fair</w:t>
            </w:r>
          </w:p>
        </w:tc>
        <w:tc>
          <w:tcPr>
            <w:tcW w:w="1151" w:type="dxa"/>
          </w:tcPr>
          <w:p>
            <w:pPr>
              <w:pStyle w:val="TableParagraph"/>
              <w:spacing w:line="173" w:lineRule="exact" w:before="5"/>
              <w:ind w:left="120" w:right="129"/>
              <w:rPr>
                <w:sz w:val="16"/>
              </w:rPr>
            </w:pPr>
            <w:r>
              <w:rPr>
                <w:sz w:val="16"/>
              </w:rPr>
              <w:t>Fairly high</w:t>
            </w:r>
          </w:p>
        </w:tc>
        <w:tc>
          <w:tcPr>
            <w:tcW w:w="1085" w:type="dxa"/>
          </w:tcPr>
          <w:p>
            <w:pPr>
              <w:pStyle w:val="TableParagraph"/>
              <w:spacing w:line="173" w:lineRule="exact" w:before="5"/>
              <w:ind w:left="147" w:right="131"/>
              <w:rPr>
                <w:sz w:val="16"/>
              </w:rPr>
            </w:pPr>
            <w:r>
              <w:rPr>
                <w:sz w:val="16"/>
              </w:rPr>
              <w:t>Fairly high</w:t>
            </w:r>
          </w:p>
        </w:tc>
        <w:tc>
          <w:tcPr>
            <w:tcW w:w="1076" w:type="dxa"/>
          </w:tcPr>
          <w:p>
            <w:pPr>
              <w:pStyle w:val="TableParagraph"/>
              <w:spacing w:line="173" w:lineRule="exact" w:before="5"/>
              <w:ind w:left="131" w:right="138"/>
              <w:rPr>
                <w:sz w:val="16"/>
              </w:rPr>
            </w:pPr>
            <w:r>
              <w:rPr>
                <w:sz w:val="16"/>
              </w:rPr>
              <w:t>Fair</w:t>
            </w:r>
          </w:p>
        </w:tc>
        <w:tc>
          <w:tcPr>
            <w:tcW w:w="1318" w:type="dxa"/>
          </w:tcPr>
          <w:p>
            <w:pPr>
              <w:pStyle w:val="TableParagraph"/>
              <w:spacing w:line="173" w:lineRule="exact" w:before="5"/>
              <w:ind w:left="119" w:right="126"/>
              <w:rPr>
                <w:sz w:val="16"/>
              </w:rPr>
            </w:pPr>
            <w:r>
              <w:rPr>
                <w:sz w:val="16"/>
              </w:rPr>
              <w:t>Historical</w:t>
            </w:r>
          </w:p>
        </w:tc>
      </w:tr>
      <w:tr>
        <w:trPr>
          <w:trHeight w:val="198" w:hRule="atLeast"/>
        </w:trPr>
        <w:tc>
          <w:tcPr>
            <w:tcW w:w="1828" w:type="dxa"/>
          </w:tcPr>
          <w:p>
            <w:pPr>
              <w:pStyle w:val="TableParagraph"/>
              <w:spacing w:line="173" w:lineRule="exact" w:before="5"/>
              <w:ind w:left="127" w:right="110"/>
              <w:rPr>
                <w:sz w:val="16"/>
              </w:rPr>
            </w:pPr>
            <w:r>
              <w:rPr>
                <w:w w:val="105"/>
                <w:sz w:val="16"/>
              </w:rPr>
              <w:t>CART</w:t>
            </w:r>
          </w:p>
        </w:tc>
        <w:tc>
          <w:tcPr>
            <w:tcW w:w="2150" w:type="dxa"/>
          </w:tcPr>
          <w:p>
            <w:pPr>
              <w:pStyle w:val="TableParagraph"/>
              <w:spacing w:line="173" w:lineRule="exact" w:before="5"/>
              <w:ind w:left="107" w:right="116"/>
              <w:rPr>
                <w:sz w:val="16"/>
              </w:rPr>
            </w:pPr>
            <w:r>
              <w:rPr>
                <w:sz w:val="16"/>
              </w:rPr>
              <w:t>Fair</w:t>
            </w:r>
          </w:p>
        </w:tc>
        <w:tc>
          <w:tcPr>
            <w:tcW w:w="1151" w:type="dxa"/>
          </w:tcPr>
          <w:p>
            <w:pPr>
              <w:pStyle w:val="TableParagraph"/>
              <w:spacing w:line="173" w:lineRule="exact" w:before="5"/>
              <w:ind w:left="120" w:right="129"/>
              <w:rPr>
                <w:sz w:val="16"/>
              </w:rPr>
            </w:pPr>
            <w:r>
              <w:rPr>
                <w:sz w:val="16"/>
              </w:rPr>
              <w:t>Fair</w:t>
            </w:r>
          </w:p>
        </w:tc>
        <w:tc>
          <w:tcPr>
            <w:tcW w:w="1085" w:type="dxa"/>
          </w:tcPr>
          <w:p>
            <w:pPr>
              <w:pStyle w:val="TableParagraph"/>
              <w:spacing w:line="173" w:lineRule="exact" w:before="5"/>
              <w:ind w:left="147" w:right="131"/>
              <w:rPr>
                <w:sz w:val="16"/>
              </w:rPr>
            </w:pPr>
            <w:r>
              <w:rPr>
                <w:sz w:val="16"/>
              </w:rPr>
              <w:t>Fair</w:t>
            </w:r>
          </w:p>
        </w:tc>
        <w:tc>
          <w:tcPr>
            <w:tcW w:w="1076" w:type="dxa"/>
          </w:tcPr>
          <w:p>
            <w:pPr>
              <w:pStyle w:val="TableParagraph"/>
              <w:spacing w:line="173" w:lineRule="exact" w:before="5"/>
              <w:ind w:left="131" w:right="138"/>
              <w:rPr>
                <w:sz w:val="16"/>
              </w:rPr>
            </w:pPr>
            <w:r>
              <w:rPr>
                <w:sz w:val="16"/>
              </w:rPr>
              <w:t>Fairly high</w:t>
            </w:r>
          </w:p>
        </w:tc>
        <w:tc>
          <w:tcPr>
            <w:tcW w:w="1318" w:type="dxa"/>
          </w:tcPr>
          <w:p>
            <w:pPr>
              <w:pStyle w:val="TableParagraph"/>
              <w:spacing w:line="173" w:lineRule="exact" w:before="5"/>
              <w:ind w:left="119" w:right="126"/>
              <w:rPr>
                <w:sz w:val="16"/>
              </w:rPr>
            </w:pPr>
            <w:r>
              <w:rPr>
                <w:sz w:val="16"/>
              </w:rPr>
              <w:t>Historical</w:t>
            </w:r>
          </w:p>
        </w:tc>
      </w:tr>
      <w:tr>
        <w:trPr>
          <w:trHeight w:val="198" w:hRule="atLeast"/>
        </w:trPr>
        <w:tc>
          <w:tcPr>
            <w:tcW w:w="1828" w:type="dxa"/>
          </w:tcPr>
          <w:p>
            <w:pPr>
              <w:pStyle w:val="TableParagraph"/>
              <w:spacing w:line="173" w:lineRule="exact" w:before="5"/>
              <w:ind w:left="127" w:right="110"/>
              <w:rPr>
                <w:sz w:val="16"/>
              </w:rPr>
            </w:pPr>
            <w:r>
              <w:rPr>
                <w:w w:val="105"/>
                <w:sz w:val="16"/>
              </w:rPr>
              <w:t>SVM</w:t>
            </w:r>
          </w:p>
        </w:tc>
        <w:tc>
          <w:tcPr>
            <w:tcW w:w="2150" w:type="dxa"/>
          </w:tcPr>
          <w:p>
            <w:pPr>
              <w:pStyle w:val="TableParagraph"/>
              <w:spacing w:line="173" w:lineRule="exact" w:before="5"/>
              <w:ind w:left="107" w:right="116"/>
              <w:rPr>
                <w:sz w:val="16"/>
              </w:rPr>
            </w:pPr>
            <w:r>
              <w:rPr>
                <w:sz w:val="16"/>
              </w:rPr>
              <w:t>Fairly high</w:t>
            </w:r>
          </w:p>
        </w:tc>
        <w:tc>
          <w:tcPr>
            <w:tcW w:w="1151" w:type="dxa"/>
          </w:tcPr>
          <w:p>
            <w:pPr>
              <w:pStyle w:val="TableParagraph"/>
              <w:spacing w:line="173" w:lineRule="exact" w:before="5"/>
              <w:ind w:left="120" w:right="129"/>
              <w:rPr>
                <w:sz w:val="16"/>
              </w:rPr>
            </w:pPr>
            <w:r>
              <w:rPr>
                <w:w w:val="105"/>
                <w:sz w:val="16"/>
              </w:rPr>
              <w:t>Low</w:t>
            </w:r>
          </w:p>
        </w:tc>
        <w:tc>
          <w:tcPr>
            <w:tcW w:w="1085" w:type="dxa"/>
          </w:tcPr>
          <w:p>
            <w:pPr>
              <w:pStyle w:val="TableParagraph"/>
              <w:spacing w:line="173" w:lineRule="exact" w:before="5"/>
              <w:ind w:left="147" w:right="131"/>
              <w:rPr>
                <w:sz w:val="16"/>
              </w:rPr>
            </w:pPr>
            <w:r>
              <w:rPr>
                <w:w w:val="105"/>
                <w:sz w:val="16"/>
              </w:rPr>
              <w:t>Low</w:t>
            </w:r>
          </w:p>
        </w:tc>
        <w:tc>
          <w:tcPr>
            <w:tcW w:w="1076" w:type="dxa"/>
          </w:tcPr>
          <w:p>
            <w:pPr>
              <w:pStyle w:val="TableParagraph"/>
              <w:spacing w:line="173" w:lineRule="exact" w:before="5"/>
              <w:ind w:left="131" w:right="138"/>
              <w:rPr>
                <w:sz w:val="16"/>
              </w:rPr>
            </w:pPr>
            <w:r>
              <w:rPr>
                <w:sz w:val="16"/>
              </w:rPr>
              <w:t>Fair</w:t>
            </w:r>
          </w:p>
        </w:tc>
        <w:tc>
          <w:tcPr>
            <w:tcW w:w="1318" w:type="dxa"/>
          </w:tcPr>
          <w:p>
            <w:pPr>
              <w:pStyle w:val="TableParagraph"/>
              <w:spacing w:line="173" w:lineRule="exact" w:before="5"/>
              <w:ind w:left="119" w:right="126"/>
              <w:rPr>
                <w:sz w:val="16"/>
              </w:rPr>
            </w:pPr>
            <w:r>
              <w:rPr>
                <w:sz w:val="16"/>
              </w:rPr>
              <w:t>Historical</w:t>
            </w:r>
          </w:p>
        </w:tc>
      </w:tr>
      <w:tr>
        <w:trPr>
          <w:trHeight w:val="242" w:hRule="atLeast"/>
        </w:trPr>
        <w:tc>
          <w:tcPr>
            <w:tcW w:w="1828" w:type="dxa"/>
            <w:tcBorders>
              <w:bottom w:val="single" w:sz="6" w:space="0" w:color="000000"/>
            </w:tcBorders>
          </w:tcPr>
          <w:p>
            <w:pPr>
              <w:pStyle w:val="TableParagraph"/>
              <w:spacing w:before="5"/>
              <w:ind w:left="127" w:right="110"/>
              <w:rPr>
                <w:sz w:val="16"/>
              </w:rPr>
            </w:pPr>
            <w:r>
              <w:rPr>
                <w:sz w:val="16"/>
              </w:rPr>
              <w:t>ANFIS</w:t>
            </w:r>
          </w:p>
        </w:tc>
        <w:tc>
          <w:tcPr>
            <w:tcW w:w="2150" w:type="dxa"/>
            <w:tcBorders>
              <w:bottom w:val="single" w:sz="6" w:space="0" w:color="000000"/>
            </w:tcBorders>
          </w:tcPr>
          <w:p>
            <w:pPr>
              <w:pStyle w:val="TableParagraph"/>
              <w:spacing w:before="5"/>
              <w:ind w:left="107" w:right="116"/>
              <w:rPr>
                <w:sz w:val="16"/>
              </w:rPr>
            </w:pPr>
            <w:r>
              <w:rPr>
                <w:sz w:val="16"/>
              </w:rPr>
              <w:t>Fair</w:t>
            </w:r>
          </w:p>
        </w:tc>
        <w:tc>
          <w:tcPr>
            <w:tcW w:w="1151" w:type="dxa"/>
            <w:tcBorders>
              <w:bottom w:val="single" w:sz="6" w:space="0" w:color="000000"/>
            </w:tcBorders>
          </w:tcPr>
          <w:p>
            <w:pPr>
              <w:pStyle w:val="TableParagraph"/>
              <w:spacing w:before="5"/>
              <w:ind w:left="120" w:right="129"/>
              <w:rPr>
                <w:sz w:val="16"/>
              </w:rPr>
            </w:pPr>
            <w:r>
              <w:rPr>
                <w:sz w:val="16"/>
              </w:rPr>
              <w:t>Fairly high</w:t>
            </w:r>
          </w:p>
        </w:tc>
        <w:tc>
          <w:tcPr>
            <w:tcW w:w="1085" w:type="dxa"/>
            <w:tcBorders>
              <w:bottom w:val="single" w:sz="6" w:space="0" w:color="000000"/>
            </w:tcBorders>
          </w:tcPr>
          <w:p>
            <w:pPr>
              <w:pStyle w:val="TableParagraph"/>
              <w:spacing w:before="5"/>
              <w:ind w:left="147" w:right="131"/>
              <w:rPr>
                <w:sz w:val="16"/>
              </w:rPr>
            </w:pPr>
            <w:r>
              <w:rPr>
                <w:sz w:val="16"/>
              </w:rPr>
              <w:t>Fair</w:t>
            </w:r>
          </w:p>
        </w:tc>
        <w:tc>
          <w:tcPr>
            <w:tcW w:w="1076" w:type="dxa"/>
            <w:tcBorders>
              <w:bottom w:val="single" w:sz="6" w:space="0" w:color="000000"/>
            </w:tcBorders>
          </w:tcPr>
          <w:p>
            <w:pPr>
              <w:pStyle w:val="TableParagraph"/>
              <w:spacing w:before="5"/>
              <w:ind w:left="131" w:right="138"/>
              <w:rPr>
                <w:sz w:val="16"/>
              </w:rPr>
            </w:pPr>
            <w:r>
              <w:rPr>
                <w:sz w:val="16"/>
              </w:rPr>
              <w:t>Fairly high</w:t>
            </w:r>
          </w:p>
        </w:tc>
        <w:tc>
          <w:tcPr>
            <w:tcW w:w="1318" w:type="dxa"/>
            <w:tcBorders>
              <w:bottom w:val="single" w:sz="6" w:space="0" w:color="000000"/>
            </w:tcBorders>
          </w:tcPr>
          <w:p>
            <w:pPr>
              <w:pStyle w:val="TableParagraph"/>
              <w:spacing w:before="5"/>
              <w:ind w:left="119" w:right="126"/>
              <w:rPr>
                <w:sz w:val="16"/>
              </w:rPr>
            </w:pPr>
            <w:r>
              <w:rPr>
                <w:sz w:val="16"/>
              </w:rPr>
              <w:t>Historical</w:t>
            </w:r>
          </w:p>
        </w:tc>
      </w:tr>
    </w:tbl>
    <w:p>
      <w:pPr>
        <w:pStyle w:val="BodyText"/>
        <w:spacing w:before="9"/>
        <w:rPr>
          <w:sz w:val="23"/>
        </w:rPr>
      </w:pPr>
    </w:p>
    <w:p>
      <w:pPr>
        <w:pStyle w:val="ListParagraph"/>
        <w:numPr>
          <w:ilvl w:val="1"/>
          <w:numId w:val="2"/>
        </w:numPr>
        <w:tabs>
          <w:tab w:pos="992" w:val="left" w:leader="none"/>
        </w:tabs>
        <w:spacing w:line="240" w:lineRule="auto" w:before="0" w:after="0"/>
        <w:ind w:left="991" w:right="0" w:hanging="361"/>
        <w:jc w:val="left"/>
        <w:rPr>
          <w:rFonts w:ascii="Times New Roman"/>
          <w:i/>
          <w:sz w:val="20"/>
        </w:rPr>
      </w:pPr>
      <w:bookmarkStart w:name="Short-Term Flood Prediction Using Hybrid" w:id="37"/>
      <w:bookmarkEnd w:id="37"/>
      <w:r>
        <w:rPr/>
      </w:r>
      <w:bookmarkStart w:name="Short-Term Flood Prediction Using Hybrid" w:id="38"/>
      <w:bookmarkEnd w:id="38"/>
      <w:r>
        <w:rPr>
          <w:rFonts w:ascii="Times New Roman"/>
          <w:i/>
          <w:spacing w:val="-3"/>
          <w:sz w:val="20"/>
        </w:rPr>
        <w:t>Short-</w:t>
      </w:r>
      <w:r>
        <w:rPr>
          <w:rFonts w:ascii="Times New Roman"/>
          <w:i/>
          <w:spacing w:val="-3"/>
          <w:sz w:val="20"/>
        </w:rPr>
        <w:t>Term </w:t>
      </w:r>
      <w:r>
        <w:rPr>
          <w:rFonts w:ascii="Times New Roman"/>
          <w:i/>
          <w:sz w:val="20"/>
        </w:rPr>
        <w:t>Flood Prediction Using Hybrid ML</w:t>
      </w:r>
      <w:r>
        <w:rPr>
          <w:rFonts w:ascii="Times New Roman"/>
          <w:i/>
          <w:spacing w:val="-1"/>
          <w:sz w:val="20"/>
        </w:rPr>
        <w:t> </w:t>
      </w:r>
      <w:r>
        <w:rPr>
          <w:rFonts w:ascii="Times New Roman"/>
          <w:i/>
          <w:sz w:val="20"/>
        </w:rPr>
        <w:t>Methods</w:t>
      </w:r>
    </w:p>
    <w:p>
      <w:pPr>
        <w:pStyle w:val="BodyText"/>
        <w:spacing w:line="285" w:lineRule="auto" w:before="163"/>
        <w:ind w:left="620" w:right="1503" w:firstLine="435"/>
        <w:jc w:val="both"/>
      </w:pPr>
      <w:r>
        <w:rPr>
          <w:spacing w:val="-10"/>
        </w:rPr>
        <w:t>To</w:t>
      </w:r>
      <w:r>
        <w:rPr>
          <w:spacing w:val="-12"/>
        </w:rPr>
        <w:t> </w:t>
      </w:r>
      <w:r>
        <w:rPr/>
        <w:t>improve</w:t>
      </w:r>
      <w:r>
        <w:rPr>
          <w:spacing w:val="-12"/>
        </w:rPr>
        <w:t> </w:t>
      </w:r>
      <w:r>
        <w:rPr/>
        <w:t>the</w:t>
      </w:r>
      <w:r>
        <w:rPr>
          <w:spacing w:val="-12"/>
        </w:rPr>
        <w:t> </w:t>
      </w:r>
      <w:r>
        <w:rPr/>
        <w:t>quality</w:t>
      </w:r>
      <w:r>
        <w:rPr>
          <w:spacing w:val="-12"/>
        </w:rPr>
        <w:t> </w:t>
      </w:r>
      <w:r>
        <w:rPr/>
        <w:t>of</w:t>
      </w:r>
      <w:r>
        <w:rPr>
          <w:spacing w:val="-12"/>
        </w:rPr>
        <w:t> </w:t>
      </w:r>
      <w:r>
        <w:rPr/>
        <w:t>prediction,</w:t>
      </w:r>
      <w:r>
        <w:rPr>
          <w:spacing w:val="-11"/>
        </w:rPr>
        <w:t> </w:t>
      </w:r>
      <w:r>
        <w:rPr/>
        <w:t>in</w:t>
      </w:r>
      <w:r>
        <w:rPr>
          <w:spacing w:val="-12"/>
        </w:rPr>
        <w:t> </w:t>
      </w:r>
      <w:r>
        <w:rPr/>
        <w:t>terms</w:t>
      </w:r>
      <w:r>
        <w:rPr>
          <w:spacing w:val="-12"/>
        </w:rPr>
        <w:t> </w:t>
      </w:r>
      <w:r>
        <w:rPr/>
        <w:t>of</w:t>
      </w:r>
      <w:r>
        <w:rPr>
          <w:spacing w:val="-12"/>
        </w:rPr>
        <w:t> </w:t>
      </w:r>
      <w:r>
        <w:rPr>
          <w:spacing w:val="-3"/>
        </w:rPr>
        <w:t>accuracy,</w:t>
      </w:r>
      <w:r>
        <w:rPr>
          <w:spacing w:val="-12"/>
        </w:rPr>
        <w:t> </w:t>
      </w:r>
      <w:r>
        <w:rPr/>
        <w:t>generalization,</w:t>
      </w:r>
      <w:r>
        <w:rPr>
          <w:spacing w:val="-11"/>
        </w:rPr>
        <w:t> </w:t>
      </w:r>
      <w:r>
        <w:rPr/>
        <w:t>uncertainty,</w:t>
      </w:r>
      <w:r>
        <w:rPr>
          <w:spacing w:val="-12"/>
        </w:rPr>
        <w:t> </w:t>
      </w:r>
      <w:r>
        <w:rPr/>
        <w:t>longer</w:t>
      </w:r>
      <w:r>
        <w:rPr>
          <w:spacing w:val="-12"/>
        </w:rPr>
        <w:t> </w:t>
      </w:r>
      <w:r>
        <w:rPr/>
        <w:t>lead time, speed, and computation costs, there is an ever increasing trend in building hybrid ML methods. These hybrid methods are numerous, including more popular ones, such as ANFIS and WNN, and further novel algorithms, e.g., SVM–FR, HEC–HMS–ANN, </w:t>
      </w:r>
      <w:r>
        <w:rPr>
          <w:spacing w:val="-4"/>
        </w:rPr>
        <w:t>SAS–MP, </w:t>
      </w:r>
      <w:r>
        <w:rPr/>
        <w:t>SOM–R-NARX, wavelet-based</w:t>
      </w:r>
      <w:r>
        <w:rPr>
          <w:spacing w:val="27"/>
        </w:rPr>
        <w:t> </w:t>
      </w:r>
      <w:r>
        <w:rPr/>
        <w:t>NARX,</w:t>
      </w:r>
      <w:r>
        <w:rPr>
          <w:spacing w:val="27"/>
        </w:rPr>
        <w:t> </w:t>
      </w:r>
      <w:r>
        <w:rPr/>
        <w:t>WBANN,</w:t>
      </w:r>
      <w:r>
        <w:rPr>
          <w:spacing w:val="26"/>
        </w:rPr>
        <w:t> </w:t>
      </w:r>
      <w:r>
        <w:rPr/>
        <w:t>WNN–BB,</w:t>
      </w:r>
      <w:r>
        <w:rPr>
          <w:spacing w:val="27"/>
        </w:rPr>
        <w:t> </w:t>
      </w:r>
      <w:r>
        <w:rPr/>
        <w:t>RNN–SVR,</w:t>
      </w:r>
      <w:r>
        <w:rPr>
          <w:spacing w:val="27"/>
        </w:rPr>
        <w:t> </w:t>
      </w:r>
      <w:r>
        <w:rPr/>
        <w:t>RSVRCPSO,</w:t>
      </w:r>
      <w:r>
        <w:rPr>
          <w:spacing w:val="27"/>
        </w:rPr>
        <w:t> </w:t>
      </w:r>
      <w:r>
        <w:rPr/>
        <w:t>MLR–ANN,</w:t>
      </w:r>
      <w:r>
        <w:rPr>
          <w:spacing w:val="27"/>
        </w:rPr>
        <w:t> </w:t>
      </w:r>
      <w:r>
        <w:rPr/>
        <w:t>FFRM–ANN,</w:t>
      </w:r>
    </w:p>
    <w:p>
      <w:pPr>
        <w:pStyle w:val="BodyText"/>
        <w:spacing w:line="285" w:lineRule="auto"/>
        <w:ind w:left="622" w:right="1449" w:firstLine="8"/>
      </w:pPr>
      <w:r>
        <w:rPr/>
        <w:t>and EPSs. Table</w:t>
      </w:r>
      <w:r>
        <w:rPr>
          <w:color w:val="0774B7"/>
        </w:rPr>
        <w:t>3</w:t>
      </w:r>
      <w:r>
        <w:rPr/>
        <w:t>presents these methods; a revision of the methods and applications follows along with a discussion on the ML methods.</w:t>
      </w:r>
    </w:p>
    <w:p>
      <w:pPr>
        <w:spacing w:after="0" w:line="285" w:lineRule="auto"/>
        <w:sectPr>
          <w:pgSz w:w="11910" w:h="16840"/>
          <w:pgMar w:header="1108" w:footer="0" w:top="1300" w:bottom="280" w:left="900" w:right="0"/>
        </w:sectPr>
      </w:pPr>
    </w:p>
    <w:p>
      <w:pPr>
        <w:pStyle w:val="BodyText"/>
      </w:pPr>
    </w:p>
    <w:p>
      <w:pPr>
        <w:pStyle w:val="BodyText"/>
        <w:spacing w:before="6"/>
      </w:pPr>
    </w:p>
    <w:p>
      <w:pPr>
        <w:spacing w:before="0"/>
        <w:ind w:left="2533" w:right="0" w:firstLine="0"/>
        <w:jc w:val="left"/>
        <w:rPr>
          <w:sz w:val="18"/>
        </w:rPr>
      </w:pPr>
      <w:r>
        <w:rPr/>
        <w:pict>
          <v:line style="position:absolute;mso-position-horizontal-relative:page;mso-position-vertical-relative:paragraph;z-index:-99736" from="85.686996pt,33.037037pt" to="509.592385pt,33.037037pt" stroked="true" strokeweight=".2691pt" strokecolor="#000000">
            <v:stroke dashstyle="solid"/>
            <w10:wrap type="none"/>
          </v:line>
        </w:pict>
      </w:r>
      <w:r>
        <w:rPr/>
        <w:pict>
          <v:line style="position:absolute;mso-position-horizontal-relative:page;mso-position-vertical-relative:paragraph;z-index:-99712" from="85.686996pt,47.266937pt" to="509.592385pt,47.266937pt" stroked="true" strokeweight=".2691pt" strokecolor="#000000">
            <v:stroke dashstyle="solid"/>
            <w10:wrap type="none"/>
          </v:line>
        </w:pict>
      </w:r>
      <w:r>
        <w:rPr/>
        <w:pict>
          <v:line style="position:absolute;mso-position-horizontal-relative:page;mso-position-vertical-relative:paragraph;z-index:-99688" from="85.686996pt,61.495937pt" to="509.592385pt,61.495937pt" stroked="true" strokeweight=".2691pt" strokecolor="#000000">
            <v:stroke dashstyle="solid"/>
            <w10:wrap type="none"/>
          </v:line>
        </w:pict>
      </w:r>
      <w:r>
        <w:rPr/>
        <w:pict>
          <v:line style="position:absolute;mso-position-horizontal-relative:page;mso-position-vertical-relative:paragraph;z-index:-99664" from="85.686996pt,75.724937pt" to="509.592385pt,75.724937pt" stroked="true" strokeweight=".2691pt" strokecolor="#000000">
            <v:stroke dashstyle="solid"/>
            <w10:wrap type="none"/>
          </v:line>
        </w:pict>
      </w:r>
      <w:r>
        <w:rPr/>
        <w:pict>
          <v:line style="position:absolute;mso-position-horizontal-relative:page;mso-position-vertical-relative:paragraph;z-index:-99640" from="85.686996pt,89.953934pt" to="509.592385pt,89.953934pt" stroked="true" strokeweight=".2691pt" strokecolor="#000000">
            <v:stroke dashstyle="solid"/>
            <w10:wrap type="none"/>
          </v:line>
        </w:pict>
      </w:r>
      <w:bookmarkStart w:name="_bookmark10" w:id="39"/>
      <w:bookmarkEnd w:id="39"/>
      <w:r>
        <w:rPr/>
      </w:r>
      <w:r>
        <w:rPr>
          <w:rFonts w:ascii="Times New Roman"/>
          <w:b/>
          <w:sz w:val="18"/>
        </w:rPr>
        <w:t>Table 3. </w:t>
      </w:r>
      <w:r>
        <w:rPr>
          <w:sz w:val="18"/>
        </w:rPr>
        <w:t>Short-term flood prediction using hybrid ML methods.</w:t>
      </w:r>
    </w:p>
    <w:p>
      <w:pPr>
        <w:pStyle w:val="BodyText"/>
        <w:spacing w:before="4"/>
        <w:rPr>
          <w:sz w:val="10"/>
        </w:rPr>
      </w:pPr>
      <w:r>
        <w:rPr/>
        <w:pict>
          <v:line style="position:absolute;mso-position-horizontal-relative:page;mso-position-vertical-relative:paragraph;z-index:1064;mso-wrap-distance-left:0;mso-wrap-distance-right:0" from="85.686996pt,8.232622pt" to="509.592385pt,8.232622pt" stroked="true" strokeweight=".71730pt" strokecolor="#000000">
            <v:stroke dashstyle="solid"/>
            <w10:wrap type="topAndBottom"/>
          </v:line>
        </w:pict>
      </w:r>
    </w:p>
    <w:p>
      <w:pPr>
        <w:tabs>
          <w:tab w:pos="3482" w:val="left" w:leader="none"/>
          <w:tab w:pos="3533" w:val="left" w:leader="none"/>
          <w:tab w:pos="3674" w:val="left" w:leader="none"/>
          <w:tab w:pos="3715" w:val="left" w:leader="none"/>
          <w:tab w:pos="4766" w:val="left" w:leader="none"/>
          <w:tab w:pos="4979" w:val="left" w:leader="none"/>
          <w:tab w:pos="5082" w:val="left" w:leader="none"/>
          <w:tab w:pos="5205" w:val="left" w:leader="none"/>
          <w:tab w:pos="5235" w:val="left" w:leader="none"/>
          <w:tab w:pos="6969" w:val="left" w:leader="none"/>
          <w:tab w:pos="7208" w:val="left" w:leader="none"/>
          <w:tab w:pos="7291" w:val="left" w:leader="none"/>
          <w:tab w:pos="7357" w:val="left" w:leader="none"/>
          <w:tab w:pos="8545" w:val="left" w:leader="none"/>
          <w:tab w:pos="8618" w:val="left" w:leader="none"/>
          <w:tab w:pos="8673" w:val="left" w:leader="none"/>
        </w:tabs>
        <w:spacing w:line="374" w:lineRule="auto" w:before="9"/>
        <w:ind w:left="1412" w:right="1909" w:hanging="183"/>
        <w:jc w:val="left"/>
        <w:rPr>
          <w:sz w:val="16"/>
        </w:rPr>
      </w:pPr>
      <w:r>
        <w:rPr>
          <w:rFonts w:ascii="Times New Roman"/>
          <w:b/>
          <w:w w:val="105"/>
          <w:sz w:val="16"/>
        </w:rPr>
        <w:t>Modeling</w:t>
      </w:r>
      <w:r>
        <w:rPr>
          <w:rFonts w:ascii="Times New Roman"/>
          <w:b/>
          <w:spacing w:val="16"/>
          <w:w w:val="105"/>
          <w:sz w:val="16"/>
        </w:rPr>
        <w:t> </w:t>
      </w:r>
      <w:r>
        <w:rPr>
          <w:rFonts w:ascii="Times New Roman"/>
          <w:b/>
          <w:w w:val="105"/>
          <w:sz w:val="16"/>
        </w:rPr>
        <w:t>Technique</w:t>
        <w:tab/>
        <w:t>Reference</w:t>
        <w:tab/>
        <w:t>Flood</w:t>
      </w:r>
      <w:r>
        <w:rPr>
          <w:rFonts w:ascii="Times New Roman"/>
          <w:b/>
          <w:spacing w:val="11"/>
          <w:w w:val="105"/>
          <w:sz w:val="16"/>
        </w:rPr>
        <w:t> </w:t>
      </w:r>
      <w:r>
        <w:rPr>
          <w:rFonts w:ascii="Times New Roman"/>
          <w:b/>
          <w:w w:val="105"/>
          <w:sz w:val="16"/>
        </w:rPr>
        <w:t>resource</w:t>
      </w:r>
      <w:r>
        <w:rPr>
          <w:rFonts w:ascii="Times New Roman"/>
          <w:b/>
          <w:spacing w:val="12"/>
          <w:w w:val="105"/>
          <w:sz w:val="16"/>
        </w:rPr>
        <w:t> </w:t>
      </w:r>
      <w:r>
        <w:rPr>
          <w:rFonts w:ascii="Times New Roman"/>
          <w:b/>
          <w:spacing w:val="-3"/>
          <w:w w:val="105"/>
          <w:sz w:val="16"/>
        </w:rPr>
        <w:t>Variable</w:t>
        <w:tab/>
      </w:r>
      <w:r>
        <w:rPr>
          <w:rFonts w:ascii="Times New Roman"/>
          <w:b/>
          <w:w w:val="105"/>
          <w:sz w:val="16"/>
        </w:rPr>
        <w:t>Prediction</w:t>
      </w:r>
      <w:r>
        <w:rPr>
          <w:rFonts w:ascii="Times New Roman"/>
          <w:b/>
          <w:spacing w:val="28"/>
          <w:w w:val="105"/>
          <w:sz w:val="16"/>
        </w:rPr>
        <w:t> </w:t>
      </w:r>
      <w:r>
        <w:rPr>
          <w:rFonts w:ascii="Times New Roman"/>
          <w:b/>
          <w:spacing w:val="-4"/>
          <w:w w:val="105"/>
          <w:sz w:val="16"/>
        </w:rPr>
        <w:t>Type</w:t>
        <w:tab/>
      </w:r>
      <w:r>
        <w:rPr>
          <w:rFonts w:ascii="Times New Roman"/>
          <w:b/>
          <w:w w:val="105"/>
          <w:sz w:val="16"/>
        </w:rPr>
        <w:t>Region </w:t>
      </w:r>
      <w:r>
        <w:rPr>
          <w:w w:val="105"/>
          <w:sz w:val="16"/>
        </w:rPr>
        <w:t>ANFIS vs.</w:t>
      </w:r>
      <w:r>
        <w:rPr>
          <w:spacing w:val="12"/>
          <w:w w:val="105"/>
          <w:sz w:val="16"/>
        </w:rPr>
        <w:t> </w:t>
      </w:r>
      <w:r>
        <w:rPr>
          <w:w w:val="105"/>
          <w:sz w:val="16"/>
        </w:rPr>
        <w:t>ANN</w:t>
        <w:tab/>
        <w:tab/>
        <w:tab/>
        <w:t>[</w:t>
      </w:r>
      <w:hyperlink w:history="true" w:anchor="_bookmark192">
        <w:r>
          <w:rPr>
            <w:color w:val="0774B7"/>
            <w:w w:val="105"/>
            <w:sz w:val="16"/>
          </w:rPr>
          <w:t>174</w:t>
        </w:r>
      </w:hyperlink>
      <w:r>
        <w:rPr>
          <w:w w:val="105"/>
          <w:sz w:val="16"/>
        </w:rPr>
        <w:t>]</w:t>
        <w:tab/>
        <w:tab/>
        <w:tab/>
        <w:tab/>
        <w:t>Flash</w:t>
      </w:r>
      <w:r>
        <w:rPr>
          <w:spacing w:val="-12"/>
          <w:w w:val="105"/>
          <w:sz w:val="16"/>
        </w:rPr>
        <w:t> </w:t>
      </w:r>
      <w:r>
        <w:rPr>
          <w:w w:val="105"/>
          <w:sz w:val="16"/>
        </w:rPr>
        <w:t>floods</w:t>
        <w:tab/>
        <w:tab/>
        <w:t>Real-time</w:t>
        <w:tab/>
        <w:tab/>
        <w:t>Spain ANFIS vs.</w:t>
      </w:r>
      <w:r>
        <w:rPr>
          <w:spacing w:val="12"/>
          <w:w w:val="105"/>
          <w:sz w:val="16"/>
        </w:rPr>
        <w:t> </w:t>
      </w:r>
      <w:r>
        <w:rPr>
          <w:w w:val="105"/>
          <w:sz w:val="16"/>
        </w:rPr>
        <w:t>ANN</w:t>
        <w:tab/>
        <w:tab/>
        <w:t>[</w:t>
      </w:r>
      <w:hyperlink w:history="true" w:anchor="_bookmark193">
        <w:r>
          <w:rPr>
            <w:color w:val="0774B7"/>
            <w:w w:val="105"/>
            <w:sz w:val="16"/>
          </w:rPr>
          <w:t>175</w:t>
        </w:r>
        <w:r>
          <w:rPr>
            <w:w w:val="105"/>
            <w:sz w:val="16"/>
          </w:rPr>
          <w:t>,</w:t>
        </w:r>
      </w:hyperlink>
      <w:hyperlink w:history="true" w:anchor="_bookmark194">
        <w:r>
          <w:rPr>
            <w:color w:val="0774B7"/>
            <w:w w:val="105"/>
            <w:sz w:val="16"/>
          </w:rPr>
          <w:t>176</w:t>
        </w:r>
      </w:hyperlink>
      <w:r>
        <w:rPr>
          <w:w w:val="105"/>
          <w:sz w:val="16"/>
        </w:rPr>
        <w:t>]</w:t>
        <w:tab/>
        <w:tab/>
        <w:tab/>
        <w:tab/>
        <w:tab/>
      </w:r>
      <w:r>
        <w:rPr>
          <w:spacing w:val="-3"/>
          <w:w w:val="105"/>
          <w:sz w:val="16"/>
        </w:rPr>
        <w:t>Water</w:t>
      </w:r>
      <w:r>
        <w:rPr>
          <w:spacing w:val="-8"/>
          <w:w w:val="105"/>
          <w:sz w:val="16"/>
        </w:rPr>
        <w:t> </w:t>
      </w:r>
      <w:r>
        <w:rPr>
          <w:w w:val="105"/>
          <w:sz w:val="16"/>
        </w:rPr>
        <w:t>level</w:t>
        <w:tab/>
        <w:tab/>
        <w:tab/>
        <w:t>Hourly</w:t>
        <w:tab/>
      </w:r>
      <w:r>
        <w:rPr>
          <w:spacing w:val="-3"/>
          <w:w w:val="105"/>
          <w:sz w:val="16"/>
        </w:rPr>
        <w:t>Taiwan </w:t>
      </w:r>
      <w:r>
        <w:rPr>
          <w:w w:val="105"/>
          <w:sz w:val="16"/>
        </w:rPr>
        <w:t>ANFIS vs.</w:t>
      </w:r>
      <w:r>
        <w:rPr>
          <w:spacing w:val="12"/>
          <w:w w:val="105"/>
          <w:sz w:val="16"/>
        </w:rPr>
        <w:t> </w:t>
      </w:r>
      <w:r>
        <w:rPr>
          <w:w w:val="105"/>
          <w:sz w:val="16"/>
        </w:rPr>
        <w:t>ANN</w:t>
        <w:tab/>
        <w:tab/>
        <w:tab/>
        <w:tab/>
        <w:t>[</w:t>
      </w:r>
      <w:hyperlink w:history="true" w:anchor="_bookmark65">
        <w:r>
          <w:rPr>
            <w:color w:val="0774B7"/>
            <w:w w:val="105"/>
            <w:sz w:val="16"/>
          </w:rPr>
          <w:t>46</w:t>
        </w:r>
      </w:hyperlink>
      <w:r>
        <w:rPr>
          <w:w w:val="105"/>
          <w:sz w:val="16"/>
        </w:rPr>
        <w:t>]</w:t>
        <w:tab/>
        <w:tab/>
        <w:t>Watershed</w:t>
      </w:r>
      <w:r>
        <w:rPr>
          <w:spacing w:val="-22"/>
          <w:w w:val="105"/>
          <w:sz w:val="16"/>
        </w:rPr>
        <w:t> </w:t>
      </w:r>
      <w:r>
        <w:rPr>
          <w:w w:val="105"/>
          <w:sz w:val="16"/>
        </w:rPr>
        <w:t>rainfall</w:t>
        <w:tab/>
        <w:tab/>
        <w:tab/>
        <w:t>Hourly</w:t>
        <w:tab/>
      </w:r>
      <w:r>
        <w:rPr>
          <w:spacing w:val="-3"/>
          <w:w w:val="105"/>
          <w:sz w:val="16"/>
        </w:rPr>
        <w:t>Taiwan </w:t>
      </w:r>
      <w:r>
        <w:rPr>
          <w:w w:val="105"/>
          <w:sz w:val="16"/>
        </w:rPr>
        <w:t>ANFIS vs.</w:t>
      </w:r>
      <w:r>
        <w:rPr>
          <w:spacing w:val="12"/>
          <w:w w:val="105"/>
          <w:sz w:val="16"/>
        </w:rPr>
        <w:t> </w:t>
      </w:r>
      <w:r>
        <w:rPr>
          <w:w w:val="105"/>
          <w:sz w:val="16"/>
        </w:rPr>
        <w:t>ANN</w:t>
        <w:tab/>
        <w:tab/>
        <w:tab/>
        <w:tab/>
        <w:t>[</w:t>
      </w:r>
      <w:hyperlink w:history="true" w:anchor="_bookmark85">
        <w:r>
          <w:rPr>
            <w:color w:val="0774B7"/>
            <w:w w:val="105"/>
            <w:sz w:val="16"/>
          </w:rPr>
          <w:t>67</w:t>
        </w:r>
      </w:hyperlink>
      <w:r>
        <w:rPr>
          <w:w w:val="105"/>
          <w:sz w:val="16"/>
        </w:rPr>
        <w:t>]</w:t>
        <w:tab/>
        <w:tab/>
        <w:tab/>
        <w:t>Flood</w:t>
      </w:r>
      <w:r>
        <w:rPr>
          <w:spacing w:val="-14"/>
          <w:w w:val="105"/>
          <w:sz w:val="16"/>
        </w:rPr>
        <w:t> </w:t>
      </w:r>
      <w:r>
        <w:rPr>
          <w:w w:val="105"/>
          <w:sz w:val="16"/>
        </w:rPr>
        <w:t>quantiles</w:t>
        <w:tab/>
        <w:tab/>
        <w:t>Real-time</w:t>
        <w:tab/>
      </w:r>
      <w:r>
        <w:rPr>
          <w:sz w:val="16"/>
        </w:rPr>
        <w:t>Canada </w:t>
      </w:r>
      <w:r>
        <w:rPr>
          <w:w w:val="105"/>
          <w:sz w:val="16"/>
        </w:rPr>
        <w:t>ANN vs.</w:t>
      </w:r>
      <w:r>
        <w:rPr>
          <w:spacing w:val="12"/>
          <w:w w:val="105"/>
          <w:sz w:val="16"/>
        </w:rPr>
        <w:t> </w:t>
      </w:r>
      <w:r>
        <w:rPr>
          <w:w w:val="105"/>
          <w:sz w:val="16"/>
        </w:rPr>
        <w:t>ANFIS</w:t>
        <w:tab/>
        <w:tab/>
        <w:tab/>
        <w:t>[</w:t>
      </w:r>
      <w:hyperlink w:history="true" w:anchor="_bookmark195">
        <w:r>
          <w:rPr>
            <w:color w:val="0774B7"/>
            <w:w w:val="105"/>
            <w:sz w:val="16"/>
          </w:rPr>
          <w:t>177</w:t>
        </w:r>
      </w:hyperlink>
      <w:r>
        <w:rPr>
          <w:w w:val="105"/>
          <w:sz w:val="16"/>
        </w:rPr>
        <w:t>]</w:t>
        <w:tab/>
        <w:tab/>
        <w:tab/>
        <w:tab/>
        <w:tab/>
        <w:t>Daily flow</w:t>
        <w:tab/>
        <w:tab/>
        <w:tab/>
        <w:tab/>
        <w:t>Daily</w:t>
        <w:tab/>
        <w:tab/>
        <w:tab/>
        <w:t>Iran</w:t>
      </w:r>
    </w:p>
    <w:p>
      <w:pPr>
        <w:spacing w:after="0" w:line="374" w:lineRule="auto"/>
        <w:jc w:val="left"/>
        <w:rPr>
          <w:sz w:val="16"/>
        </w:rPr>
        <w:sectPr>
          <w:pgSz w:w="11910" w:h="16840"/>
          <w:pgMar w:header="1108" w:footer="0" w:top="1300" w:bottom="280" w:left="900" w:right="0"/>
        </w:sectPr>
      </w:pPr>
    </w:p>
    <w:p>
      <w:pPr>
        <w:spacing w:before="5"/>
        <w:ind w:left="1282" w:right="0" w:firstLine="0"/>
        <w:jc w:val="center"/>
        <w:rPr>
          <w:sz w:val="16"/>
        </w:rPr>
      </w:pPr>
      <w:r>
        <w:rPr/>
        <w:pict>
          <v:line style="position:absolute;mso-position-horizontal-relative:page;mso-position-vertical-relative:paragraph;z-index:-99616" from="85.686996pt,-1.961245pt" to="509.592385pt,-1.961245pt" stroked="true" strokeweight=".2691pt" strokecolor="#000000">
            <v:stroke dashstyle="solid"/>
            <w10:wrap type="none"/>
          </v:line>
        </w:pict>
      </w:r>
      <w:r>
        <w:rPr>
          <w:w w:val="105"/>
          <w:sz w:val="16"/>
        </w:rPr>
        <w:t>CART vs. ANFIS</w:t>
      </w:r>
      <w:r>
        <w:rPr>
          <w:spacing w:val="-11"/>
          <w:w w:val="105"/>
          <w:sz w:val="16"/>
        </w:rPr>
        <w:t> </w:t>
      </w:r>
      <w:r>
        <w:rPr>
          <w:w w:val="105"/>
          <w:sz w:val="16"/>
        </w:rPr>
        <w:t>vs.</w:t>
      </w:r>
    </w:p>
    <w:p>
      <w:pPr>
        <w:spacing w:before="15"/>
        <w:ind w:left="1254" w:right="0" w:firstLine="0"/>
        <w:jc w:val="center"/>
        <w:rPr>
          <w:sz w:val="16"/>
        </w:rPr>
      </w:pPr>
      <w:r>
        <w:rPr>
          <w:w w:val="105"/>
          <w:sz w:val="16"/>
        </w:rPr>
        <w:t>MLP vs. SVM</w:t>
      </w:r>
    </w:p>
    <w:p>
      <w:pPr>
        <w:tabs>
          <w:tab w:pos="2165" w:val="left" w:leader="none"/>
          <w:tab w:pos="4574" w:val="left" w:leader="none"/>
          <w:tab w:pos="5890" w:val="left" w:leader="none"/>
        </w:tabs>
        <w:spacing w:before="104"/>
        <w:ind w:left="892" w:right="0" w:firstLine="0"/>
        <w:jc w:val="left"/>
        <w:rPr>
          <w:sz w:val="16"/>
        </w:rPr>
      </w:pPr>
      <w:r>
        <w:rPr/>
        <w:br w:type="column"/>
      </w:r>
      <w:r>
        <w:rPr>
          <w:sz w:val="16"/>
        </w:rPr>
        <w:t>[</w:t>
      </w:r>
      <w:hyperlink w:history="true" w:anchor="_bookmark152">
        <w:r>
          <w:rPr>
            <w:color w:val="0774B7"/>
            <w:sz w:val="16"/>
          </w:rPr>
          <w:t>134</w:t>
        </w:r>
      </w:hyperlink>
      <w:r>
        <w:rPr>
          <w:sz w:val="16"/>
        </w:rPr>
        <w:t>]</w:t>
        <w:tab/>
        <w:t>Sediment transport</w:t>
        <w:tab/>
        <w:t>Daily</w:t>
        <w:tab/>
        <w:t>Iran</w:t>
      </w:r>
    </w:p>
    <w:p>
      <w:pPr>
        <w:spacing w:after="0"/>
        <w:jc w:val="left"/>
        <w:rPr>
          <w:sz w:val="16"/>
        </w:rPr>
        <w:sectPr>
          <w:type w:val="continuous"/>
          <w:pgSz w:w="11910" w:h="16840"/>
          <w:pgMar w:top="640" w:bottom="0" w:left="900" w:right="0"/>
          <w:cols w:num="2" w:equalWidth="0">
            <w:col w:w="2743" w:space="40"/>
            <w:col w:w="8227"/>
          </w:cols>
        </w:sectPr>
      </w:pPr>
    </w:p>
    <w:p>
      <w:pPr>
        <w:pStyle w:val="BodyText"/>
        <w:spacing w:before="9"/>
        <w:rPr>
          <w:sz w:val="4"/>
        </w:rPr>
      </w:pPr>
    </w:p>
    <w:p>
      <w:pPr>
        <w:pStyle w:val="BodyText"/>
        <w:spacing w:line="20" w:lineRule="exact"/>
        <w:ind w:left="810"/>
        <w:rPr>
          <w:sz w:val="2"/>
        </w:rPr>
      </w:pPr>
      <w:r>
        <w:rPr>
          <w:sz w:val="2"/>
        </w:rPr>
        <w:pict>
          <v:group style="width:423.95pt;height:.3pt;mso-position-horizontal-relative:char;mso-position-vertical-relative:line" coordorigin="0,0" coordsize="8479,6">
            <v:line style="position:absolute" from="0,3" to="8478,3" stroked="true" strokeweight=".2691pt" strokecolor="#000000">
              <v:stroke dashstyle="solid"/>
            </v:line>
          </v:group>
        </w:pict>
      </w:r>
      <w:r>
        <w:rPr>
          <w:sz w:val="2"/>
        </w:rPr>
      </w:r>
    </w:p>
    <w:p>
      <w:pPr>
        <w:tabs>
          <w:tab w:pos="3674" w:val="left" w:leader="none"/>
          <w:tab w:pos="3715" w:val="left" w:leader="none"/>
          <w:tab w:pos="5042" w:val="left" w:leader="none"/>
          <w:tab w:pos="5093" w:val="left" w:leader="none"/>
          <w:tab w:pos="7208" w:val="left" w:leader="none"/>
          <w:tab w:pos="7357" w:val="left" w:leader="none"/>
          <w:tab w:pos="8496" w:val="left" w:leader="none"/>
          <w:tab w:pos="8607" w:val="left" w:leader="none"/>
        </w:tabs>
        <w:spacing w:line="376" w:lineRule="auto" w:before="28"/>
        <w:ind w:left="1438" w:right="1860" w:hanging="442"/>
        <w:jc w:val="left"/>
        <w:rPr>
          <w:sz w:val="16"/>
        </w:rPr>
      </w:pPr>
      <w:r>
        <w:rPr/>
        <w:pict>
          <v:line style="position:absolute;mso-position-horizontal-relative:page;mso-position-vertical-relative:paragraph;z-index:-99592" from="85.686996pt,13.418635pt" to="509.592385pt,13.418635pt" stroked="true" strokeweight=".2691pt" strokecolor="#000000">
            <v:stroke dashstyle="solid"/>
            <w10:wrap type="none"/>
          </v:line>
        </w:pict>
      </w:r>
      <w:r>
        <w:rPr/>
        <w:pict>
          <v:line style="position:absolute;mso-position-horizontal-relative:page;mso-position-vertical-relative:paragraph;z-index:-99568" from="85.686996pt,27.647636pt" to="509.592385pt,27.647636pt" stroked="true" strokeweight=".2691pt" strokecolor="#000000">
            <v:stroke dashstyle="solid"/>
            <w10:wrap type="none"/>
          </v:line>
        </w:pict>
      </w:r>
      <w:r>
        <w:rPr>
          <w:sz w:val="16"/>
        </w:rPr>
        <w:t>MLP vs.  GRNNM</w:t>
      </w:r>
      <w:r>
        <w:rPr>
          <w:spacing w:val="12"/>
          <w:sz w:val="16"/>
        </w:rPr>
        <w:t> </w:t>
      </w:r>
      <w:r>
        <w:rPr>
          <w:sz w:val="16"/>
        </w:rPr>
        <w:t>vs.</w:t>
      </w:r>
      <w:r>
        <w:rPr>
          <w:spacing w:val="26"/>
          <w:sz w:val="16"/>
        </w:rPr>
        <w:t> </w:t>
      </w:r>
      <w:r>
        <w:rPr>
          <w:sz w:val="16"/>
        </w:rPr>
        <w:t>NNM</w:t>
        <w:tab/>
        <w:tab/>
        <w:t>[</w:t>
      </w:r>
      <w:hyperlink w:history="true" w:anchor="_bookmark114">
        <w:r>
          <w:rPr>
            <w:color w:val="0774B7"/>
            <w:sz w:val="16"/>
          </w:rPr>
          <w:t>96</w:t>
        </w:r>
      </w:hyperlink>
      <w:r>
        <w:rPr>
          <w:sz w:val="16"/>
        </w:rPr>
        <w:t>]</w:t>
        <w:tab/>
        <w:t>Flood</w:t>
      </w:r>
      <w:r>
        <w:rPr>
          <w:spacing w:val="7"/>
          <w:sz w:val="16"/>
        </w:rPr>
        <w:t> </w:t>
      </w:r>
      <w:r>
        <w:rPr>
          <w:sz w:val="16"/>
        </w:rPr>
        <w:t>prediction</w:t>
        <w:tab/>
        <w:tab/>
        <w:t>Daily</w:t>
        <w:tab/>
        <w:tab/>
        <w:t>Korea SVM-FR</w:t>
      </w:r>
      <w:r>
        <w:rPr>
          <w:spacing w:val="2"/>
          <w:sz w:val="16"/>
        </w:rPr>
        <w:t> </w:t>
      </w:r>
      <w:r>
        <w:rPr>
          <w:sz w:val="16"/>
        </w:rPr>
        <w:t>vs.</w:t>
      </w:r>
      <w:r>
        <w:rPr>
          <w:spacing w:val="12"/>
          <w:sz w:val="16"/>
        </w:rPr>
        <w:t> </w:t>
      </w:r>
      <w:r>
        <w:rPr>
          <w:sz w:val="16"/>
        </w:rPr>
        <w:t>DT</w:t>
        <w:tab/>
        <w:t>[</w:t>
      </w:r>
      <w:hyperlink w:history="true" w:anchor="_bookmark196">
        <w:r>
          <w:rPr>
            <w:color w:val="0774B7"/>
            <w:sz w:val="16"/>
          </w:rPr>
          <w:t>178</w:t>
        </w:r>
      </w:hyperlink>
      <w:r>
        <w:rPr>
          <w:sz w:val="16"/>
        </w:rPr>
        <w:t>]</w:t>
        <w:tab/>
        <w:tab/>
        <w:t>Rainfall–runoff</w:t>
        <w:tab/>
        <w:t>Real-time</w:t>
        <w:tab/>
        <w:t>Malaysia</w:t>
      </w:r>
    </w:p>
    <w:p>
      <w:pPr>
        <w:spacing w:after="0" w:line="376" w:lineRule="auto"/>
        <w:jc w:val="left"/>
        <w:rPr>
          <w:sz w:val="16"/>
        </w:rPr>
        <w:sectPr>
          <w:type w:val="continuous"/>
          <w:pgSz w:w="11910" w:h="16840"/>
          <w:pgMar w:top="640" w:bottom="0" w:left="900" w:right="0"/>
        </w:sectPr>
      </w:pPr>
    </w:p>
    <w:p>
      <w:pPr>
        <w:spacing w:line="261" w:lineRule="auto" w:before="0"/>
        <w:ind w:left="1417" w:right="0" w:hanging="162"/>
        <w:jc w:val="left"/>
        <w:rPr>
          <w:sz w:val="16"/>
        </w:rPr>
      </w:pPr>
      <w:r>
        <w:rPr>
          <w:sz w:val="16"/>
        </w:rPr>
        <w:t>HEC–HMS–ANN vs.</w:t>
      </w:r>
      <w:r>
        <w:rPr>
          <w:w w:val="104"/>
          <w:sz w:val="16"/>
        </w:rPr>
        <w:t> </w:t>
      </w:r>
      <w:r>
        <w:rPr>
          <w:sz w:val="16"/>
        </w:rPr>
        <w:t>HEC–HMS-SVR</w:t>
      </w:r>
    </w:p>
    <w:p>
      <w:pPr>
        <w:tabs>
          <w:tab w:pos="2283" w:val="left" w:leader="none"/>
          <w:tab w:pos="4481" w:val="left" w:leader="none"/>
          <w:tab w:pos="5749" w:val="left" w:leader="none"/>
        </w:tabs>
        <w:spacing w:before="97"/>
        <w:ind w:left="864" w:right="0" w:firstLine="0"/>
        <w:jc w:val="left"/>
        <w:rPr>
          <w:sz w:val="16"/>
        </w:rPr>
      </w:pPr>
      <w:r>
        <w:rPr/>
        <w:br w:type="column"/>
      </w:r>
      <w:r>
        <w:rPr>
          <w:sz w:val="16"/>
        </w:rPr>
        <w:t>[</w:t>
      </w:r>
      <w:hyperlink w:history="true" w:anchor="_bookmark197">
        <w:r>
          <w:rPr>
            <w:color w:val="0774B7"/>
            <w:sz w:val="16"/>
          </w:rPr>
          <w:t>179</w:t>
        </w:r>
      </w:hyperlink>
      <w:r>
        <w:rPr>
          <w:sz w:val="16"/>
        </w:rPr>
        <w:t>]</w:t>
        <w:tab/>
        <w:t>Rainfall–runoff</w:t>
        <w:tab/>
        <w:t>Hourly</w:t>
        <w:tab/>
      </w:r>
      <w:r>
        <w:rPr>
          <w:spacing w:val="-3"/>
          <w:sz w:val="16"/>
        </w:rPr>
        <w:t>Taiwan</w:t>
      </w:r>
    </w:p>
    <w:p>
      <w:pPr>
        <w:spacing w:after="0"/>
        <w:jc w:val="left"/>
        <w:rPr>
          <w:sz w:val="16"/>
        </w:rPr>
        <w:sectPr>
          <w:type w:val="continuous"/>
          <w:pgSz w:w="11910" w:h="16840"/>
          <w:pgMar w:top="640" w:bottom="0" w:left="900" w:right="0"/>
          <w:cols w:num="2" w:equalWidth="0">
            <w:col w:w="2770" w:space="40"/>
            <w:col w:w="8200"/>
          </w:cols>
        </w:sectPr>
      </w:pPr>
    </w:p>
    <w:p>
      <w:pPr>
        <w:pStyle w:val="BodyText"/>
        <w:spacing w:before="1"/>
        <w:rPr>
          <w:sz w:val="3"/>
        </w:rPr>
      </w:pPr>
    </w:p>
    <w:p>
      <w:pPr>
        <w:pStyle w:val="BodyText"/>
        <w:spacing w:line="20" w:lineRule="exact"/>
        <w:ind w:left="810"/>
        <w:rPr>
          <w:sz w:val="2"/>
        </w:rPr>
      </w:pPr>
      <w:r>
        <w:rPr>
          <w:sz w:val="2"/>
        </w:rPr>
        <w:pict>
          <v:group style="width:423.95pt;height:.3pt;mso-position-horizontal-relative:char;mso-position-vertical-relative:line" coordorigin="0,0" coordsize="8479,6">
            <v:line style="position:absolute" from="0,3" to="8478,3" stroked="true" strokeweight=".2691pt" strokecolor="#000000">
              <v:stroke dashstyle="solid"/>
            </v:line>
          </v:group>
        </w:pict>
      </w:r>
      <w:r>
        <w:rPr>
          <w:sz w:val="2"/>
        </w:rPr>
      </w:r>
    </w:p>
    <w:p>
      <w:pPr>
        <w:tabs>
          <w:tab w:pos="3674" w:val="left" w:leader="none"/>
          <w:tab w:pos="4660" w:val="left" w:leader="none"/>
          <w:tab w:pos="5113" w:val="left" w:leader="none"/>
          <w:tab w:pos="7291" w:val="left" w:leader="none"/>
          <w:tab w:pos="7357" w:val="left" w:leader="none"/>
          <w:tab w:pos="8559" w:val="left" w:leader="none"/>
        </w:tabs>
        <w:spacing w:line="376" w:lineRule="auto" w:before="28"/>
        <w:ind w:left="994" w:right="1923" w:firstLine="130"/>
        <w:jc w:val="left"/>
        <w:rPr>
          <w:sz w:val="16"/>
        </w:rPr>
      </w:pPr>
      <w:r>
        <w:rPr/>
        <w:pict>
          <v:line style="position:absolute;mso-position-horizontal-relative:page;mso-position-vertical-relative:paragraph;z-index:-99544" from="85.686996pt,13.418654pt" to="509.592385pt,13.418654pt" stroked="true" strokeweight=".2691pt" strokecolor="#000000">
            <v:stroke dashstyle="solid"/>
            <w10:wrap type="none"/>
          </v:line>
        </w:pict>
      </w:r>
      <w:r>
        <w:rPr/>
        <w:pict>
          <v:shape style="position:absolute;margin-left:85.686996pt;margin-top:27.647654pt;width:423.95pt;height:192.35pt;mso-position-horizontal-relative:page;mso-position-vertical-relative:paragraph;z-index:342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9"/>
                    <w:gridCol w:w="982"/>
                    <w:gridCol w:w="2605"/>
                    <w:gridCol w:w="1261"/>
                    <w:gridCol w:w="1102"/>
                  </w:tblGrid>
                  <w:tr>
                    <w:trPr>
                      <w:trHeight w:val="330" w:hRule="atLeast"/>
                    </w:trPr>
                    <w:tc>
                      <w:tcPr>
                        <w:tcW w:w="3511" w:type="dxa"/>
                        <w:gridSpan w:val="2"/>
                        <w:tcBorders>
                          <w:top w:val="single" w:sz="4" w:space="0" w:color="000000"/>
                        </w:tcBorders>
                      </w:tcPr>
                      <w:p>
                        <w:pPr>
                          <w:pStyle w:val="TableParagraph"/>
                          <w:tabs>
                            <w:tab w:pos="2861" w:val="left" w:leader="none"/>
                          </w:tabs>
                          <w:spacing w:line="220" w:lineRule="auto" w:before="43"/>
                          <w:ind w:left="300"/>
                          <w:jc w:val="left"/>
                          <w:rPr>
                            <w:sz w:val="16"/>
                          </w:rPr>
                        </w:pPr>
                        <w:r>
                          <w:rPr>
                            <w:sz w:val="16"/>
                          </w:rPr>
                          <w:t>Wavelet-based</w:t>
                        </w:r>
                        <w:r>
                          <w:rPr>
                            <w:spacing w:val="5"/>
                            <w:sz w:val="16"/>
                          </w:rPr>
                          <w:t> </w:t>
                        </w:r>
                        <w:r>
                          <w:rPr>
                            <w:sz w:val="16"/>
                          </w:rPr>
                          <w:t>NARX</w:t>
                        </w:r>
                        <w:r>
                          <w:rPr>
                            <w:spacing w:val="6"/>
                            <w:sz w:val="16"/>
                          </w:rPr>
                          <w:t> </w:t>
                        </w:r>
                        <w:r>
                          <w:rPr>
                            <w:sz w:val="16"/>
                          </w:rPr>
                          <w:t>vs.</w:t>
                          <w:tab/>
                        </w:r>
                        <w:r>
                          <w:rPr>
                            <w:position w:val="-9"/>
                            <w:sz w:val="16"/>
                          </w:rPr>
                          <w:t>[</w:t>
                        </w:r>
                        <w:hyperlink w:history="true" w:anchor="_bookmark200">
                          <w:r>
                            <w:rPr>
                              <w:color w:val="0774B7"/>
                              <w:position w:val="-9"/>
                              <w:sz w:val="16"/>
                            </w:rPr>
                            <w:t>182</w:t>
                          </w:r>
                        </w:hyperlink>
                        <w:r>
                          <w:rPr>
                            <w:position w:val="-9"/>
                            <w:sz w:val="16"/>
                          </w:rPr>
                          <w:t>]</w:t>
                        </w:r>
                      </w:p>
                    </w:tc>
                    <w:tc>
                      <w:tcPr>
                        <w:tcW w:w="2605" w:type="dxa"/>
                        <w:tcBorders>
                          <w:top w:val="single" w:sz="4" w:space="0" w:color="000000"/>
                        </w:tcBorders>
                      </w:tcPr>
                      <w:p>
                        <w:pPr>
                          <w:pStyle w:val="TableParagraph"/>
                          <w:spacing w:line="172" w:lineRule="exact" w:before="138"/>
                          <w:ind w:left="287" w:right="270"/>
                          <w:rPr>
                            <w:sz w:val="16"/>
                          </w:rPr>
                        </w:pPr>
                        <w:r>
                          <w:rPr>
                            <w:sz w:val="16"/>
                          </w:rPr>
                          <w:t>Streamflow forecasting</w:t>
                        </w:r>
                      </w:p>
                    </w:tc>
                    <w:tc>
                      <w:tcPr>
                        <w:tcW w:w="1261" w:type="dxa"/>
                        <w:tcBorders>
                          <w:top w:val="single" w:sz="4" w:space="0" w:color="000000"/>
                        </w:tcBorders>
                      </w:tcPr>
                      <w:p>
                        <w:pPr>
                          <w:pStyle w:val="TableParagraph"/>
                          <w:spacing w:line="172" w:lineRule="exact" w:before="138"/>
                          <w:ind w:left="255" w:right="269"/>
                          <w:rPr>
                            <w:sz w:val="16"/>
                          </w:rPr>
                        </w:pPr>
                        <w:r>
                          <w:rPr>
                            <w:w w:val="105"/>
                            <w:sz w:val="16"/>
                          </w:rPr>
                          <w:t>Daily</w:t>
                        </w:r>
                      </w:p>
                    </w:tc>
                    <w:tc>
                      <w:tcPr>
                        <w:tcW w:w="1102" w:type="dxa"/>
                        <w:tcBorders>
                          <w:top w:val="single" w:sz="4" w:space="0" w:color="000000"/>
                        </w:tcBorders>
                      </w:tcPr>
                      <w:p>
                        <w:pPr>
                          <w:pStyle w:val="TableParagraph"/>
                          <w:spacing w:line="172" w:lineRule="exact" w:before="138"/>
                          <w:ind w:left="265" w:right="109"/>
                          <w:rPr>
                            <w:sz w:val="16"/>
                          </w:rPr>
                        </w:pPr>
                        <w:r>
                          <w:rPr>
                            <w:sz w:val="16"/>
                          </w:rPr>
                          <w:t>India</w:t>
                        </w:r>
                      </w:p>
                    </w:tc>
                  </w:tr>
                  <w:tr>
                    <w:trPr>
                      <w:trHeight w:val="240" w:hRule="atLeast"/>
                    </w:trPr>
                    <w:tc>
                      <w:tcPr>
                        <w:tcW w:w="3511" w:type="dxa"/>
                        <w:gridSpan w:val="2"/>
                      </w:tcPr>
                      <w:p>
                        <w:pPr>
                          <w:pStyle w:val="TableParagraph"/>
                          <w:spacing w:before="0"/>
                          <w:jc w:val="left"/>
                          <w:rPr>
                            <w:rFonts w:ascii="Times New Roman"/>
                            <w:sz w:val="16"/>
                          </w:rPr>
                        </w:pPr>
                      </w:p>
                    </w:tc>
                    <w:tc>
                      <w:tcPr>
                        <w:tcW w:w="2605" w:type="dxa"/>
                      </w:tcPr>
                      <w:p>
                        <w:pPr>
                          <w:pStyle w:val="TableParagraph"/>
                          <w:spacing w:before="0"/>
                          <w:jc w:val="left"/>
                          <w:rPr>
                            <w:rFonts w:ascii="Times New Roman"/>
                            <w:sz w:val="16"/>
                          </w:rPr>
                        </w:pPr>
                      </w:p>
                    </w:tc>
                    <w:tc>
                      <w:tcPr>
                        <w:tcW w:w="1261" w:type="dxa"/>
                      </w:tcPr>
                      <w:p>
                        <w:pPr>
                          <w:pStyle w:val="TableParagraph"/>
                          <w:spacing w:before="0"/>
                          <w:jc w:val="left"/>
                          <w:rPr>
                            <w:rFonts w:ascii="Times New Roman"/>
                            <w:sz w:val="16"/>
                          </w:rPr>
                        </w:pPr>
                      </w:p>
                    </w:tc>
                    <w:tc>
                      <w:tcPr>
                        <w:tcW w:w="1102" w:type="dxa"/>
                      </w:tcPr>
                      <w:p>
                        <w:pPr>
                          <w:pStyle w:val="TableParagraph"/>
                          <w:spacing w:before="0"/>
                          <w:jc w:val="left"/>
                          <w:rPr>
                            <w:rFonts w:ascii="Times New Roman"/>
                            <w:sz w:val="16"/>
                          </w:rPr>
                        </w:pPr>
                      </w:p>
                    </w:tc>
                  </w:tr>
                  <w:tr>
                    <w:trPr>
                      <w:trHeight w:val="381" w:hRule="atLeast"/>
                    </w:trPr>
                    <w:tc>
                      <w:tcPr>
                        <w:tcW w:w="2529" w:type="dxa"/>
                        <w:tcBorders>
                          <w:bottom w:val="single" w:sz="4" w:space="0" w:color="000000"/>
                        </w:tcBorders>
                      </w:tcPr>
                      <w:p>
                        <w:pPr>
                          <w:pStyle w:val="TableParagraph"/>
                          <w:spacing w:line="132" w:lineRule="exact" w:before="0"/>
                          <w:ind w:left="109" w:right="266"/>
                          <w:rPr>
                            <w:sz w:val="16"/>
                          </w:rPr>
                        </w:pPr>
                        <w:r>
                          <w:rPr>
                            <w:w w:val="105"/>
                            <w:sz w:val="16"/>
                          </w:rPr>
                          <w:t>WBANN vs. WANN vs. ANN</w:t>
                        </w:r>
                      </w:p>
                      <w:p>
                        <w:pPr>
                          <w:pStyle w:val="TableParagraph"/>
                          <w:spacing w:before="15"/>
                          <w:ind w:left="103" w:right="266"/>
                          <w:rPr>
                            <w:sz w:val="16"/>
                          </w:rPr>
                        </w:pPr>
                        <w:r>
                          <w:rPr>
                            <w:w w:val="105"/>
                            <w:sz w:val="16"/>
                          </w:rPr>
                          <w:t>vs. BANN</w:t>
                        </w:r>
                      </w:p>
                    </w:tc>
                    <w:tc>
                      <w:tcPr>
                        <w:tcW w:w="982" w:type="dxa"/>
                        <w:tcBorders>
                          <w:bottom w:val="single" w:sz="4" w:space="0" w:color="000000"/>
                        </w:tcBorders>
                      </w:tcPr>
                      <w:p>
                        <w:pPr>
                          <w:pStyle w:val="TableParagraph"/>
                          <w:spacing w:before="48"/>
                          <w:ind w:right="298"/>
                          <w:jc w:val="right"/>
                          <w:rPr>
                            <w:sz w:val="16"/>
                          </w:rPr>
                        </w:pPr>
                        <w:r>
                          <w:rPr>
                            <w:w w:val="90"/>
                            <w:sz w:val="16"/>
                          </w:rPr>
                          <w:t>[</w:t>
                        </w:r>
                        <w:hyperlink w:history="true" w:anchor="_bookmark123">
                          <w:r>
                            <w:rPr>
                              <w:color w:val="0774B7"/>
                              <w:w w:val="90"/>
                              <w:sz w:val="16"/>
                            </w:rPr>
                            <w:t>105</w:t>
                          </w:r>
                        </w:hyperlink>
                        <w:r>
                          <w:rPr>
                            <w:w w:val="90"/>
                            <w:sz w:val="16"/>
                          </w:rPr>
                          <w:t>]</w:t>
                        </w:r>
                      </w:p>
                    </w:tc>
                    <w:tc>
                      <w:tcPr>
                        <w:tcW w:w="2605" w:type="dxa"/>
                        <w:tcBorders>
                          <w:bottom w:val="single" w:sz="4" w:space="0" w:color="000000"/>
                        </w:tcBorders>
                      </w:tcPr>
                      <w:p>
                        <w:pPr>
                          <w:pStyle w:val="TableParagraph"/>
                          <w:spacing w:before="48"/>
                          <w:ind w:left="287" w:right="270"/>
                          <w:rPr>
                            <w:sz w:val="16"/>
                          </w:rPr>
                        </w:pPr>
                        <w:r>
                          <w:rPr>
                            <w:sz w:val="16"/>
                          </w:rPr>
                          <w:t>Flood</w:t>
                        </w:r>
                      </w:p>
                    </w:tc>
                    <w:tc>
                      <w:tcPr>
                        <w:tcW w:w="1261" w:type="dxa"/>
                        <w:tcBorders>
                          <w:bottom w:val="single" w:sz="4" w:space="0" w:color="000000"/>
                        </w:tcBorders>
                      </w:tcPr>
                      <w:p>
                        <w:pPr>
                          <w:pStyle w:val="TableParagraph"/>
                          <w:spacing w:before="48"/>
                          <w:ind w:left="255" w:right="269"/>
                          <w:rPr>
                            <w:sz w:val="16"/>
                          </w:rPr>
                        </w:pPr>
                        <w:r>
                          <w:rPr>
                            <w:w w:val="105"/>
                            <w:sz w:val="16"/>
                          </w:rPr>
                          <w:t>Hourly</w:t>
                        </w:r>
                      </w:p>
                    </w:tc>
                    <w:tc>
                      <w:tcPr>
                        <w:tcW w:w="1102" w:type="dxa"/>
                        <w:tcBorders>
                          <w:bottom w:val="single" w:sz="4" w:space="0" w:color="000000"/>
                        </w:tcBorders>
                      </w:tcPr>
                      <w:p>
                        <w:pPr>
                          <w:pStyle w:val="TableParagraph"/>
                          <w:spacing w:before="48"/>
                          <w:ind w:left="265" w:right="109"/>
                          <w:rPr>
                            <w:sz w:val="16"/>
                          </w:rPr>
                        </w:pPr>
                        <w:r>
                          <w:rPr>
                            <w:sz w:val="16"/>
                          </w:rPr>
                          <w:t>India</w:t>
                        </w:r>
                      </w:p>
                    </w:tc>
                  </w:tr>
                  <w:tr>
                    <w:trPr>
                      <w:trHeight w:val="274" w:hRule="atLeast"/>
                    </w:trPr>
                    <w:tc>
                      <w:tcPr>
                        <w:tcW w:w="2529" w:type="dxa"/>
                        <w:tcBorders>
                          <w:top w:val="single" w:sz="4" w:space="0" w:color="000000"/>
                          <w:bottom w:val="single" w:sz="4" w:space="0" w:color="000000"/>
                        </w:tcBorders>
                      </w:tcPr>
                      <w:p>
                        <w:pPr>
                          <w:pStyle w:val="TableParagraph"/>
                          <w:spacing w:before="39"/>
                          <w:ind w:left="109" w:right="266"/>
                          <w:rPr>
                            <w:sz w:val="16"/>
                          </w:rPr>
                        </w:pPr>
                        <w:r>
                          <w:rPr>
                            <w:w w:val="105"/>
                            <w:sz w:val="16"/>
                          </w:rPr>
                          <w:t>ANN–hydrodynamic model</w:t>
                        </w:r>
                      </w:p>
                    </w:tc>
                    <w:tc>
                      <w:tcPr>
                        <w:tcW w:w="982" w:type="dxa"/>
                        <w:tcBorders>
                          <w:top w:val="single" w:sz="4" w:space="0" w:color="000000"/>
                          <w:bottom w:val="single" w:sz="4" w:space="0" w:color="000000"/>
                        </w:tcBorders>
                      </w:tcPr>
                      <w:p>
                        <w:pPr>
                          <w:pStyle w:val="TableParagraph"/>
                          <w:spacing w:before="39"/>
                          <w:ind w:right="298"/>
                          <w:jc w:val="right"/>
                          <w:rPr>
                            <w:sz w:val="16"/>
                          </w:rPr>
                        </w:pPr>
                        <w:r>
                          <w:rPr>
                            <w:w w:val="90"/>
                            <w:sz w:val="16"/>
                          </w:rPr>
                          <w:t>[</w:t>
                        </w:r>
                        <w:hyperlink w:history="true" w:anchor="_bookmark201">
                          <w:r>
                            <w:rPr>
                              <w:color w:val="0774B7"/>
                              <w:w w:val="90"/>
                              <w:sz w:val="16"/>
                            </w:rPr>
                            <w:t>183</w:t>
                          </w:r>
                        </w:hyperlink>
                        <w:r>
                          <w:rPr>
                            <w:w w:val="90"/>
                            <w:sz w:val="16"/>
                          </w:rPr>
                          <w:t>]</w:t>
                        </w:r>
                      </w:p>
                    </w:tc>
                    <w:tc>
                      <w:tcPr>
                        <w:tcW w:w="2605" w:type="dxa"/>
                        <w:tcBorders>
                          <w:top w:val="single" w:sz="4" w:space="0" w:color="000000"/>
                          <w:bottom w:val="single" w:sz="4" w:space="0" w:color="000000"/>
                        </w:tcBorders>
                      </w:tcPr>
                      <w:p>
                        <w:pPr>
                          <w:pStyle w:val="TableParagraph"/>
                          <w:spacing w:before="39"/>
                          <w:ind w:left="287" w:right="270"/>
                          <w:rPr>
                            <w:sz w:val="16"/>
                          </w:rPr>
                        </w:pPr>
                        <w:r>
                          <w:rPr>
                            <w:sz w:val="16"/>
                          </w:rPr>
                          <w:t>Flood prediction: tidal surge</w:t>
                        </w:r>
                      </w:p>
                    </w:tc>
                    <w:tc>
                      <w:tcPr>
                        <w:tcW w:w="1261" w:type="dxa"/>
                        <w:tcBorders>
                          <w:top w:val="single" w:sz="4" w:space="0" w:color="000000"/>
                          <w:bottom w:val="single" w:sz="4" w:space="0" w:color="000000"/>
                        </w:tcBorders>
                      </w:tcPr>
                      <w:p>
                        <w:pPr>
                          <w:pStyle w:val="TableParagraph"/>
                          <w:spacing w:before="39"/>
                          <w:ind w:left="255" w:right="269"/>
                          <w:rPr>
                            <w:sz w:val="16"/>
                          </w:rPr>
                        </w:pPr>
                        <w:r>
                          <w:rPr>
                            <w:w w:val="105"/>
                            <w:sz w:val="16"/>
                          </w:rPr>
                          <w:t>Hourly</w:t>
                        </w:r>
                      </w:p>
                    </w:tc>
                    <w:tc>
                      <w:tcPr>
                        <w:tcW w:w="1102" w:type="dxa"/>
                        <w:tcBorders>
                          <w:top w:val="single" w:sz="4" w:space="0" w:color="000000"/>
                          <w:bottom w:val="single" w:sz="4" w:space="0" w:color="000000"/>
                        </w:tcBorders>
                      </w:tcPr>
                      <w:p>
                        <w:pPr>
                          <w:pStyle w:val="TableParagraph"/>
                          <w:spacing w:before="39"/>
                          <w:ind w:left="265" w:right="109"/>
                          <w:rPr>
                            <w:sz w:val="16"/>
                          </w:rPr>
                        </w:pPr>
                        <w:r>
                          <w:rPr>
                            <w:w w:val="105"/>
                            <w:sz w:val="16"/>
                          </w:rPr>
                          <w:t>UK</w:t>
                        </w:r>
                      </w:p>
                    </w:tc>
                  </w:tr>
                  <w:tr>
                    <w:trPr>
                      <w:trHeight w:val="470" w:hRule="atLeast"/>
                    </w:trPr>
                    <w:tc>
                      <w:tcPr>
                        <w:tcW w:w="2529" w:type="dxa"/>
                        <w:tcBorders>
                          <w:top w:val="single" w:sz="4" w:space="0" w:color="000000"/>
                          <w:bottom w:val="single" w:sz="4" w:space="0" w:color="000000"/>
                        </w:tcBorders>
                      </w:tcPr>
                      <w:p>
                        <w:pPr>
                          <w:pStyle w:val="TableParagraph"/>
                          <w:spacing w:before="138"/>
                          <w:ind w:left="109" w:right="266"/>
                          <w:rPr>
                            <w:sz w:val="16"/>
                          </w:rPr>
                        </w:pPr>
                        <w:r>
                          <w:rPr>
                            <w:sz w:val="16"/>
                          </w:rPr>
                          <w:t>RNN–SVR, RSVRCPSO</w:t>
                        </w:r>
                      </w:p>
                    </w:tc>
                    <w:tc>
                      <w:tcPr>
                        <w:tcW w:w="982" w:type="dxa"/>
                        <w:tcBorders>
                          <w:top w:val="single" w:sz="4" w:space="0" w:color="000000"/>
                          <w:bottom w:val="single" w:sz="4" w:space="0" w:color="000000"/>
                        </w:tcBorders>
                      </w:tcPr>
                      <w:p>
                        <w:pPr>
                          <w:pStyle w:val="TableParagraph"/>
                          <w:spacing w:before="138"/>
                          <w:ind w:right="298"/>
                          <w:jc w:val="right"/>
                          <w:rPr>
                            <w:sz w:val="16"/>
                          </w:rPr>
                        </w:pPr>
                        <w:r>
                          <w:rPr>
                            <w:w w:val="90"/>
                            <w:sz w:val="16"/>
                          </w:rPr>
                          <w:t>[</w:t>
                        </w:r>
                        <w:hyperlink w:history="true" w:anchor="_bookmark202">
                          <w:r>
                            <w:rPr>
                              <w:color w:val="0774B7"/>
                              <w:w w:val="90"/>
                              <w:sz w:val="16"/>
                            </w:rPr>
                            <w:t>184</w:t>
                          </w:r>
                        </w:hyperlink>
                        <w:r>
                          <w:rPr>
                            <w:w w:val="90"/>
                            <w:sz w:val="16"/>
                          </w:rPr>
                          <w:t>]</w:t>
                        </w:r>
                      </w:p>
                    </w:tc>
                    <w:tc>
                      <w:tcPr>
                        <w:tcW w:w="2605" w:type="dxa"/>
                        <w:tcBorders>
                          <w:top w:val="single" w:sz="4" w:space="0" w:color="000000"/>
                          <w:bottom w:val="single" w:sz="4" w:space="0" w:color="000000"/>
                        </w:tcBorders>
                      </w:tcPr>
                      <w:p>
                        <w:pPr>
                          <w:pStyle w:val="TableParagraph"/>
                          <w:spacing w:line="261" w:lineRule="auto" w:before="39"/>
                          <w:ind w:left="919" w:right="587" w:hanging="307"/>
                          <w:jc w:val="left"/>
                          <w:rPr>
                            <w:sz w:val="16"/>
                          </w:rPr>
                        </w:pPr>
                        <w:r>
                          <w:rPr>
                            <w:sz w:val="16"/>
                          </w:rPr>
                          <w:t>Flash flood: rainfall forecasting</w:t>
                        </w:r>
                      </w:p>
                    </w:tc>
                    <w:tc>
                      <w:tcPr>
                        <w:tcW w:w="1261" w:type="dxa"/>
                        <w:tcBorders>
                          <w:top w:val="single" w:sz="4" w:space="0" w:color="000000"/>
                          <w:bottom w:val="single" w:sz="4" w:space="0" w:color="000000"/>
                        </w:tcBorders>
                      </w:tcPr>
                      <w:p>
                        <w:pPr>
                          <w:pStyle w:val="TableParagraph"/>
                          <w:spacing w:before="138"/>
                          <w:ind w:left="255" w:right="269"/>
                          <w:rPr>
                            <w:sz w:val="16"/>
                          </w:rPr>
                        </w:pPr>
                        <w:r>
                          <w:rPr>
                            <w:w w:val="105"/>
                            <w:sz w:val="16"/>
                          </w:rPr>
                          <w:t>Hourly</w:t>
                        </w:r>
                      </w:p>
                    </w:tc>
                    <w:tc>
                      <w:tcPr>
                        <w:tcW w:w="1102" w:type="dxa"/>
                        <w:tcBorders>
                          <w:top w:val="single" w:sz="4" w:space="0" w:color="000000"/>
                          <w:bottom w:val="single" w:sz="4" w:space="0" w:color="000000"/>
                        </w:tcBorders>
                      </w:tcPr>
                      <w:p>
                        <w:pPr>
                          <w:pStyle w:val="TableParagraph"/>
                          <w:spacing w:before="138"/>
                          <w:ind w:left="265" w:right="109"/>
                          <w:rPr>
                            <w:sz w:val="16"/>
                          </w:rPr>
                        </w:pPr>
                        <w:r>
                          <w:rPr>
                            <w:w w:val="105"/>
                            <w:sz w:val="16"/>
                          </w:rPr>
                          <w:t>Taiwan</w:t>
                        </w:r>
                      </w:p>
                    </w:tc>
                  </w:tr>
                  <w:tr>
                    <w:trPr>
                      <w:trHeight w:val="274" w:hRule="atLeast"/>
                    </w:trPr>
                    <w:tc>
                      <w:tcPr>
                        <w:tcW w:w="2529" w:type="dxa"/>
                        <w:tcBorders>
                          <w:top w:val="single" w:sz="4" w:space="0" w:color="000000"/>
                          <w:bottom w:val="single" w:sz="4" w:space="0" w:color="000000"/>
                        </w:tcBorders>
                      </w:tcPr>
                      <w:p>
                        <w:pPr>
                          <w:pStyle w:val="TableParagraph"/>
                          <w:spacing w:before="39"/>
                          <w:ind w:left="109" w:right="266"/>
                          <w:rPr>
                            <w:sz w:val="16"/>
                          </w:rPr>
                        </w:pPr>
                        <w:r>
                          <w:rPr>
                            <w:w w:val="105"/>
                            <w:sz w:val="16"/>
                          </w:rPr>
                          <w:t>AME and SSNN vs. ANN</w:t>
                        </w:r>
                      </w:p>
                    </w:tc>
                    <w:tc>
                      <w:tcPr>
                        <w:tcW w:w="982" w:type="dxa"/>
                        <w:tcBorders>
                          <w:top w:val="single" w:sz="4" w:space="0" w:color="000000"/>
                          <w:bottom w:val="single" w:sz="4" w:space="0" w:color="000000"/>
                        </w:tcBorders>
                      </w:tcPr>
                      <w:p>
                        <w:pPr>
                          <w:pStyle w:val="TableParagraph"/>
                          <w:spacing w:before="39"/>
                          <w:ind w:right="298"/>
                          <w:jc w:val="right"/>
                          <w:rPr>
                            <w:sz w:val="16"/>
                          </w:rPr>
                        </w:pPr>
                        <w:r>
                          <w:rPr>
                            <w:w w:val="90"/>
                            <w:sz w:val="16"/>
                          </w:rPr>
                          <w:t>[</w:t>
                        </w:r>
                        <w:hyperlink w:history="true" w:anchor="_bookmark203">
                          <w:r>
                            <w:rPr>
                              <w:color w:val="0774B7"/>
                              <w:w w:val="90"/>
                              <w:sz w:val="16"/>
                            </w:rPr>
                            <w:t>185</w:t>
                          </w:r>
                        </w:hyperlink>
                        <w:r>
                          <w:rPr>
                            <w:w w:val="90"/>
                            <w:sz w:val="16"/>
                          </w:rPr>
                          <w:t>]</w:t>
                        </w:r>
                      </w:p>
                    </w:tc>
                    <w:tc>
                      <w:tcPr>
                        <w:tcW w:w="2605" w:type="dxa"/>
                        <w:tcBorders>
                          <w:top w:val="single" w:sz="4" w:space="0" w:color="000000"/>
                          <w:bottom w:val="single" w:sz="4" w:space="0" w:color="000000"/>
                        </w:tcBorders>
                      </w:tcPr>
                      <w:p>
                        <w:pPr>
                          <w:pStyle w:val="TableParagraph"/>
                          <w:spacing w:before="39"/>
                          <w:ind w:left="287" w:right="270"/>
                          <w:rPr>
                            <w:sz w:val="16"/>
                          </w:rPr>
                        </w:pPr>
                        <w:r>
                          <w:rPr>
                            <w:sz w:val="16"/>
                          </w:rPr>
                          <w:t>Rainfall forecasting</w:t>
                        </w:r>
                      </w:p>
                    </w:tc>
                    <w:tc>
                      <w:tcPr>
                        <w:tcW w:w="1261" w:type="dxa"/>
                        <w:tcBorders>
                          <w:top w:val="single" w:sz="4" w:space="0" w:color="000000"/>
                          <w:bottom w:val="single" w:sz="4" w:space="0" w:color="000000"/>
                        </w:tcBorders>
                      </w:tcPr>
                      <w:p>
                        <w:pPr>
                          <w:pStyle w:val="TableParagraph"/>
                          <w:spacing w:before="39"/>
                          <w:ind w:left="255" w:right="269"/>
                          <w:rPr>
                            <w:sz w:val="16"/>
                          </w:rPr>
                        </w:pPr>
                        <w:r>
                          <w:rPr>
                            <w:w w:val="105"/>
                            <w:sz w:val="16"/>
                          </w:rPr>
                          <w:t>Hourly</w:t>
                        </w:r>
                      </w:p>
                    </w:tc>
                    <w:tc>
                      <w:tcPr>
                        <w:tcW w:w="1102" w:type="dxa"/>
                        <w:tcBorders>
                          <w:top w:val="single" w:sz="4" w:space="0" w:color="000000"/>
                          <w:bottom w:val="single" w:sz="4" w:space="0" w:color="000000"/>
                        </w:tcBorders>
                      </w:tcPr>
                      <w:p>
                        <w:pPr>
                          <w:pStyle w:val="TableParagraph"/>
                          <w:spacing w:before="39"/>
                          <w:ind w:left="265" w:right="109"/>
                          <w:rPr>
                            <w:sz w:val="16"/>
                          </w:rPr>
                        </w:pPr>
                        <w:r>
                          <w:rPr>
                            <w:w w:val="105"/>
                            <w:sz w:val="16"/>
                          </w:rPr>
                          <w:t>Taiwan</w:t>
                        </w:r>
                      </w:p>
                    </w:tc>
                  </w:tr>
                  <w:tr>
                    <w:trPr>
                      <w:trHeight w:val="470" w:hRule="atLeast"/>
                    </w:trPr>
                    <w:tc>
                      <w:tcPr>
                        <w:tcW w:w="2529" w:type="dxa"/>
                        <w:tcBorders>
                          <w:bottom w:val="single" w:sz="4" w:space="0" w:color="000000"/>
                        </w:tcBorders>
                      </w:tcPr>
                      <w:p>
                        <w:pPr>
                          <w:pStyle w:val="TableParagraph"/>
                          <w:spacing w:line="261" w:lineRule="auto" w:before="39"/>
                          <w:ind w:left="958" w:hanging="778"/>
                          <w:jc w:val="left"/>
                          <w:rPr>
                            <w:sz w:val="16"/>
                          </w:rPr>
                        </w:pPr>
                        <w:r>
                          <w:rPr>
                            <w:w w:val="105"/>
                            <w:sz w:val="16"/>
                          </w:rPr>
                          <w:t>Hybrid of FFNN with linear model</w:t>
                        </w:r>
                      </w:p>
                    </w:tc>
                    <w:tc>
                      <w:tcPr>
                        <w:tcW w:w="5950" w:type="dxa"/>
                        <w:gridSpan w:val="4"/>
                        <w:tcBorders>
                          <w:bottom w:val="single" w:sz="4" w:space="0" w:color="000000"/>
                        </w:tcBorders>
                      </w:tcPr>
                      <w:p>
                        <w:pPr>
                          <w:pStyle w:val="TableParagraph"/>
                          <w:tabs>
                            <w:tab w:pos="1451" w:val="left" w:leader="none"/>
                            <w:tab w:pos="4014" w:val="left" w:leader="none"/>
                            <w:tab w:pos="5289" w:val="left" w:leader="none"/>
                          </w:tabs>
                          <w:spacing w:before="39"/>
                          <w:ind w:left="332"/>
                          <w:jc w:val="left"/>
                          <w:rPr>
                            <w:sz w:val="16"/>
                          </w:rPr>
                        </w:pPr>
                        <w:r>
                          <w:rPr>
                            <w:position w:val="-9"/>
                            <w:sz w:val="16"/>
                          </w:rPr>
                          <w:t>[</w:t>
                        </w:r>
                        <w:hyperlink w:history="true" w:anchor="_bookmark204">
                          <w:r>
                            <w:rPr>
                              <w:color w:val="0774B7"/>
                              <w:position w:val="-9"/>
                              <w:sz w:val="16"/>
                            </w:rPr>
                            <w:t>186</w:t>
                          </w:r>
                        </w:hyperlink>
                        <w:r>
                          <w:rPr>
                            <w:position w:val="-9"/>
                            <w:sz w:val="16"/>
                          </w:rPr>
                          <w:t>]</w:t>
                          <w:tab/>
                        </w:r>
                        <w:r>
                          <w:rPr>
                            <w:sz w:val="16"/>
                          </w:rPr>
                          <w:t>Flood</w:t>
                        </w:r>
                        <w:r>
                          <w:rPr>
                            <w:spacing w:val="3"/>
                            <w:sz w:val="16"/>
                          </w:rPr>
                          <w:t> </w:t>
                        </w:r>
                        <w:r>
                          <w:rPr>
                            <w:sz w:val="16"/>
                          </w:rPr>
                          <w:t>forecasting:</w:t>
                        </w:r>
                        <w:r>
                          <w:rPr>
                            <w:spacing w:val="15"/>
                            <w:sz w:val="16"/>
                          </w:rPr>
                          <w:t> </w:t>
                        </w:r>
                        <w:r>
                          <w:rPr>
                            <w:sz w:val="16"/>
                          </w:rPr>
                          <w:t>daily</w:t>
                          <w:tab/>
                        </w:r>
                        <w:r>
                          <w:rPr>
                            <w:position w:val="-9"/>
                            <w:sz w:val="16"/>
                          </w:rPr>
                          <w:t>Daily</w:t>
                          <w:tab/>
                          <w:t>India</w:t>
                        </w:r>
                      </w:p>
                    </w:tc>
                  </w:tr>
                  <w:tr>
                    <w:trPr>
                      <w:trHeight w:val="470" w:hRule="atLeast"/>
                    </w:trPr>
                    <w:tc>
                      <w:tcPr>
                        <w:tcW w:w="2529" w:type="dxa"/>
                        <w:tcBorders>
                          <w:bottom w:val="single" w:sz="4" w:space="0" w:color="000000"/>
                        </w:tcBorders>
                      </w:tcPr>
                      <w:p>
                        <w:pPr>
                          <w:pStyle w:val="TableParagraph"/>
                          <w:spacing w:before="39"/>
                          <w:ind w:left="109" w:right="238"/>
                          <w:rPr>
                            <w:sz w:val="16"/>
                          </w:rPr>
                        </w:pPr>
                        <w:r>
                          <w:rPr>
                            <w:w w:val="105"/>
                            <w:sz w:val="16"/>
                          </w:rPr>
                          <w:t>FFNN vs. FBNN vs.</w:t>
                        </w:r>
                      </w:p>
                      <w:p>
                        <w:pPr>
                          <w:pStyle w:val="TableParagraph"/>
                          <w:spacing w:before="15"/>
                          <w:ind w:left="109" w:right="266"/>
                          <w:rPr>
                            <w:sz w:val="16"/>
                          </w:rPr>
                        </w:pPr>
                        <w:r>
                          <w:rPr>
                            <w:sz w:val="16"/>
                          </w:rPr>
                          <w:t>FFRM–ANN</w:t>
                        </w:r>
                      </w:p>
                    </w:tc>
                    <w:tc>
                      <w:tcPr>
                        <w:tcW w:w="982" w:type="dxa"/>
                        <w:tcBorders>
                          <w:bottom w:val="single" w:sz="4" w:space="0" w:color="000000"/>
                        </w:tcBorders>
                      </w:tcPr>
                      <w:p>
                        <w:pPr>
                          <w:pStyle w:val="TableParagraph"/>
                          <w:spacing w:before="138"/>
                          <w:ind w:right="298"/>
                          <w:jc w:val="right"/>
                          <w:rPr>
                            <w:sz w:val="16"/>
                          </w:rPr>
                        </w:pPr>
                        <w:r>
                          <w:rPr>
                            <w:w w:val="95"/>
                            <w:sz w:val="16"/>
                          </w:rPr>
                          <w:t>[</w:t>
                        </w:r>
                        <w:hyperlink w:history="true" w:anchor="_bookmark205">
                          <w:r>
                            <w:rPr>
                              <w:color w:val="0774B7"/>
                              <w:w w:val="95"/>
                              <w:sz w:val="16"/>
                            </w:rPr>
                            <w:t>187</w:t>
                          </w:r>
                        </w:hyperlink>
                        <w:r>
                          <w:rPr>
                            <w:w w:val="95"/>
                            <w:sz w:val="16"/>
                          </w:rPr>
                          <w:t>]</w:t>
                        </w:r>
                      </w:p>
                    </w:tc>
                    <w:tc>
                      <w:tcPr>
                        <w:tcW w:w="2605" w:type="dxa"/>
                        <w:tcBorders>
                          <w:bottom w:val="single" w:sz="4" w:space="0" w:color="000000"/>
                        </w:tcBorders>
                      </w:tcPr>
                      <w:p>
                        <w:pPr>
                          <w:pStyle w:val="TableParagraph"/>
                          <w:spacing w:before="138"/>
                          <w:ind w:left="287" w:right="270"/>
                          <w:rPr>
                            <w:sz w:val="16"/>
                          </w:rPr>
                        </w:pPr>
                        <w:r>
                          <w:rPr>
                            <w:sz w:val="16"/>
                          </w:rPr>
                          <w:t>Flash floods</w:t>
                        </w:r>
                      </w:p>
                    </w:tc>
                    <w:tc>
                      <w:tcPr>
                        <w:tcW w:w="1261" w:type="dxa"/>
                        <w:tcBorders>
                          <w:bottom w:val="single" w:sz="4" w:space="0" w:color="000000"/>
                        </w:tcBorders>
                      </w:tcPr>
                      <w:p>
                        <w:pPr>
                          <w:pStyle w:val="TableParagraph"/>
                          <w:spacing w:before="138"/>
                          <w:ind w:left="255" w:right="269"/>
                          <w:rPr>
                            <w:sz w:val="16"/>
                          </w:rPr>
                        </w:pPr>
                        <w:r>
                          <w:rPr>
                            <w:w w:val="105"/>
                            <w:sz w:val="16"/>
                          </w:rPr>
                          <w:t>Hourly</w:t>
                        </w:r>
                      </w:p>
                    </w:tc>
                    <w:tc>
                      <w:tcPr>
                        <w:tcW w:w="1102" w:type="dxa"/>
                        <w:tcBorders>
                          <w:bottom w:val="single" w:sz="4" w:space="0" w:color="000000"/>
                        </w:tcBorders>
                      </w:tcPr>
                      <w:p>
                        <w:pPr>
                          <w:pStyle w:val="TableParagraph"/>
                          <w:spacing w:before="138"/>
                          <w:ind w:left="265" w:right="109"/>
                          <w:rPr>
                            <w:sz w:val="16"/>
                          </w:rPr>
                        </w:pPr>
                        <w:r>
                          <w:rPr>
                            <w:w w:val="105"/>
                            <w:sz w:val="16"/>
                          </w:rPr>
                          <w:t>Taiwan</w:t>
                        </w:r>
                      </w:p>
                    </w:tc>
                  </w:tr>
                  <w:tr>
                    <w:trPr>
                      <w:trHeight w:val="274" w:hRule="atLeast"/>
                    </w:trPr>
                    <w:tc>
                      <w:tcPr>
                        <w:tcW w:w="2529" w:type="dxa"/>
                        <w:tcBorders>
                          <w:top w:val="single" w:sz="4" w:space="0" w:color="000000"/>
                          <w:bottom w:val="single" w:sz="4" w:space="0" w:color="000000"/>
                        </w:tcBorders>
                      </w:tcPr>
                      <w:p>
                        <w:pPr>
                          <w:pStyle w:val="TableParagraph"/>
                          <w:spacing w:before="39"/>
                          <w:ind w:left="109" w:right="266"/>
                          <w:rPr>
                            <w:sz w:val="16"/>
                          </w:rPr>
                        </w:pPr>
                        <w:r>
                          <w:rPr>
                            <w:w w:val="105"/>
                            <w:sz w:val="16"/>
                          </w:rPr>
                          <w:t>ANN–NLPM vs. ANN</w:t>
                        </w:r>
                      </w:p>
                    </w:tc>
                    <w:tc>
                      <w:tcPr>
                        <w:tcW w:w="982" w:type="dxa"/>
                        <w:tcBorders>
                          <w:top w:val="single" w:sz="4" w:space="0" w:color="000000"/>
                          <w:bottom w:val="single" w:sz="4" w:space="0" w:color="000000"/>
                        </w:tcBorders>
                      </w:tcPr>
                      <w:p>
                        <w:pPr>
                          <w:pStyle w:val="TableParagraph"/>
                          <w:spacing w:before="39"/>
                          <w:ind w:right="298"/>
                          <w:jc w:val="right"/>
                          <w:rPr>
                            <w:sz w:val="16"/>
                          </w:rPr>
                        </w:pPr>
                        <w:r>
                          <w:rPr>
                            <w:w w:val="90"/>
                            <w:sz w:val="16"/>
                          </w:rPr>
                          <w:t>[</w:t>
                        </w:r>
                        <w:hyperlink w:history="true" w:anchor="_bookmark206">
                          <w:r>
                            <w:rPr>
                              <w:color w:val="0774B7"/>
                              <w:w w:val="90"/>
                              <w:sz w:val="16"/>
                            </w:rPr>
                            <w:t>188</w:t>
                          </w:r>
                        </w:hyperlink>
                        <w:r>
                          <w:rPr>
                            <w:w w:val="90"/>
                            <w:sz w:val="16"/>
                          </w:rPr>
                          <w:t>]</w:t>
                        </w:r>
                      </w:p>
                    </w:tc>
                    <w:tc>
                      <w:tcPr>
                        <w:tcW w:w="2605" w:type="dxa"/>
                        <w:tcBorders>
                          <w:top w:val="single" w:sz="4" w:space="0" w:color="000000"/>
                          <w:bottom w:val="single" w:sz="4" w:space="0" w:color="000000"/>
                        </w:tcBorders>
                      </w:tcPr>
                      <w:p>
                        <w:pPr>
                          <w:pStyle w:val="TableParagraph"/>
                          <w:spacing w:before="39"/>
                          <w:ind w:left="287" w:right="270"/>
                          <w:rPr>
                            <w:sz w:val="16"/>
                          </w:rPr>
                        </w:pPr>
                        <w:r>
                          <w:rPr>
                            <w:sz w:val="16"/>
                          </w:rPr>
                          <w:t>Rainfall–runoff</w:t>
                        </w:r>
                      </w:p>
                    </w:tc>
                    <w:tc>
                      <w:tcPr>
                        <w:tcW w:w="1261" w:type="dxa"/>
                        <w:tcBorders>
                          <w:top w:val="single" w:sz="4" w:space="0" w:color="000000"/>
                          <w:bottom w:val="single" w:sz="4" w:space="0" w:color="000000"/>
                        </w:tcBorders>
                      </w:tcPr>
                      <w:p>
                        <w:pPr>
                          <w:pStyle w:val="TableParagraph"/>
                          <w:spacing w:before="39"/>
                          <w:ind w:left="255" w:right="269"/>
                          <w:rPr>
                            <w:sz w:val="16"/>
                          </w:rPr>
                        </w:pPr>
                        <w:r>
                          <w:rPr>
                            <w:w w:val="105"/>
                            <w:sz w:val="16"/>
                          </w:rPr>
                          <w:t>Daily</w:t>
                        </w:r>
                      </w:p>
                    </w:tc>
                    <w:tc>
                      <w:tcPr>
                        <w:tcW w:w="1102" w:type="dxa"/>
                        <w:tcBorders>
                          <w:top w:val="single" w:sz="4" w:space="0" w:color="000000"/>
                          <w:bottom w:val="single" w:sz="4" w:space="0" w:color="000000"/>
                        </w:tcBorders>
                      </w:tcPr>
                      <w:p>
                        <w:pPr>
                          <w:pStyle w:val="TableParagraph"/>
                          <w:spacing w:before="39"/>
                          <w:ind w:left="265" w:right="109"/>
                          <w:rPr>
                            <w:sz w:val="16"/>
                          </w:rPr>
                        </w:pPr>
                        <w:r>
                          <w:rPr>
                            <w:sz w:val="16"/>
                          </w:rPr>
                          <w:t>China</w:t>
                        </w:r>
                      </w:p>
                    </w:tc>
                  </w:tr>
                  <w:tr>
                    <w:trPr>
                      <w:trHeight w:val="274" w:hRule="atLeast"/>
                    </w:trPr>
                    <w:tc>
                      <w:tcPr>
                        <w:tcW w:w="2529" w:type="dxa"/>
                        <w:tcBorders>
                          <w:top w:val="single" w:sz="4" w:space="0" w:color="000000"/>
                          <w:bottom w:val="single" w:sz="4" w:space="0" w:color="000000"/>
                        </w:tcBorders>
                      </w:tcPr>
                      <w:p>
                        <w:pPr>
                          <w:pStyle w:val="TableParagraph"/>
                          <w:spacing w:before="39"/>
                          <w:ind w:left="109" w:right="266"/>
                          <w:rPr>
                            <w:sz w:val="16"/>
                          </w:rPr>
                        </w:pPr>
                        <w:r>
                          <w:rPr>
                            <w:sz w:val="16"/>
                          </w:rPr>
                          <w:t>EPS of MLP vs. SVM vs. RF</w:t>
                        </w:r>
                      </w:p>
                    </w:tc>
                    <w:tc>
                      <w:tcPr>
                        <w:tcW w:w="982" w:type="dxa"/>
                        <w:tcBorders>
                          <w:top w:val="single" w:sz="4" w:space="0" w:color="000000"/>
                          <w:bottom w:val="single" w:sz="4" w:space="0" w:color="000000"/>
                        </w:tcBorders>
                      </w:tcPr>
                      <w:p>
                        <w:pPr>
                          <w:pStyle w:val="TableParagraph"/>
                          <w:spacing w:before="39"/>
                          <w:ind w:right="298"/>
                          <w:jc w:val="right"/>
                          <w:rPr>
                            <w:sz w:val="16"/>
                          </w:rPr>
                        </w:pPr>
                        <w:r>
                          <w:rPr>
                            <w:w w:val="90"/>
                            <w:sz w:val="16"/>
                          </w:rPr>
                          <w:t>[</w:t>
                        </w:r>
                        <w:hyperlink w:history="true" w:anchor="_bookmark207">
                          <w:r>
                            <w:rPr>
                              <w:color w:val="0774B7"/>
                              <w:w w:val="90"/>
                              <w:sz w:val="16"/>
                            </w:rPr>
                            <w:t>189</w:t>
                          </w:r>
                        </w:hyperlink>
                        <w:r>
                          <w:rPr>
                            <w:w w:val="90"/>
                            <w:sz w:val="16"/>
                          </w:rPr>
                          <w:t>]</w:t>
                        </w:r>
                      </w:p>
                    </w:tc>
                    <w:tc>
                      <w:tcPr>
                        <w:tcW w:w="2605" w:type="dxa"/>
                        <w:tcBorders>
                          <w:top w:val="single" w:sz="4" w:space="0" w:color="000000"/>
                          <w:bottom w:val="single" w:sz="4" w:space="0" w:color="000000"/>
                        </w:tcBorders>
                      </w:tcPr>
                      <w:p>
                        <w:pPr>
                          <w:pStyle w:val="TableParagraph"/>
                          <w:spacing w:before="39"/>
                          <w:ind w:left="287" w:right="270"/>
                          <w:rPr>
                            <w:sz w:val="16"/>
                          </w:rPr>
                        </w:pPr>
                        <w:r>
                          <w:rPr>
                            <w:sz w:val="16"/>
                          </w:rPr>
                          <w:t>Runoff simulations</w:t>
                        </w:r>
                      </w:p>
                    </w:tc>
                    <w:tc>
                      <w:tcPr>
                        <w:tcW w:w="1261" w:type="dxa"/>
                        <w:tcBorders>
                          <w:top w:val="single" w:sz="4" w:space="0" w:color="000000"/>
                          <w:bottom w:val="single" w:sz="4" w:space="0" w:color="000000"/>
                        </w:tcBorders>
                      </w:tcPr>
                      <w:p>
                        <w:pPr>
                          <w:pStyle w:val="TableParagraph"/>
                          <w:spacing w:before="39"/>
                          <w:ind w:left="255" w:right="269"/>
                          <w:rPr>
                            <w:sz w:val="16"/>
                          </w:rPr>
                        </w:pPr>
                        <w:r>
                          <w:rPr>
                            <w:sz w:val="16"/>
                          </w:rPr>
                          <w:t>Real-time</w:t>
                        </w:r>
                      </w:p>
                    </w:tc>
                    <w:tc>
                      <w:tcPr>
                        <w:tcW w:w="1102" w:type="dxa"/>
                        <w:tcBorders>
                          <w:top w:val="single" w:sz="4" w:space="0" w:color="000000"/>
                          <w:bottom w:val="single" w:sz="4" w:space="0" w:color="000000"/>
                        </w:tcBorders>
                      </w:tcPr>
                      <w:p>
                        <w:pPr>
                          <w:pStyle w:val="TableParagraph"/>
                          <w:spacing w:before="39"/>
                          <w:ind w:left="265" w:right="109"/>
                          <w:rPr>
                            <w:sz w:val="16"/>
                          </w:rPr>
                        </w:pPr>
                        <w:r>
                          <w:rPr>
                            <w:w w:val="105"/>
                            <w:sz w:val="16"/>
                          </w:rPr>
                          <w:t>Germany</w:t>
                        </w:r>
                      </w:p>
                    </w:tc>
                  </w:tr>
                  <w:tr>
                    <w:trPr>
                      <w:trHeight w:val="276" w:hRule="atLeast"/>
                    </w:trPr>
                    <w:tc>
                      <w:tcPr>
                        <w:tcW w:w="2529" w:type="dxa"/>
                        <w:tcBorders>
                          <w:top w:val="single" w:sz="4" w:space="0" w:color="000000"/>
                          <w:bottom w:val="single" w:sz="6" w:space="0" w:color="000000"/>
                        </w:tcBorders>
                      </w:tcPr>
                      <w:p>
                        <w:pPr>
                          <w:pStyle w:val="TableParagraph"/>
                          <w:spacing w:before="39"/>
                          <w:ind w:left="109" w:right="266"/>
                          <w:rPr>
                            <w:sz w:val="16"/>
                          </w:rPr>
                        </w:pPr>
                        <w:r>
                          <w:rPr>
                            <w:w w:val="105"/>
                            <w:sz w:val="16"/>
                          </w:rPr>
                          <w:t>EPS of ANNs</w:t>
                        </w:r>
                      </w:p>
                    </w:tc>
                    <w:tc>
                      <w:tcPr>
                        <w:tcW w:w="982" w:type="dxa"/>
                        <w:tcBorders>
                          <w:top w:val="single" w:sz="4" w:space="0" w:color="000000"/>
                          <w:bottom w:val="single" w:sz="6" w:space="0" w:color="000000"/>
                        </w:tcBorders>
                      </w:tcPr>
                      <w:p>
                        <w:pPr>
                          <w:pStyle w:val="TableParagraph"/>
                          <w:spacing w:before="39"/>
                          <w:ind w:right="298"/>
                          <w:jc w:val="right"/>
                          <w:rPr>
                            <w:sz w:val="16"/>
                          </w:rPr>
                        </w:pPr>
                        <w:r>
                          <w:rPr>
                            <w:w w:val="90"/>
                            <w:sz w:val="16"/>
                          </w:rPr>
                          <w:t>[</w:t>
                        </w:r>
                        <w:hyperlink w:history="true" w:anchor="_bookmark208">
                          <w:r>
                            <w:rPr>
                              <w:color w:val="0774B7"/>
                              <w:w w:val="90"/>
                              <w:sz w:val="16"/>
                            </w:rPr>
                            <w:t>190</w:t>
                          </w:r>
                        </w:hyperlink>
                        <w:r>
                          <w:rPr>
                            <w:w w:val="90"/>
                            <w:sz w:val="16"/>
                          </w:rPr>
                          <w:t>]</w:t>
                        </w:r>
                      </w:p>
                    </w:tc>
                    <w:tc>
                      <w:tcPr>
                        <w:tcW w:w="2605" w:type="dxa"/>
                        <w:tcBorders>
                          <w:top w:val="single" w:sz="4" w:space="0" w:color="000000"/>
                          <w:bottom w:val="single" w:sz="6" w:space="0" w:color="000000"/>
                        </w:tcBorders>
                      </w:tcPr>
                      <w:p>
                        <w:pPr>
                          <w:pStyle w:val="TableParagraph"/>
                          <w:spacing w:before="39"/>
                          <w:ind w:left="287" w:right="270"/>
                          <w:rPr>
                            <w:sz w:val="16"/>
                          </w:rPr>
                        </w:pPr>
                        <w:r>
                          <w:rPr>
                            <w:sz w:val="16"/>
                          </w:rPr>
                          <w:t>Flood</w:t>
                        </w:r>
                      </w:p>
                    </w:tc>
                    <w:tc>
                      <w:tcPr>
                        <w:tcW w:w="1261" w:type="dxa"/>
                        <w:tcBorders>
                          <w:top w:val="single" w:sz="4" w:space="0" w:color="000000"/>
                          <w:bottom w:val="single" w:sz="6" w:space="0" w:color="000000"/>
                        </w:tcBorders>
                      </w:tcPr>
                      <w:p>
                        <w:pPr>
                          <w:pStyle w:val="TableParagraph"/>
                          <w:spacing w:before="39"/>
                          <w:ind w:left="255" w:right="269"/>
                          <w:rPr>
                            <w:sz w:val="16"/>
                          </w:rPr>
                        </w:pPr>
                        <w:r>
                          <w:rPr>
                            <w:w w:val="105"/>
                            <w:sz w:val="16"/>
                          </w:rPr>
                          <w:t>Daily</w:t>
                        </w:r>
                      </w:p>
                    </w:tc>
                    <w:tc>
                      <w:tcPr>
                        <w:tcW w:w="1102" w:type="dxa"/>
                        <w:tcBorders>
                          <w:top w:val="single" w:sz="4" w:space="0" w:color="000000"/>
                          <w:bottom w:val="single" w:sz="6" w:space="0" w:color="000000"/>
                        </w:tcBorders>
                      </w:tcPr>
                      <w:p>
                        <w:pPr>
                          <w:pStyle w:val="TableParagraph"/>
                          <w:spacing w:before="39"/>
                          <w:ind w:left="265" w:right="109"/>
                          <w:rPr>
                            <w:sz w:val="16"/>
                          </w:rPr>
                        </w:pPr>
                        <w:r>
                          <w:rPr>
                            <w:w w:val="105"/>
                            <w:sz w:val="16"/>
                          </w:rPr>
                          <w:t>Canada</w:t>
                        </w:r>
                      </w:p>
                    </w:tc>
                  </w:tr>
                </w:tbl>
                <w:p>
                  <w:pPr>
                    <w:pStyle w:val="BodyText"/>
                  </w:pPr>
                </w:p>
              </w:txbxContent>
            </v:textbox>
            <w10:wrap type="none"/>
          </v:shape>
        </w:pict>
      </w:r>
      <w:r>
        <w:rPr>
          <w:sz w:val="16"/>
        </w:rPr>
        <w:t>SAS–MP</w:t>
      </w:r>
      <w:r>
        <w:rPr>
          <w:spacing w:val="-4"/>
          <w:sz w:val="16"/>
        </w:rPr>
        <w:t> </w:t>
      </w:r>
      <w:r>
        <w:rPr>
          <w:sz w:val="16"/>
        </w:rPr>
        <w:t>vs.</w:t>
      </w:r>
      <w:r>
        <w:rPr>
          <w:spacing w:val="5"/>
          <w:sz w:val="16"/>
        </w:rPr>
        <w:t> </w:t>
      </w:r>
      <w:r>
        <w:rPr>
          <w:sz w:val="16"/>
        </w:rPr>
        <w:t>W-SAS–MP</w:t>
        <w:tab/>
        <w:t>[</w:t>
      </w:r>
      <w:hyperlink w:history="true" w:anchor="_bookmark198">
        <w:r>
          <w:rPr>
            <w:color w:val="0774B7"/>
            <w:sz w:val="16"/>
          </w:rPr>
          <w:t>180</w:t>
        </w:r>
      </w:hyperlink>
      <w:r>
        <w:rPr>
          <w:sz w:val="16"/>
        </w:rPr>
        <w:t>]</w:t>
        <w:tab/>
        <w:t>Flash flood</w:t>
      </w:r>
      <w:r>
        <w:rPr>
          <w:spacing w:val="16"/>
          <w:sz w:val="16"/>
        </w:rPr>
        <w:t> </w:t>
      </w:r>
      <w:r>
        <w:rPr>
          <w:sz w:val="16"/>
        </w:rPr>
        <w:t>and</w:t>
      </w:r>
      <w:r>
        <w:rPr>
          <w:spacing w:val="7"/>
          <w:sz w:val="16"/>
        </w:rPr>
        <w:t> </w:t>
      </w:r>
      <w:r>
        <w:rPr>
          <w:sz w:val="16"/>
        </w:rPr>
        <w:t>streamflow</w:t>
        <w:tab/>
        <w:tab/>
        <w:t>Daily</w:t>
        <w:tab/>
      </w:r>
      <w:r>
        <w:rPr>
          <w:spacing w:val="-3"/>
          <w:sz w:val="16"/>
        </w:rPr>
        <w:t>Turkey </w:t>
      </w:r>
      <w:r>
        <w:rPr>
          <w:sz w:val="16"/>
        </w:rPr>
        <w:t>SOM–R-NARX</w:t>
      </w:r>
      <w:r>
        <w:rPr>
          <w:spacing w:val="3"/>
          <w:sz w:val="16"/>
        </w:rPr>
        <w:t> </w:t>
      </w:r>
      <w:r>
        <w:rPr>
          <w:sz w:val="16"/>
        </w:rPr>
        <w:t>vs.</w:t>
      </w:r>
      <w:r>
        <w:rPr>
          <w:spacing w:val="14"/>
          <w:sz w:val="16"/>
        </w:rPr>
        <w:t> </w:t>
      </w:r>
      <w:r>
        <w:rPr>
          <w:sz w:val="16"/>
        </w:rPr>
        <w:t>R-NARX</w:t>
        <w:tab/>
        <w:t>[</w:t>
      </w:r>
      <w:hyperlink w:history="true" w:anchor="_bookmark199">
        <w:r>
          <w:rPr>
            <w:color w:val="0774B7"/>
            <w:sz w:val="16"/>
          </w:rPr>
          <w:t>181</w:t>
        </w:r>
      </w:hyperlink>
      <w:r>
        <w:rPr>
          <w:sz w:val="16"/>
        </w:rPr>
        <w:t>]</w:t>
        <w:tab/>
        <w:tab/>
        <w:t>Regional</w:t>
      </w:r>
      <w:r>
        <w:rPr>
          <w:spacing w:val="6"/>
          <w:sz w:val="16"/>
        </w:rPr>
        <w:t> </w:t>
      </w:r>
      <w:r>
        <w:rPr>
          <w:sz w:val="16"/>
        </w:rPr>
        <w:t>flood</w:t>
        <w:tab/>
        <w:t>Hourly</w:t>
        <w:tab/>
      </w:r>
      <w:r>
        <w:rPr>
          <w:spacing w:val="-3"/>
          <w:sz w:val="16"/>
        </w:rPr>
        <w:t>Taiwan</w:t>
      </w:r>
    </w:p>
    <w:p>
      <w:pPr>
        <w:pStyle w:val="BodyText"/>
        <w:spacing w:before="2"/>
        <w:rPr>
          <w:sz w:val="17"/>
        </w:rPr>
      </w:pPr>
    </w:p>
    <w:p>
      <w:pPr>
        <w:spacing w:before="0"/>
        <w:ind w:left="1362" w:right="0" w:firstLine="0"/>
        <w:jc w:val="left"/>
        <w:rPr>
          <w:sz w:val="16"/>
        </w:rPr>
      </w:pPr>
      <w:r>
        <w:rPr/>
        <w:pict>
          <v:line style="position:absolute;mso-position-horizontal-relative:page;mso-position-vertical-relative:paragraph;z-index:1136;mso-wrap-distance-left:0;mso-wrap-distance-right:0" from="85.686996pt,11.972733pt" to="509.592385pt,11.972733pt" stroked="true" strokeweight=".2691pt" strokecolor="#000000">
            <v:stroke dashstyle="solid"/>
            <w10:wrap type="topAndBottom"/>
          </v:line>
        </w:pict>
      </w:r>
      <w:r>
        <w:rPr>
          <w:w w:val="110"/>
          <w:sz w:val="16"/>
        </w:rPr>
        <w:t>ANN, vs. WANN</w:t>
      </w: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before="150"/>
        <w:ind w:left="5441" w:right="0" w:firstLine="0"/>
        <w:jc w:val="left"/>
        <w:rPr>
          <w:sz w:val="16"/>
        </w:rPr>
      </w:pPr>
      <w:r>
        <w:rPr>
          <w:w w:val="105"/>
          <w:sz w:val="16"/>
        </w:rPr>
        <w:t>flows</w:t>
      </w: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9"/>
        </w:rPr>
      </w:pPr>
    </w:p>
    <w:p>
      <w:pPr>
        <w:pStyle w:val="BodyText"/>
        <w:spacing w:line="270" w:lineRule="exact"/>
        <w:ind w:left="622" w:right="1493" w:firstLine="432"/>
        <w:jc w:val="both"/>
      </w:pPr>
      <w:r>
        <w:rPr/>
        <w:t>Jimeno-S</w:t>
      </w:r>
      <w:r>
        <w:rPr>
          <w:rFonts w:ascii="Trebuchet MS" w:hAnsi="Trebuchet MS"/>
        </w:rPr>
        <w:t>á</w:t>
      </w:r>
      <w:r>
        <w:rPr/>
        <w:t>ez,</w:t>
      </w:r>
      <w:r>
        <w:rPr>
          <w:spacing w:val="-14"/>
        </w:rPr>
        <w:t> </w:t>
      </w:r>
      <w:r>
        <w:rPr/>
        <w:t>et</w:t>
      </w:r>
      <w:r>
        <w:rPr>
          <w:spacing w:val="-14"/>
        </w:rPr>
        <w:t> </w:t>
      </w:r>
      <w:r>
        <w:rPr/>
        <w:t>al.</w:t>
      </w:r>
      <w:r>
        <w:rPr>
          <w:spacing w:val="-13"/>
        </w:rPr>
        <w:t> </w:t>
      </w:r>
      <w:r>
        <w:rPr/>
        <w:t>[</w:t>
      </w:r>
      <w:hyperlink w:history="true" w:anchor="_bookmark192">
        <w:r>
          <w:rPr>
            <w:color w:val="0774B7"/>
          </w:rPr>
          <w:t>174</w:t>
        </w:r>
      </w:hyperlink>
      <w:r>
        <w:rPr/>
        <w:t>]</w:t>
      </w:r>
      <w:r>
        <w:rPr>
          <w:spacing w:val="-14"/>
        </w:rPr>
        <w:t> </w:t>
      </w:r>
      <w:r>
        <w:rPr/>
        <w:t>modeled</w:t>
      </w:r>
      <w:r>
        <w:rPr>
          <w:spacing w:val="-13"/>
        </w:rPr>
        <w:t> </w:t>
      </w:r>
      <w:r>
        <w:rPr/>
        <w:t>flash</w:t>
      </w:r>
      <w:r>
        <w:rPr>
          <w:spacing w:val="-14"/>
        </w:rPr>
        <w:t> </w:t>
      </w:r>
      <w:r>
        <w:rPr/>
        <w:t>floods</w:t>
      </w:r>
      <w:r>
        <w:rPr>
          <w:spacing w:val="-13"/>
        </w:rPr>
        <w:t> </w:t>
      </w:r>
      <w:r>
        <w:rPr/>
        <w:t>using</w:t>
      </w:r>
      <w:r>
        <w:rPr>
          <w:spacing w:val="-14"/>
        </w:rPr>
        <w:t> </w:t>
      </w:r>
      <w:r>
        <w:rPr/>
        <w:t>ANN</w:t>
      </w:r>
      <w:r>
        <w:rPr>
          <w:spacing w:val="-13"/>
        </w:rPr>
        <w:t> </w:t>
      </w:r>
      <w:r>
        <w:rPr/>
        <w:t>and</w:t>
      </w:r>
      <w:r>
        <w:rPr>
          <w:spacing w:val="-14"/>
        </w:rPr>
        <w:t> </w:t>
      </w:r>
      <w:r>
        <w:rPr/>
        <w:t>ANFIS,</w:t>
      </w:r>
      <w:r>
        <w:rPr>
          <w:spacing w:val="-13"/>
        </w:rPr>
        <w:t> </w:t>
      </w:r>
      <w:r>
        <w:rPr/>
        <w:t>applying</w:t>
      </w:r>
      <w:r>
        <w:rPr>
          <w:spacing w:val="-14"/>
        </w:rPr>
        <w:t> </w:t>
      </w:r>
      <w:r>
        <w:rPr/>
        <w:t>a</w:t>
      </w:r>
      <w:r>
        <w:rPr>
          <w:spacing w:val="-14"/>
        </w:rPr>
        <w:t> </w:t>
      </w:r>
      <w:r>
        <w:rPr/>
        <w:t>dataset</w:t>
      </w:r>
      <w:r>
        <w:rPr>
          <w:spacing w:val="-13"/>
        </w:rPr>
        <w:t> </w:t>
      </w:r>
      <w:r>
        <w:rPr/>
        <w:t>collected from</w:t>
      </w:r>
      <w:r>
        <w:rPr>
          <w:spacing w:val="-16"/>
        </w:rPr>
        <w:t> </w:t>
      </w:r>
      <w:r>
        <w:rPr/>
        <w:t>14</w:t>
      </w:r>
      <w:r>
        <w:rPr>
          <w:spacing w:val="-15"/>
        </w:rPr>
        <w:t> </w:t>
      </w:r>
      <w:r>
        <w:rPr/>
        <w:t>different</w:t>
      </w:r>
      <w:r>
        <w:rPr>
          <w:spacing w:val="-15"/>
        </w:rPr>
        <w:t> </w:t>
      </w:r>
      <w:r>
        <w:rPr/>
        <w:t>streamflow</w:t>
      </w:r>
      <w:r>
        <w:rPr>
          <w:spacing w:val="-15"/>
        </w:rPr>
        <w:t> </w:t>
      </w:r>
      <w:r>
        <w:rPr/>
        <w:t>gauge</w:t>
      </w:r>
      <w:r>
        <w:rPr>
          <w:spacing w:val="-15"/>
        </w:rPr>
        <w:t> </w:t>
      </w:r>
      <w:r>
        <w:rPr/>
        <w:t>stations.</w:t>
      </w:r>
      <w:r>
        <w:rPr>
          <w:spacing w:val="-4"/>
        </w:rPr>
        <w:t> </w:t>
      </w:r>
      <w:r>
        <w:rPr/>
        <w:t>RMSE</w:t>
      </w:r>
      <w:r>
        <w:rPr>
          <w:spacing w:val="-15"/>
        </w:rPr>
        <w:t> </w:t>
      </w:r>
      <w:r>
        <w:rPr/>
        <w:t>and</w:t>
      </w:r>
      <w:r>
        <w:rPr>
          <w:spacing w:val="-16"/>
        </w:rPr>
        <w:t> </w:t>
      </w:r>
      <w:r>
        <w:rPr>
          <w:rFonts w:ascii="Times New Roman" w:hAnsi="Times New Roman"/>
          <w:i/>
        </w:rPr>
        <w:t>R</w:t>
      </w:r>
      <w:r>
        <w:rPr>
          <w:rFonts w:ascii="Times New Roman" w:hAnsi="Times New Roman"/>
          <w:i/>
          <w:position w:val="7"/>
          <w:sz w:val="15"/>
        </w:rPr>
        <w:t>2</w:t>
      </w:r>
      <w:r>
        <w:rPr>
          <w:rFonts w:ascii="Times New Roman" w:hAnsi="Times New Roman"/>
          <w:i/>
          <w:spacing w:val="4"/>
          <w:position w:val="7"/>
          <w:sz w:val="15"/>
        </w:rPr>
        <w:t> </w:t>
      </w:r>
      <w:r>
        <w:rPr/>
        <w:t>were</w:t>
      </w:r>
      <w:r>
        <w:rPr>
          <w:spacing w:val="-15"/>
        </w:rPr>
        <w:t> </w:t>
      </w:r>
      <w:r>
        <w:rPr/>
        <w:t>used</w:t>
      </w:r>
      <w:r>
        <w:rPr>
          <w:spacing w:val="-16"/>
        </w:rPr>
        <w:t> </w:t>
      </w:r>
      <w:r>
        <w:rPr/>
        <w:t>as</w:t>
      </w:r>
      <w:r>
        <w:rPr>
          <w:spacing w:val="-15"/>
        </w:rPr>
        <w:t> </w:t>
      </w:r>
      <w:r>
        <w:rPr/>
        <w:t>evaluation</w:t>
      </w:r>
      <w:r>
        <w:rPr>
          <w:spacing w:val="-15"/>
        </w:rPr>
        <w:t> </w:t>
      </w:r>
      <w:r>
        <w:rPr/>
        <w:t>criteria.</w:t>
      </w:r>
      <w:r>
        <w:rPr>
          <w:spacing w:val="-4"/>
        </w:rPr>
        <w:t> </w:t>
      </w:r>
      <w:r>
        <w:rPr/>
        <w:t>The</w:t>
      </w:r>
      <w:r>
        <w:rPr>
          <w:spacing w:val="-15"/>
        </w:rPr>
        <w:t> </w:t>
      </w:r>
      <w:r>
        <w:rPr/>
        <w:t>results showed that ANFIS demonstrated a considerably superior ability to estimate real-time flash floods compared to ANN. Chang and Chang [</w:t>
      </w:r>
      <w:hyperlink w:history="true" w:anchor="_bookmark193">
        <w:r>
          <w:rPr>
            <w:color w:val="0774B7"/>
          </w:rPr>
          <w:t>175</w:t>
        </w:r>
      </w:hyperlink>
      <w:r>
        <w:rPr/>
        <w:t>] constructed an accurate water level forecasting system based on ANFIS for 1–3 h ahead of the flood. The ANFIS successfully provided accurate water level prediction.</w:t>
      </w:r>
      <w:r>
        <w:rPr>
          <w:spacing w:val="5"/>
        </w:rPr>
        <w:t> </w:t>
      </w:r>
      <w:r>
        <w:rPr/>
        <w:t>The</w:t>
      </w:r>
      <w:r>
        <w:rPr>
          <w:spacing w:val="-5"/>
        </w:rPr>
        <w:t> </w:t>
      </w:r>
      <w:r>
        <w:rPr/>
        <w:t>hourly</w:t>
      </w:r>
      <w:r>
        <w:rPr>
          <w:spacing w:val="-5"/>
        </w:rPr>
        <w:t> </w:t>
      </w:r>
      <w:r>
        <w:rPr/>
        <w:t>water</w:t>
      </w:r>
      <w:r>
        <w:rPr>
          <w:spacing w:val="-5"/>
        </w:rPr>
        <w:t> </w:t>
      </w:r>
      <w:r>
        <w:rPr/>
        <w:t>level</w:t>
      </w:r>
      <w:r>
        <w:rPr>
          <w:spacing w:val="-6"/>
        </w:rPr>
        <w:t> </w:t>
      </w:r>
      <w:r>
        <w:rPr/>
        <w:t>of</w:t>
      </w:r>
      <w:r>
        <w:rPr>
          <w:spacing w:val="-5"/>
        </w:rPr>
        <w:t> </w:t>
      </w:r>
      <w:r>
        <w:rPr/>
        <w:t>five</w:t>
      </w:r>
      <w:r>
        <w:rPr>
          <w:spacing w:val="-5"/>
        </w:rPr>
        <w:t> </w:t>
      </w:r>
      <w:r>
        <w:rPr/>
        <w:t>gauges</w:t>
      </w:r>
      <w:r>
        <w:rPr>
          <w:spacing w:val="-5"/>
        </w:rPr>
        <w:t> </w:t>
      </w:r>
      <w:r>
        <w:rPr/>
        <w:t>from</w:t>
      </w:r>
      <w:r>
        <w:rPr>
          <w:spacing w:val="-5"/>
        </w:rPr>
        <w:t> </w:t>
      </w:r>
      <w:r>
        <w:rPr/>
        <w:t>1971</w:t>
      </w:r>
      <w:r>
        <w:rPr>
          <w:spacing w:val="-5"/>
        </w:rPr>
        <w:t> </w:t>
      </w:r>
      <w:r>
        <w:rPr/>
        <w:t>to</w:t>
      </w:r>
      <w:r>
        <w:rPr>
          <w:spacing w:val="-5"/>
        </w:rPr>
        <w:t> </w:t>
      </w:r>
      <w:r>
        <w:rPr/>
        <w:t>2001</w:t>
      </w:r>
      <w:r>
        <w:rPr>
          <w:spacing w:val="-6"/>
        </w:rPr>
        <w:t> </w:t>
      </w:r>
      <w:r>
        <w:rPr/>
        <w:t>was</w:t>
      </w:r>
      <w:r>
        <w:rPr>
          <w:spacing w:val="-5"/>
        </w:rPr>
        <w:t> </w:t>
      </w:r>
      <w:r>
        <w:rPr/>
        <w:t>used.</w:t>
      </w:r>
      <w:r>
        <w:rPr>
          <w:spacing w:val="6"/>
        </w:rPr>
        <w:t> </w:t>
      </w:r>
      <w:r>
        <w:rPr/>
        <w:t>They</w:t>
      </w:r>
      <w:r>
        <w:rPr>
          <w:spacing w:val="-5"/>
        </w:rPr>
        <w:t> </w:t>
      </w:r>
      <w:r>
        <w:rPr/>
        <w:t>concluded</w:t>
      </w:r>
      <w:r>
        <w:rPr>
          <w:spacing w:val="-6"/>
        </w:rPr>
        <w:t> </w:t>
      </w:r>
      <w:r>
        <w:rPr/>
        <w:t>that</w:t>
      </w:r>
      <w:r>
        <w:rPr>
          <w:spacing w:val="-5"/>
        </w:rPr>
        <w:t> </w:t>
      </w:r>
      <w:r>
        <w:rPr/>
        <w:t>the ANFIS</w:t>
      </w:r>
      <w:r>
        <w:rPr>
          <w:spacing w:val="-20"/>
        </w:rPr>
        <w:t> </w:t>
      </w:r>
      <w:r>
        <w:rPr/>
        <w:t>model</w:t>
      </w:r>
      <w:r>
        <w:rPr>
          <w:spacing w:val="-20"/>
        </w:rPr>
        <w:t> </w:t>
      </w:r>
      <w:r>
        <w:rPr/>
        <w:t>could</w:t>
      </w:r>
      <w:r>
        <w:rPr>
          <w:spacing w:val="-20"/>
        </w:rPr>
        <w:t> </w:t>
      </w:r>
      <w:r>
        <w:rPr/>
        <w:t>efficiently</w:t>
      </w:r>
      <w:r>
        <w:rPr>
          <w:spacing w:val="-19"/>
        </w:rPr>
        <w:t> </w:t>
      </w:r>
      <w:r>
        <w:rPr/>
        <w:t>deal</w:t>
      </w:r>
      <w:r>
        <w:rPr>
          <w:spacing w:val="-20"/>
        </w:rPr>
        <w:t> </w:t>
      </w:r>
      <w:r>
        <w:rPr/>
        <w:t>with</w:t>
      </w:r>
      <w:r>
        <w:rPr>
          <w:spacing w:val="-20"/>
        </w:rPr>
        <w:t> </w:t>
      </w:r>
      <w:r>
        <w:rPr/>
        <w:t>a</w:t>
      </w:r>
      <w:r>
        <w:rPr>
          <w:spacing w:val="-20"/>
        </w:rPr>
        <w:t> </w:t>
      </w:r>
      <w:r>
        <w:rPr/>
        <w:t>big</w:t>
      </w:r>
      <w:r>
        <w:rPr>
          <w:spacing w:val="-19"/>
        </w:rPr>
        <w:t> </w:t>
      </w:r>
      <w:r>
        <w:rPr/>
        <w:t>dataset</w:t>
      </w:r>
      <w:r>
        <w:rPr>
          <w:spacing w:val="-20"/>
        </w:rPr>
        <w:t> </w:t>
      </w:r>
      <w:r>
        <w:rPr/>
        <w:t>[</w:t>
      </w:r>
      <w:hyperlink w:history="true" w:anchor="_bookmark194">
        <w:r>
          <w:rPr>
            <w:color w:val="0774B7"/>
          </w:rPr>
          <w:t>176</w:t>
        </w:r>
      </w:hyperlink>
      <w:r>
        <w:rPr/>
        <w:t>]</w:t>
      </w:r>
      <w:r>
        <w:rPr>
          <w:spacing w:val="-20"/>
        </w:rPr>
        <w:t> </w:t>
      </w:r>
      <w:r>
        <w:rPr/>
        <w:t>through</w:t>
      </w:r>
      <w:r>
        <w:rPr>
          <w:spacing w:val="-19"/>
        </w:rPr>
        <w:t> </w:t>
      </w:r>
      <w:r>
        <w:rPr/>
        <w:t>fast</w:t>
      </w:r>
      <w:r>
        <w:rPr>
          <w:spacing w:val="-20"/>
        </w:rPr>
        <w:t> </w:t>
      </w:r>
      <w:r>
        <w:rPr/>
        <w:t>learning</w:t>
      </w:r>
      <w:r>
        <w:rPr>
          <w:spacing w:val="-20"/>
        </w:rPr>
        <w:t> </w:t>
      </w:r>
      <w:r>
        <w:rPr/>
        <w:t>and</w:t>
      </w:r>
      <w:r>
        <w:rPr>
          <w:spacing w:val="-20"/>
        </w:rPr>
        <w:t> </w:t>
      </w:r>
      <w:r>
        <w:rPr/>
        <w:t>reliable</w:t>
      </w:r>
      <w:r>
        <w:rPr>
          <w:spacing w:val="-19"/>
        </w:rPr>
        <w:t> </w:t>
      </w:r>
      <w:r>
        <w:rPr/>
        <w:t>prediction. A</w:t>
      </w:r>
      <w:r>
        <w:rPr>
          <w:spacing w:val="-16"/>
        </w:rPr>
        <w:t> </w:t>
      </w:r>
      <w:r>
        <w:rPr/>
        <w:t>further</w:t>
      </w:r>
      <w:r>
        <w:rPr>
          <w:spacing w:val="-15"/>
        </w:rPr>
        <w:t> </w:t>
      </w:r>
      <w:r>
        <w:rPr/>
        <w:t>comparison</w:t>
      </w:r>
      <w:r>
        <w:rPr>
          <w:spacing w:val="-15"/>
        </w:rPr>
        <w:t> </w:t>
      </w:r>
      <w:r>
        <w:rPr/>
        <w:t>showed</w:t>
      </w:r>
      <w:r>
        <w:rPr>
          <w:spacing w:val="-16"/>
        </w:rPr>
        <w:t> </w:t>
      </w:r>
      <w:r>
        <w:rPr/>
        <w:t>that</w:t>
      </w:r>
      <w:r>
        <w:rPr>
          <w:spacing w:val="-15"/>
        </w:rPr>
        <w:t> </w:t>
      </w:r>
      <w:r>
        <w:rPr/>
        <w:t>the</w:t>
      </w:r>
      <w:r>
        <w:rPr>
          <w:spacing w:val="-15"/>
        </w:rPr>
        <w:t> </w:t>
      </w:r>
      <w:r>
        <w:rPr/>
        <w:t>ANFIS</w:t>
      </w:r>
      <w:r>
        <w:rPr>
          <w:spacing w:val="-15"/>
        </w:rPr>
        <w:t> </w:t>
      </w:r>
      <w:r>
        <w:rPr/>
        <w:t>hybrid</w:t>
      </w:r>
      <w:r>
        <w:rPr>
          <w:spacing w:val="-16"/>
        </w:rPr>
        <w:t> </w:t>
      </w:r>
      <w:r>
        <w:rPr/>
        <w:t>model</w:t>
      </w:r>
      <w:r>
        <w:rPr>
          <w:spacing w:val="-15"/>
        </w:rPr>
        <w:t> </w:t>
      </w:r>
      <w:r>
        <w:rPr/>
        <w:t>tuned</w:t>
      </w:r>
      <w:r>
        <w:rPr>
          <w:spacing w:val="-15"/>
        </w:rPr>
        <w:t> </w:t>
      </w:r>
      <w:r>
        <w:rPr/>
        <w:t>by</w:t>
      </w:r>
      <w:r>
        <w:rPr>
          <w:spacing w:val="-15"/>
        </w:rPr>
        <w:t> </w:t>
      </w:r>
      <w:r>
        <w:rPr/>
        <w:t>SVR</w:t>
      </w:r>
      <w:r>
        <w:rPr>
          <w:spacing w:val="-16"/>
        </w:rPr>
        <w:t> </w:t>
      </w:r>
      <w:r>
        <w:rPr/>
        <w:t>provided</w:t>
      </w:r>
      <w:r>
        <w:rPr>
          <w:spacing w:val="-15"/>
        </w:rPr>
        <w:t> </w:t>
      </w:r>
      <w:r>
        <w:rPr/>
        <w:t>superior</w:t>
      </w:r>
      <w:r>
        <w:rPr>
          <w:spacing w:val="-15"/>
        </w:rPr>
        <w:t> </w:t>
      </w:r>
      <w:r>
        <w:rPr/>
        <w:t>prediction accuracy</w:t>
      </w:r>
      <w:r>
        <w:rPr>
          <w:spacing w:val="-18"/>
        </w:rPr>
        <w:t> </w:t>
      </w:r>
      <w:r>
        <w:rPr/>
        <w:t>and</w:t>
      </w:r>
      <w:r>
        <w:rPr>
          <w:spacing w:val="-18"/>
        </w:rPr>
        <w:t> </w:t>
      </w:r>
      <w:r>
        <w:rPr/>
        <w:t>good</w:t>
      </w:r>
      <w:r>
        <w:rPr>
          <w:spacing w:val="-18"/>
        </w:rPr>
        <w:t> </w:t>
      </w:r>
      <w:r>
        <w:rPr/>
        <w:t>cost-effective</w:t>
      </w:r>
      <w:r>
        <w:rPr>
          <w:spacing w:val="-17"/>
        </w:rPr>
        <w:t> </w:t>
      </w:r>
      <w:r>
        <w:rPr/>
        <w:t>computation</w:t>
      </w:r>
      <w:r>
        <w:rPr>
          <w:spacing w:val="-18"/>
        </w:rPr>
        <w:t> </w:t>
      </w:r>
      <w:r>
        <w:rPr/>
        <w:t>for</w:t>
      </w:r>
      <w:r>
        <w:rPr>
          <w:spacing w:val="-18"/>
        </w:rPr>
        <w:t> </w:t>
      </w:r>
      <w:r>
        <w:rPr/>
        <w:t>nonlinear</w:t>
      </w:r>
      <w:r>
        <w:rPr>
          <w:spacing w:val="-18"/>
        </w:rPr>
        <w:t> </w:t>
      </w:r>
      <w:r>
        <w:rPr/>
        <w:t>and</w:t>
      </w:r>
      <w:r>
        <w:rPr>
          <w:spacing w:val="-17"/>
        </w:rPr>
        <w:t> </w:t>
      </w:r>
      <w:r>
        <w:rPr/>
        <w:t>real-time</w:t>
      </w:r>
      <w:r>
        <w:rPr>
          <w:spacing w:val="-18"/>
        </w:rPr>
        <w:t> </w:t>
      </w:r>
      <w:r>
        <w:rPr/>
        <w:t>flood</w:t>
      </w:r>
      <w:r>
        <w:rPr>
          <w:spacing w:val="-18"/>
        </w:rPr>
        <w:t> </w:t>
      </w:r>
      <w:r>
        <w:rPr/>
        <w:t>prediction.</w:t>
      </w:r>
      <w:r>
        <w:rPr>
          <w:spacing w:val="-8"/>
        </w:rPr>
        <w:t> </w:t>
      </w:r>
      <w:r>
        <w:rPr/>
        <w:t>In</w:t>
      </w:r>
      <w:r>
        <w:rPr>
          <w:spacing w:val="-18"/>
        </w:rPr>
        <w:t> </w:t>
      </w:r>
      <w:r>
        <w:rPr/>
        <w:t>addition, the model with human interaction could provide better performance. In another similar research, Reference [</w:t>
      </w:r>
      <w:hyperlink w:history="true" w:anchor="_bookmark65">
        <w:r>
          <w:rPr>
            <w:color w:val="0774B7"/>
          </w:rPr>
          <w:t>46</w:t>
        </w:r>
      </w:hyperlink>
      <w:r>
        <w:rPr/>
        <w:t>] developed an ANFIS model based on a precipitation dataset, which provided reliable hourly predictions with an </w:t>
      </w:r>
      <w:r>
        <w:rPr>
          <w:rFonts w:ascii="Times New Roman" w:hAnsi="Times New Roman"/>
          <w:i/>
        </w:rPr>
        <w:t>R</w:t>
      </w:r>
      <w:r>
        <w:rPr>
          <w:rFonts w:ascii="Times New Roman" w:hAnsi="Times New Roman"/>
          <w:i/>
          <w:position w:val="7"/>
          <w:sz w:val="15"/>
        </w:rPr>
        <w:t>2 </w:t>
      </w:r>
      <w:r>
        <w:rPr/>
        <w:t>more than 0.85. The results were reported as highly satisfactory for the typhoon season. Reference [</w:t>
      </w:r>
      <w:hyperlink w:history="true" w:anchor="_bookmark85">
        <w:r>
          <w:rPr>
            <w:color w:val="0774B7"/>
          </w:rPr>
          <w:t>67</w:t>
        </w:r>
      </w:hyperlink>
      <w:r>
        <w:rPr/>
        <w:t>] used ANFIS for ungauged sites of 151 catchments; the results were evaluated</w:t>
      </w:r>
      <w:r>
        <w:rPr>
          <w:spacing w:val="-14"/>
        </w:rPr>
        <w:t> </w:t>
      </w:r>
      <w:r>
        <w:rPr/>
        <w:t>and</w:t>
      </w:r>
      <w:r>
        <w:rPr>
          <w:spacing w:val="-13"/>
        </w:rPr>
        <w:t> </w:t>
      </w:r>
      <w:r>
        <w:rPr/>
        <w:t>compared</w:t>
      </w:r>
      <w:r>
        <w:rPr>
          <w:spacing w:val="-13"/>
        </w:rPr>
        <w:t> </w:t>
      </w:r>
      <w:r>
        <w:rPr/>
        <w:t>to</w:t>
      </w:r>
      <w:r>
        <w:rPr>
          <w:spacing w:val="-13"/>
        </w:rPr>
        <w:t> </w:t>
      </w:r>
      <w:r>
        <w:rPr/>
        <w:t>the</w:t>
      </w:r>
      <w:r>
        <w:rPr>
          <w:spacing w:val="-13"/>
        </w:rPr>
        <w:t> </w:t>
      </w:r>
      <w:r>
        <w:rPr/>
        <w:t>ANN,</w:t>
      </w:r>
      <w:r>
        <w:rPr>
          <w:spacing w:val="-13"/>
        </w:rPr>
        <w:t> </w:t>
      </w:r>
      <w:r>
        <w:rPr/>
        <w:t>NLR,</w:t>
      </w:r>
      <w:r>
        <w:rPr>
          <w:spacing w:val="-13"/>
        </w:rPr>
        <w:t> </w:t>
      </w:r>
      <w:r>
        <w:rPr/>
        <w:t>NLR-R</w:t>
      </w:r>
      <w:r>
        <w:rPr>
          <w:spacing w:val="-14"/>
        </w:rPr>
        <w:t> </w:t>
      </w:r>
      <w:r>
        <w:rPr/>
        <w:t>modes</w:t>
      </w:r>
      <w:r>
        <w:rPr>
          <w:spacing w:val="-13"/>
        </w:rPr>
        <w:t> </w:t>
      </w:r>
      <w:r>
        <w:rPr/>
        <w:t>using</w:t>
      </w:r>
      <w:r>
        <w:rPr>
          <w:spacing w:val="-13"/>
        </w:rPr>
        <w:t> </w:t>
      </w:r>
      <w:r>
        <w:rPr/>
        <w:t>a</w:t>
      </w:r>
      <w:r>
        <w:rPr>
          <w:spacing w:val="-13"/>
        </w:rPr>
        <w:t> </w:t>
      </w:r>
      <w:r>
        <w:rPr/>
        <w:t>Jackknife</w:t>
      </w:r>
      <w:r>
        <w:rPr>
          <w:spacing w:val="-13"/>
        </w:rPr>
        <w:t> </w:t>
      </w:r>
      <w:r>
        <w:rPr/>
        <w:t>procedure.</w:t>
      </w:r>
      <w:r>
        <w:rPr>
          <w:spacing w:val="-1"/>
        </w:rPr>
        <w:t> </w:t>
      </w:r>
      <w:r>
        <w:rPr/>
        <w:t>The</w:t>
      </w:r>
      <w:r>
        <w:rPr>
          <w:spacing w:val="-14"/>
        </w:rPr>
        <w:t> </w:t>
      </w:r>
      <w:r>
        <w:rPr/>
        <w:t>evaluation showed that the ANFIS model provided higher generalization capability compared to the NLR and ANN</w:t>
      </w:r>
      <w:r>
        <w:rPr>
          <w:spacing w:val="-8"/>
        </w:rPr>
        <w:t> </w:t>
      </w:r>
      <w:r>
        <w:rPr/>
        <w:t>models.</w:t>
      </w:r>
      <w:r>
        <w:rPr>
          <w:spacing w:val="-7"/>
        </w:rPr>
        <w:t> </w:t>
      </w:r>
      <w:r>
        <w:rPr/>
        <w:t>The</w:t>
      </w:r>
      <w:r>
        <w:rPr>
          <w:spacing w:val="-7"/>
        </w:rPr>
        <w:t> </w:t>
      </w:r>
      <w:r>
        <w:rPr/>
        <w:t>ANFIS</w:t>
      </w:r>
      <w:r>
        <w:rPr>
          <w:spacing w:val="-8"/>
        </w:rPr>
        <w:t> </w:t>
      </w:r>
      <w:r>
        <w:rPr/>
        <w:t>model</w:t>
      </w:r>
      <w:r>
        <w:rPr>
          <w:spacing w:val="-7"/>
        </w:rPr>
        <w:t> </w:t>
      </w:r>
      <w:r>
        <w:rPr/>
        <w:t>implemented</w:t>
      </w:r>
      <w:r>
        <w:rPr>
          <w:spacing w:val="-7"/>
        </w:rPr>
        <w:t> </w:t>
      </w:r>
      <w:r>
        <w:rPr/>
        <w:t>an</w:t>
      </w:r>
      <w:r>
        <w:rPr>
          <w:spacing w:val="-8"/>
        </w:rPr>
        <w:t> </w:t>
      </w:r>
      <w:r>
        <w:rPr/>
        <w:t>efficient</w:t>
      </w:r>
      <w:r>
        <w:rPr>
          <w:spacing w:val="-7"/>
        </w:rPr>
        <w:t> </w:t>
      </w:r>
      <w:r>
        <w:rPr/>
        <w:t>mechanism</w:t>
      </w:r>
      <w:r>
        <w:rPr>
          <w:spacing w:val="-7"/>
        </w:rPr>
        <w:t> </w:t>
      </w:r>
      <w:r>
        <w:rPr/>
        <w:t>for</w:t>
      </w:r>
      <w:r>
        <w:rPr>
          <w:spacing w:val="-8"/>
        </w:rPr>
        <w:t> </w:t>
      </w:r>
      <w:r>
        <w:rPr/>
        <w:t>forecasting</w:t>
      </w:r>
      <w:r>
        <w:rPr>
          <w:spacing w:val="-7"/>
        </w:rPr>
        <w:t> </w:t>
      </w:r>
      <w:r>
        <w:rPr/>
        <w:t>the</w:t>
      </w:r>
      <w:r>
        <w:rPr>
          <w:spacing w:val="-7"/>
        </w:rPr>
        <w:t> </w:t>
      </w:r>
      <w:r>
        <w:rPr/>
        <w:t>flood</w:t>
      </w:r>
      <w:r>
        <w:rPr>
          <w:spacing w:val="-8"/>
        </w:rPr>
        <w:t> </w:t>
      </w:r>
      <w:r>
        <w:rPr/>
        <w:t>region, and providing insight from the data,  leading to prediction. Rezaeianzadeh (2014) [</w:t>
      </w:r>
      <w:hyperlink w:history="true" w:anchor="_bookmark195">
        <w:r>
          <w:rPr>
            <w:color w:val="0774B7"/>
          </w:rPr>
          <w:t>177</w:t>
        </w:r>
      </w:hyperlink>
      <w:r>
        <w:rPr/>
        <w:t>] presented     a number of forecasting systems for daily flow prediction using ANN, ANFIS, MLR, and MNLR. Furthermore, the performances of the models were calculated with RMSE and </w:t>
      </w:r>
      <w:r>
        <w:rPr>
          <w:rFonts w:ascii="Times New Roman" w:hAnsi="Times New Roman"/>
          <w:i/>
          <w:spacing w:val="3"/>
        </w:rPr>
        <w:t>R</w:t>
      </w:r>
      <w:r>
        <w:rPr>
          <w:rFonts w:ascii="Times New Roman" w:hAnsi="Times New Roman"/>
          <w:i/>
          <w:spacing w:val="3"/>
          <w:position w:val="7"/>
          <w:sz w:val="15"/>
        </w:rPr>
        <w:t>2</w:t>
      </w:r>
      <w:r>
        <w:rPr>
          <w:spacing w:val="3"/>
        </w:rPr>
        <w:t>. </w:t>
      </w:r>
      <w:r>
        <w:rPr/>
        <w:t>This</w:t>
      </w:r>
      <w:r>
        <w:rPr>
          <w:spacing w:val="-13"/>
        </w:rPr>
        <w:t> </w:t>
      </w:r>
      <w:r>
        <w:rPr/>
        <w:t>dataset</w:t>
      </w:r>
    </w:p>
    <w:p>
      <w:pPr>
        <w:spacing w:after="0" w:line="270" w:lineRule="exact"/>
        <w:jc w:val="both"/>
        <w:sectPr>
          <w:type w:val="continuous"/>
          <w:pgSz w:w="11910" w:h="16840"/>
          <w:pgMar w:top="640" w:bottom="0" w:left="900" w:right="0"/>
        </w:sectPr>
      </w:pPr>
    </w:p>
    <w:p>
      <w:pPr>
        <w:pStyle w:val="BodyText"/>
      </w:pPr>
    </w:p>
    <w:p>
      <w:pPr>
        <w:pStyle w:val="BodyText"/>
        <w:spacing w:before="10"/>
      </w:pPr>
    </w:p>
    <w:p>
      <w:pPr>
        <w:pStyle w:val="BodyText"/>
        <w:spacing w:line="285" w:lineRule="auto" w:before="1"/>
        <w:ind w:left="622" w:right="1503" w:firstLine="8"/>
        <w:jc w:val="both"/>
      </w:pPr>
      <w:r>
        <w:rPr/>
        <w:t>included</w:t>
      </w:r>
      <w:r>
        <w:rPr>
          <w:spacing w:val="-14"/>
        </w:rPr>
        <w:t> </w:t>
      </w:r>
      <w:r>
        <w:rPr/>
        <w:t>precipitation</w:t>
      </w:r>
      <w:r>
        <w:rPr>
          <w:spacing w:val="-14"/>
        </w:rPr>
        <w:t> </w:t>
      </w:r>
      <w:r>
        <w:rPr/>
        <w:t>data</w:t>
      </w:r>
      <w:r>
        <w:rPr>
          <w:spacing w:val="-14"/>
        </w:rPr>
        <w:t> </w:t>
      </w:r>
      <w:r>
        <w:rPr/>
        <w:t>from</w:t>
      </w:r>
      <w:r>
        <w:rPr>
          <w:spacing w:val="-14"/>
        </w:rPr>
        <w:t> </w:t>
      </w:r>
      <w:r>
        <w:rPr/>
        <w:t>various</w:t>
      </w:r>
      <w:r>
        <w:rPr>
          <w:spacing w:val="-14"/>
        </w:rPr>
        <w:t> </w:t>
      </w:r>
      <w:r>
        <w:rPr/>
        <w:t>meteorological</w:t>
      </w:r>
      <w:r>
        <w:rPr>
          <w:spacing w:val="-14"/>
        </w:rPr>
        <w:t> </w:t>
      </w:r>
      <w:r>
        <w:rPr/>
        <w:t>stations.</w:t>
      </w:r>
      <w:r>
        <w:rPr>
          <w:spacing w:val="-13"/>
        </w:rPr>
        <w:t> </w:t>
      </w:r>
      <w:r>
        <w:rPr/>
        <w:t>Furthermore,</w:t>
      </w:r>
      <w:r>
        <w:rPr>
          <w:spacing w:val="-14"/>
        </w:rPr>
        <w:t> </w:t>
      </w:r>
      <w:r>
        <w:rPr/>
        <w:t>the</w:t>
      </w:r>
      <w:r>
        <w:rPr>
          <w:spacing w:val="-14"/>
        </w:rPr>
        <w:t> </w:t>
      </w:r>
      <w:r>
        <w:rPr/>
        <w:t>evaluation</w:t>
      </w:r>
      <w:r>
        <w:rPr>
          <w:spacing w:val="-14"/>
        </w:rPr>
        <w:t> </w:t>
      </w:r>
      <w:r>
        <w:rPr/>
        <w:t>showed that MNLR models with lower RMSE values had  a  better  performance  than  the  ANFIS,  MLR, and ANN models. Furthermore,  MNLR was suggested as a low-cost and efficient model for the  daily</w:t>
      </w:r>
      <w:r>
        <w:rPr>
          <w:spacing w:val="-17"/>
        </w:rPr>
        <w:t> </w:t>
      </w:r>
      <w:r>
        <w:rPr/>
        <w:t>prediction</w:t>
      </w:r>
      <w:r>
        <w:rPr>
          <w:spacing w:val="-16"/>
        </w:rPr>
        <w:t> </w:t>
      </w:r>
      <w:r>
        <w:rPr/>
        <w:t>of</w:t>
      </w:r>
      <w:r>
        <w:rPr>
          <w:spacing w:val="-16"/>
        </w:rPr>
        <w:t> </w:t>
      </w:r>
      <w:r>
        <w:rPr>
          <w:spacing w:val="-4"/>
        </w:rPr>
        <w:t>flow.</w:t>
      </w:r>
      <w:r>
        <w:rPr>
          <w:spacing w:val="-6"/>
        </w:rPr>
        <w:t> </w:t>
      </w:r>
      <w:r>
        <w:rPr/>
        <w:t>In</w:t>
      </w:r>
      <w:r>
        <w:rPr>
          <w:spacing w:val="-17"/>
        </w:rPr>
        <w:t> </w:t>
      </w:r>
      <w:r>
        <w:rPr/>
        <w:t>a</w:t>
      </w:r>
      <w:r>
        <w:rPr>
          <w:spacing w:val="-15"/>
        </w:rPr>
        <w:t> </w:t>
      </w:r>
      <w:r>
        <w:rPr/>
        <w:t>similar</w:t>
      </w:r>
      <w:r>
        <w:rPr>
          <w:spacing w:val="-17"/>
        </w:rPr>
        <w:t> </w:t>
      </w:r>
      <w:r>
        <w:rPr/>
        <w:t>attempt,</w:t>
      </w:r>
      <w:r>
        <w:rPr>
          <w:spacing w:val="-16"/>
        </w:rPr>
        <w:t> </w:t>
      </w:r>
      <w:r>
        <w:rPr/>
        <w:t>Choubin,</w:t>
      </w:r>
      <w:r>
        <w:rPr>
          <w:spacing w:val="-15"/>
        </w:rPr>
        <w:t> </w:t>
      </w:r>
      <w:r>
        <w:rPr/>
        <w:t>Darabi</w:t>
      </w:r>
      <w:r>
        <w:rPr>
          <w:spacing w:val="-17"/>
        </w:rPr>
        <w:t> </w:t>
      </w:r>
      <w:r>
        <w:rPr/>
        <w:t>et</w:t>
      </w:r>
      <w:r>
        <w:rPr>
          <w:spacing w:val="-16"/>
        </w:rPr>
        <w:t> </w:t>
      </w:r>
      <w:r>
        <w:rPr/>
        <w:t>al.</w:t>
      </w:r>
      <w:r>
        <w:rPr>
          <w:spacing w:val="-16"/>
        </w:rPr>
        <w:t> </w:t>
      </w:r>
      <w:r>
        <w:rPr/>
        <w:t>(2018)</w:t>
      </w:r>
      <w:r>
        <w:rPr>
          <w:spacing w:val="-16"/>
        </w:rPr>
        <w:t> </w:t>
      </w:r>
      <w:r>
        <w:rPr/>
        <w:t>[</w:t>
      </w:r>
      <w:hyperlink w:history="true" w:anchor="_bookmark151">
        <w:r>
          <w:rPr>
            <w:color w:val="0774B7"/>
          </w:rPr>
          <w:t>133</w:t>
        </w:r>
      </w:hyperlink>
      <w:r>
        <w:rPr/>
        <w:t>]</w:t>
      </w:r>
      <w:r>
        <w:rPr>
          <w:spacing w:val="-16"/>
        </w:rPr>
        <w:t> </w:t>
      </w:r>
      <w:r>
        <w:rPr/>
        <w:t>evaluated</w:t>
      </w:r>
      <w:r>
        <w:rPr>
          <w:spacing w:val="-16"/>
        </w:rPr>
        <w:t> </w:t>
      </w:r>
      <w:r>
        <w:rPr/>
        <w:t>the</w:t>
      </w:r>
      <w:r>
        <w:rPr>
          <w:spacing w:val="-17"/>
        </w:rPr>
        <w:t> </w:t>
      </w:r>
      <w:r>
        <w:rPr/>
        <w:t>accuracy of ANFIS, considering three common ML modeling </w:t>
      </w:r>
      <w:r>
        <w:rPr>
          <w:spacing w:val="-3"/>
        </w:rPr>
        <w:t>tools—CART, </w:t>
      </w:r>
      <w:r>
        <w:rPr/>
        <w:t>SVM, and </w:t>
      </w:r>
      <w:r>
        <w:rPr>
          <w:spacing w:val="-7"/>
        </w:rPr>
        <w:t>MLP. </w:t>
      </w:r>
      <w:r>
        <w:rPr/>
        <w:t>The evaluation suggested  that  the  </w:t>
      </w:r>
      <w:r>
        <w:rPr>
          <w:spacing w:val="-3"/>
        </w:rPr>
        <w:t>CART  </w:t>
      </w:r>
      <w:r>
        <w:rPr/>
        <w:t>model  performed  best.  Therefore,   CART  was  strongly  suggested  as   a reliable prediction tool for hydro-meteorological datasets. Kim and Singh [</w:t>
      </w:r>
      <w:hyperlink w:history="true" w:anchor="_bookmark114">
        <w:r>
          <w:rPr>
            <w:color w:val="0774B7"/>
          </w:rPr>
          <w:t>96</w:t>
        </w:r>
      </w:hyperlink>
      <w:r>
        <w:rPr/>
        <w:t>] developed three models, namely generalized regression ANN (GRNNM), Kohonen self-organizing feature  maps ANN (KSOFM–NNM), and </w:t>
      </w:r>
      <w:r>
        <w:rPr>
          <w:spacing w:val="-7"/>
        </w:rPr>
        <w:t>MLP, </w:t>
      </w:r>
      <w:r>
        <w:rPr/>
        <w:t>for flood prediction. Furthermore, the prediction performance was evaluated, showing that KSOFM–NNM performed accurately compared to MLP and GRNNM in forecasting flood discharge. The hybrid models, overall, were shown to overcome the difficulties when using single ANN models. Reference [</w:t>
      </w:r>
      <w:hyperlink w:history="true" w:anchor="_bookmark196">
        <w:r>
          <w:rPr>
            <w:color w:val="0774B7"/>
          </w:rPr>
          <w:t>178</w:t>
        </w:r>
      </w:hyperlink>
      <w:r>
        <w:rPr/>
        <w:t>] proposed an advanced ensemble model through combining FR and SVM to build spatial modeling in flood prediction. The results were compared with </w:t>
      </w:r>
      <w:r>
        <w:rPr>
          <w:spacing w:val="-5"/>
        </w:rPr>
        <w:t>DT. </w:t>
      </w:r>
      <w:r>
        <w:rPr/>
        <w:t>This dataset included an inventory map of flood prediction in various locations. </w:t>
      </w:r>
      <w:r>
        <w:rPr>
          <w:spacing w:val="-10"/>
        </w:rPr>
        <w:t>To </w:t>
      </w:r>
      <w:r>
        <w:rPr/>
        <w:t>build the model,</w:t>
      </w:r>
      <w:r>
        <w:rPr>
          <w:spacing w:val="-6"/>
        </w:rPr>
        <w:t> </w:t>
      </w:r>
      <w:r>
        <w:rPr/>
        <w:t>up</w:t>
      </w:r>
      <w:r>
        <w:rPr>
          <w:spacing w:val="-5"/>
        </w:rPr>
        <w:t> </w:t>
      </w:r>
      <w:r>
        <w:rPr/>
        <w:t>to</w:t>
      </w:r>
      <w:r>
        <w:rPr>
          <w:spacing w:val="-6"/>
        </w:rPr>
        <w:t> </w:t>
      </w:r>
      <w:r>
        <w:rPr/>
        <w:t>100</w:t>
      </w:r>
      <w:r>
        <w:rPr>
          <w:spacing w:val="-5"/>
        </w:rPr>
        <w:t> </w:t>
      </w:r>
      <w:r>
        <w:rPr/>
        <w:t>flood</w:t>
      </w:r>
      <w:r>
        <w:rPr>
          <w:spacing w:val="-6"/>
        </w:rPr>
        <w:t> </w:t>
      </w:r>
      <w:r>
        <w:rPr/>
        <w:t>locations</w:t>
      </w:r>
      <w:r>
        <w:rPr>
          <w:spacing w:val="-5"/>
        </w:rPr>
        <w:t> </w:t>
      </w:r>
      <w:r>
        <w:rPr/>
        <w:t>were</w:t>
      </w:r>
      <w:r>
        <w:rPr>
          <w:spacing w:val="-6"/>
        </w:rPr>
        <w:t> </w:t>
      </w:r>
      <w:r>
        <w:rPr/>
        <w:t>used</w:t>
      </w:r>
      <w:r>
        <w:rPr>
          <w:spacing w:val="-5"/>
        </w:rPr>
        <w:t> </w:t>
      </w:r>
      <w:r>
        <w:rPr/>
        <w:t>for</w:t>
      </w:r>
      <w:r>
        <w:rPr>
          <w:spacing w:val="-5"/>
        </w:rPr>
        <w:t> </w:t>
      </w:r>
      <w:r>
        <w:rPr/>
        <w:t>training</w:t>
      </w:r>
      <w:r>
        <w:rPr>
          <w:spacing w:val="-6"/>
        </w:rPr>
        <w:t> </w:t>
      </w:r>
      <w:r>
        <w:rPr/>
        <w:t>and</w:t>
      </w:r>
      <w:r>
        <w:rPr>
          <w:spacing w:val="-5"/>
        </w:rPr>
        <w:t> </w:t>
      </w:r>
      <w:r>
        <w:rPr/>
        <w:t>validation.</w:t>
      </w:r>
      <w:r>
        <w:rPr>
          <w:spacing w:val="5"/>
        </w:rPr>
        <w:t> </w:t>
      </w:r>
      <w:r>
        <w:rPr/>
        <w:t>The</w:t>
      </w:r>
      <w:r>
        <w:rPr>
          <w:spacing w:val="-6"/>
        </w:rPr>
        <w:t> </w:t>
      </w:r>
      <w:r>
        <w:rPr/>
        <w:t>evaluation</w:t>
      </w:r>
      <w:r>
        <w:rPr>
          <w:spacing w:val="-5"/>
        </w:rPr>
        <w:t> </w:t>
      </w:r>
      <w:r>
        <w:rPr/>
        <w:t>results</w:t>
      </w:r>
      <w:r>
        <w:rPr>
          <w:spacing w:val="-6"/>
        </w:rPr>
        <w:t> </w:t>
      </w:r>
      <w:r>
        <w:rPr/>
        <w:t>showed a high success rate for the ensemble model. The results proved the </w:t>
      </w:r>
      <w:r>
        <w:rPr>
          <w:spacing w:val="-3"/>
        </w:rPr>
        <w:t>efficiency, accuracy, </w:t>
      </w:r>
      <w:r>
        <w:rPr/>
        <w:t>and speed of the model in the susceptibility assessment of</w:t>
      </w:r>
      <w:r>
        <w:rPr>
          <w:spacing w:val="5"/>
        </w:rPr>
        <w:t> </w:t>
      </w:r>
      <w:r>
        <w:rPr/>
        <w:t>floods.</w:t>
      </w:r>
    </w:p>
    <w:p>
      <w:pPr>
        <w:pStyle w:val="BodyText"/>
        <w:spacing w:line="285" w:lineRule="auto"/>
        <w:ind w:left="630" w:right="1493" w:firstLine="425"/>
        <w:jc w:val="both"/>
      </w:pPr>
      <w:r>
        <w:rPr>
          <w:spacing w:val="-4"/>
        </w:rPr>
        <w:t>Young,</w:t>
      </w:r>
      <w:r>
        <w:rPr>
          <w:spacing w:val="-6"/>
        </w:rPr>
        <w:t> </w:t>
      </w:r>
      <w:r>
        <w:rPr/>
        <w:t>Liu,</w:t>
      </w:r>
      <w:r>
        <w:rPr>
          <w:spacing w:val="-6"/>
        </w:rPr>
        <w:t> </w:t>
      </w:r>
      <w:r>
        <w:rPr/>
        <w:t>and</w:t>
      </w:r>
      <w:r>
        <w:rPr>
          <w:spacing w:val="-5"/>
        </w:rPr>
        <w:t> Wu</w:t>
      </w:r>
      <w:r>
        <w:rPr>
          <w:spacing w:val="-6"/>
        </w:rPr>
        <w:t> </w:t>
      </w:r>
      <w:r>
        <w:rPr/>
        <w:t>[</w:t>
      </w:r>
      <w:hyperlink w:history="true" w:anchor="_bookmark197">
        <w:r>
          <w:rPr>
            <w:color w:val="0774B7"/>
          </w:rPr>
          <w:t>179</w:t>
        </w:r>
      </w:hyperlink>
      <w:r>
        <w:rPr/>
        <w:t>]</w:t>
      </w:r>
      <w:r>
        <w:rPr>
          <w:spacing w:val="-6"/>
        </w:rPr>
        <w:t> </w:t>
      </w:r>
      <w:r>
        <w:rPr/>
        <w:t>developed</w:t>
      </w:r>
      <w:r>
        <w:rPr>
          <w:spacing w:val="-5"/>
        </w:rPr>
        <w:t> </w:t>
      </w:r>
      <w:r>
        <w:rPr/>
        <w:t>a</w:t>
      </w:r>
      <w:r>
        <w:rPr>
          <w:spacing w:val="-6"/>
        </w:rPr>
        <w:t> </w:t>
      </w:r>
      <w:r>
        <w:rPr/>
        <w:t>hybrid</w:t>
      </w:r>
      <w:r>
        <w:rPr>
          <w:spacing w:val="-5"/>
        </w:rPr>
        <w:t> </w:t>
      </w:r>
      <w:r>
        <w:rPr/>
        <w:t>physical</w:t>
      </w:r>
      <w:r>
        <w:rPr>
          <w:spacing w:val="-6"/>
        </w:rPr>
        <w:t> </w:t>
      </w:r>
      <w:r>
        <w:rPr/>
        <w:t>model</w:t>
      </w:r>
      <w:r>
        <w:rPr>
          <w:spacing w:val="-6"/>
        </w:rPr>
        <w:t> </w:t>
      </w:r>
      <w:r>
        <w:rPr/>
        <w:t>through</w:t>
      </w:r>
      <w:r>
        <w:rPr>
          <w:spacing w:val="-5"/>
        </w:rPr>
        <w:t> </w:t>
      </w:r>
      <w:r>
        <w:rPr/>
        <w:t>integrating</w:t>
      </w:r>
      <w:r>
        <w:rPr>
          <w:spacing w:val="-6"/>
        </w:rPr>
        <w:t> </w:t>
      </w:r>
      <w:r>
        <w:rPr/>
        <w:t>the</w:t>
      </w:r>
      <w:r>
        <w:rPr>
          <w:spacing w:val="-6"/>
        </w:rPr>
        <w:t> </w:t>
      </w:r>
      <w:r>
        <w:rPr/>
        <w:t>HEC–HMS model</w:t>
      </w:r>
      <w:r>
        <w:rPr>
          <w:spacing w:val="-14"/>
        </w:rPr>
        <w:t> </w:t>
      </w:r>
      <w:r>
        <w:rPr/>
        <w:t>with</w:t>
      </w:r>
      <w:r>
        <w:rPr>
          <w:spacing w:val="-14"/>
        </w:rPr>
        <w:t> </w:t>
      </w:r>
      <w:r>
        <w:rPr/>
        <w:t>SVM</w:t>
      </w:r>
      <w:r>
        <w:rPr>
          <w:spacing w:val="-13"/>
        </w:rPr>
        <w:t> </w:t>
      </w:r>
      <w:r>
        <w:rPr/>
        <w:t>and</w:t>
      </w:r>
      <w:r>
        <w:rPr>
          <w:spacing w:val="-13"/>
        </w:rPr>
        <w:t> </w:t>
      </w:r>
      <w:r>
        <w:rPr/>
        <w:t>ANN</w:t>
      </w:r>
      <w:r>
        <w:rPr>
          <w:spacing w:val="-14"/>
        </w:rPr>
        <w:t> </w:t>
      </w:r>
      <w:r>
        <w:rPr/>
        <w:t>for</w:t>
      </w:r>
      <w:r>
        <w:rPr>
          <w:spacing w:val="-14"/>
        </w:rPr>
        <w:t> </w:t>
      </w:r>
      <w:r>
        <w:rPr/>
        <w:t>accurate</w:t>
      </w:r>
      <w:r>
        <w:rPr>
          <w:spacing w:val="-13"/>
        </w:rPr>
        <w:t> </w:t>
      </w:r>
      <w:r>
        <w:rPr/>
        <w:t>rainfall–runoff</w:t>
      </w:r>
      <w:r>
        <w:rPr>
          <w:spacing w:val="-13"/>
        </w:rPr>
        <w:t> </w:t>
      </w:r>
      <w:r>
        <w:rPr/>
        <w:t>modeling</w:t>
      </w:r>
      <w:r>
        <w:rPr>
          <w:spacing w:val="-13"/>
        </w:rPr>
        <w:t> </w:t>
      </w:r>
      <w:r>
        <w:rPr/>
        <w:t>during</w:t>
      </w:r>
      <w:r>
        <w:rPr>
          <w:spacing w:val="-14"/>
        </w:rPr>
        <w:t> </w:t>
      </w:r>
      <w:r>
        <w:rPr/>
        <w:t>a</w:t>
      </w:r>
      <w:r>
        <w:rPr>
          <w:spacing w:val="-14"/>
        </w:rPr>
        <w:t> </w:t>
      </w:r>
      <w:r>
        <w:rPr/>
        <w:t>typhoon.</w:t>
      </w:r>
      <w:r>
        <w:rPr>
          <w:spacing w:val="2"/>
        </w:rPr>
        <w:t> </w:t>
      </w:r>
      <w:r>
        <w:rPr/>
        <w:t>The</w:t>
      </w:r>
      <w:r>
        <w:rPr>
          <w:spacing w:val="-14"/>
        </w:rPr>
        <w:t> </w:t>
      </w:r>
      <w:r>
        <w:rPr/>
        <w:t>hybrid</w:t>
      </w:r>
      <w:r>
        <w:rPr>
          <w:spacing w:val="-13"/>
        </w:rPr>
        <w:t> </w:t>
      </w:r>
      <w:r>
        <w:rPr/>
        <w:t>models of HEC–HMS–SVR and HEC–HMS–ANN had acceptable capability for hourly prediction. However, the SVR model had much better generalization and accuracy ability in runoff discharge predictions. It was concluded that the predictions of HEC–HMS were improved through ML</w:t>
      </w:r>
      <w:r>
        <w:rPr>
          <w:spacing w:val="26"/>
        </w:rPr>
        <w:t> </w:t>
      </w:r>
      <w:r>
        <w:rPr/>
        <w:t>hybridization. Reference</w:t>
      </w:r>
      <w:r>
        <w:rPr>
          <w:spacing w:val="-8"/>
        </w:rPr>
        <w:t> </w:t>
      </w:r>
      <w:r>
        <w:rPr/>
        <w:t>[</w:t>
      </w:r>
      <w:hyperlink w:history="true" w:anchor="_bookmark198">
        <w:r>
          <w:rPr>
            <w:color w:val="0774B7"/>
          </w:rPr>
          <w:t>180</w:t>
        </w:r>
      </w:hyperlink>
      <w:r>
        <w:rPr/>
        <w:t>]</w:t>
      </w:r>
      <w:r>
        <w:rPr>
          <w:spacing w:val="-7"/>
        </w:rPr>
        <w:t> </w:t>
      </w:r>
      <w:r>
        <w:rPr/>
        <w:t>proposed</w:t>
      </w:r>
      <w:r>
        <w:rPr>
          <w:spacing w:val="-7"/>
        </w:rPr>
        <w:t> </w:t>
      </w:r>
      <w:r>
        <w:rPr>
          <w:spacing w:val="-4"/>
        </w:rPr>
        <w:t>SAS–MP,</w:t>
      </w:r>
      <w:r>
        <w:rPr>
          <w:spacing w:val="-7"/>
        </w:rPr>
        <w:t> </w:t>
      </w:r>
      <w:r>
        <w:rPr/>
        <w:t>which</w:t>
      </w:r>
      <w:r>
        <w:rPr>
          <w:spacing w:val="-7"/>
        </w:rPr>
        <w:t> </w:t>
      </w:r>
      <w:r>
        <w:rPr/>
        <w:t>is</w:t>
      </w:r>
      <w:r>
        <w:rPr>
          <w:spacing w:val="-7"/>
        </w:rPr>
        <w:t> </w:t>
      </w:r>
      <w:r>
        <w:rPr/>
        <w:t>a</w:t>
      </w:r>
      <w:r>
        <w:rPr>
          <w:spacing w:val="-7"/>
        </w:rPr>
        <w:t> </w:t>
      </w:r>
      <w:r>
        <w:rPr/>
        <w:t>hybrid</w:t>
      </w:r>
      <w:r>
        <w:rPr>
          <w:spacing w:val="-8"/>
        </w:rPr>
        <w:t> </w:t>
      </w:r>
      <w:r>
        <w:rPr/>
        <w:t>of</w:t>
      </w:r>
      <w:r>
        <w:rPr>
          <w:spacing w:val="-7"/>
        </w:rPr>
        <w:t> </w:t>
      </w:r>
      <w:r>
        <w:rPr/>
        <w:t>wavelet</w:t>
      </w:r>
      <w:r>
        <w:rPr>
          <w:spacing w:val="-7"/>
        </w:rPr>
        <w:t> </w:t>
      </w:r>
      <w:r>
        <w:rPr/>
        <w:t>and</w:t>
      </w:r>
      <w:r>
        <w:rPr>
          <w:spacing w:val="-7"/>
        </w:rPr>
        <w:t> </w:t>
      </w:r>
      <w:r>
        <w:rPr/>
        <w:t>season</w:t>
      </w:r>
      <w:r>
        <w:rPr>
          <w:spacing w:val="-7"/>
        </w:rPr>
        <w:t> </w:t>
      </w:r>
      <w:r>
        <w:rPr/>
        <w:t>multilayer</w:t>
      </w:r>
      <w:r>
        <w:rPr>
          <w:spacing w:val="-7"/>
        </w:rPr>
        <w:t> </w:t>
      </w:r>
      <w:r>
        <w:rPr/>
        <w:t>perceptron</w:t>
      </w:r>
      <w:r>
        <w:rPr>
          <w:spacing w:val="-7"/>
        </w:rPr>
        <w:t> </w:t>
      </w:r>
      <w:r>
        <w:rPr/>
        <w:t>for daily rainfall prediction. The season algorithm is a novel decomposition technique used to improve data </w:t>
      </w:r>
      <w:r>
        <w:rPr>
          <w:spacing w:val="-3"/>
        </w:rPr>
        <w:t>quality. </w:t>
      </w:r>
      <w:r>
        <w:rPr/>
        <w:t>The resulting hybrid model was referred to as the W-SAS–MP model. This dataset included the daily rainfall data of three decades since 1974. The W-SAS–MP model was reported as highly efficient for enhancing daily rainfall prediction accuracy and lead</w:t>
      </w:r>
      <w:r>
        <w:rPr>
          <w:spacing w:val="11"/>
        </w:rPr>
        <w:t> </w:t>
      </w:r>
      <w:r>
        <w:rPr/>
        <w:t>time.</w:t>
      </w:r>
    </w:p>
    <w:p>
      <w:pPr>
        <w:pStyle w:val="BodyText"/>
        <w:spacing w:line="280" w:lineRule="auto"/>
        <w:ind w:left="624" w:right="1493" w:firstLine="431"/>
        <w:jc w:val="both"/>
      </w:pPr>
      <w:r>
        <w:rPr>
          <w:w w:val="105"/>
        </w:rPr>
        <w:t>Chang, Shen, and Chang [</w:t>
      </w:r>
      <w:hyperlink w:history="true" w:anchor="_bookmark199">
        <w:r>
          <w:rPr>
            <w:color w:val="0774B7"/>
            <w:w w:val="105"/>
          </w:rPr>
          <w:t>181</w:t>
        </w:r>
      </w:hyperlink>
      <w:r>
        <w:rPr>
          <w:w w:val="105"/>
        </w:rPr>
        <w:t>] developed a hybrid ANN model for real-time forecasting of regional</w:t>
      </w:r>
      <w:r>
        <w:rPr>
          <w:spacing w:val="-19"/>
          <w:w w:val="105"/>
        </w:rPr>
        <w:t> </w:t>
      </w:r>
      <w:r>
        <w:rPr>
          <w:w w:val="105"/>
        </w:rPr>
        <w:t>floods</w:t>
      </w:r>
      <w:r>
        <w:rPr>
          <w:spacing w:val="-18"/>
          <w:w w:val="105"/>
        </w:rPr>
        <w:t> </w:t>
      </w:r>
      <w:r>
        <w:rPr>
          <w:w w:val="105"/>
        </w:rPr>
        <w:t>in</w:t>
      </w:r>
      <w:r>
        <w:rPr>
          <w:spacing w:val="-18"/>
          <w:w w:val="105"/>
        </w:rPr>
        <w:t> </w:t>
      </w:r>
      <w:r>
        <w:rPr>
          <w:w w:val="105"/>
        </w:rPr>
        <w:t>an</w:t>
      </w:r>
      <w:r>
        <w:rPr>
          <w:spacing w:val="-19"/>
          <w:w w:val="105"/>
        </w:rPr>
        <w:t> </w:t>
      </w:r>
      <w:r>
        <w:rPr>
          <w:w w:val="105"/>
        </w:rPr>
        <w:t>urban</w:t>
      </w:r>
      <w:r>
        <w:rPr>
          <w:spacing w:val="-18"/>
          <w:w w:val="105"/>
        </w:rPr>
        <w:t> </w:t>
      </w:r>
      <w:r>
        <w:rPr>
          <w:w w:val="105"/>
        </w:rPr>
        <w:t>area.</w:t>
      </w:r>
      <w:r>
        <w:rPr>
          <w:spacing w:val="-10"/>
          <w:w w:val="105"/>
        </w:rPr>
        <w:t> </w:t>
      </w:r>
      <w:r>
        <w:rPr>
          <w:w w:val="105"/>
        </w:rPr>
        <w:t>The</w:t>
      </w:r>
      <w:r>
        <w:rPr>
          <w:spacing w:val="-19"/>
          <w:w w:val="105"/>
        </w:rPr>
        <w:t> </w:t>
      </w:r>
      <w:r>
        <w:rPr>
          <w:w w:val="105"/>
        </w:rPr>
        <w:t>advanced</w:t>
      </w:r>
      <w:r>
        <w:rPr>
          <w:spacing w:val="-18"/>
          <w:w w:val="105"/>
        </w:rPr>
        <w:t> </w:t>
      </w:r>
      <w:r>
        <w:rPr>
          <w:w w:val="105"/>
        </w:rPr>
        <w:t>hybrid</w:t>
      </w:r>
      <w:r>
        <w:rPr>
          <w:spacing w:val="-18"/>
          <w:w w:val="105"/>
        </w:rPr>
        <w:t> </w:t>
      </w:r>
      <w:r>
        <w:rPr>
          <w:w w:val="105"/>
        </w:rPr>
        <w:t>model</w:t>
      </w:r>
      <w:r>
        <w:rPr>
          <w:spacing w:val="-19"/>
          <w:w w:val="105"/>
        </w:rPr>
        <w:t> </w:t>
      </w:r>
      <w:r>
        <w:rPr>
          <w:w w:val="105"/>
        </w:rPr>
        <w:t>of</w:t>
      </w:r>
      <w:r>
        <w:rPr>
          <w:spacing w:val="-18"/>
          <w:w w:val="105"/>
        </w:rPr>
        <w:t> </w:t>
      </w:r>
      <w:r>
        <w:rPr>
          <w:w w:val="105"/>
        </w:rPr>
        <w:t>SOM–R-NARX</w:t>
      </w:r>
      <w:r>
        <w:rPr>
          <w:spacing w:val="-18"/>
          <w:w w:val="105"/>
        </w:rPr>
        <w:t> </w:t>
      </w:r>
      <w:r>
        <w:rPr>
          <w:w w:val="105"/>
        </w:rPr>
        <w:t>was</w:t>
      </w:r>
      <w:r>
        <w:rPr>
          <w:spacing w:val="-19"/>
          <w:w w:val="105"/>
        </w:rPr>
        <w:t> </w:t>
      </w:r>
      <w:r>
        <w:rPr>
          <w:w w:val="105"/>
        </w:rPr>
        <w:t>an</w:t>
      </w:r>
      <w:r>
        <w:rPr>
          <w:spacing w:val="-18"/>
          <w:w w:val="105"/>
        </w:rPr>
        <w:t> </w:t>
      </w:r>
      <w:r>
        <w:rPr>
          <w:w w:val="105"/>
        </w:rPr>
        <w:t>integration of the NARX network with SOM. Their big dataset included 55 rainfall events of daily rainfall. The</w:t>
      </w:r>
      <w:r>
        <w:rPr>
          <w:spacing w:val="-22"/>
          <w:w w:val="105"/>
        </w:rPr>
        <w:t> </w:t>
      </w:r>
      <w:r>
        <w:rPr>
          <w:w w:val="105"/>
        </w:rPr>
        <w:t>evaluation</w:t>
      </w:r>
      <w:r>
        <w:rPr>
          <w:spacing w:val="-22"/>
          <w:w w:val="105"/>
        </w:rPr>
        <w:t> </w:t>
      </w:r>
      <w:r>
        <w:rPr>
          <w:w w:val="105"/>
        </w:rPr>
        <w:t>suggested</w:t>
      </w:r>
      <w:r>
        <w:rPr>
          <w:spacing w:val="-22"/>
          <w:w w:val="105"/>
        </w:rPr>
        <w:t> </w:t>
      </w:r>
      <w:r>
        <w:rPr>
          <w:w w:val="105"/>
        </w:rPr>
        <w:t>that</w:t>
      </w:r>
      <w:r>
        <w:rPr>
          <w:spacing w:val="-22"/>
          <w:w w:val="105"/>
        </w:rPr>
        <w:t> </w:t>
      </w:r>
      <w:r>
        <w:rPr>
          <w:w w:val="105"/>
        </w:rPr>
        <w:t>SOM–R-NARX</w:t>
      </w:r>
      <w:r>
        <w:rPr>
          <w:spacing w:val="-22"/>
          <w:w w:val="105"/>
        </w:rPr>
        <w:t> </w:t>
      </w:r>
      <w:r>
        <w:rPr>
          <w:w w:val="105"/>
        </w:rPr>
        <w:t>was</w:t>
      </w:r>
      <w:r>
        <w:rPr>
          <w:spacing w:val="-22"/>
          <w:w w:val="105"/>
        </w:rPr>
        <w:t> </w:t>
      </w:r>
      <w:r>
        <w:rPr>
          <w:w w:val="105"/>
        </w:rPr>
        <w:t>accurate</w:t>
      </w:r>
      <w:r>
        <w:rPr>
          <w:spacing w:val="-22"/>
          <w:w w:val="105"/>
        </w:rPr>
        <w:t> </w:t>
      </w:r>
      <w:r>
        <w:rPr>
          <w:w w:val="105"/>
        </w:rPr>
        <w:t>with</w:t>
      </w:r>
      <w:r>
        <w:rPr>
          <w:spacing w:val="-22"/>
          <w:w w:val="105"/>
        </w:rPr>
        <w:t> </w:t>
      </w:r>
      <w:r>
        <w:rPr>
          <w:w w:val="105"/>
        </w:rPr>
        <w:t>small</w:t>
      </w:r>
      <w:r>
        <w:rPr>
          <w:spacing w:val="-21"/>
          <w:w w:val="105"/>
        </w:rPr>
        <w:t> </w:t>
      </w:r>
      <w:r>
        <w:rPr>
          <w:w w:val="105"/>
        </w:rPr>
        <w:t>values</w:t>
      </w:r>
      <w:r>
        <w:rPr>
          <w:spacing w:val="-22"/>
          <w:w w:val="105"/>
        </w:rPr>
        <w:t> </w:t>
      </w:r>
      <w:r>
        <w:rPr>
          <w:w w:val="105"/>
        </w:rPr>
        <w:t>of</w:t>
      </w:r>
      <w:r>
        <w:rPr>
          <w:spacing w:val="-22"/>
          <w:w w:val="105"/>
        </w:rPr>
        <w:t> </w:t>
      </w:r>
      <w:r>
        <w:rPr>
          <w:w w:val="105"/>
        </w:rPr>
        <w:t>RMSE</w:t>
      </w:r>
      <w:r>
        <w:rPr>
          <w:spacing w:val="-22"/>
          <w:w w:val="105"/>
        </w:rPr>
        <w:t> </w:t>
      </w:r>
      <w:r>
        <w:rPr>
          <w:w w:val="105"/>
        </w:rPr>
        <w:t>and</w:t>
      </w:r>
      <w:r>
        <w:rPr>
          <w:spacing w:val="-22"/>
          <w:w w:val="105"/>
        </w:rPr>
        <w:t> </w:t>
      </w:r>
      <w:r>
        <w:rPr>
          <w:w w:val="105"/>
        </w:rPr>
        <w:t>high</w:t>
      </w:r>
      <w:r>
        <w:rPr>
          <w:spacing w:val="-22"/>
          <w:w w:val="105"/>
        </w:rPr>
        <w:t> </w:t>
      </w:r>
      <w:r>
        <w:rPr>
          <w:rFonts w:ascii="Times New Roman" w:hAnsi="Times New Roman"/>
          <w:i/>
          <w:spacing w:val="3"/>
          <w:w w:val="105"/>
        </w:rPr>
        <w:t>R</w:t>
      </w:r>
      <w:r>
        <w:rPr>
          <w:rFonts w:ascii="Times New Roman" w:hAnsi="Times New Roman"/>
          <w:i/>
          <w:spacing w:val="3"/>
          <w:w w:val="105"/>
          <w:position w:val="7"/>
          <w:sz w:val="15"/>
        </w:rPr>
        <w:t>2</w:t>
      </w:r>
      <w:r>
        <w:rPr>
          <w:spacing w:val="3"/>
          <w:w w:val="105"/>
        </w:rPr>
        <w:t>. </w:t>
      </w:r>
      <w:r>
        <w:rPr>
          <w:w w:val="105"/>
        </w:rPr>
        <w:t>Furthermore,</w:t>
      </w:r>
      <w:r>
        <w:rPr>
          <w:spacing w:val="-17"/>
          <w:w w:val="105"/>
        </w:rPr>
        <w:t> </w:t>
      </w:r>
      <w:r>
        <w:rPr>
          <w:w w:val="105"/>
        </w:rPr>
        <w:t>compared</w:t>
      </w:r>
      <w:r>
        <w:rPr>
          <w:spacing w:val="-17"/>
          <w:w w:val="105"/>
        </w:rPr>
        <w:t> </w:t>
      </w:r>
      <w:r>
        <w:rPr>
          <w:w w:val="105"/>
        </w:rPr>
        <w:t>to</w:t>
      </w:r>
      <w:r>
        <w:rPr>
          <w:spacing w:val="-17"/>
          <w:w w:val="105"/>
        </w:rPr>
        <w:t> </w:t>
      </w:r>
      <w:r>
        <w:rPr>
          <w:w w:val="105"/>
        </w:rPr>
        <w:t>the</w:t>
      </w:r>
      <w:r>
        <w:rPr>
          <w:spacing w:val="-16"/>
          <w:w w:val="105"/>
        </w:rPr>
        <w:t> </w:t>
      </w:r>
      <w:r>
        <w:rPr>
          <w:w w:val="105"/>
        </w:rPr>
        <w:t>cluster-based</w:t>
      </w:r>
      <w:r>
        <w:rPr>
          <w:spacing w:val="-17"/>
          <w:w w:val="105"/>
        </w:rPr>
        <w:t> </w:t>
      </w:r>
      <w:r>
        <w:rPr>
          <w:w w:val="105"/>
        </w:rPr>
        <w:t>hybrid</w:t>
      </w:r>
      <w:r>
        <w:rPr>
          <w:spacing w:val="-17"/>
          <w:w w:val="105"/>
        </w:rPr>
        <w:t> </w:t>
      </w:r>
      <w:r>
        <w:rPr>
          <w:w w:val="105"/>
        </w:rPr>
        <w:t>inundation</w:t>
      </w:r>
      <w:r>
        <w:rPr>
          <w:spacing w:val="-17"/>
          <w:w w:val="105"/>
        </w:rPr>
        <w:t> </w:t>
      </w:r>
      <w:r>
        <w:rPr>
          <w:w w:val="105"/>
        </w:rPr>
        <w:t>model</w:t>
      </w:r>
      <w:r>
        <w:rPr>
          <w:spacing w:val="-17"/>
          <w:w w:val="105"/>
        </w:rPr>
        <w:t> </w:t>
      </w:r>
      <w:r>
        <w:rPr>
          <w:w w:val="105"/>
        </w:rPr>
        <w:t>(CHIM),</w:t>
      </w:r>
      <w:r>
        <w:rPr>
          <w:spacing w:val="-17"/>
          <w:w w:val="105"/>
        </w:rPr>
        <w:t> </w:t>
      </w:r>
      <w:r>
        <w:rPr>
          <w:w w:val="105"/>
        </w:rPr>
        <w:t>it</w:t>
      </w:r>
      <w:r>
        <w:rPr>
          <w:spacing w:val="-17"/>
          <w:w w:val="105"/>
        </w:rPr>
        <w:t> </w:t>
      </w:r>
      <w:r>
        <w:rPr>
          <w:w w:val="105"/>
        </w:rPr>
        <w:t>provided</w:t>
      </w:r>
      <w:r>
        <w:rPr>
          <w:spacing w:val="-17"/>
          <w:w w:val="105"/>
        </w:rPr>
        <w:t> </w:t>
      </w:r>
      <w:r>
        <w:rPr>
          <w:w w:val="105"/>
        </w:rPr>
        <w:t>hourly prediction</w:t>
      </w:r>
      <w:r>
        <w:rPr>
          <w:spacing w:val="-13"/>
          <w:w w:val="105"/>
        </w:rPr>
        <w:t> </w:t>
      </w:r>
      <w:r>
        <w:rPr>
          <w:spacing w:val="-3"/>
          <w:w w:val="105"/>
        </w:rPr>
        <w:t>accuracy.</w:t>
      </w:r>
      <w:r>
        <w:rPr>
          <w:spacing w:val="6"/>
          <w:w w:val="105"/>
        </w:rPr>
        <w:t> </w:t>
      </w:r>
      <w:r>
        <w:rPr>
          <w:w w:val="105"/>
        </w:rPr>
        <w:t>Reference</w:t>
      </w:r>
      <w:r>
        <w:rPr>
          <w:spacing w:val="-12"/>
          <w:w w:val="105"/>
        </w:rPr>
        <w:t> </w:t>
      </w:r>
      <w:r>
        <w:rPr>
          <w:w w:val="105"/>
        </w:rPr>
        <w:t>[</w:t>
      </w:r>
      <w:hyperlink w:history="true" w:anchor="_bookmark200">
        <w:r>
          <w:rPr>
            <w:color w:val="0774B7"/>
            <w:w w:val="105"/>
          </w:rPr>
          <w:t>182</w:t>
        </w:r>
      </w:hyperlink>
      <w:r>
        <w:rPr>
          <w:w w:val="105"/>
        </w:rPr>
        <w:t>]</w:t>
      </w:r>
      <w:r>
        <w:rPr>
          <w:spacing w:val="-13"/>
          <w:w w:val="105"/>
        </w:rPr>
        <w:t> </w:t>
      </w:r>
      <w:r>
        <w:rPr>
          <w:w w:val="105"/>
        </w:rPr>
        <w:t>proposed</w:t>
      </w:r>
      <w:r>
        <w:rPr>
          <w:spacing w:val="-12"/>
          <w:w w:val="105"/>
        </w:rPr>
        <w:t> </w:t>
      </w:r>
      <w:r>
        <w:rPr>
          <w:w w:val="105"/>
        </w:rPr>
        <w:t>a</w:t>
      </w:r>
      <w:r>
        <w:rPr>
          <w:spacing w:val="-13"/>
          <w:w w:val="105"/>
        </w:rPr>
        <w:t> </w:t>
      </w:r>
      <w:r>
        <w:rPr>
          <w:w w:val="105"/>
        </w:rPr>
        <w:t>model</w:t>
      </w:r>
      <w:r>
        <w:rPr>
          <w:spacing w:val="-12"/>
          <w:w w:val="105"/>
        </w:rPr>
        <w:t> </w:t>
      </w:r>
      <w:r>
        <w:rPr>
          <w:w w:val="105"/>
        </w:rPr>
        <w:t>of</w:t>
      </w:r>
      <w:r>
        <w:rPr>
          <w:spacing w:val="-13"/>
          <w:w w:val="105"/>
        </w:rPr>
        <w:t> </w:t>
      </w:r>
      <w:r>
        <w:rPr>
          <w:w w:val="105"/>
        </w:rPr>
        <w:t>wavelet-based</w:t>
      </w:r>
      <w:r>
        <w:rPr>
          <w:spacing w:val="-13"/>
          <w:w w:val="105"/>
        </w:rPr>
        <w:t> </w:t>
      </w:r>
      <w:r>
        <w:rPr>
          <w:w w:val="105"/>
        </w:rPr>
        <w:t>NARX</w:t>
      </w:r>
      <w:r>
        <w:rPr>
          <w:spacing w:val="-12"/>
          <w:w w:val="105"/>
        </w:rPr>
        <w:t> </w:t>
      </w:r>
      <w:r>
        <w:rPr>
          <w:w w:val="105"/>
        </w:rPr>
        <w:t>(WNARX)</w:t>
      </w:r>
      <w:r>
        <w:rPr>
          <w:spacing w:val="-13"/>
          <w:w w:val="105"/>
        </w:rPr>
        <w:t> </w:t>
      </w:r>
      <w:r>
        <w:rPr>
          <w:w w:val="105"/>
        </w:rPr>
        <w:t>for</w:t>
      </w:r>
      <w:r>
        <w:rPr>
          <w:spacing w:val="-12"/>
          <w:w w:val="105"/>
        </w:rPr>
        <w:t> </w:t>
      </w:r>
      <w:r>
        <w:rPr>
          <w:w w:val="105"/>
        </w:rPr>
        <w:t>the daily</w:t>
      </w:r>
      <w:r>
        <w:rPr>
          <w:spacing w:val="-8"/>
          <w:w w:val="105"/>
        </w:rPr>
        <w:t> </w:t>
      </w:r>
      <w:r>
        <w:rPr>
          <w:w w:val="105"/>
        </w:rPr>
        <w:t>forecasting</w:t>
      </w:r>
      <w:r>
        <w:rPr>
          <w:spacing w:val="-7"/>
          <w:w w:val="105"/>
        </w:rPr>
        <w:t> </w:t>
      </w:r>
      <w:r>
        <w:rPr>
          <w:w w:val="105"/>
        </w:rPr>
        <w:t>of</w:t>
      </w:r>
      <w:r>
        <w:rPr>
          <w:spacing w:val="-7"/>
          <w:w w:val="105"/>
        </w:rPr>
        <w:t> </w:t>
      </w:r>
      <w:r>
        <w:rPr>
          <w:w w:val="105"/>
        </w:rPr>
        <w:t>rainfalls</w:t>
      </w:r>
      <w:r>
        <w:rPr>
          <w:spacing w:val="-7"/>
          <w:w w:val="105"/>
        </w:rPr>
        <w:t> </w:t>
      </w:r>
      <w:r>
        <w:rPr>
          <w:w w:val="105"/>
        </w:rPr>
        <w:t>on</w:t>
      </w:r>
      <w:r>
        <w:rPr>
          <w:spacing w:val="-8"/>
          <w:w w:val="105"/>
        </w:rPr>
        <w:t> </w:t>
      </w:r>
      <w:r>
        <w:rPr>
          <w:w w:val="105"/>
        </w:rPr>
        <w:t>a</w:t>
      </w:r>
      <w:r>
        <w:rPr>
          <w:spacing w:val="-7"/>
          <w:w w:val="105"/>
        </w:rPr>
        <w:t> </w:t>
      </w:r>
      <w:r>
        <w:rPr>
          <w:w w:val="105"/>
        </w:rPr>
        <w:t>dataset</w:t>
      </w:r>
      <w:r>
        <w:rPr>
          <w:spacing w:val="-7"/>
          <w:w w:val="105"/>
        </w:rPr>
        <w:t> </w:t>
      </w:r>
      <w:r>
        <w:rPr>
          <w:w w:val="105"/>
        </w:rPr>
        <w:t>of</w:t>
      </w:r>
      <w:r>
        <w:rPr>
          <w:spacing w:val="-7"/>
          <w:w w:val="105"/>
        </w:rPr>
        <w:t> </w:t>
      </w:r>
      <w:r>
        <w:rPr>
          <w:w w:val="105"/>
        </w:rPr>
        <w:t>gauge-based</w:t>
      </w:r>
      <w:r>
        <w:rPr>
          <w:spacing w:val="-7"/>
          <w:w w:val="105"/>
        </w:rPr>
        <w:t> </w:t>
      </w:r>
      <w:r>
        <w:rPr>
          <w:w w:val="105"/>
        </w:rPr>
        <w:t>rainfall</w:t>
      </w:r>
      <w:r>
        <w:rPr>
          <w:spacing w:val="-8"/>
          <w:w w:val="105"/>
        </w:rPr>
        <w:t> </w:t>
      </w:r>
      <w:r>
        <w:rPr>
          <w:w w:val="105"/>
        </w:rPr>
        <w:t>data</w:t>
      </w:r>
      <w:r>
        <w:rPr>
          <w:spacing w:val="-7"/>
          <w:w w:val="105"/>
        </w:rPr>
        <w:t> </w:t>
      </w:r>
      <w:r>
        <w:rPr>
          <w:w w:val="105"/>
        </w:rPr>
        <w:t>for</w:t>
      </w:r>
      <w:r>
        <w:rPr>
          <w:spacing w:val="-7"/>
          <w:w w:val="105"/>
        </w:rPr>
        <w:t> </w:t>
      </w:r>
      <w:r>
        <w:rPr>
          <w:w w:val="105"/>
        </w:rPr>
        <w:t>the</w:t>
      </w:r>
      <w:r>
        <w:rPr>
          <w:spacing w:val="-7"/>
          <w:w w:val="105"/>
        </w:rPr>
        <w:t> </w:t>
      </w:r>
      <w:r>
        <w:rPr>
          <w:w w:val="105"/>
        </w:rPr>
        <w:t>period</w:t>
      </w:r>
      <w:r>
        <w:rPr>
          <w:spacing w:val="-7"/>
          <w:w w:val="105"/>
        </w:rPr>
        <w:t> </w:t>
      </w:r>
      <w:r>
        <w:rPr>
          <w:w w:val="105"/>
        </w:rPr>
        <w:t>from</w:t>
      </w:r>
      <w:r>
        <w:rPr>
          <w:spacing w:val="-8"/>
          <w:w w:val="105"/>
        </w:rPr>
        <w:t> </w:t>
      </w:r>
      <w:r>
        <w:rPr>
          <w:w w:val="105"/>
        </w:rPr>
        <w:t>2000</w:t>
      </w:r>
      <w:r>
        <w:rPr>
          <w:spacing w:val="-7"/>
          <w:w w:val="105"/>
        </w:rPr>
        <w:t> </w:t>
      </w:r>
      <w:r>
        <w:rPr>
          <w:w w:val="105"/>
        </w:rPr>
        <w:t>to</w:t>
      </w:r>
    </w:p>
    <w:p>
      <w:pPr>
        <w:pStyle w:val="BodyText"/>
        <w:spacing w:line="285" w:lineRule="auto"/>
        <w:ind w:left="630" w:right="1522"/>
        <w:jc w:val="both"/>
      </w:pPr>
      <w:r>
        <w:rPr/>
        <w:t>2010. The prediction performance was further benchmarked with ANN, </w:t>
      </w:r>
      <w:r>
        <w:rPr>
          <w:spacing w:val="-4"/>
        </w:rPr>
        <w:t>WANN, </w:t>
      </w:r>
      <w:r>
        <w:rPr/>
        <w:t>ARMAX, and</w:t>
      </w:r>
      <w:r>
        <w:rPr>
          <w:spacing w:val="-27"/>
        </w:rPr>
        <w:t> </w:t>
      </w:r>
      <w:r>
        <w:rPr/>
        <w:t>NARX models, whereby WNARX was reported as</w:t>
      </w:r>
      <w:r>
        <w:rPr>
          <w:spacing w:val="8"/>
        </w:rPr>
        <w:t> </w:t>
      </w:r>
      <w:r>
        <w:rPr/>
        <w:t>superior.</w:t>
      </w:r>
    </w:p>
    <w:p>
      <w:pPr>
        <w:pStyle w:val="BodyText"/>
        <w:spacing w:line="280" w:lineRule="auto"/>
        <w:ind w:left="620" w:right="1493" w:firstLine="435"/>
        <w:jc w:val="both"/>
      </w:pPr>
      <w:r>
        <w:rPr/>
        <w:t>Partal [</w:t>
      </w:r>
      <w:hyperlink w:history="true" w:anchor="_bookmark128">
        <w:r>
          <w:rPr>
            <w:color w:val="0774B7"/>
          </w:rPr>
          <w:t>110</w:t>
        </w:r>
      </w:hyperlink>
      <w:r>
        <w:rPr/>
        <w:t>] developed a model for the daily prediction of precipitation with ANN and WNN models.</w:t>
      </w:r>
      <w:r>
        <w:rPr>
          <w:spacing w:val="-12"/>
        </w:rPr>
        <w:t> </w:t>
      </w:r>
      <w:r>
        <w:rPr/>
        <w:t>In</w:t>
      </w:r>
      <w:r>
        <w:rPr>
          <w:spacing w:val="-11"/>
        </w:rPr>
        <w:t> </w:t>
      </w:r>
      <w:r>
        <w:rPr/>
        <w:t>their</w:t>
      </w:r>
      <w:r>
        <w:rPr>
          <w:spacing w:val="-11"/>
        </w:rPr>
        <w:t> </w:t>
      </w:r>
      <w:r>
        <w:rPr/>
        <w:t>case,</w:t>
      </w:r>
      <w:r>
        <w:rPr>
          <w:spacing w:val="-10"/>
        </w:rPr>
        <w:t> </w:t>
      </w:r>
      <w:r>
        <w:rPr/>
        <w:t>WNN</w:t>
      </w:r>
      <w:r>
        <w:rPr>
          <w:spacing w:val="-12"/>
        </w:rPr>
        <w:t> </w:t>
      </w:r>
      <w:r>
        <w:rPr/>
        <w:t>showed</w:t>
      </w:r>
      <w:r>
        <w:rPr>
          <w:spacing w:val="-11"/>
        </w:rPr>
        <w:t> </w:t>
      </w:r>
      <w:r>
        <w:rPr/>
        <w:t>significantly</w:t>
      </w:r>
      <w:r>
        <w:rPr>
          <w:spacing w:val="-11"/>
        </w:rPr>
        <w:t> </w:t>
      </w:r>
      <w:r>
        <w:rPr/>
        <w:t>better</w:t>
      </w:r>
      <w:r>
        <w:rPr>
          <w:spacing w:val="-11"/>
        </w:rPr>
        <w:t> </w:t>
      </w:r>
      <w:r>
        <w:rPr/>
        <w:t>results</w:t>
      </w:r>
      <w:r>
        <w:rPr>
          <w:spacing w:val="-11"/>
        </w:rPr>
        <w:t> </w:t>
      </w:r>
      <w:r>
        <w:rPr/>
        <w:t>with</w:t>
      </w:r>
      <w:r>
        <w:rPr>
          <w:spacing w:val="-11"/>
        </w:rPr>
        <w:t> </w:t>
      </w:r>
      <w:r>
        <w:rPr/>
        <w:t>an</w:t>
      </w:r>
      <w:r>
        <w:rPr>
          <w:spacing w:val="-12"/>
        </w:rPr>
        <w:t> </w:t>
      </w:r>
      <w:r>
        <w:rPr/>
        <w:t>average</w:t>
      </w:r>
      <w:r>
        <w:rPr>
          <w:spacing w:val="-11"/>
        </w:rPr>
        <w:t> </w:t>
      </w:r>
      <w:r>
        <w:rPr/>
        <w:t>value</w:t>
      </w:r>
      <w:r>
        <w:rPr>
          <w:spacing w:val="-11"/>
        </w:rPr>
        <w:t> </w:t>
      </w:r>
      <w:r>
        <w:rPr/>
        <w:t>of</w:t>
      </w:r>
      <w:r>
        <w:rPr>
          <w:spacing w:val="-11"/>
        </w:rPr>
        <w:t> </w:t>
      </w:r>
      <w:r>
        <w:rPr/>
        <w:t>0.79</w:t>
      </w:r>
      <w:r>
        <w:rPr>
          <w:spacing w:val="-11"/>
        </w:rPr>
        <w:t> </w:t>
      </w:r>
      <w:r>
        <w:rPr/>
        <w:t>at</w:t>
      </w:r>
      <w:r>
        <w:rPr>
          <w:spacing w:val="-12"/>
        </w:rPr>
        <w:t> </w:t>
      </w:r>
      <w:r>
        <w:rPr/>
        <w:t>various stations. In Reference [</w:t>
      </w:r>
      <w:hyperlink w:history="true" w:anchor="_bookmark78">
        <w:r>
          <w:rPr>
            <w:color w:val="0774B7"/>
          </w:rPr>
          <w:t>60</w:t>
        </w:r>
      </w:hyperlink>
      <w:r>
        <w:rPr/>
        <w:t>], they compared WNN with ANFIS for daily rainfall. The results showed that the hybrid algorithm of WNN performed better with an </w:t>
      </w:r>
      <w:r>
        <w:rPr>
          <w:rFonts w:ascii="Times New Roman"/>
          <w:i/>
        </w:rPr>
        <w:t>R</w:t>
      </w:r>
      <w:r>
        <w:rPr>
          <w:rFonts w:ascii="Times New Roman"/>
          <w:i/>
          <w:position w:val="7"/>
          <w:sz w:val="15"/>
        </w:rPr>
        <w:t>2 </w:t>
      </w:r>
      <w:r>
        <w:rPr/>
        <w:t>equal to 0.9 for daily lead time. Reference</w:t>
      </w:r>
      <w:r>
        <w:rPr>
          <w:spacing w:val="-12"/>
        </w:rPr>
        <w:t> </w:t>
      </w:r>
      <w:r>
        <w:rPr/>
        <w:t>[</w:t>
      </w:r>
      <w:hyperlink w:history="true" w:anchor="_bookmark123">
        <w:r>
          <w:rPr>
            <w:color w:val="0774B7"/>
          </w:rPr>
          <w:t>105</w:t>
        </w:r>
      </w:hyperlink>
      <w:r>
        <w:rPr/>
        <w:t>]</w:t>
      </w:r>
      <w:r>
        <w:rPr>
          <w:spacing w:val="-12"/>
        </w:rPr>
        <w:t> </w:t>
      </w:r>
      <w:r>
        <w:rPr/>
        <w:t>proposed</w:t>
      </w:r>
      <w:r>
        <w:rPr>
          <w:spacing w:val="-11"/>
        </w:rPr>
        <w:t> </w:t>
      </w:r>
      <w:r>
        <w:rPr/>
        <w:t>a</w:t>
      </w:r>
      <w:r>
        <w:rPr>
          <w:spacing w:val="-12"/>
        </w:rPr>
        <w:t> </w:t>
      </w:r>
      <w:r>
        <w:rPr/>
        <w:t>hybrid</w:t>
      </w:r>
      <w:r>
        <w:rPr>
          <w:spacing w:val="-12"/>
        </w:rPr>
        <w:t> </w:t>
      </w:r>
      <w:r>
        <w:rPr/>
        <w:t>model</w:t>
      </w:r>
      <w:r>
        <w:rPr>
          <w:spacing w:val="-12"/>
        </w:rPr>
        <w:t> </w:t>
      </w:r>
      <w:r>
        <w:rPr/>
        <w:t>of</w:t>
      </w:r>
      <w:r>
        <w:rPr>
          <w:spacing w:val="-11"/>
        </w:rPr>
        <w:t> </w:t>
      </w:r>
      <w:r>
        <w:rPr/>
        <w:t>wavelet,</w:t>
      </w:r>
      <w:r>
        <w:rPr>
          <w:spacing w:val="-11"/>
        </w:rPr>
        <w:t> </w:t>
      </w:r>
      <w:r>
        <w:rPr/>
        <w:t>bootstrap</w:t>
      </w:r>
      <w:r>
        <w:rPr>
          <w:spacing w:val="-12"/>
        </w:rPr>
        <w:t> </w:t>
      </w:r>
      <w:r>
        <w:rPr/>
        <w:t>technique,</w:t>
      </w:r>
      <w:r>
        <w:rPr>
          <w:spacing w:val="-11"/>
        </w:rPr>
        <w:t> </w:t>
      </w:r>
      <w:r>
        <w:rPr/>
        <w:t>and</w:t>
      </w:r>
      <w:r>
        <w:rPr>
          <w:spacing w:val="-11"/>
        </w:rPr>
        <w:t> </w:t>
      </w:r>
      <w:r>
        <w:rPr/>
        <w:t>ANN,</w:t>
      </w:r>
      <w:r>
        <w:rPr>
          <w:spacing w:val="-12"/>
        </w:rPr>
        <w:t> </w:t>
      </w:r>
      <w:r>
        <w:rPr/>
        <w:t>which</w:t>
      </w:r>
      <w:r>
        <w:rPr>
          <w:spacing w:val="-12"/>
        </w:rPr>
        <w:t> </w:t>
      </w:r>
      <w:r>
        <w:rPr/>
        <w:t>they</w:t>
      </w:r>
      <w:r>
        <w:rPr>
          <w:spacing w:val="-11"/>
        </w:rPr>
        <w:t> </w:t>
      </w:r>
      <w:r>
        <w:rPr/>
        <w:t>called WBANN. It improved the accuracy and reliability of the ANN model short-term flood prediction.  The </w:t>
      </w:r>
      <w:r>
        <w:rPr>
          <w:spacing w:val="13"/>
        </w:rPr>
        <w:t> </w:t>
      </w:r>
      <w:r>
        <w:rPr/>
        <w:t>performance </w:t>
      </w:r>
      <w:r>
        <w:rPr>
          <w:spacing w:val="12"/>
        </w:rPr>
        <w:t> </w:t>
      </w:r>
      <w:r>
        <w:rPr/>
        <w:t>of </w:t>
      </w:r>
      <w:r>
        <w:rPr>
          <w:spacing w:val="13"/>
        </w:rPr>
        <w:t> </w:t>
      </w:r>
      <w:r>
        <w:rPr/>
        <w:t>WBANN </w:t>
      </w:r>
      <w:r>
        <w:rPr>
          <w:spacing w:val="14"/>
        </w:rPr>
        <w:t> </w:t>
      </w:r>
      <w:r>
        <w:rPr/>
        <w:t>was </w:t>
      </w:r>
      <w:r>
        <w:rPr>
          <w:spacing w:val="13"/>
        </w:rPr>
        <w:t> </w:t>
      </w:r>
      <w:r>
        <w:rPr/>
        <w:t>compared </w:t>
      </w:r>
      <w:r>
        <w:rPr>
          <w:spacing w:val="13"/>
        </w:rPr>
        <w:t> </w:t>
      </w:r>
      <w:r>
        <w:rPr/>
        <w:t>with </w:t>
      </w:r>
      <w:r>
        <w:rPr>
          <w:spacing w:val="13"/>
        </w:rPr>
        <w:t> </w:t>
      </w:r>
      <w:r>
        <w:rPr/>
        <w:t>bootstrap-based </w:t>
      </w:r>
      <w:r>
        <w:rPr>
          <w:spacing w:val="13"/>
        </w:rPr>
        <w:t> </w:t>
      </w:r>
      <w:r>
        <w:rPr/>
        <w:t>ANNs </w:t>
      </w:r>
      <w:r>
        <w:rPr>
          <w:spacing w:val="13"/>
        </w:rPr>
        <w:t> </w:t>
      </w:r>
      <w:r>
        <w:rPr/>
        <w:t>(BANNs) </w:t>
      </w:r>
      <w:r>
        <w:rPr>
          <w:spacing w:val="12"/>
        </w:rPr>
        <w:t> </w:t>
      </w:r>
      <w:r>
        <w:rPr/>
        <w:t>and </w:t>
      </w:r>
      <w:r>
        <w:rPr>
          <w:spacing w:val="14"/>
        </w:rPr>
        <w:t> </w:t>
      </w:r>
      <w:r>
        <w:rPr/>
        <w:t>WNN.</w:t>
      </w:r>
    </w:p>
    <w:p>
      <w:pPr>
        <w:pStyle w:val="BodyText"/>
        <w:spacing w:line="285" w:lineRule="auto"/>
        <w:ind w:left="630" w:right="1503" w:hanging="7"/>
        <w:jc w:val="both"/>
      </w:pPr>
      <w:r>
        <w:rPr>
          <w:w w:val="105"/>
        </w:rPr>
        <w:t>The wavelet decomposition significantly improved the ANN models. In addition, the bootstrap </w:t>
      </w:r>
      <w:r>
        <w:rPr/>
        <w:t>resampling produced consistent results. French, </w:t>
      </w:r>
      <w:r>
        <w:rPr>
          <w:spacing w:val="-3"/>
        </w:rPr>
        <w:t>Mawdsley, </w:t>
      </w:r>
      <w:r>
        <w:rPr/>
        <w:t>Fujiyama, and Achuthan [</w:t>
      </w:r>
      <w:hyperlink w:history="true" w:anchor="_bookmark201">
        <w:r>
          <w:rPr>
            <w:color w:val="0774B7"/>
          </w:rPr>
          <w:t>183</w:t>
        </w:r>
      </w:hyperlink>
      <w:r>
        <w:rPr/>
        <w:t>] proposed </w:t>
      </w:r>
      <w:r>
        <w:rPr>
          <w:w w:val="105"/>
        </w:rPr>
        <w:t>a</w:t>
      </w:r>
      <w:r>
        <w:rPr>
          <w:spacing w:val="-16"/>
          <w:w w:val="105"/>
        </w:rPr>
        <w:t> </w:t>
      </w:r>
      <w:r>
        <w:rPr>
          <w:w w:val="105"/>
        </w:rPr>
        <w:t>novel</w:t>
      </w:r>
      <w:r>
        <w:rPr>
          <w:spacing w:val="-15"/>
          <w:w w:val="105"/>
        </w:rPr>
        <w:t> </w:t>
      </w:r>
      <w:r>
        <w:rPr>
          <w:w w:val="105"/>
        </w:rPr>
        <w:t>hybrid</w:t>
      </w:r>
      <w:r>
        <w:rPr>
          <w:spacing w:val="-15"/>
          <w:w w:val="105"/>
        </w:rPr>
        <w:t> </w:t>
      </w:r>
      <w:r>
        <w:rPr>
          <w:w w:val="105"/>
        </w:rPr>
        <w:t>model</w:t>
      </w:r>
      <w:r>
        <w:rPr>
          <w:spacing w:val="-15"/>
          <w:w w:val="105"/>
        </w:rPr>
        <w:t> </w:t>
      </w:r>
      <w:r>
        <w:rPr>
          <w:w w:val="105"/>
        </w:rPr>
        <w:t>of</w:t>
      </w:r>
      <w:r>
        <w:rPr>
          <w:spacing w:val="-15"/>
          <w:w w:val="105"/>
        </w:rPr>
        <w:t> </w:t>
      </w:r>
      <w:r>
        <w:rPr>
          <w:w w:val="105"/>
        </w:rPr>
        <w:t>ANN</w:t>
      </w:r>
      <w:r>
        <w:rPr>
          <w:spacing w:val="-15"/>
          <w:w w:val="105"/>
        </w:rPr>
        <w:t> </w:t>
      </w:r>
      <w:r>
        <w:rPr>
          <w:w w:val="105"/>
        </w:rPr>
        <w:t>and</w:t>
      </w:r>
      <w:r>
        <w:rPr>
          <w:spacing w:val="-15"/>
          <w:w w:val="105"/>
        </w:rPr>
        <w:t> </w:t>
      </w:r>
      <w:r>
        <w:rPr>
          <w:w w:val="105"/>
        </w:rPr>
        <w:t>a</w:t>
      </w:r>
      <w:r>
        <w:rPr>
          <w:spacing w:val="-16"/>
          <w:w w:val="105"/>
        </w:rPr>
        <w:t> </w:t>
      </w:r>
      <w:r>
        <w:rPr>
          <w:w w:val="105"/>
        </w:rPr>
        <w:t>hydrodynamic</w:t>
      </w:r>
      <w:r>
        <w:rPr>
          <w:spacing w:val="-15"/>
          <w:w w:val="105"/>
        </w:rPr>
        <w:t> </w:t>
      </w:r>
      <w:r>
        <w:rPr>
          <w:w w:val="105"/>
        </w:rPr>
        <w:t>model</w:t>
      </w:r>
      <w:r>
        <w:rPr>
          <w:spacing w:val="-15"/>
          <w:w w:val="105"/>
        </w:rPr>
        <w:t> </w:t>
      </w:r>
      <w:r>
        <w:rPr>
          <w:w w:val="105"/>
        </w:rPr>
        <w:t>for</w:t>
      </w:r>
      <w:r>
        <w:rPr>
          <w:spacing w:val="-15"/>
          <w:w w:val="105"/>
        </w:rPr>
        <w:t> </w:t>
      </w:r>
      <w:r>
        <w:rPr>
          <w:w w:val="105"/>
        </w:rPr>
        <w:t>the</w:t>
      </w:r>
      <w:r>
        <w:rPr>
          <w:spacing w:val="-15"/>
          <w:w w:val="105"/>
        </w:rPr>
        <w:t> </w:t>
      </w:r>
      <w:r>
        <w:rPr>
          <w:w w:val="105"/>
        </w:rPr>
        <w:t>accurate</w:t>
      </w:r>
      <w:r>
        <w:rPr>
          <w:spacing w:val="-15"/>
          <w:w w:val="105"/>
        </w:rPr>
        <w:t> </w:t>
      </w:r>
      <w:r>
        <w:rPr>
          <w:w w:val="105"/>
        </w:rPr>
        <w:t>short-term</w:t>
      </w:r>
      <w:r>
        <w:rPr>
          <w:spacing w:val="-15"/>
          <w:w w:val="105"/>
        </w:rPr>
        <w:t> </w:t>
      </w:r>
      <w:r>
        <w:rPr>
          <w:w w:val="105"/>
        </w:rPr>
        <w:t>prediction</w:t>
      </w:r>
      <w:r>
        <w:rPr>
          <w:spacing w:val="-16"/>
          <w:w w:val="105"/>
        </w:rPr>
        <w:t> </w:t>
      </w:r>
      <w:r>
        <w:rPr>
          <w:w w:val="105"/>
        </w:rPr>
        <w:t>of extreme</w:t>
      </w:r>
      <w:r>
        <w:rPr>
          <w:spacing w:val="-11"/>
          <w:w w:val="105"/>
        </w:rPr>
        <w:t> </w:t>
      </w:r>
      <w:r>
        <w:rPr>
          <w:w w:val="105"/>
        </w:rPr>
        <w:t>storm</w:t>
      </w:r>
      <w:r>
        <w:rPr>
          <w:spacing w:val="-11"/>
          <w:w w:val="105"/>
        </w:rPr>
        <w:t> </w:t>
      </w:r>
      <w:r>
        <w:rPr>
          <w:w w:val="105"/>
        </w:rPr>
        <w:t>surge</w:t>
      </w:r>
      <w:r>
        <w:rPr>
          <w:spacing w:val="-11"/>
          <w:w w:val="105"/>
        </w:rPr>
        <w:t> </w:t>
      </w:r>
      <w:r>
        <w:rPr>
          <w:spacing w:val="-3"/>
          <w:w w:val="105"/>
        </w:rPr>
        <w:t>water.</w:t>
      </w:r>
      <w:r>
        <w:rPr>
          <w:spacing w:val="10"/>
          <w:w w:val="105"/>
        </w:rPr>
        <w:t> </w:t>
      </w:r>
      <w:r>
        <w:rPr>
          <w:w w:val="105"/>
        </w:rPr>
        <w:t>The</w:t>
      </w:r>
      <w:r>
        <w:rPr>
          <w:spacing w:val="-11"/>
          <w:w w:val="105"/>
        </w:rPr>
        <w:t> </w:t>
      </w:r>
      <w:r>
        <w:rPr>
          <w:w w:val="105"/>
        </w:rPr>
        <w:t>ANN–hydrodynamic</w:t>
      </w:r>
      <w:r>
        <w:rPr>
          <w:spacing w:val="-11"/>
          <w:w w:val="105"/>
        </w:rPr>
        <w:t> </w:t>
      </w:r>
      <w:r>
        <w:rPr>
          <w:w w:val="105"/>
        </w:rPr>
        <w:t>model</w:t>
      </w:r>
      <w:r>
        <w:rPr>
          <w:spacing w:val="-11"/>
          <w:w w:val="105"/>
        </w:rPr>
        <w:t> </w:t>
      </w:r>
      <w:r>
        <w:rPr>
          <w:w w:val="105"/>
        </w:rPr>
        <w:t>generated</w:t>
      </w:r>
      <w:r>
        <w:rPr>
          <w:spacing w:val="-10"/>
          <w:w w:val="105"/>
        </w:rPr>
        <w:t> </w:t>
      </w:r>
      <w:r>
        <w:rPr>
          <w:w w:val="105"/>
        </w:rPr>
        <w:t>realistic</w:t>
      </w:r>
      <w:r>
        <w:rPr>
          <w:spacing w:val="-11"/>
          <w:w w:val="105"/>
        </w:rPr>
        <w:t> </w:t>
      </w:r>
      <w:r>
        <w:rPr>
          <w:w w:val="105"/>
        </w:rPr>
        <w:t>flood</w:t>
      </w:r>
      <w:r>
        <w:rPr>
          <w:spacing w:val="-11"/>
          <w:w w:val="105"/>
        </w:rPr>
        <w:t> </w:t>
      </w:r>
      <w:r>
        <w:rPr>
          <w:w w:val="105"/>
        </w:rPr>
        <w:t>extents</w:t>
      </w:r>
      <w:r>
        <w:rPr>
          <w:spacing w:val="-11"/>
          <w:w w:val="105"/>
        </w:rPr>
        <w:t> </w:t>
      </w:r>
      <w:r>
        <w:rPr>
          <w:w w:val="105"/>
        </w:rPr>
        <w:t>and a</w:t>
      </w:r>
      <w:r>
        <w:rPr>
          <w:spacing w:val="-13"/>
          <w:w w:val="105"/>
        </w:rPr>
        <w:t> </w:t>
      </w:r>
      <w:r>
        <w:rPr>
          <w:w w:val="105"/>
        </w:rPr>
        <w:t>great</w:t>
      </w:r>
      <w:r>
        <w:rPr>
          <w:spacing w:val="-13"/>
          <w:w w:val="105"/>
        </w:rPr>
        <w:t> </w:t>
      </w:r>
      <w:r>
        <w:rPr>
          <w:w w:val="105"/>
        </w:rPr>
        <w:t>improvement</w:t>
      </w:r>
      <w:r>
        <w:rPr>
          <w:spacing w:val="-14"/>
          <w:w w:val="105"/>
        </w:rPr>
        <w:t> </w:t>
      </w:r>
      <w:r>
        <w:rPr>
          <w:w w:val="105"/>
        </w:rPr>
        <w:t>in</w:t>
      </w:r>
      <w:r>
        <w:rPr>
          <w:spacing w:val="-13"/>
          <w:w w:val="105"/>
        </w:rPr>
        <w:t> </w:t>
      </w:r>
      <w:r>
        <w:rPr>
          <w:w w:val="105"/>
        </w:rPr>
        <w:t>model</w:t>
      </w:r>
      <w:r>
        <w:rPr>
          <w:spacing w:val="-13"/>
          <w:w w:val="105"/>
        </w:rPr>
        <w:t> </w:t>
      </w:r>
      <w:r>
        <w:rPr>
          <w:spacing w:val="-3"/>
          <w:w w:val="105"/>
        </w:rPr>
        <w:t>accuracy.</w:t>
      </w:r>
      <w:r>
        <w:rPr>
          <w:spacing w:val="8"/>
          <w:w w:val="105"/>
        </w:rPr>
        <w:t> </w:t>
      </w:r>
      <w:r>
        <w:rPr>
          <w:w w:val="105"/>
        </w:rPr>
        <w:t>Reference</w:t>
      </w:r>
      <w:r>
        <w:rPr>
          <w:spacing w:val="-13"/>
          <w:w w:val="105"/>
        </w:rPr>
        <w:t> </w:t>
      </w:r>
      <w:r>
        <w:rPr>
          <w:w w:val="105"/>
        </w:rPr>
        <w:t>[</w:t>
      </w:r>
      <w:hyperlink w:history="true" w:anchor="_bookmark202">
        <w:r>
          <w:rPr>
            <w:color w:val="0774B7"/>
            <w:w w:val="105"/>
          </w:rPr>
          <w:t>184</w:t>
        </w:r>
      </w:hyperlink>
      <w:r>
        <w:rPr>
          <w:w w:val="105"/>
        </w:rPr>
        <w:t>]</w:t>
      </w:r>
      <w:r>
        <w:rPr>
          <w:spacing w:val="-13"/>
          <w:w w:val="105"/>
        </w:rPr>
        <w:t> </w:t>
      </w:r>
      <w:r>
        <w:rPr>
          <w:w w:val="105"/>
        </w:rPr>
        <w:t>proposed</w:t>
      </w:r>
      <w:r>
        <w:rPr>
          <w:spacing w:val="-13"/>
          <w:w w:val="105"/>
        </w:rPr>
        <w:t> </w:t>
      </w:r>
      <w:r>
        <w:rPr>
          <w:w w:val="105"/>
        </w:rPr>
        <w:t>a</w:t>
      </w:r>
      <w:r>
        <w:rPr>
          <w:spacing w:val="-14"/>
          <w:w w:val="105"/>
        </w:rPr>
        <w:t> </w:t>
      </w:r>
      <w:r>
        <w:rPr>
          <w:w w:val="105"/>
        </w:rPr>
        <w:t>hybrid</w:t>
      </w:r>
      <w:r>
        <w:rPr>
          <w:spacing w:val="-13"/>
          <w:w w:val="105"/>
        </w:rPr>
        <w:t> </w:t>
      </w:r>
      <w:r>
        <w:rPr>
          <w:w w:val="105"/>
        </w:rPr>
        <w:t>forecasting</w:t>
      </w:r>
      <w:r>
        <w:rPr>
          <w:spacing w:val="-12"/>
          <w:w w:val="105"/>
        </w:rPr>
        <w:t> </w:t>
      </w:r>
      <w:r>
        <w:rPr>
          <w:w w:val="105"/>
        </w:rPr>
        <w:t>technique called</w:t>
      </w:r>
      <w:r>
        <w:rPr>
          <w:spacing w:val="-6"/>
          <w:w w:val="105"/>
        </w:rPr>
        <w:t> </w:t>
      </w:r>
      <w:r>
        <w:rPr>
          <w:w w:val="105"/>
        </w:rPr>
        <w:t>RSVRCPSO</w:t>
      </w:r>
      <w:r>
        <w:rPr>
          <w:spacing w:val="-5"/>
          <w:w w:val="105"/>
        </w:rPr>
        <w:t> </w:t>
      </w:r>
      <w:r>
        <w:rPr>
          <w:w w:val="105"/>
        </w:rPr>
        <w:t>to</w:t>
      </w:r>
      <w:r>
        <w:rPr>
          <w:spacing w:val="-6"/>
          <w:w w:val="105"/>
        </w:rPr>
        <w:t> </w:t>
      </w:r>
      <w:r>
        <w:rPr>
          <w:w w:val="105"/>
        </w:rPr>
        <w:t>accurately</w:t>
      </w:r>
      <w:r>
        <w:rPr>
          <w:spacing w:val="-5"/>
          <w:w w:val="105"/>
        </w:rPr>
        <w:t> </w:t>
      </w:r>
      <w:r>
        <w:rPr>
          <w:w w:val="105"/>
        </w:rPr>
        <w:t>estimate</w:t>
      </w:r>
      <w:r>
        <w:rPr>
          <w:spacing w:val="-6"/>
          <w:w w:val="105"/>
        </w:rPr>
        <w:t> </w:t>
      </w:r>
      <w:r>
        <w:rPr>
          <w:w w:val="105"/>
        </w:rPr>
        <w:t>the</w:t>
      </w:r>
      <w:r>
        <w:rPr>
          <w:spacing w:val="-5"/>
          <w:w w:val="105"/>
        </w:rPr>
        <w:t> </w:t>
      </w:r>
      <w:r>
        <w:rPr>
          <w:w w:val="105"/>
        </w:rPr>
        <w:t>rainfall.</w:t>
      </w:r>
      <w:r>
        <w:rPr>
          <w:spacing w:val="24"/>
          <w:w w:val="105"/>
        </w:rPr>
        <w:t> </w:t>
      </w:r>
      <w:r>
        <w:rPr>
          <w:w w:val="105"/>
        </w:rPr>
        <w:t>RSVRCPSO</w:t>
      </w:r>
      <w:r>
        <w:rPr>
          <w:spacing w:val="-6"/>
          <w:w w:val="105"/>
        </w:rPr>
        <w:t> </w:t>
      </w:r>
      <w:r>
        <w:rPr>
          <w:w w:val="105"/>
        </w:rPr>
        <w:t>is</w:t>
      </w:r>
      <w:r>
        <w:rPr>
          <w:spacing w:val="-5"/>
          <w:w w:val="105"/>
        </w:rPr>
        <w:t> </w:t>
      </w:r>
      <w:r>
        <w:rPr>
          <w:w w:val="105"/>
        </w:rPr>
        <w:t>an</w:t>
      </w:r>
      <w:r>
        <w:rPr>
          <w:spacing w:val="-6"/>
          <w:w w:val="105"/>
        </w:rPr>
        <w:t> </w:t>
      </w:r>
      <w:r>
        <w:rPr>
          <w:w w:val="105"/>
        </w:rPr>
        <w:t>integration</w:t>
      </w:r>
      <w:r>
        <w:rPr>
          <w:spacing w:val="-5"/>
          <w:w w:val="105"/>
        </w:rPr>
        <w:t> </w:t>
      </w:r>
      <w:r>
        <w:rPr>
          <w:w w:val="105"/>
        </w:rPr>
        <w:t>of</w:t>
      </w:r>
      <w:r>
        <w:rPr>
          <w:spacing w:val="-6"/>
          <w:w w:val="105"/>
        </w:rPr>
        <w:t> </w:t>
      </w:r>
      <w:r>
        <w:rPr>
          <w:w w:val="105"/>
        </w:rPr>
        <w:t>RNN,</w:t>
      </w:r>
      <w:r>
        <w:rPr>
          <w:spacing w:val="-6"/>
          <w:w w:val="105"/>
        </w:rPr>
        <w:t> </w:t>
      </w:r>
      <w:r>
        <w:rPr>
          <w:w w:val="105"/>
        </w:rPr>
        <w:t>SVR, and</w:t>
      </w:r>
      <w:r>
        <w:rPr>
          <w:spacing w:val="-23"/>
          <w:w w:val="105"/>
        </w:rPr>
        <w:t> </w:t>
      </w:r>
      <w:r>
        <w:rPr>
          <w:w w:val="105"/>
        </w:rPr>
        <w:t>a</w:t>
      </w:r>
      <w:r>
        <w:rPr>
          <w:spacing w:val="-23"/>
          <w:w w:val="105"/>
        </w:rPr>
        <w:t> </w:t>
      </w:r>
      <w:r>
        <w:rPr>
          <w:w w:val="105"/>
        </w:rPr>
        <w:t>chaotic</w:t>
      </w:r>
      <w:r>
        <w:rPr>
          <w:spacing w:val="-22"/>
          <w:w w:val="105"/>
        </w:rPr>
        <w:t> </w:t>
      </w:r>
      <w:r>
        <w:rPr>
          <w:w w:val="105"/>
        </w:rPr>
        <w:t>particle</w:t>
      </w:r>
      <w:r>
        <w:rPr>
          <w:spacing w:val="-23"/>
          <w:w w:val="105"/>
        </w:rPr>
        <w:t> </w:t>
      </w:r>
      <w:r>
        <w:rPr>
          <w:w w:val="105"/>
        </w:rPr>
        <w:t>swarm</w:t>
      </w:r>
      <w:r>
        <w:rPr>
          <w:spacing w:val="-22"/>
          <w:w w:val="105"/>
        </w:rPr>
        <w:t> </w:t>
      </w:r>
      <w:r>
        <w:rPr>
          <w:w w:val="105"/>
        </w:rPr>
        <w:t>optimization</w:t>
      </w:r>
      <w:r>
        <w:rPr>
          <w:spacing w:val="-23"/>
          <w:w w:val="105"/>
        </w:rPr>
        <w:t> </w:t>
      </w:r>
      <w:r>
        <w:rPr>
          <w:w w:val="105"/>
        </w:rPr>
        <w:t>algorithm</w:t>
      </w:r>
      <w:r>
        <w:rPr>
          <w:spacing w:val="-23"/>
          <w:w w:val="105"/>
        </w:rPr>
        <w:t> </w:t>
      </w:r>
      <w:r>
        <w:rPr>
          <w:w w:val="105"/>
        </w:rPr>
        <w:t>(CPSO).</w:t>
      </w:r>
      <w:r>
        <w:rPr>
          <w:spacing w:val="-22"/>
          <w:w w:val="105"/>
        </w:rPr>
        <w:t> </w:t>
      </w:r>
      <w:r>
        <w:rPr>
          <w:w w:val="105"/>
        </w:rPr>
        <w:t>This</w:t>
      </w:r>
      <w:r>
        <w:rPr>
          <w:spacing w:val="-23"/>
          <w:w w:val="105"/>
        </w:rPr>
        <w:t> </w:t>
      </w:r>
      <w:r>
        <w:rPr>
          <w:w w:val="105"/>
        </w:rPr>
        <w:t>dataset</w:t>
      </w:r>
      <w:r>
        <w:rPr>
          <w:spacing w:val="-22"/>
          <w:w w:val="105"/>
        </w:rPr>
        <w:t> </w:t>
      </w:r>
      <w:r>
        <w:rPr>
          <w:w w:val="105"/>
        </w:rPr>
        <w:t>was</w:t>
      </w:r>
      <w:r>
        <w:rPr>
          <w:spacing w:val="-23"/>
          <w:w w:val="105"/>
        </w:rPr>
        <w:t> </w:t>
      </w:r>
      <w:r>
        <w:rPr>
          <w:w w:val="105"/>
        </w:rPr>
        <w:t>obtained</w:t>
      </w:r>
      <w:r>
        <w:rPr>
          <w:spacing w:val="-22"/>
          <w:w w:val="105"/>
        </w:rPr>
        <w:t> </w:t>
      </w:r>
      <w:r>
        <w:rPr>
          <w:w w:val="105"/>
        </w:rPr>
        <w:t>from</w:t>
      </w:r>
      <w:r>
        <w:rPr>
          <w:spacing w:val="-23"/>
          <w:w w:val="105"/>
        </w:rPr>
        <w:t> </w:t>
      </w:r>
      <w:r>
        <w:rPr>
          <w:w w:val="105"/>
        </w:rPr>
        <w:t>three</w:t>
      </w:r>
    </w:p>
    <w:p>
      <w:pPr>
        <w:spacing w:after="0" w:line="285" w:lineRule="auto"/>
        <w:jc w:val="both"/>
        <w:sectPr>
          <w:pgSz w:w="11910" w:h="16840"/>
          <w:pgMar w:header="1108" w:footer="0" w:top="1300" w:bottom="280" w:left="900" w:right="0"/>
        </w:sectPr>
      </w:pPr>
    </w:p>
    <w:p>
      <w:pPr>
        <w:pStyle w:val="BodyText"/>
      </w:pPr>
    </w:p>
    <w:p>
      <w:pPr>
        <w:pStyle w:val="BodyText"/>
        <w:spacing w:before="10"/>
      </w:pPr>
    </w:p>
    <w:p>
      <w:pPr>
        <w:pStyle w:val="BodyText"/>
        <w:spacing w:line="285" w:lineRule="auto" w:before="1"/>
        <w:ind w:left="622" w:right="1493" w:firstLine="8"/>
        <w:jc w:val="both"/>
      </w:pPr>
      <w:r>
        <w:rPr/>
        <w:t>rain gauges from the period of 1985 to August 1997, which included the data of nine typhoon events. The results suggested that the proposed model yielded better performance for rainfall prediction. The RSVRCPSO model, in comparison with SVRCPSO, resulted in less RMSE learning and testing, which gave way to superiority in</w:t>
      </w:r>
      <w:r>
        <w:rPr>
          <w:spacing w:val="9"/>
        </w:rPr>
        <w:t> </w:t>
      </w:r>
      <w:r>
        <w:rPr/>
        <w:t>prediction.</w:t>
      </w:r>
    </w:p>
    <w:p>
      <w:pPr>
        <w:pStyle w:val="BodyText"/>
        <w:spacing w:line="280" w:lineRule="auto"/>
        <w:ind w:left="624" w:right="1521" w:firstLine="431"/>
        <w:jc w:val="both"/>
      </w:pPr>
      <w:r>
        <w:rPr/>
        <w:t>Pan et al. [</w:t>
      </w:r>
      <w:hyperlink w:history="true" w:anchor="_bookmark203">
        <w:r>
          <w:rPr>
            <w:color w:val="0774B7"/>
          </w:rPr>
          <w:t>185</w:t>
        </w:r>
      </w:hyperlink>
      <w:r>
        <w:rPr/>
        <w:t>] proposed a monsoon rainfall enhancement (AME) based on ANNs, which was   a hybrid form of linear regression and a state-space neural network (SSNN). The performance of the proposed model was benchmarked against the hybrid method of MLR–ANN. This dataset included the total rain, wind, and humidity measures from 1989–2008 based on 371 rain gauge stations of  six typhoons. The results indicated that the method was highly robust with a better prediction accuracy</w:t>
      </w:r>
      <w:r>
        <w:rPr>
          <w:spacing w:val="-17"/>
        </w:rPr>
        <w:t> </w:t>
      </w:r>
      <w:r>
        <w:rPr/>
        <w:t>in</w:t>
      </w:r>
      <w:r>
        <w:rPr>
          <w:spacing w:val="-17"/>
        </w:rPr>
        <w:t> </w:t>
      </w:r>
      <w:r>
        <w:rPr/>
        <w:t>terms</w:t>
      </w:r>
      <w:r>
        <w:rPr>
          <w:spacing w:val="-17"/>
        </w:rPr>
        <w:t> </w:t>
      </w:r>
      <w:r>
        <w:rPr/>
        <w:t>of</w:t>
      </w:r>
      <w:r>
        <w:rPr>
          <w:spacing w:val="-17"/>
        </w:rPr>
        <w:t> </w:t>
      </w:r>
      <w:r>
        <w:rPr>
          <w:rFonts w:ascii="Times New Roman" w:hAnsi="Times New Roman"/>
          <w:i/>
          <w:spacing w:val="3"/>
        </w:rPr>
        <w:t>R</w:t>
      </w:r>
      <w:r>
        <w:rPr>
          <w:rFonts w:ascii="Times New Roman" w:hAnsi="Times New Roman"/>
          <w:i/>
          <w:spacing w:val="3"/>
          <w:position w:val="7"/>
          <w:sz w:val="15"/>
        </w:rPr>
        <w:t>2</w:t>
      </w:r>
      <w:r>
        <w:rPr>
          <w:spacing w:val="3"/>
        </w:rPr>
        <w:t>,</w:t>
      </w:r>
      <w:r>
        <w:rPr>
          <w:spacing w:val="-16"/>
        </w:rPr>
        <w:t> </w:t>
      </w:r>
      <w:r>
        <w:rPr/>
        <w:t>peak</w:t>
      </w:r>
      <w:r>
        <w:rPr>
          <w:spacing w:val="-17"/>
        </w:rPr>
        <w:t> </w:t>
      </w:r>
      <w:r>
        <w:rPr/>
        <w:t>discharge,</w:t>
      </w:r>
      <w:r>
        <w:rPr>
          <w:spacing w:val="-16"/>
        </w:rPr>
        <w:t> </w:t>
      </w:r>
      <w:r>
        <w:rPr/>
        <w:t>and</w:t>
      </w:r>
      <w:r>
        <w:rPr>
          <w:spacing w:val="-17"/>
        </w:rPr>
        <w:t> </w:t>
      </w:r>
      <w:r>
        <w:rPr/>
        <w:t>total</w:t>
      </w:r>
      <w:r>
        <w:rPr>
          <w:spacing w:val="-17"/>
        </w:rPr>
        <w:t> </w:t>
      </w:r>
      <w:r>
        <w:rPr/>
        <w:t>volume.</w:t>
      </w:r>
      <w:r>
        <w:rPr>
          <w:spacing w:val="-17"/>
        </w:rPr>
        <w:t> </w:t>
      </w:r>
      <w:r>
        <w:rPr/>
        <w:t>Rajurkar</w:t>
      </w:r>
      <w:r>
        <w:rPr>
          <w:spacing w:val="-17"/>
        </w:rPr>
        <w:t> </w:t>
      </w:r>
      <w:r>
        <w:rPr/>
        <w:t>et</w:t>
      </w:r>
      <w:r>
        <w:rPr>
          <w:spacing w:val="-17"/>
        </w:rPr>
        <w:t> </w:t>
      </w:r>
      <w:r>
        <w:rPr/>
        <w:t>al.</w:t>
      </w:r>
      <w:r>
        <w:rPr>
          <w:spacing w:val="-16"/>
        </w:rPr>
        <w:t> </w:t>
      </w:r>
      <w:r>
        <w:rPr/>
        <w:t>[</w:t>
      </w:r>
      <w:hyperlink w:history="true" w:anchor="_bookmark204">
        <w:r>
          <w:rPr>
            <w:color w:val="0774B7"/>
          </w:rPr>
          <w:t>186</w:t>
        </w:r>
      </w:hyperlink>
      <w:r>
        <w:rPr/>
        <w:t>]</w:t>
      </w:r>
      <w:r>
        <w:rPr>
          <w:spacing w:val="-17"/>
        </w:rPr>
        <w:t> </w:t>
      </w:r>
      <w:r>
        <w:rPr/>
        <w:t>modeled</w:t>
      </w:r>
      <w:r>
        <w:rPr>
          <w:spacing w:val="-17"/>
        </w:rPr>
        <w:t> </w:t>
      </w:r>
      <w:r>
        <w:rPr/>
        <w:t>rainfall–runoff by</w:t>
      </w:r>
      <w:r>
        <w:rPr>
          <w:spacing w:val="37"/>
        </w:rPr>
        <w:t> </w:t>
      </w:r>
      <w:r>
        <w:rPr/>
        <w:t>integrating</w:t>
      </w:r>
      <w:r>
        <w:rPr>
          <w:spacing w:val="39"/>
        </w:rPr>
        <w:t> </w:t>
      </w:r>
      <w:r>
        <w:rPr/>
        <w:t>ANN</w:t>
      </w:r>
      <w:r>
        <w:rPr>
          <w:spacing w:val="38"/>
        </w:rPr>
        <w:t> </w:t>
      </w:r>
      <w:r>
        <w:rPr/>
        <w:t>and</w:t>
      </w:r>
      <w:r>
        <w:rPr>
          <w:spacing w:val="37"/>
        </w:rPr>
        <w:t> </w:t>
      </w:r>
      <w:r>
        <w:rPr/>
        <w:t>a</w:t>
      </w:r>
      <w:r>
        <w:rPr>
          <w:spacing w:val="38"/>
        </w:rPr>
        <w:t> </w:t>
      </w:r>
      <w:r>
        <w:rPr/>
        <w:t>simplified</w:t>
      </w:r>
      <w:r>
        <w:rPr>
          <w:spacing w:val="39"/>
        </w:rPr>
        <w:t> </w:t>
      </w:r>
      <w:r>
        <w:rPr/>
        <w:t>linear</w:t>
      </w:r>
      <w:r>
        <w:rPr>
          <w:spacing w:val="37"/>
        </w:rPr>
        <w:t> </w:t>
      </w:r>
      <w:r>
        <w:rPr/>
        <w:t>model.</w:t>
      </w:r>
      <w:r>
        <w:rPr>
          <w:spacing w:val="38"/>
        </w:rPr>
        <w:t> </w:t>
      </w:r>
      <w:r>
        <w:rPr/>
        <w:t>Furthermore,</w:t>
      </w:r>
      <w:r>
        <w:rPr>
          <w:spacing w:val="45"/>
        </w:rPr>
        <w:t> </w:t>
      </w:r>
      <w:r>
        <w:rPr/>
        <w:t>this</w:t>
      </w:r>
      <w:r>
        <w:rPr>
          <w:spacing w:val="39"/>
        </w:rPr>
        <w:t> </w:t>
      </w:r>
      <w:r>
        <w:rPr/>
        <w:t>dataset</w:t>
      </w:r>
      <w:r>
        <w:rPr>
          <w:spacing w:val="37"/>
        </w:rPr>
        <w:t> </w:t>
      </w:r>
      <w:r>
        <w:rPr/>
        <w:t>included</w:t>
      </w:r>
      <w:r>
        <w:rPr>
          <w:spacing w:val="38"/>
        </w:rPr>
        <w:t> </w:t>
      </w:r>
      <w:r>
        <w:rPr/>
        <w:t>the</w:t>
      </w:r>
      <w:r>
        <w:rPr>
          <w:spacing w:val="38"/>
        </w:rPr>
        <w:t> </w:t>
      </w:r>
      <w:r>
        <w:rPr/>
        <w:t>daily</w:t>
      </w:r>
    </w:p>
    <w:p>
      <w:pPr>
        <w:pStyle w:val="BodyText"/>
        <w:spacing w:line="256" w:lineRule="auto" w:before="2"/>
        <w:ind w:left="624" w:right="1524" w:firstLine="5"/>
        <w:jc w:val="both"/>
      </w:pPr>
      <w:r>
        <w:rPr/>
        <w:t>measurements of rainfall in the period of 1963–1990. The hybrid model was found to be better for providing a theoretical forecasting representation of floods with </w:t>
      </w:r>
      <w:r>
        <w:rPr>
          <w:rFonts w:ascii="Times New Roman" w:hAnsi="Times New Roman"/>
          <w:i/>
        </w:rPr>
        <w:t>R</w:t>
      </w:r>
      <w:r>
        <w:rPr>
          <w:rFonts w:ascii="Times New Roman" w:hAnsi="Times New Roman"/>
          <w:i/>
          <w:position w:val="7"/>
          <w:sz w:val="15"/>
        </w:rPr>
        <w:t>2 </w:t>
      </w:r>
      <w:r>
        <w:rPr/>
        <w:t>equal to 0.728.</w:t>
      </w:r>
    </w:p>
    <w:p>
      <w:pPr>
        <w:pStyle w:val="BodyText"/>
        <w:spacing w:line="285" w:lineRule="auto" w:before="27"/>
        <w:ind w:left="624" w:right="1508" w:firstLine="431"/>
        <w:jc w:val="both"/>
      </w:pPr>
      <w:r>
        <w:rPr/>
        <w:t>Hsu et al. [</w:t>
      </w:r>
      <w:hyperlink w:history="true" w:anchor="_bookmark205">
        <w:r>
          <w:rPr>
            <w:color w:val="0774B7"/>
          </w:rPr>
          <w:t>187</w:t>
        </w:r>
      </w:hyperlink>
      <w:r>
        <w:rPr/>
        <w:t>] proposed a hybrid model from the integration of a flash-flood routing model (FFRM)</w:t>
      </w:r>
      <w:r>
        <w:rPr>
          <w:spacing w:val="-4"/>
        </w:rPr>
        <w:t> </w:t>
      </w:r>
      <w:r>
        <w:rPr/>
        <w:t>and</w:t>
      </w:r>
      <w:r>
        <w:rPr>
          <w:spacing w:val="-4"/>
        </w:rPr>
        <w:t> </w:t>
      </w:r>
      <w:r>
        <w:rPr/>
        <w:t>ANN,</w:t>
      </w:r>
      <w:r>
        <w:rPr>
          <w:spacing w:val="-4"/>
        </w:rPr>
        <w:t> </w:t>
      </w:r>
      <w:r>
        <w:rPr/>
        <w:t>called</w:t>
      </w:r>
      <w:r>
        <w:rPr>
          <w:spacing w:val="-4"/>
        </w:rPr>
        <w:t> </w:t>
      </w:r>
      <w:r>
        <w:rPr/>
        <w:t>the</w:t>
      </w:r>
      <w:r>
        <w:rPr>
          <w:spacing w:val="-4"/>
        </w:rPr>
        <w:t> </w:t>
      </w:r>
      <w:r>
        <w:rPr/>
        <w:t>FFRM–ANN</w:t>
      </w:r>
      <w:r>
        <w:rPr>
          <w:spacing w:val="-4"/>
        </w:rPr>
        <w:t> </w:t>
      </w:r>
      <w:r>
        <w:rPr/>
        <w:t>model,</w:t>
      </w:r>
      <w:r>
        <w:rPr>
          <w:spacing w:val="-4"/>
        </w:rPr>
        <w:t> </w:t>
      </w:r>
      <w:r>
        <w:rPr/>
        <w:t>to</w:t>
      </w:r>
      <w:r>
        <w:rPr>
          <w:spacing w:val="-4"/>
        </w:rPr>
        <w:t> </w:t>
      </w:r>
      <w:r>
        <w:rPr/>
        <w:t>predict</w:t>
      </w:r>
      <w:r>
        <w:rPr>
          <w:spacing w:val="-4"/>
        </w:rPr>
        <w:t> </w:t>
      </w:r>
      <w:r>
        <w:rPr/>
        <w:t>hourly</w:t>
      </w:r>
      <w:r>
        <w:rPr>
          <w:spacing w:val="-4"/>
        </w:rPr>
        <w:t> </w:t>
      </w:r>
      <w:r>
        <w:rPr/>
        <w:t>river</w:t>
      </w:r>
      <w:r>
        <w:rPr>
          <w:spacing w:val="-4"/>
        </w:rPr>
        <w:t> </w:t>
      </w:r>
      <w:r>
        <w:rPr/>
        <w:t>stages.</w:t>
      </w:r>
      <w:r>
        <w:rPr>
          <w:spacing w:val="7"/>
        </w:rPr>
        <w:t> </w:t>
      </w:r>
      <w:r>
        <w:rPr/>
        <w:t>The</w:t>
      </w:r>
      <w:r>
        <w:rPr>
          <w:spacing w:val="-4"/>
        </w:rPr>
        <w:t> </w:t>
      </w:r>
      <w:r>
        <w:rPr/>
        <w:t>ANN</w:t>
      </w:r>
      <w:r>
        <w:rPr>
          <w:spacing w:val="-4"/>
        </w:rPr>
        <w:t> </w:t>
      </w:r>
      <w:r>
        <w:rPr/>
        <w:t>algorithms used</w:t>
      </w:r>
      <w:r>
        <w:rPr>
          <w:spacing w:val="-11"/>
        </w:rPr>
        <w:t> </w:t>
      </w:r>
      <w:r>
        <w:rPr/>
        <w:t>in</w:t>
      </w:r>
      <w:r>
        <w:rPr>
          <w:spacing w:val="-10"/>
        </w:rPr>
        <w:t> </w:t>
      </w:r>
      <w:r>
        <w:rPr/>
        <w:t>this</w:t>
      </w:r>
      <w:r>
        <w:rPr>
          <w:spacing w:val="-11"/>
        </w:rPr>
        <w:t> </w:t>
      </w:r>
      <w:r>
        <w:rPr/>
        <w:t>study</w:t>
      </w:r>
      <w:r>
        <w:rPr>
          <w:spacing w:val="-10"/>
        </w:rPr>
        <w:t> </w:t>
      </w:r>
      <w:r>
        <w:rPr/>
        <w:t>were</w:t>
      </w:r>
      <w:r>
        <w:rPr>
          <w:spacing w:val="-10"/>
        </w:rPr>
        <w:t> </w:t>
      </w:r>
      <w:r>
        <w:rPr/>
        <w:t>the</w:t>
      </w:r>
      <w:r>
        <w:rPr>
          <w:spacing w:val="-11"/>
        </w:rPr>
        <w:t> </w:t>
      </w:r>
      <w:r>
        <w:rPr/>
        <w:t>FFNN</w:t>
      </w:r>
      <w:r>
        <w:rPr>
          <w:spacing w:val="-10"/>
        </w:rPr>
        <w:t> </w:t>
      </w:r>
      <w:r>
        <w:rPr/>
        <w:t>and</w:t>
      </w:r>
      <w:r>
        <w:rPr>
          <w:spacing w:val="-10"/>
        </w:rPr>
        <w:t> </w:t>
      </w:r>
      <w:r>
        <w:rPr/>
        <w:t>FBNN.</w:t>
      </w:r>
      <w:r>
        <w:rPr>
          <w:spacing w:val="-11"/>
        </w:rPr>
        <w:t> </w:t>
      </w:r>
      <w:r>
        <w:rPr/>
        <w:t>Data</w:t>
      </w:r>
      <w:r>
        <w:rPr>
          <w:spacing w:val="-10"/>
        </w:rPr>
        <w:t> </w:t>
      </w:r>
      <w:r>
        <w:rPr/>
        <w:t>from</w:t>
      </w:r>
      <w:r>
        <w:rPr>
          <w:spacing w:val="-10"/>
        </w:rPr>
        <w:t> </w:t>
      </w:r>
      <w:r>
        <w:rPr/>
        <w:t>eight</w:t>
      </w:r>
      <w:r>
        <w:rPr>
          <w:spacing w:val="-11"/>
        </w:rPr>
        <w:t> </w:t>
      </w:r>
      <w:r>
        <w:rPr/>
        <w:t>typhoon</w:t>
      </w:r>
      <w:r>
        <w:rPr>
          <w:spacing w:val="-10"/>
        </w:rPr>
        <w:t> </w:t>
      </w:r>
      <w:r>
        <w:rPr/>
        <w:t>events</w:t>
      </w:r>
      <w:r>
        <w:rPr>
          <w:spacing w:val="-10"/>
        </w:rPr>
        <w:t> </w:t>
      </w:r>
      <w:r>
        <w:rPr/>
        <w:t>between</w:t>
      </w:r>
      <w:r>
        <w:rPr>
          <w:spacing w:val="-11"/>
        </w:rPr>
        <w:t> </w:t>
      </w:r>
      <w:r>
        <w:rPr/>
        <w:t>2004</w:t>
      </w:r>
      <w:r>
        <w:rPr>
          <w:spacing w:val="-10"/>
        </w:rPr>
        <w:t> </w:t>
      </w:r>
      <w:r>
        <w:rPr/>
        <w:t>and</w:t>
      </w:r>
      <w:r>
        <w:rPr>
          <w:spacing w:val="-10"/>
        </w:rPr>
        <w:t> </w:t>
      </w:r>
      <w:r>
        <w:rPr/>
        <w:t>2005 of</w:t>
      </w:r>
      <w:r>
        <w:rPr>
          <w:spacing w:val="-5"/>
        </w:rPr>
        <w:t> </w:t>
      </w:r>
      <w:r>
        <w:rPr/>
        <w:t>rainfall</w:t>
      </w:r>
      <w:r>
        <w:rPr>
          <w:spacing w:val="-5"/>
        </w:rPr>
        <w:t> </w:t>
      </w:r>
      <w:r>
        <w:rPr/>
        <w:t>and</w:t>
      </w:r>
      <w:r>
        <w:rPr>
          <w:spacing w:val="-5"/>
        </w:rPr>
        <w:t> </w:t>
      </w:r>
      <w:r>
        <w:rPr/>
        <w:t>river</w:t>
      </w:r>
      <w:r>
        <w:rPr>
          <w:spacing w:val="-5"/>
        </w:rPr>
        <w:t> </w:t>
      </w:r>
      <w:r>
        <w:rPr/>
        <w:t>stage</w:t>
      </w:r>
      <w:r>
        <w:rPr>
          <w:spacing w:val="-4"/>
        </w:rPr>
        <w:t> </w:t>
      </w:r>
      <w:r>
        <w:rPr/>
        <w:t>pairs</w:t>
      </w:r>
      <w:r>
        <w:rPr>
          <w:spacing w:val="-5"/>
        </w:rPr>
        <w:t> </w:t>
      </w:r>
      <w:r>
        <w:rPr/>
        <w:t>were</w:t>
      </w:r>
      <w:r>
        <w:rPr>
          <w:spacing w:val="-5"/>
        </w:rPr>
        <w:t> </w:t>
      </w:r>
      <w:r>
        <w:rPr/>
        <w:t>selected</w:t>
      </w:r>
      <w:r>
        <w:rPr>
          <w:spacing w:val="-5"/>
        </w:rPr>
        <w:t> </w:t>
      </w:r>
      <w:r>
        <w:rPr/>
        <w:t>for</w:t>
      </w:r>
      <w:r>
        <w:rPr>
          <w:spacing w:val="-5"/>
        </w:rPr>
        <w:t> </w:t>
      </w:r>
      <w:r>
        <w:rPr/>
        <w:t>model</w:t>
      </w:r>
      <w:r>
        <w:rPr>
          <w:spacing w:val="-4"/>
        </w:rPr>
        <w:t> </w:t>
      </w:r>
      <w:r>
        <w:rPr/>
        <w:t>training.</w:t>
      </w:r>
      <w:r>
        <w:rPr>
          <w:spacing w:val="5"/>
        </w:rPr>
        <w:t> </w:t>
      </w:r>
      <w:r>
        <w:rPr/>
        <w:t>The</w:t>
      </w:r>
      <w:r>
        <w:rPr>
          <w:spacing w:val="-4"/>
        </w:rPr>
        <w:t> </w:t>
      </w:r>
      <w:r>
        <w:rPr/>
        <w:t>results</w:t>
      </w:r>
      <w:r>
        <w:rPr>
          <w:spacing w:val="-5"/>
        </w:rPr>
        <w:t> </w:t>
      </w:r>
      <w:r>
        <w:rPr/>
        <w:t>indicated</w:t>
      </w:r>
      <w:r>
        <w:rPr>
          <w:spacing w:val="-5"/>
        </w:rPr>
        <w:t> </w:t>
      </w:r>
      <w:r>
        <w:rPr/>
        <w:t>that</w:t>
      </w:r>
      <w:r>
        <w:rPr>
          <w:spacing w:val="-5"/>
        </w:rPr>
        <w:t> </w:t>
      </w:r>
      <w:r>
        <w:rPr/>
        <w:t>the</w:t>
      </w:r>
      <w:r>
        <w:rPr>
          <w:spacing w:val="-5"/>
        </w:rPr>
        <w:t> </w:t>
      </w:r>
      <w:r>
        <w:rPr/>
        <w:t>hybrid model of FFRM–ANN provided an efficient FFRM for accurate flood forecasting. The comparison of the hybrid method against each algorithm used in the study proved the effectiveness of the proposed method. Reference [</w:t>
      </w:r>
      <w:hyperlink w:history="true" w:anchor="_bookmark206">
        <w:r>
          <w:rPr>
            <w:color w:val="0774B7"/>
          </w:rPr>
          <w:t>188</w:t>
        </w:r>
      </w:hyperlink>
      <w:r>
        <w:rPr/>
        <w:t>] developed a hybrid prediction model by integrating ANN and a nonlinear perturbation model (NLPM), defined as NLPM–ANN, to improve the efficiency and accuracy of rainfall–runoff prediction. The model of NLPM–ANN was benchmarked against two models of nonlinear</w:t>
      </w:r>
      <w:r>
        <w:rPr>
          <w:spacing w:val="-13"/>
        </w:rPr>
        <w:t> </w:t>
      </w:r>
      <w:r>
        <w:rPr/>
        <w:t>perturbation</w:t>
      </w:r>
      <w:r>
        <w:rPr>
          <w:spacing w:val="-12"/>
        </w:rPr>
        <w:t> </w:t>
      </w:r>
      <w:r>
        <w:rPr/>
        <w:t>model</w:t>
      </w:r>
      <w:r>
        <w:rPr>
          <w:spacing w:val="-12"/>
        </w:rPr>
        <w:t> </w:t>
      </w:r>
      <w:r>
        <w:rPr/>
        <w:t>(LPM),</w:t>
      </w:r>
      <w:r>
        <w:rPr>
          <w:spacing w:val="-12"/>
        </w:rPr>
        <w:t> </w:t>
      </w:r>
      <w:r>
        <w:rPr/>
        <w:t>and</w:t>
      </w:r>
      <w:r>
        <w:rPr>
          <w:spacing w:val="-12"/>
        </w:rPr>
        <w:t> </w:t>
      </w:r>
      <w:r>
        <w:rPr/>
        <w:t>NLPM</w:t>
      </w:r>
      <w:r>
        <w:rPr>
          <w:spacing w:val="-12"/>
        </w:rPr>
        <w:t> </w:t>
      </w:r>
      <w:r>
        <w:rPr/>
        <w:t>integrated</w:t>
      </w:r>
      <w:r>
        <w:rPr>
          <w:spacing w:val="-13"/>
        </w:rPr>
        <w:t> </w:t>
      </w:r>
      <w:r>
        <w:rPr/>
        <w:t>with</w:t>
      </w:r>
      <w:r>
        <w:rPr>
          <w:spacing w:val="-12"/>
        </w:rPr>
        <w:t> </w:t>
      </w:r>
      <w:r>
        <w:rPr/>
        <w:t>antecedent</w:t>
      </w:r>
      <w:r>
        <w:rPr>
          <w:spacing w:val="-12"/>
        </w:rPr>
        <w:t> </w:t>
      </w:r>
      <w:r>
        <w:rPr/>
        <w:t>precipitation</w:t>
      </w:r>
      <w:r>
        <w:rPr>
          <w:spacing w:val="-12"/>
        </w:rPr>
        <w:t> </w:t>
      </w:r>
      <w:r>
        <w:rPr/>
        <w:t>index</w:t>
      </w:r>
      <w:r>
        <w:rPr>
          <w:spacing w:val="-12"/>
        </w:rPr>
        <w:t> </w:t>
      </w:r>
      <w:r>
        <w:rPr/>
        <w:t>(API) i.e.,</w:t>
      </w:r>
      <w:r>
        <w:rPr>
          <w:spacing w:val="-19"/>
        </w:rPr>
        <w:t> </w:t>
      </w:r>
      <w:r>
        <w:rPr/>
        <w:t>NLPM–API,</w:t>
      </w:r>
      <w:r>
        <w:rPr>
          <w:spacing w:val="-18"/>
        </w:rPr>
        <w:t> </w:t>
      </w:r>
      <w:r>
        <w:rPr/>
        <w:t>on</w:t>
      </w:r>
      <w:r>
        <w:rPr>
          <w:spacing w:val="-18"/>
        </w:rPr>
        <w:t> </w:t>
      </w:r>
      <w:r>
        <w:rPr/>
        <w:t>a</w:t>
      </w:r>
      <w:r>
        <w:rPr>
          <w:spacing w:val="-18"/>
        </w:rPr>
        <w:t> </w:t>
      </w:r>
      <w:r>
        <w:rPr/>
        <w:t>dataset</w:t>
      </w:r>
      <w:r>
        <w:rPr>
          <w:spacing w:val="-19"/>
        </w:rPr>
        <w:t> </w:t>
      </w:r>
      <w:r>
        <w:rPr/>
        <w:t>of</w:t>
      </w:r>
      <w:r>
        <w:rPr>
          <w:spacing w:val="-18"/>
        </w:rPr>
        <w:t> </w:t>
      </w:r>
      <w:r>
        <w:rPr/>
        <w:t>daily</w:t>
      </w:r>
      <w:r>
        <w:rPr>
          <w:spacing w:val="-18"/>
        </w:rPr>
        <w:t> </w:t>
      </w:r>
      <w:r>
        <w:rPr/>
        <w:t>rainfall–runoff</w:t>
      </w:r>
      <w:r>
        <w:rPr>
          <w:spacing w:val="-18"/>
        </w:rPr>
        <w:t> </w:t>
      </w:r>
      <w:r>
        <w:rPr/>
        <w:t>in</w:t>
      </w:r>
      <w:r>
        <w:rPr>
          <w:spacing w:val="-19"/>
        </w:rPr>
        <w:t> </w:t>
      </w:r>
      <w:r>
        <w:rPr/>
        <w:t>the</w:t>
      </w:r>
      <w:r>
        <w:rPr>
          <w:spacing w:val="-18"/>
        </w:rPr>
        <w:t> </w:t>
      </w:r>
      <w:r>
        <w:rPr/>
        <w:t>period</w:t>
      </w:r>
      <w:r>
        <w:rPr>
          <w:spacing w:val="-18"/>
        </w:rPr>
        <w:t> </w:t>
      </w:r>
      <w:r>
        <w:rPr/>
        <w:t>of</w:t>
      </w:r>
      <w:r>
        <w:rPr>
          <w:spacing w:val="-18"/>
        </w:rPr>
        <w:t> </w:t>
      </w:r>
      <w:r>
        <w:rPr/>
        <w:t>1973–1999.</w:t>
      </w:r>
      <w:r>
        <w:rPr>
          <w:spacing w:val="-10"/>
        </w:rPr>
        <w:t> </w:t>
      </w:r>
      <w:r>
        <w:rPr/>
        <w:t>They</w:t>
      </w:r>
      <w:r>
        <w:rPr>
          <w:spacing w:val="-18"/>
        </w:rPr>
        <w:t> </w:t>
      </w:r>
      <w:r>
        <w:rPr/>
        <w:t>reported</w:t>
      </w:r>
      <w:r>
        <w:rPr>
          <w:spacing w:val="-19"/>
        </w:rPr>
        <w:t> </w:t>
      </w:r>
      <w:r>
        <w:rPr/>
        <w:t>that</w:t>
      </w:r>
      <w:r>
        <w:rPr>
          <w:spacing w:val="-18"/>
        </w:rPr>
        <w:t> </w:t>
      </w:r>
      <w:r>
        <w:rPr/>
        <w:t>the NLPM–ANN worked better than the models of LPM and NLPM–API. The results of the case studies of various watersheds proved the model</w:t>
      </w:r>
      <w:r>
        <w:rPr>
          <w:spacing w:val="9"/>
        </w:rPr>
        <w:t> </w:t>
      </w:r>
      <w:r>
        <w:rPr>
          <w:spacing w:val="-3"/>
        </w:rPr>
        <w:t>accuracy.</w:t>
      </w:r>
    </w:p>
    <w:p>
      <w:pPr>
        <w:pStyle w:val="BodyText"/>
        <w:spacing w:line="285" w:lineRule="auto"/>
        <w:ind w:left="624" w:right="1524" w:firstLine="431"/>
        <w:jc w:val="both"/>
      </w:pPr>
      <w:r>
        <w:rPr/>
        <w:t>Through</w:t>
      </w:r>
      <w:r>
        <w:rPr>
          <w:spacing w:val="-11"/>
        </w:rPr>
        <w:t> </w:t>
      </w:r>
      <w:r>
        <w:rPr/>
        <w:t>an</w:t>
      </w:r>
      <w:r>
        <w:rPr>
          <w:spacing w:val="-10"/>
        </w:rPr>
        <w:t> </w:t>
      </w:r>
      <w:r>
        <w:rPr/>
        <w:t>EPS</w:t>
      </w:r>
      <w:r>
        <w:rPr>
          <w:spacing w:val="-10"/>
        </w:rPr>
        <w:t> </w:t>
      </w:r>
      <w:r>
        <w:rPr/>
        <w:t>model,</w:t>
      </w:r>
      <w:r>
        <w:rPr>
          <w:spacing w:val="-11"/>
        </w:rPr>
        <w:t> </w:t>
      </w:r>
      <w:r>
        <w:rPr/>
        <w:t>Reference</w:t>
      </w:r>
      <w:r>
        <w:rPr>
          <w:spacing w:val="-10"/>
        </w:rPr>
        <w:t> </w:t>
      </w:r>
      <w:r>
        <w:rPr/>
        <w:t>[</w:t>
      </w:r>
      <w:hyperlink w:history="true" w:anchor="_bookmark207">
        <w:r>
          <w:rPr>
            <w:color w:val="0774B7"/>
          </w:rPr>
          <w:t>189</w:t>
        </w:r>
      </w:hyperlink>
      <w:r>
        <w:rPr/>
        <w:t>]</w:t>
      </w:r>
      <w:r>
        <w:rPr>
          <w:spacing w:val="-10"/>
        </w:rPr>
        <w:t> </w:t>
      </w:r>
      <w:r>
        <w:rPr/>
        <w:t>aimed</w:t>
      </w:r>
      <w:r>
        <w:rPr>
          <w:spacing w:val="-10"/>
        </w:rPr>
        <w:t> </w:t>
      </w:r>
      <w:r>
        <w:rPr/>
        <w:t>at</w:t>
      </w:r>
      <w:r>
        <w:rPr>
          <w:spacing w:val="-11"/>
        </w:rPr>
        <w:t> </w:t>
      </w:r>
      <w:r>
        <w:rPr/>
        <w:t>limiting</w:t>
      </w:r>
      <w:r>
        <w:rPr>
          <w:spacing w:val="-10"/>
        </w:rPr>
        <w:t> </w:t>
      </w:r>
      <w:r>
        <w:rPr/>
        <w:t>the</w:t>
      </w:r>
      <w:r>
        <w:rPr>
          <w:spacing w:val="-10"/>
        </w:rPr>
        <w:t> </w:t>
      </w:r>
      <w:r>
        <w:rPr/>
        <w:t>range</w:t>
      </w:r>
      <w:r>
        <w:rPr>
          <w:spacing w:val="-10"/>
        </w:rPr>
        <w:t> </w:t>
      </w:r>
      <w:r>
        <w:rPr/>
        <w:t>of</w:t>
      </w:r>
      <w:r>
        <w:rPr>
          <w:spacing w:val="-11"/>
        </w:rPr>
        <w:t> </w:t>
      </w:r>
      <w:r>
        <w:rPr/>
        <w:t>the</w:t>
      </w:r>
      <w:r>
        <w:rPr>
          <w:spacing w:val="-10"/>
        </w:rPr>
        <w:t> </w:t>
      </w:r>
      <w:r>
        <w:rPr/>
        <w:t>uncertainties</w:t>
      </w:r>
      <w:r>
        <w:rPr>
          <w:spacing w:val="-10"/>
        </w:rPr>
        <w:t> </w:t>
      </w:r>
      <w:r>
        <w:rPr/>
        <w:t>in</w:t>
      </w:r>
      <w:r>
        <w:rPr>
          <w:spacing w:val="-10"/>
        </w:rPr>
        <w:t> </w:t>
      </w:r>
      <w:r>
        <w:rPr/>
        <w:t>runoff simulations</w:t>
      </w:r>
      <w:r>
        <w:rPr>
          <w:spacing w:val="-6"/>
        </w:rPr>
        <w:t> </w:t>
      </w:r>
      <w:r>
        <w:rPr/>
        <w:t>and</w:t>
      </w:r>
      <w:r>
        <w:rPr>
          <w:spacing w:val="-6"/>
        </w:rPr>
        <w:t> </w:t>
      </w:r>
      <w:r>
        <w:rPr/>
        <w:t>flood</w:t>
      </w:r>
      <w:r>
        <w:rPr>
          <w:spacing w:val="-5"/>
        </w:rPr>
        <w:t> </w:t>
      </w:r>
      <w:r>
        <w:rPr/>
        <w:t>prediction.</w:t>
      </w:r>
      <w:r>
        <w:rPr>
          <w:spacing w:val="6"/>
        </w:rPr>
        <w:t> </w:t>
      </w:r>
      <w:r>
        <w:rPr/>
        <w:t>The</w:t>
      </w:r>
      <w:r>
        <w:rPr>
          <w:spacing w:val="-6"/>
        </w:rPr>
        <w:t> </w:t>
      </w:r>
      <w:r>
        <w:rPr/>
        <w:t>classifier</w:t>
      </w:r>
      <w:r>
        <w:rPr>
          <w:spacing w:val="-6"/>
        </w:rPr>
        <w:t> </w:t>
      </w:r>
      <w:r>
        <w:rPr/>
        <w:t>ensembles</w:t>
      </w:r>
      <w:r>
        <w:rPr>
          <w:spacing w:val="-5"/>
        </w:rPr>
        <w:t> </w:t>
      </w:r>
      <w:r>
        <w:rPr/>
        <w:t>included</w:t>
      </w:r>
      <w:r>
        <w:rPr>
          <w:spacing w:val="-6"/>
        </w:rPr>
        <w:t> </w:t>
      </w:r>
      <w:r>
        <w:rPr>
          <w:spacing w:val="-7"/>
        </w:rPr>
        <w:t>MLP,</w:t>
      </w:r>
      <w:r>
        <w:rPr>
          <w:spacing w:val="-5"/>
        </w:rPr>
        <w:t> </w:t>
      </w:r>
      <w:r>
        <w:rPr/>
        <w:t>SVM,</w:t>
      </w:r>
      <w:r>
        <w:rPr>
          <w:spacing w:val="-6"/>
        </w:rPr>
        <w:t> </w:t>
      </w:r>
      <w:r>
        <w:rPr/>
        <w:t>and</w:t>
      </w:r>
      <w:r>
        <w:rPr>
          <w:spacing w:val="-5"/>
        </w:rPr>
        <w:t> </w:t>
      </w:r>
      <w:r>
        <w:rPr>
          <w:spacing w:val="-7"/>
        </w:rPr>
        <w:t>RF.</w:t>
      </w:r>
      <w:r>
        <w:rPr>
          <w:spacing w:val="-6"/>
        </w:rPr>
        <w:t> </w:t>
      </w:r>
      <w:r>
        <w:rPr/>
        <w:t>Note</w:t>
      </w:r>
      <w:r>
        <w:rPr>
          <w:spacing w:val="-6"/>
        </w:rPr>
        <w:t> </w:t>
      </w:r>
      <w:r>
        <w:rPr/>
        <w:t>that</w:t>
      </w:r>
      <w:r>
        <w:rPr>
          <w:spacing w:val="-5"/>
        </w:rPr>
        <w:t> </w:t>
      </w:r>
      <w:r>
        <w:rPr/>
        <w:t>the ensemble of MLP was a novel approach in flood prediction. The proposed EPS presented a number of integrated models and simulation runs.  The model validation was successfully performed using   a</w:t>
      </w:r>
      <w:r>
        <w:rPr>
          <w:spacing w:val="-14"/>
        </w:rPr>
        <w:t> </w:t>
      </w:r>
      <w:r>
        <w:rPr/>
        <w:t>dataset</w:t>
      </w:r>
      <w:r>
        <w:rPr>
          <w:spacing w:val="-13"/>
        </w:rPr>
        <w:t> </w:t>
      </w:r>
      <w:r>
        <w:rPr/>
        <w:t>from</w:t>
      </w:r>
      <w:r>
        <w:rPr>
          <w:spacing w:val="-14"/>
        </w:rPr>
        <w:t> </w:t>
      </w:r>
      <w:r>
        <w:rPr/>
        <w:t>various</w:t>
      </w:r>
      <w:r>
        <w:rPr>
          <w:spacing w:val="-13"/>
        </w:rPr>
        <w:t> </w:t>
      </w:r>
      <w:r>
        <w:rPr/>
        <w:t>rain</w:t>
      </w:r>
      <w:r>
        <w:rPr>
          <w:spacing w:val="-14"/>
        </w:rPr>
        <w:t> </w:t>
      </w:r>
      <w:r>
        <w:rPr/>
        <w:t>gauges</w:t>
      </w:r>
      <w:r>
        <w:rPr>
          <w:spacing w:val="-13"/>
        </w:rPr>
        <w:t> </w:t>
      </w:r>
      <w:r>
        <w:rPr/>
        <w:t>of</w:t>
      </w:r>
      <w:r>
        <w:rPr>
          <w:spacing w:val="-13"/>
        </w:rPr>
        <w:t> </w:t>
      </w:r>
      <w:r>
        <w:rPr/>
        <w:t>precipitation</w:t>
      </w:r>
      <w:r>
        <w:rPr>
          <w:spacing w:val="-14"/>
        </w:rPr>
        <w:t> </w:t>
      </w:r>
      <w:r>
        <w:rPr/>
        <w:t>data</w:t>
      </w:r>
      <w:r>
        <w:rPr>
          <w:spacing w:val="-13"/>
        </w:rPr>
        <w:t> </w:t>
      </w:r>
      <w:r>
        <w:rPr/>
        <w:t>during</w:t>
      </w:r>
      <w:r>
        <w:rPr>
          <w:spacing w:val="-14"/>
        </w:rPr>
        <w:t> </w:t>
      </w:r>
      <w:r>
        <w:rPr/>
        <w:t>the</w:t>
      </w:r>
      <w:r>
        <w:rPr>
          <w:spacing w:val="-13"/>
        </w:rPr>
        <w:t> </w:t>
      </w:r>
      <w:r>
        <w:rPr/>
        <w:t>2013–2014</w:t>
      </w:r>
      <w:r>
        <w:rPr>
          <w:spacing w:val="-13"/>
        </w:rPr>
        <w:t> </w:t>
      </w:r>
      <w:r>
        <w:rPr/>
        <w:t>storm</w:t>
      </w:r>
      <w:r>
        <w:rPr>
          <w:spacing w:val="-14"/>
        </w:rPr>
        <w:t> </w:t>
      </w:r>
      <w:r>
        <w:rPr/>
        <w:t>season.</w:t>
      </w:r>
      <w:r>
        <w:rPr>
          <w:spacing w:val="-5"/>
        </w:rPr>
        <w:t> </w:t>
      </w:r>
      <w:r>
        <w:rPr/>
        <w:t>Using</w:t>
      </w:r>
      <w:r>
        <w:rPr>
          <w:spacing w:val="-13"/>
        </w:rPr>
        <w:t> </w:t>
      </w:r>
      <w:r>
        <w:rPr/>
        <w:t>the EPS model decreased uncertainty in forecasting, which resulted in the prediction system being evaluated as reliable and robust in estimating flood duration and destructive </w:t>
      </w:r>
      <w:r>
        <w:rPr>
          <w:spacing w:val="-3"/>
        </w:rPr>
        <w:t>power.  </w:t>
      </w:r>
      <w:r>
        <w:rPr/>
        <w:t>In another  case, Reference [</w:t>
      </w:r>
      <w:hyperlink w:history="true" w:anchor="_bookmark208">
        <w:r>
          <w:rPr>
            <w:color w:val="0774B7"/>
          </w:rPr>
          <w:t>190</w:t>
        </w:r>
      </w:hyperlink>
      <w:r>
        <w:rPr/>
        <w:t>] developed an EPS model of six ANNs for daily streamflow prediction based on daily</w:t>
      </w:r>
      <w:r>
        <w:rPr>
          <w:spacing w:val="-15"/>
        </w:rPr>
        <w:t> </w:t>
      </w:r>
      <w:r>
        <w:rPr/>
        <w:t>high-flow</w:t>
      </w:r>
      <w:r>
        <w:rPr>
          <w:spacing w:val="-14"/>
        </w:rPr>
        <w:t> </w:t>
      </w:r>
      <w:r>
        <w:rPr/>
        <w:t>data</w:t>
      </w:r>
      <w:r>
        <w:rPr>
          <w:spacing w:val="-14"/>
        </w:rPr>
        <w:t> </w:t>
      </w:r>
      <w:r>
        <w:rPr/>
        <w:t>from</w:t>
      </w:r>
      <w:r>
        <w:rPr>
          <w:spacing w:val="-15"/>
        </w:rPr>
        <w:t> </w:t>
      </w:r>
      <w:r>
        <w:rPr/>
        <w:t>the</w:t>
      </w:r>
      <w:r>
        <w:rPr>
          <w:spacing w:val="-14"/>
        </w:rPr>
        <w:t> </w:t>
      </w:r>
      <w:r>
        <w:rPr/>
        <w:t>storm</w:t>
      </w:r>
      <w:r>
        <w:rPr>
          <w:spacing w:val="-14"/>
        </w:rPr>
        <w:t> </w:t>
      </w:r>
      <w:r>
        <w:rPr/>
        <w:t>season</w:t>
      </w:r>
      <w:r>
        <w:rPr>
          <w:spacing w:val="-15"/>
        </w:rPr>
        <w:t> </w:t>
      </w:r>
      <w:r>
        <w:rPr/>
        <w:t>of</w:t>
      </w:r>
      <w:r>
        <w:rPr>
          <w:spacing w:val="-14"/>
        </w:rPr>
        <w:t> </w:t>
      </w:r>
      <w:r>
        <w:rPr/>
        <w:t>2013–2014.</w:t>
      </w:r>
      <w:r>
        <w:rPr>
          <w:spacing w:val="-5"/>
        </w:rPr>
        <w:t> </w:t>
      </w:r>
      <w:r>
        <w:rPr/>
        <w:t>The</w:t>
      </w:r>
      <w:r>
        <w:rPr>
          <w:spacing w:val="-15"/>
        </w:rPr>
        <w:t> </w:t>
      </w:r>
      <w:r>
        <w:rPr/>
        <w:t>proposed</w:t>
      </w:r>
      <w:r>
        <w:rPr>
          <w:spacing w:val="-14"/>
        </w:rPr>
        <w:t> </w:t>
      </w:r>
      <w:r>
        <w:rPr/>
        <w:t>model</w:t>
      </w:r>
      <w:r>
        <w:rPr>
          <w:spacing w:val="-14"/>
        </w:rPr>
        <w:t> </w:t>
      </w:r>
      <w:r>
        <w:rPr/>
        <w:t>had</w:t>
      </w:r>
      <w:r>
        <w:rPr>
          <w:spacing w:val="-14"/>
        </w:rPr>
        <w:t> </w:t>
      </w:r>
      <w:r>
        <w:rPr/>
        <w:t>a</w:t>
      </w:r>
      <w:r>
        <w:rPr>
          <w:spacing w:val="-15"/>
        </w:rPr>
        <w:t> </w:t>
      </w:r>
      <w:r>
        <w:rPr/>
        <w:t>fast</w:t>
      </w:r>
      <w:r>
        <w:rPr>
          <w:spacing w:val="-14"/>
        </w:rPr>
        <w:t> </w:t>
      </w:r>
      <w:r>
        <w:rPr/>
        <w:t>development time,</w:t>
      </w:r>
      <w:r>
        <w:rPr>
          <w:spacing w:val="-17"/>
        </w:rPr>
        <w:t> </w:t>
      </w:r>
      <w:r>
        <w:rPr/>
        <w:t>which</w:t>
      </w:r>
      <w:r>
        <w:rPr>
          <w:spacing w:val="-18"/>
        </w:rPr>
        <w:t> </w:t>
      </w:r>
      <w:r>
        <w:rPr/>
        <w:t>also</w:t>
      </w:r>
      <w:r>
        <w:rPr>
          <w:spacing w:val="-17"/>
        </w:rPr>
        <w:t> </w:t>
      </w:r>
      <w:r>
        <w:rPr/>
        <w:t>provided</w:t>
      </w:r>
      <w:r>
        <w:rPr>
          <w:spacing w:val="-18"/>
        </w:rPr>
        <w:t> </w:t>
      </w:r>
      <w:r>
        <w:rPr/>
        <w:t>probabilistic</w:t>
      </w:r>
      <w:r>
        <w:rPr>
          <w:spacing w:val="-17"/>
        </w:rPr>
        <w:t> </w:t>
      </w:r>
      <w:r>
        <w:rPr/>
        <w:t>forecasts</w:t>
      </w:r>
      <w:r>
        <w:rPr>
          <w:spacing w:val="-18"/>
        </w:rPr>
        <w:t> </w:t>
      </w:r>
      <w:r>
        <w:rPr/>
        <w:t>to</w:t>
      </w:r>
      <w:r>
        <w:rPr>
          <w:spacing w:val="-17"/>
        </w:rPr>
        <w:t> </w:t>
      </w:r>
      <w:r>
        <w:rPr/>
        <w:t>deal</w:t>
      </w:r>
      <w:r>
        <w:rPr>
          <w:spacing w:val="-18"/>
        </w:rPr>
        <w:t> </w:t>
      </w:r>
      <w:r>
        <w:rPr/>
        <w:t>with</w:t>
      </w:r>
      <w:r>
        <w:rPr>
          <w:spacing w:val="-17"/>
        </w:rPr>
        <w:t> </w:t>
      </w:r>
      <w:r>
        <w:rPr/>
        <w:t>uncertainties</w:t>
      </w:r>
      <w:r>
        <w:rPr>
          <w:spacing w:val="-18"/>
        </w:rPr>
        <w:t> </w:t>
      </w:r>
      <w:r>
        <w:rPr/>
        <w:t>in</w:t>
      </w:r>
      <w:r>
        <w:rPr>
          <w:spacing w:val="-17"/>
        </w:rPr>
        <w:t> </w:t>
      </w:r>
      <w:r>
        <w:rPr/>
        <w:t>prediction.</w:t>
      </w:r>
      <w:r>
        <w:rPr>
          <w:spacing w:val="-7"/>
        </w:rPr>
        <w:t> </w:t>
      </w:r>
      <w:r>
        <w:rPr/>
        <w:t>The</w:t>
      </w:r>
      <w:r>
        <w:rPr>
          <w:spacing w:val="-18"/>
        </w:rPr>
        <w:t> </w:t>
      </w:r>
      <w:r>
        <w:rPr/>
        <w:t>ensemble prediction system was reported as highly useful and</w:t>
      </w:r>
      <w:r>
        <w:rPr>
          <w:spacing w:val="10"/>
        </w:rPr>
        <w:t> </w:t>
      </w:r>
      <w:r>
        <w:rPr/>
        <w:t>robust.</w:t>
      </w:r>
    </w:p>
    <w:p>
      <w:pPr>
        <w:pStyle w:val="ListParagraph"/>
        <w:numPr>
          <w:ilvl w:val="1"/>
          <w:numId w:val="2"/>
        </w:numPr>
        <w:tabs>
          <w:tab w:pos="992" w:val="left" w:leader="none"/>
        </w:tabs>
        <w:spacing w:line="240" w:lineRule="auto" w:before="185" w:after="0"/>
        <w:ind w:left="991" w:right="0" w:hanging="361"/>
        <w:jc w:val="left"/>
        <w:rPr>
          <w:rFonts w:ascii="Times New Roman"/>
          <w:i/>
          <w:sz w:val="20"/>
        </w:rPr>
      </w:pPr>
      <w:bookmarkStart w:name="Comparative Performance Analysis " w:id="40"/>
      <w:bookmarkEnd w:id="40"/>
      <w:r>
        <w:rPr/>
      </w:r>
      <w:bookmarkStart w:name="Comparative Performance Analysis " w:id="41"/>
      <w:bookmarkEnd w:id="41"/>
      <w:r>
        <w:rPr>
          <w:rFonts w:ascii="Times New Roman"/>
          <w:i/>
          <w:sz w:val="20"/>
        </w:rPr>
        <w:t>Comparative</w:t>
      </w:r>
      <w:r>
        <w:rPr>
          <w:rFonts w:ascii="Times New Roman"/>
          <w:i/>
          <w:sz w:val="20"/>
        </w:rPr>
        <w:t> Performance</w:t>
      </w:r>
      <w:r>
        <w:rPr>
          <w:rFonts w:ascii="Times New Roman"/>
          <w:i/>
          <w:spacing w:val="-3"/>
          <w:sz w:val="20"/>
        </w:rPr>
        <w:t> </w:t>
      </w:r>
      <w:r>
        <w:rPr>
          <w:rFonts w:ascii="Times New Roman"/>
          <w:i/>
          <w:sz w:val="20"/>
        </w:rPr>
        <w:t>Analysis</w:t>
      </w:r>
    </w:p>
    <w:p>
      <w:pPr>
        <w:pStyle w:val="BodyText"/>
        <w:spacing w:line="276" w:lineRule="auto" w:before="163"/>
        <w:ind w:left="630" w:right="1493" w:firstLine="425"/>
        <w:jc w:val="both"/>
      </w:pPr>
      <w:r>
        <w:rPr>
          <w:spacing w:val="-10"/>
        </w:rPr>
        <w:t>To</w:t>
      </w:r>
      <w:r>
        <w:rPr>
          <w:spacing w:val="-7"/>
        </w:rPr>
        <w:t> </w:t>
      </w:r>
      <w:r>
        <w:rPr/>
        <w:t>evaluate</w:t>
      </w:r>
      <w:r>
        <w:rPr>
          <w:spacing w:val="-6"/>
        </w:rPr>
        <w:t> </w:t>
      </w:r>
      <w:r>
        <w:rPr/>
        <w:t>a</w:t>
      </w:r>
      <w:r>
        <w:rPr>
          <w:spacing w:val="-6"/>
        </w:rPr>
        <w:t> </w:t>
      </w:r>
      <w:r>
        <w:rPr/>
        <w:t>reliable</w:t>
      </w:r>
      <w:r>
        <w:rPr>
          <w:spacing w:val="-7"/>
        </w:rPr>
        <w:t> </w:t>
      </w:r>
      <w:r>
        <w:rPr/>
        <w:t>prediction,</w:t>
      </w:r>
      <w:r>
        <w:rPr>
          <w:spacing w:val="-6"/>
        </w:rPr>
        <w:t> </w:t>
      </w:r>
      <w:r>
        <w:rPr/>
        <w:t>the</w:t>
      </w:r>
      <w:r>
        <w:rPr>
          <w:spacing w:val="-6"/>
        </w:rPr>
        <w:t> </w:t>
      </w:r>
      <w:r>
        <w:rPr>
          <w:spacing w:val="-3"/>
        </w:rPr>
        <w:t>accuracy,</w:t>
      </w:r>
      <w:r>
        <w:rPr>
          <w:spacing w:val="-7"/>
        </w:rPr>
        <w:t> </w:t>
      </w:r>
      <w:r>
        <w:rPr>
          <w:spacing w:val="-3"/>
        </w:rPr>
        <w:t>reliability,</w:t>
      </w:r>
      <w:r>
        <w:rPr>
          <w:spacing w:val="-6"/>
        </w:rPr>
        <w:t> </w:t>
      </w:r>
      <w:r>
        <w:rPr/>
        <w:t>robustness,</w:t>
      </w:r>
      <w:r>
        <w:rPr>
          <w:spacing w:val="-6"/>
        </w:rPr>
        <w:t> </w:t>
      </w:r>
      <w:r>
        <w:rPr/>
        <w:t>consistency,</w:t>
      </w:r>
      <w:r>
        <w:rPr>
          <w:spacing w:val="-7"/>
        </w:rPr>
        <w:t> </w:t>
      </w:r>
      <w:r>
        <w:rPr/>
        <w:t>generalization, and timeliness are suggested as the basic criteria (Singh 1989). The timeliness is one of the most important criteria,  and it is only achieved through using robust yet simple models. Furthermore,  the</w:t>
      </w:r>
      <w:r>
        <w:rPr>
          <w:spacing w:val="-10"/>
        </w:rPr>
        <w:t> </w:t>
      </w:r>
      <w:r>
        <w:rPr/>
        <w:t>performance</w:t>
      </w:r>
      <w:r>
        <w:rPr>
          <w:spacing w:val="-10"/>
        </w:rPr>
        <w:t> </w:t>
      </w:r>
      <w:r>
        <w:rPr/>
        <w:t>of</w:t>
      </w:r>
      <w:r>
        <w:rPr>
          <w:spacing w:val="-9"/>
        </w:rPr>
        <w:t> </w:t>
      </w:r>
      <w:r>
        <w:rPr/>
        <w:t>the</w:t>
      </w:r>
      <w:r>
        <w:rPr>
          <w:spacing w:val="-10"/>
        </w:rPr>
        <w:t> </w:t>
      </w:r>
      <w:r>
        <w:rPr/>
        <w:t>prediction</w:t>
      </w:r>
      <w:r>
        <w:rPr>
          <w:spacing w:val="-9"/>
        </w:rPr>
        <w:t> </w:t>
      </w:r>
      <w:r>
        <w:rPr/>
        <w:t>models</w:t>
      </w:r>
      <w:r>
        <w:rPr>
          <w:spacing w:val="-10"/>
        </w:rPr>
        <w:t> </w:t>
      </w:r>
      <w:r>
        <w:rPr/>
        <w:t>is</w:t>
      </w:r>
      <w:r>
        <w:rPr>
          <w:spacing w:val="-9"/>
        </w:rPr>
        <w:t> </w:t>
      </w:r>
      <w:r>
        <w:rPr/>
        <w:t>often</w:t>
      </w:r>
      <w:r>
        <w:rPr>
          <w:spacing w:val="-10"/>
        </w:rPr>
        <w:t> </w:t>
      </w:r>
      <w:r>
        <w:rPr/>
        <w:t>evaluated</w:t>
      </w:r>
      <w:r>
        <w:rPr>
          <w:spacing w:val="-9"/>
        </w:rPr>
        <w:t> </w:t>
      </w:r>
      <w:r>
        <w:rPr/>
        <w:t>through</w:t>
      </w:r>
      <w:r>
        <w:rPr>
          <w:spacing w:val="-10"/>
        </w:rPr>
        <w:t> </w:t>
      </w:r>
      <w:r>
        <w:rPr/>
        <w:t>root-mean-square</w:t>
      </w:r>
      <w:r>
        <w:rPr>
          <w:spacing w:val="-9"/>
        </w:rPr>
        <w:t> </w:t>
      </w:r>
      <w:r>
        <w:rPr/>
        <w:t>error</w:t>
      </w:r>
      <w:r>
        <w:rPr>
          <w:spacing w:val="-10"/>
        </w:rPr>
        <w:t> </w:t>
      </w:r>
      <w:r>
        <w:rPr/>
        <w:t>(RMSE), mean</w:t>
      </w:r>
      <w:r>
        <w:rPr>
          <w:spacing w:val="-28"/>
        </w:rPr>
        <w:t> </w:t>
      </w:r>
      <w:r>
        <w:rPr/>
        <w:t>error</w:t>
      </w:r>
      <w:r>
        <w:rPr>
          <w:spacing w:val="-28"/>
        </w:rPr>
        <w:t> </w:t>
      </w:r>
      <w:r>
        <w:rPr/>
        <w:t>(ME),</w:t>
      </w:r>
      <w:r>
        <w:rPr>
          <w:spacing w:val="-27"/>
        </w:rPr>
        <w:t> </w:t>
      </w:r>
      <w:r>
        <w:rPr/>
        <w:t>mean</w:t>
      </w:r>
      <w:r>
        <w:rPr>
          <w:spacing w:val="-28"/>
        </w:rPr>
        <w:t> </w:t>
      </w:r>
      <w:r>
        <w:rPr/>
        <w:t>squared</w:t>
      </w:r>
      <w:r>
        <w:rPr>
          <w:spacing w:val="-27"/>
        </w:rPr>
        <w:t> </w:t>
      </w:r>
      <w:r>
        <w:rPr/>
        <w:t>error</w:t>
      </w:r>
      <w:r>
        <w:rPr>
          <w:spacing w:val="-28"/>
        </w:rPr>
        <w:t> </w:t>
      </w:r>
      <w:r>
        <w:rPr/>
        <w:t>(MSE),</w:t>
      </w:r>
      <w:r>
        <w:rPr>
          <w:spacing w:val="-27"/>
        </w:rPr>
        <w:t> </w:t>
      </w:r>
      <w:r>
        <w:rPr/>
        <w:t>Nash</w:t>
      </w:r>
      <w:r>
        <w:rPr>
          <w:spacing w:val="-28"/>
        </w:rPr>
        <w:t> </w:t>
      </w:r>
      <w:r>
        <w:rPr/>
        <w:t>coefficients</w:t>
      </w:r>
      <w:r>
        <w:rPr>
          <w:spacing w:val="-28"/>
        </w:rPr>
        <w:t> </w:t>
      </w:r>
      <w:r>
        <w:rPr/>
        <w:t>(E),</w:t>
      </w:r>
      <w:r>
        <w:rPr>
          <w:spacing w:val="-27"/>
        </w:rPr>
        <w:t> </w:t>
      </w:r>
      <w:r>
        <w:rPr/>
        <w:t>and</w:t>
      </w:r>
      <w:r>
        <w:rPr>
          <w:spacing w:val="-28"/>
        </w:rPr>
        <w:t> </w:t>
      </w:r>
      <w:r>
        <w:rPr>
          <w:rFonts w:ascii="Times New Roman"/>
          <w:i/>
          <w:spacing w:val="3"/>
        </w:rPr>
        <w:t>R</w:t>
      </w:r>
      <w:r>
        <w:rPr>
          <w:rFonts w:ascii="Times New Roman"/>
          <w:i/>
          <w:spacing w:val="3"/>
          <w:position w:val="7"/>
          <w:sz w:val="15"/>
        </w:rPr>
        <w:t>2</w:t>
      </w:r>
      <w:r>
        <w:rPr>
          <w:spacing w:val="3"/>
        </w:rPr>
        <w:t>,</w:t>
      </w:r>
      <w:r>
        <w:rPr>
          <w:spacing w:val="-26"/>
        </w:rPr>
        <w:t> </w:t>
      </w:r>
      <w:r>
        <w:rPr/>
        <w:t>also</w:t>
      </w:r>
      <w:r>
        <w:rPr>
          <w:spacing w:val="-28"/>
        </w:rPr>
        <w:t> </w:t>
      </w:r>
      <w:r>
        <w:rPr/>
        <w:t>known</w:t>
      </w:r>
      <w:r>
        <w:rPr>
          <w:spacing w:val="-27"/>
        </w:rPr>
        <w:t> </w:t>
      </w:r>
      <w:r>
        <w:rPr/>
        <w:t>as</w:t>
      </w:r>
      <w:r>
        <w:rPr>
          <w:spacing w:val="-28"/>
        </w:rPr>
        <w:t> </w:t>
      </w:r>
      <w:r>
        <w:rPr/>
        <w:t>the</w:t>
      </w:r>
      <w:r>
        <w:rPr>
          <w:spacing w:val="-27"/>
        </w:rPr>
        <w:t> </w:t>
      </w:r>
      <w:r>
        <w:rPr/>
        <w:t>correlation coefficient</w:t>
      </w:r>
      <w:r>
        <w:rPr>
          <w:spacing w:val="-16"/>
        </w:rPr>
        <w:t> </w:t>
      </w:r>
      <w:r>
        <w:rPr/>
        <w:t>(CC).</w:t>
      </w:r>
      <w:r>
        <w:rPr>
          <w:spacing w:val="-16"/>
        </w:rPr>
        <w:t> </w:t>
      </w:r>
      <w:r>
        <w:rPr/>
        <w:t>In</w:t>
      </w:r>
      <w:r>
        <w:rPr>
          <w:spacing w:val="-15"/>
        </w:rPr>
        <w:t> </w:t>
      </w:r>
      <w:r>
        <w:rPr/>
        <w:t>this</w:t>
      </w:r>
      <w:r>
        <w:rPr>
          <w:spacing w:val="-16"/>
        </w:rPr>
        <w:t> </w:t>
      </w:r>
      <w:r>
        <w:rPr>
          <w:spacing w:val="-4"/>
        </w:rPr>
        <w:t>survey,</w:t>
      </w:r>
      <w:r>
        <w:rPr>
          <w:spacing w:val="-15"/>
        </w:rPr>
        <w:t> </w:t>
      </w:r>
      <w:r>
        <w:rPr/>
        <w:t>the</w:t>
      </w:r>
      <w:r>
        <w:rPr>
          <w:spacing w:val="-15"/>
        </w:rPr>
        <w:t> </w:t>
      </w:r>
      <w:r>
        <w:rPr/>
        <w:t>values</w:t>
      </w:r>
      <w:r>
        <w:rPr>
          <w:spacing w:val="-16"/>
        </w:rPr>
        <w:t> </w:t>
      </w:r>
      <w:r>
        <w:rPr/>
        <w:t>of</w:t>
      </w:r>
      <w:r>
        <w:rPr>
          <w:spacing w:val="-15"/>
        </w:rPr>
        <w:t> </w:t>
      </w:r>
      <w:r>
        <w:rPr>
          <w:rFonts w:ascii="Times New Roman"/>
          <w:i/>
        </w:rPr>
        <w:t>R</w:t>
      </w:r>
      <w:r>
        <w:rPr>
          <w:rFonts w:ascii="Times New Roman"/>
          <w:i/>
          <w:position w:val="7"/>
          <w:sz w:val="15"/>
        </w:rPr>
        <w:t>2</w:t>
      </w:r>
      <w:r>
        <w:rPr>
          <w:rFonts w:ascii="Times New Roman"/>
          <w:i/>
          <w:spacing w:val="3"/>
          <w:position w:val="7"/>
          <w:sz w:val="15"/>
        </w:rPr>
        <w:t> </w:t>
      </w:r>
      <w:r>
        <w:rPr/>
        <w:t>and</w:t>
      </w:r>
      <w:r>
        <w:rPr>
          <w:spacing w:val="-16"/>
        </w:rPr>
        <w:t> </w:t>
      </w:r>
      <w:r>
        <w:rPr/>
        <w:t>RMSE</w:t>
      </w:r>
      <w:r>
        <w:rPr>
          <w:spacing w:val="-15"/>
        </w:rPr>
        <w:t> </w:t>
      </w:r>
      <w:r>
        <w:rPr/>
        <w:t>were</w:t>
      </w:r>
      <w:r>
        <w:rPr>
          <w:spacing w:val="-16"/>
        </w:rPr>
        <w:t> </w:t>
      </w:r>
      <w:r>
        <w:rPr/>
        <w:t>considered</w:t>
      </w:r>
      <w:r>
        <w:rPr>
          <w:spacing w:val="-15"/>
        </w:rPr>
        <w:t> </w:t>
      </w:r>
      <w:r>
        <w:rPr/>
        <w:t>for</w:t>
      </w:r>
      <w:r>
        <w:rPr>
          <w:spacing w:val="-16"/>
        </w:rPr>
        <w:t> </w:t>
      </w:r>
      <w:r>
        <w:rPr/>
        <w:t>performance</w:t>
      </w:r>
      <w:r>
        <w:rPr>
          <w:spacing w:val="-16"/>
        </w:rPr>
        <w:t> </w:t>
      </w:r>
      <w:r>
        <w:rPr/>
        <w:t>evaluation. CC (Equation (1)) and RMSE (Equation (2)) can be defined as</w:t>
      </w:r>
      <w:r>
        <w:rPr>
          <w:spacing w:val="-2"/>
        </w:rPr>
        <w:t> </w:t>
      </w:r>
      <w:r>
        <w:rPr/>
        <w:t>follow:</w:t>
      </w:r>
    </w:p>
    <w:p>
      <w:pPr>
        <w:spacing w:after="0" w:line="276" w:lineRule="auto"/>
        <w:jc w:val="both"/>
        <w:sectPr>
          <w:pgSz w:w="11910" w:h="16840"/>
          <w:pgMar w:header="1108" w:footer="0" w:top="1300" w:bottom="280" w:left="900" w:right="0"/>
        </w:sectPr>
      </w:pPr>
    </w:p>
    <w:p>
      <w:pPr>
        <w:pStyle w:val="BodyText"/>
        <w:spacing w:before="5"/>
        <w:rPr>
          <w:sz w:val="16"/>
        </w:rPr>
      </w:pPr>
    </w:p>
    <w:p>
      <w:pPr>
        <w:spacing w:line="144" w:lineRule="exact" w:before="0"/>
        <w:ind w:left="0" w:right="121" w:firstLine="0"/>
        <w:jc w:val="right"/>
        <w:rPr>
          <w:rFonts w:ascii="Times New Roman"/>
          <w:i/>
          <w:sz w:val="15"/>
        </w:rPr>
      </w:pPr>
      <w:r>
        <w:rPr/>
        <w:pict>
          <v:shape style="position:absolute;margin-left:266.20401pt;margin-top:2.396336pt;width:7.65pt;height:12.25pt;mso-position-horizontal-relative:page;mso-position-vertical-relative:paragraph;z-index:-99376" type="#_x0000_t202" filled="false" stroked="false">
            <v:textbox inset="0,0,0,0">
              <w:txbxContent>
                <w:p>
                  <w:pPr>
                    <w:pStyle w:val="BodyText"/>
                    <w:rPr>
                      <w:rFonts w:ascii="Trebuchet MS" w:hAnsi="Trebuchet MS"/>
                    </w:rPr>
                  </w:pPr>
                  <w:r>
                    <w:rPr>
                      <w:rFonts w:ascii="Trebuchet MS" w:hAnsi="Trebuchet MS"/>
                      <w:w w:val="145"/>
                    </w:rPr>
                    <w:t>∑</w:t>
                  </w:r>
                </w:p>
              </w:txbxContent>
            </v:textbox>
            <w10:wrap type="none"/>
          </v:shape>
        </w:pict>
      </w:r>
      <w:r>
        <w:rPr>
          <w:rFonts w:ascii="Times New Roman"/>
          <w:i/>
          <w:w w:val="117"/>
          <w:sz w:val="15"/>
        </w:rPr>
        <w:t>N</w:t>
      </w:r>
    </w:p>
    <w:p>
      <w:pPr>
        <w:tabs>
          <w:tab w:pos="1273" w:val="left" w:leader="none"/>
        </w:tabs>
        <w:spacing w:line="60" w:lineRule="exact" w:before="0"/>
        <w:ind w:left="0" w:right="0" w:firstLine="0"/>
        <w:jc w:val="right"/>
        <w:rPr>
          <w:sz w:val="15"/>
        </w:rPr>
      </w:pPr>
      <w:r>
        <w:rPr/>
        <w:pict>
          <v:shape style="position:absolute;margin-left:239.332993pt;margin-top:2.790415pt;width:10pt;height:37.2pt;mso-position-horizontal-relative:page;mso-position-vertical-relative:paragraph;z-index:3616" type="#_x0000_t202" filled="false" stroked="false">
            <v:textbox inset="0,0,0,0">
              <w:txbxContent>
                <w:p>
                  <w:pPr>
                    <w:pStyle w:val="BodyText"/>
                    <w:spacing w:line="196" w:lineRule="exact"/>
                    <w:rPr>
                      <w:rFonts w:ascii="Arial"/>
                    </w:rPr>
                  </w:pPr>
                  <w:r>
                    <w:rPr>
                      <w:rFonts w:ascii="Arial"/>
                      <w:w w:val="358"/>
                    </w:rPr>
                    <w:t>.</w:t>
                  </w:r>
                </w:p>
              </w:txbxContent>
            </v:textbox>
            <w10:wrap type="none"/>
          </v:shape>
        </w:pict>
      </w:r>
      <w:r>
        <w:rPr>
          <w:rFonts w:ascii="Times New Roman"/>
          <w:i/>
          <w:spacing w:val="3"/>
          <w:w w:val="110"/>
          <w:position w:val="-7"/>
          <w:sz w:val="20"/>
        </w:rPr>
        <w:t>CC</w:t>
        <w:tab/>
      </w:r>
      <w:r>
        <w:rPr>
          <w:rFonts w:ascii="Times New Roman"/>
          <w:i/>
          <w:w w:val="110"/>
          <w:sz w:val="15"/>
        </w:rPr>
        <w:t>i</w:t>
      </w:r>
      <w:r>
        <w:rPr>
          <w:rFonts w:ascii="Arial Black"/>
          <w:w w:val="110"/>
          <w:sz w:val="15"/>
        </w:rPr>
        <w:t>=</w:t>
      </w:r>
      <w:r>
        <w:rPr>
          <w:w w:val="110"/>
          <w:sz w:val="15"/>
        </w:rPr>
        <w:t>1</w:t>
      </w:r>
    </w:p>
    <w:p>
      <w:pPr>
        <w:spacing w:line="204" w:lineRule="exact" w:before="188"/>
        <w:ind w:left="5" w:right="0" w:firstLine="0"/>
        <w:jc w:val="left"/>
        <w:rPr>
          <w:rFonts w:ascii="Arial Black" w:hAnsi="Arial Black"/>
          <w:sz w:val="20"/>
        </w:rPr>
      </w:pPr>
      <w:r>
        <w:rPr/>
        <w:br w:type="column"/>
      </w:r>
      <w:r>
        <w:rPr>
          <w:rFonts w:ascii="Arial Black" w:hAnsi="Arial Black"/>
          <w:w w:val="115"/>
          <w:sz w:val="20"/>
        </w:rPr>
        <w:t>(</w:t>
      </w:r>
      <w:r>
        <w:rPr>
          <w:rFonts w:ascii="Times New Roman" w:hAnsi="Times New Roman"/>
          <w:i/>
          <w:w w:val="115"/>
          <w:sz w:val="20"/>
        </w:rPr>
        <w:t>x</w:t>
      </w:r>
      <w:r>
        <w:rPr>
          <w:rFonts w:ascii="Times New Roman" w:hAnsi="Times New Roman"/>
          <w:i/>
          <w:w w:val="115"/>
          <w:sz w:val="20"/>
          <w:vertAlign w:val="subscript"/>
        </w:rPr>
        <w:t>i</w:t>
      </w:r>
      <w:r>
        <w:rPr>
          <w:rFonts w:ascii="Times New Roman" w:hAnsi="Times New Roman"/>
          <w:i/>
          <w:w w:val="115"/>
          <w:sz w:val="20"/>
          <w:vertAlign w:val="baseline"/>
        </w:rPr>
        <w:t> </w:t>
      </w:r>
      <w:r>
        <w:rPr>
          <w:rFonts w:ascii="Arial" w:hAnsi="Arial"/>
          <w:i/>
          <w:w w:val="115"/>
          <w:sz w:val="20"/>
          <w:vertAlign w:val="baseline"/>
        </w:rPr>
        <w:t>− </w:t>
      </w:r>
      <w:r>
        <w:rPr>
          <w:rFonts w:ascii="Times New Roman" w:hAnsi="Times New Roman"/>
          <w:i/>
          <w:w w:val="115"/>
          <w:sz w:val="20"/>
          <w:vertAlign w:val="baseline"/>
        </w:rPr>
        <w:t>x</w:t>
      </w:r>
      <w:r>
        <w:rPr>
          <w:rFonts w:ascii="Arial Black" w:hAnsi="Arial Black"/>
          <w:w w:val="115"/>
          <w:sz w:val="20"/>
          <w:vertAlign w:val="baseline"/>
        </w:rPr>
        <w:t>)(</w:t>
      </w:r>
      <w:r>
        <w:rPr>
          <w:rFonts w:ascii="Times New Roman" w:hAnsi="Times New Roman"/>
          <w:i/>
          <w:w w:val="115"/>
          <w:sz w:val="20"/>
          <w:vertAlign w:val="baseline"/>
        </w:rPr>
        <w:t>y</w:t>
      </w:r>
      <w:r>
        <w:rPr>
          <w:rFonts w:ascii="Times New Roman" w:hAnsi="Times New Roman"/>
          <w:i/>
          <w:w w:val="115"/>
          <w:sz w:val="20"/>
          <w:vertAlign w:val="subscript"/>
        </w:rPr>
        <w:t>i</w:t>
      </w:r>
      <w:r>
        <w:rPr>
          <w:rFonts w:ascii="Times New Roman" w:hAnsi="Times New Roman"/>
          <w:i/>
          <w:w w:val="115"/>
          <w:sz w:val="20"/>
          <w:vertAlign w:val="baseline"/>
        </w:rPr>
        <w:t> </w:t>
      </w:r>
      <w:r>
        <w:rPr>
          <w:rFonts w:ascii="Arial" w:hAnsi="Arial"/>
          <w:i/>
          <w:w w:val="115"/>
          <w:sz w:val="20"/>
          <w:vertAlign w:val="baseline"/>
        </w:rPr>
        <w:t>− </w:t>
      </w:r>
      <w:r>
        <w:rPr>
          <w:rFonts w:ascii="Times New Roman" w:hAnsi="Times New Roman"/>
          <w:i/>
          <w:w w:val="115"/>
          <w:sz w:val="20"/>
          <w:vertAlign w:val="baseline"/>
        </w:rPr>
        <w:t>y</w:t>
      </w:r>
      <w:r>
        <w:rPr>
          <w:rFonts w:ascii="Arial Black" w:hAnsi="Arial Black"/>
          <w:w w:val="115"/>
          <w:sz w:val="20"/>
          <w:vertAlign w:val="baseline"/>
        </w:rPr>
        <w:t>)</w:t>
      </w:r>
    </w:p>
    <w:p>
      <w:pPr>
        <w:pStyle w:val="BodyText"/>
        <w:spacing w:before="11"/>
        <w:rPr>
          <w:rFonts w:ascii="Arial Black"/>
          <w:sz w:val="25"/>
        </w:rPr>
      </w:pPr>
      <w:r>
        <w:rPr/>
        <w:br w:type="column"/>
      </w:r>
      <w:r>
        <w:rPr>
          <w:rFonts w:ascii="Arial Black"/>
          <w:sz w:val="25"/>
        </w:rPr>
      </w:r>
    </w:p>
    <w:p>
      <w:pPr>
        <w:pStyle w:val="BodyText"/>
        <w:spacing w:line="28" w:lineRule="exact"/>
        <w:ind w:left="2965"/>
      </w:pPr>
      <w:r>
        <w:rPr/>
        <w:t>(1)</w:t>
      </w:r>
    </w:p>
    <w:p>
      <w:pPr>
        <w:spacing w:after="0" w:line="28" w:lineRule="exact"/>
        <w:sectPr>
          <w:type w:val="continuous"/>
          <w:pgSz w:w="11910" w:h="16840"/>
          <w:pgMar w:top="640" w:bottom="0" w:left="900" w:right="0"/>
          <w:cols w:num="3" w:equalWidth="0">
            <w:col w:w="4828" w:space="40"/>
            <w:col w:w="1370" w:space="39"/>
            <w:col w:w="4733"/>
          </w:cols>
        </w:sectPr>
      </w:pPr>
    </w:p>
    <w:p>
      <w:pPr>
        <w:pStyle w:val="BodyText"/>
        <w:spacing w:line="190" w:lineRule="exact"/>
        <w:ind w:left="3641"/>
        <w:rPr>
          <w:rFonts w:ascii="Arial Black"/>
        </w:rPr>
      </w:pPr>
      <w:r>
        <w:rPr/>
        <w:pict>
          <v:group style="position:absolute;margin-left:239.207993pt;margin-top:5.117346pt;width:144.65pt;height:2.4pt;mso-position-horizontal-relative:page;mso-position-vertical-relative:paragraph;z-index:3496" coordorigin="4784,102" coordsize="2893,48">
            <v:line style="position:absolute" from="4784,106" to="7677,106" stroked="true" strokeweight=".398pt" strokecolor="#000000">
              <v:stroke dashstyle="solid"/>
            </v:line>
            <v:line style="position:absolute" from="4988,146" to="7677,146" stroked="true" strokeweight=".389pt" strokecolor="#000000">
              <v:stroke dashstyle="solid"/>
            </v:line>
            <w10:wrap type="none"/>
          </v:group>
        </w:pict>
      </w:r>
      <w:r>
        <w:rPr>
          <w:rFonts w:ascii="Arial Black"/>
          <w:w w:val="122"/>
        </w:rPr>
        <w:t>=</w:t>
      </w:r>
    </w:p>
    <w:p>
      <w:pPr>
        <w:tabs>
          <w:tab w:pos="987" w:val="left" w:leader="none"/>
          <w:tab w:pos="1362" w:val="left" w:leader="none"/>
          <w:tab w:pos="2402" w:val="right" w:leader="none"/>
        </w:tabs>
        <w:spacing w:line="162" w:lineRule="exact" w:before="0"/>
        <w:ind w:left="14" w:right="0" w:firstLine="0"/>
        <w:jc w:val="center"/>
        <w:rPr>
          <w:sz w:val="15"/>
        </w:rPr>
      </w:pPr>
      <w:r>
        <w:rPr/>
        <w:pict>
          <v:line style="position:absolute;mso-position-horizontal-relative:page;mso-position-vertical-relative:paragraph;z-index:-99496" from="313.190002pt,-14.844628pt" to="318.689002pt,-14.844628pt" stroked="true" strokeweight=".398pt" strokecolor="#000000">
            <v:stroke dashstyle="solid"/>
            <w10:wrap type="none"/>
          </v:line>
        </w:pict>
      </w:r>
      <w:r>
        <w:rPr/>
        <w:pict>
          <v:line style="position:absolute;mso-position-horizontal-relative:page;mso-position-vertical-relative:paragraph;z-index:-99472" from="347.451996pt,-14.844628pt" to="352.681996pt,-14.844628pt" stroked="true" strokeweight=".398pt" strokecolor="#000000">
            <v:stroke dashstyle="solid"/>
            <w10:wrap type="none"/>
          </v:line>
        </w:pict>
      </w:r>
      <w:r>
        <w:rPr/>
        <w:pict>
          <v:line style="position:absolute;mso-position-horizontal-relative:page;mso-position-vertical-relative:paragraph;z-index:-99424" from="299.65799pt,4.294371pt" to="305.15699pt,4.294371pt" stroked="true" strokeweight=".398pt" strokecolor="#000000">
            <v:stroke dashstyle="solid"/>
            <w10:wrap type="none"/>
          </v:line>
        </w:pict>
      </w:r>
      <w:r>
        <w:rPr/>
        <w:pict>
          <v:line style="position:absolute;mso-position-horizontal-relative:page;mso-position-vertical-relative:paragraph;z-index:-99400" from="366.911987pt,4.294371pt" to="372.141987pt,4.294371pt" stroked="true" strokeweight=".398pt" strokecolor="#000000">
            <v:stroke dashstyle="solid"/>
            <w10:wrap type="none"/>
          </v:line>
        </w:pict>
      </w:r>
      <w:r>
        <w:rPr/>
        <w:pict>
          <v:shape style="position:absolute;margin-left:249.544006pt;margin-top:1.131565pt;width:134.2pt;height:19.350pt;mso-position-horizontal-relative:page;mso-position-vertical-relative:paragraph;z-index:-99352" type="#_x0000_t202" filled="false" stroked="false">
            <v:textbox inset="0,0,0,0">
              <w:txbxContent>
                <w:p>
                  <w:pPr>
                    <w:spacing w:line="265" w:lineRule="exact" w:before="0"/>
                    <w:ind w:left="0" w:right="0" w:firstLine="0"/>
                    <w:jc w:val="left"/>
                    <w:rPr>
                      <w:rFonts w:ascii="Arial Black" w:hAnsi="Arial Black"/>
                      <w:sz w:val="20"/>
                    </w:rPr>
                  </w:pPr>
                  <w:r>
                    <w:rPr>
                      <w:rFonts w:ascii="Arial Black" w:hAnsi="Arial Black"/>
                      <w:w w:val="105"/>
                      <w:position w:val="2"/>
                      <w:sz w:val="20"/>
                    </w:rPr>
                    <w:t>[</w:t>
                  </w:r>
                  <w:r>
                    <w:rPr>
                      <w:rFonts w:ascii="Trebuchet MS" w:hAnsi="Trebuchet MS"/>
                      <w:w w:val="105"/>
                      <w:sz w:val="20"/>
                    </w:rPr>
                    <w:t>∑</w:t>
                  </w:r>
                  <w:r>
                    <w:rPr>
                      <w:rFonts w:ascii="Times New Roman" w:hAnsi="Times New Roman"/>
                      <w:i/>
                      <w:w w:val="105"/>
                      <w:sz w:val="20"/>
                      <w:vertAlign w:val="subscript"/>
                    </w:rPr>
                    <w:t>i</w:t>
                  </w:r>
                  <w:r>
                    <w:rPr>
                      <w:rFonts w:ascii="Arial Black" w:hAnsi="Arial Black"/>
                      <w:w w:val="105"/>
                      <w:sz w:val="20"/>
                      <w:vertAlign w:val="subscript"/>
                    </w:rPr>
                    <w:t>=</w:t>
                  </w:r>
                  <w:r>
                    <w:rPr>
                      <w:w w:val="105"/>
                      <w:sz w:val="20"/>
                      <w:vertAlign w:val="subscript"/>
                    </w:rPr>
                    <w:t>1</w:t>
                  </w:r>
                  <w:r>
                    <w:rPr>
                      <w:w w:val="105"/>
                      <w:sz w:val="20"/>
                      <w:vertAlign w:val="baseline"/>
                    </w:rPr>
                    <w:t> </w:t>
                  </w:r>
                  <w:r>
                    <w:rPr>
                      <w:rFonts w:ascii="Arial Black" w:hAnsi="Arial Black"/>
                      <w:w w:val="105"/>
                      <w:position w:val="2"/>
                      <w:sz w:val="20"/>
                      <w:vertAlign w:val="baseline"/>
                    </w:rPr>
                    <w:t>(</w:t>
                  </w:r>
                  <w:r>
                    <w:rPr>
                      <w:rFonts w:ascii="Times New Roman" w:hAnsi="Times New Roman"/>
                      <w:i/>
                      <w:w w:val="105"/>
                      <w:position w:val="2"/>
                      <w:sz w:val="20"/>
                      <w:vertAlign w:val="baseline"/>
                    </w:rPr>
                    <w:t>x</w:t>
                  </w:r>
                  <w:r>
                    <w:rPr>
                      <w:rFonts w:ascii="Times New Roman" w:hAnsi="Times New Roman"/>
                      <w:i/>
                      <w:w w:val="105"/>
                      <w:position w:val="2"/>
                      <w:sz w:val="20"/>
                      <w:vertAlign w:val="subscript"/>
                    </w:rPr>
                    <w:t>i</w:t>
                  </w:r>
                  <w:r>
                    <w:rPr>
                      <w:rFonts w:ascii="Times New Roman" w:hAnsi="Times New Roman"/>
                      <w:i/>
                      <w:w w:val="105"/>
                      <w:position w:val="2"/>
                      <w:sz w:val="20"/>
                      <w:vertAlign w:val="baseline"/>
                    </w:rPr>
                    <w:t> </w:t>
                  </w:r>
                  <w:r>
                    <w:rPr>
                      <w:rFonts w:ascii="Arial" w:hAnsi="Arial"/>
                      <w:i/>
                      <w:w w:val="110"/>
                      <w:position w:val="2"/>
                      <w:sz w:val="20"/>
                      <w:vertAlign w:val="baseline"/>
                    </w:rPr>
                    <w:t>− </w:t>
                  </w:r>
                  <w:r>
                    <w:rPr>
                      <w:rFonts w:ascii="Times New Roman" w:hAnsi="Times New Roman"/>
                      <w:i/>
                      <w:w w:val="105"/>
                      <w:position w:val="2"/>
                      <w:sz w:val="20"/>
                      <w:vertAlign w:val="baseline"/>
                    </w:rPr>
                    <w:t>x</w:t>
                  </w:r>
                  <w:r>
                    <w:rPr>
                      <w:rFonts w:ascii="Arial Black" w:hAnsi="Arial Black"/>
                      <w:w w:val="105"/>
                      <w:position w:val="2"/>
                      <w:sz w:val="20"/>
                      <w:vertAlign w:val="baseline"/>
                    </w:rPr>
                    <w:t>) ][</w:t>
                  </w:r>
                  <w:r>
                    <w:rPr>
                      <w:rFonts w:ascii="Trebuchet MS" w:hAnsi="Trebuchet MS"/>
                      <w:w w:val="105"/>
                      <w:sz w:val="20"/>
                      <w:vertAlign w:val="baseline"/>
                    </w:rPr>
                    <w:t>∑</w:t>
                  </w:r>
                  <w:r>
                    <w:rPr>
                      <w:rFonts w:ascii="Times New Roman" w:hAnsi="Times New Roman"/>
                      <w:i/>
                      <w:w w:val="105"/>
                      <w:sz w:val="20"/>
                      <w:vertAlign w:val="subscript"/>
                    </w:rPr>
                    <w:t>i</w:t>
                  </w:r>
                  <w:r>
                    <w:rPr>
                      <w:rFonts w:ascii="Arial Black" w:hAnsi="Arial Black"/>
                      <w:w w:val="105"/>
                      <w:sz w:val="20"/>
                      <w:vertAlign w:val="subscript"/>
                    </w:rPr>
                    <w:t>=</w:t>
                  </w:r>
                  <w:r>
                    <w:rPr>
                      <w:w w:val="105"/>
                      <w:sz w:val="20"/>
                      <w:vertAlign w:val="subscript"/>
                    </w:rPr>
                    <w:t>1</w:t>
                  </w:r>
                  <w:r>
                    <w:rPr>
                      <w:w w:val="105"/>
                      <w:sz w:val="20"/>
                      <w:vertAlign w:val="baseline"/>
                    </w:rPr>
                    <w:t> </w:t>
                  </w:r>
                  <w:r>
                    <w:rPr>
                      <w:rFonts w:ascii="Arial Black" w:hAnsi="Arial Black"/>
                      <w:w w:val="105"/>
                      <w:position w:val="2"/>
                      <w:sz w:val="20"/>
                      <w:vertAlign w:val="baseline"/>
                    </w:rPr>
                    <w:t>(</w:t>
                  </w:r>
                  <w:r>
                    <w:rPr>
                      <w:rFonts w:ascii="Times New Roman" w:hAnsi="Times New Roman"/>
                      <w:i/>
                      <w:w w:val="105"/>
                      <w:position w:val="2"/>
                      <w:sz w:val="20"/>
                      <w:vertAlign w:val="baseline"/>
                    </w:rPr>
                    <w:t>y</w:t>
                  </w:r>
                  <w:r>
                    <w:rPr>
                      <w:rFonts w:ascii="Times New Roman" w:hAnsi="Times New Roman"/>
                      <w:i/>
                      <w:w w:val="105"/>
                      <w:position w:val="2"/>
                      <w:sz w:val="20"/>
                      <w:vertAlign w:val="subscript"/>
                    </w:rPr>
                    <w:t>i</w:t>
                  </w:r>
                  <w:r>
                    <w:rPr>
                      <w:rFonts w:ascii="Times New Roman" w:hAnsi="Times New Roman"/>
                      <w:i/>
                      <w:w w:val="105"/>
                      <w:position w:val="2"/>
                      <w:sz w:val="20"/>
                      <w:vertAlign w:val="baseline"/>
                    </w:rPr>
                    <w:t> </w:t>
                  </w:r>
                  <w:r>
                    <w:rPr>
                      <w:rFonts w:ascii="Arial" w:hAnsi="Arial"/>
                      <w:i/>
                      <w:w w:val="110"/>
                      <w:position w:val="2"/>
                      <w:sz w:val="20"/>
                      <w:vertAlign w:val="baseline"/>
                    </w:rPr>
                    <w:t>− </w:t>
                  </w:r>
                  <w:r>
                    <w:rPr>
                      <w:rFonts w:ascii="Times New Roman" w:hAnsi="Times New Roman"/>
                      <w:i/>
                      <w:w w:val="105"/>
                      <w:position w:val="2"/>
                      <w:sz w:val="20"/>
                      <w:vertAlign w:val="baseline"/>
                    </w:rPr>
                    <w:t>y</w:t>
                  </w:r>
                  <w:r>
                    <w:rPr>
                      <w:rFonts w:ascii="Arial Black" w:hAnsi="Arial Black"/>
                      <w:w w:val="105"/>
                      <w:position w:val="2"/>
                      <w:sz w:val="20"/>
                      <w:vertAlign w:val="baseline"/>
                    </w:rPr>
                    <w:t>) ]</w:t>
                  </w:r>
                </w:p>
              </w:txbxContent>
            </v:textbox>
            <w10:wrap type="none"/>
          </v:shape>
        </w:pict>
      </w:r>
      <w:r>
        <w:rPr>
          <w:rFonts w:ascii="Times New Roman"/>
          <w:i/>
          <w:w w:val="105"/>
          <w:sz w:val="15"/>
        </w:rPr>
        <w:t>N</w:t>
        <w:tab/>
      </w:r>
      <w:r>
        <w:rPr>
          <w:w w:val="105"/>
          <w:position w:val="2"/>
          <w:sz w:val="15"/>
        </w:rPr>
        <w:t>2</w:t>
        <w:tab/>
      </w:r>
      <w:r>
        <w:rPr>
          <w:rFonts w:ascii="Times New Roman"/>
          <w:i/>
          <w:w w:val="105"/>
          <w:sz w:val="15"/>
        </w:rPr>
        <w:t>N</w:t>
        <w:tab/>
      </w:r>
      <w:r>
        <w:rPr>
          <w:w w:val="105"/>
          <w:position w:val="2"/>
          <w:sz w:val="15"/>
        </w:rPr>
        <w:t>2</w:t>
      </w:r>
    </w:p>
    <w:p>
      <w:pPr>
        <w:spacing w:after="0" w:line="162" w:lineRule="exact"/>
        <w:jc w:val="center"/>
        <w:rPr>
          <w:sz w:val="15"/>
        </w:rPr>
        <w:sectPr>
          <w:type w:val="continuous"/>
          <w:pgSz w:w="11910" w:h="16840"/>
          <w:pgMar w:top="640" w:bottom="0" w:left="900" w:right="0"/>
        </w:sectPr>
      </w:pPr>
    </w:p>
    <w:p>
      <w:pPr>
        <w:pStyle w:val="BodyText"/>
      </w:pPr>
    </w:p>
    <w:p>
      <w:pPr>
        <w:pStyle w:val="BodyText"/>
        <w:spacing w:before="7"/>
      </w:pPr>
    </w:p>
    <w:p>
      <w:pPr>
        <w:pStyle w:val="BodyText"/>
        <w:spacing w:line="285" w:lineRule="auto"/>
        <w:ind w:left="630" w:right="1612" w:hanging="9"/>
      </w:pPr>
      <w:r>
        <w:rPr/>
        <w:pict>
          <v:line style="position:absolute;mso-position-horizontal-relative:page;mso-position-vertical-relative:paragraph;z-index:-99208" from="438.882996pt,3.12493pt" to="444.381996pt,3.12493pt" stroked="true" strokeweight=".398pt" strokecolor="#000000">
            <v:stroke dashstyle="solid"/>
            <w10:wrap type="none"/>
          </v:line>
        </w:pict>
      </w:r>
      <w:r>
        <w:rPr/>
        <w:pict>
          <v:line style="position:absolute;mso-position-horizontal-relative:page;mso-position-vertical-relative:paragraph;z-index:-99184" from="470.222992pt,3.12493pt" to="475.452992pt,3.12493pt" stroked="true" strokeweight=".398pt" strokecolor="#000000">
            <v:stroke dashstyle="solid"/>
            <w10:wrap type="none"/>
          </v:line>
        </w:pict>
      </w:r>
      <w:r>
        <w:rPr/>
        <w:pict>
          <v:shape style="position:absolute;margin-left:262.334991pt;margin-top:19.736803pt;width:112.45pt;height:37.2pt;mso-position-horizontal-relative:page;mso-position-vertical-relative:paragraph;z-index:-99136" type="#_x0000_t202" filled="false" stroked="false">
            <v:textbox inset="0,0,0,0">
              <w:txbxContent>
                <w:p>
                  <w:pPr>
                    <w:spacing w:line="516" w:lineRule="exact" w:before="0"/>
                    <w:ind w:left="0" w:right="0" w:firstLine="0"/>
                    <w:jc w:val="left"/>
                    <w:rPr>
                      <w:sz w:val="15"/>
                    </w:rPr>
                  </w:pPr>
                  <w:r>
                    <w:rPr>
                      <w:rFonts w:ascii="Arial" w:hAnsi="Arial"/>
                      <w:w w:val="330"/>
                      <w:position w:val="33"/>
                      <w:sz w:val="20"/>
                    </w:rPr>
                    <w:t>.</w:t>
                  </w:r>
                  <w:r>
                    <w:rPr>
                      <w:rFonts w:ascii="Arial" w:hAnsi="Arial"/>
                      <w:spacing w:val="-167"/>
                      <w:w w:val="330"/>
                      <w:position w:val="33"/>
                      <w:sz w:val="20"/>
                    </w:rPr>
                    <w:t> </w:t>
                  </w:r>
                  <w:r>
                    <w:rPr>
                      <w:rFonts w:ascii="Trebuchet MS" w:hAnsi="Trebuchet MS"/>
                      <w:w w:val="150"/>
                      <w:position w:val="4"/>
                      <w:sz w:val="20"/>
                    </w:rPr>
                    <w:t>∑</w:t>
                  </w:r>
                  <w:r>
                    <w:rPr>
                      <w:rFonts w:ascii="Times New Roman" w:hAnsi="Times New Roman"/>
                      <w:i/>
                      <w:w w:val="150"/>
                      <w:position w:val="14"/>
                      <w:sz w:val="15"/>
                    </w:rPr>
                    <w:t>n</w:t>
                  </w:r>
                  <w:r>
                    <w:rPr>
                      <w:rFonts w:ascii="Times New Roman" w:hAnsi="Times New Roman"/>
                      <w:i/>
                      <w:spacing w:val="-4"/>
                      <w:w w:val="150"/>
                      <w:position w:val="14"/>
                      <w:sz w:val="15"/>
                    </w:rPr>
                    <w:t> </w:t>
                  </w:r>
                  <w:r>
                    <w:rPr>
                      <w:w w:val="110"/>
                      <w:sz w:val="15"/>
                    </w:rPr>
                    <w:t>1</w:t>
                  </w:r>
                  <w:r>
                    <w:rPr>
                      <w:spacing w:val="-12"/>
                      <w:w w:val="110"/>
                      <w:sz w:val="15"/>
                    </w:rPr>
                    <w:t> </w:t>
                  </w:r>
                  <w:r>
                    <w:rPr>
                      <w:rFonts w:ascii="Arial Black" w:hAnsi="Arial Black"/>
                      <w:spacing w:val="2"/>
                      <w:w w:val="110"/>
                      <w:position w:val="6"/>
                      <w:sz w:val="20"/>
                    </w:rPr>
                    <w:t>(</w:t>
                  </w:r>
                  <w:r>
                    <w:rPr>
                      <w:rFonts w:ascii="Times New Roman" w:hAnsi="Times New Roman"/>
                      <w:i/>
                      <w:spacing w:val="2"/>
                      <w:w w:val="110"/>
                      <w:position w:val="6"/>
                      <w:sz w:val="20"/>
                    </w:rPr>
                    <w:t>X</w:t>
                  </w:r>
                  <w:r>
                    <w:rPr>
                      <w:rFonts w:ascii="Times New Roman" w:hAnsi="Times New Roman"/>
                      <w:i/>
                      <w:spacing w:val="2"/>
                      <w:w w:val="110"/>
                      <w:position w:val="2"/>
                      <w:sz w:val="15"/>
                    </w:rPr>
                    <w:t>obs</w:t>
                  </w:r>
                  <w:r>
                    <w:rPr>
                      <w:spacing w:val="2"/>
                      <w:w w:val="110"/>
                      <w:position w:val="2"/>
                      <w:sz w:val="15"/>
                    </w:rPr>
                    <w:t>,</w:t>
                  </w:r>
                  <w:r>
                    <w:rPr>
                      <w:rFonts w:ascii="Times New Roman" w:hAnsi="Times New Roman"/>
                      <w:i/>
                      <w:spacing w:val="2"/>
                      <w:w w:val="110"/>
                      <w:position w:val="2"/>
                      <w:sz w:val="15"/>
                    </w:rPr>
                    <w:t>i</w:t>
                  </w:r>
                  <w:r>
                    <w:rPr>
                      <w:rFonts w:ascii="Times New Roman" w:hAnsi="Times New Roman"/>
                      <w:i/>
                      <w:spacing w:val="-9"/>
                      <w:w w:val="110"/>
                      <w:position w:val="2"/>
                      <w:sz w:val="15"/>
                    </w:rPr>
                    <w:t> </w:t>
                  </w:r>
                  <w:r>
                    <w:rPr>
                      <w:rFonts w:ascii="Arial" w:hAnsi="Arial"/>
                      <w:i/>
                      <w:w w:val="150"/>
                      <w:position w:val="6"/>
                      <w:sz w:val="20"/>
                    </w:rPr>
                    <w:t>−</w:t>
                  </w:r>
                  <w:r>
                    <w:rPr>
                      <w:rFonts w:ascii="Arial" w:hAnsi="Arial"/>
                      <w:i/>
                      <w:spacing w:val="-55"/>
                      <w:w w:val="150"/>
                      <w:position w:val="6"/>
                      <w:sz w:val="20"/>
                    </w:rPr>
                    <w:t> </w:t>
                  </w:r>
                  <w:r>
                    <w:rPr>
                      <w:rFonts w:ascii="Times New Roman" w:hAnsi="Times New Roman"/>
                      <w:i/>
                      <w:spacing w:val="2"/>
                      <w:w w:val="110"/>
                      <w:position w:val="6"/>
                      <w:sz w:val="20"/>
                    </w:rPr>
                    <w:t>X</w:t>
                  </w:r>
                  <w:r>
                    <w:rPr>
                      <w:rFonts w:ascii="Times New Roman" w:hAnsi="Times New Roman"/>
                      <w:i/>
                      <w:spacing w:val="2"/>
                      <w:w w:val="110"/>
                      <w:position w:val="2"/>
                      <w:sz w:val="15"/>
                    </w:rPr>
                    <w:t>model</w:t>
                  </w:r>
                  <w:r>
                    <w:rPr>
                      <w:spacing w:val="2"/>
                      <w:w w:val="110"/>
                      <w:position w:val="2"/>
                      <w:sz w:val="15"/>
                    </w:rPr>
                    <w:t>,</w:t>
                  </w:r>
                  <w:r>
                    <w:rPr>
                      <w:rFonts w:ascii="Times New Roman" w:hAnsi="Times New Roman"/>
                      <w:i/>
                      <w:spacing w:val="2"/>
                      <w:w w:val="110"/>
                      <w:position w:val="2"/>
                      <w:sz w:val="15"/>
                    </w:rPr>
                    <w:t>i</w:t>
                  </w:r>
                  <w:r>
                    <w:rPr>
                      <w:rFonts w:ascii="Times New Roman" w:hAnsi="Times New Roman"/>
                      <w:i/>
                      <w:spacing w:val="-32"/>
                      <w:w w:val="110"/>
                      <w:position w:val="2"/>
                      <w:sz w:val="15"/>
                    </w:rPr>
                    <w:t> </w:t>
                  </w:r>
                  <w:r>
                    <w:rPr>
                      <w:rFonts w:ascii="Arial Black" w:hAnsi="Arial Black"/>
                      <w:w w:val="110"/>
                      <w:position w:val="6"/>
                      <w:sz w:val="20"/>
                    </w:rPr>
                    <w:t>)</w:t>
                  </w:r>
                  <w:r>
                    <w:rPr>
                      <w:w w:val="110"/>
                      <w:position w:val="16"/>
                      <w:sz w:val="15"/>
                    </w:rPr>
                    <w:t>2</w:t>
                  </w:r>
                </w:p>
              </w:txbxContent>
            </v:textbox>
            <w10:wrap type="none"/>
          </v:shape>
        </w:pict>
      </w:r>
      <w:r>
        <w:rPr/>
        <w:t>where </w:t>
      </w:r>
      <w:r>
        <w:rPr>
          <w:rFonts w:ascii="Times New Roman"/>
          <w:i/>
        </w:rPr>
        <w:t>x</w:t>
      </w:r>
      <w:r>
        <w:rPr>
          <w:vertAlign w:val="subscript"/>
        </w:rPr>
        <w:t>i</w:t>
      </w:r>
      <w:r>
        <w:rPr>
          <w:vertAlign w:val="baseline"/>
        </w:rPr>
        <w:t> and </w:t>
      </w:r>
      <w:r>
        <w:rPr>
          <w:rFonts w:ascii="Times New Roman"/>
          <w:i/>
          <w:vertAlign w:val="baseline"/>
        </w:rPr>
        <w:t>y</w:t>
      </w:r>
      <w:r>
        <w:rPr>
          <w:vertAlign w:val="subscript"/>
        </w:rPr>
        <w:t>i</w:t>
      </w:r>
      <w:r>
        <w:rPr>
          <w:vertAlign w:val="baseline"/>
        </w:rPr>
        <w:t> are the observed and predicted values and the </w:t>
      </w:r>
      <w:r>
        <w:rPr>
          <w:rFonts w:ascii="Times New Roman"/>
          <w:i/>
          <w:vertAlign w:val="baseline"/>
        </w:rPr>
        <w:t>i</w:t>
      </w:r>
      <w:r>
        <w:rPr>
          <w:vertAlign w:val="baseline"/>
        </w:rPr>
        <w:t>-th  residue;  </w:t>
      </w:r>
      <w:r>
        <w:rPr>
          <w:rFonts w:ascii="Times New Roman"/>
          <w:i/>
          <w:vertAlign w:val="baseline"/>
        </w:rPr>
        <w:t>x  </w:t>
      </w:r>
      <w:r>
        <w:rPr>
          <w:vertAlign w:val="baseline"/>
        </w:rPr>
        <w:t>and  </w:t>
      </w:r>
      <w:r>
        <w:rPr>
          <w:rFonts w:ascii="Times New Roman"/>
          <w:i/>
          <w:vertAlign w:val="baseline"/>
        </w:rPr>
        <w:t>y  </w:t>
      </w:r>
      <w:r>
        <w:rPr>
          <w:vertAlign w:val="baseline"/>
        </w:rPr>
        <w:t>are  their means, respectively.</w:t>
      </w:r>
    </w:p>
    <w:p>
      <w:pPr>
        <w:pStyle w:val="BodyText"/>
        <w:spacing w:line="20" w:lineRule="exact"/>
        <w:ind w:left="4544"/>
        <w:rPr>
          <w:sz w:val="2"/>
        </w:rPr>
      </w:pPr>
      <w:r>
        <w:rPr>
          <w:sz w:val="2"/>
        </w:rPr>
        <w:pict>
          <v:group style="width:104.05pt;height:.4pt;mso-position-horizontal-relative:char;mso-position-vertical-relative:line" coordorigin="0,0" coordsize="2081,8">
            <v:line style="position:absolute" from="0,4" to="2080,4" stroked="true" strokeweight=".389pt" strokecolor="#000000">
              <v:stroke dashstyle="solid"/>
            </v:line>
          </v:group>
        </w:pict>
      </w:r>
      <w:r>
        <w:rPr>
          <w:sz w:val="2"/>
        </w:rPr>
      </w:r>
    </w:p>
    <w:p>
      <w:pPr>
        <w:spacing w:after="0" w:line="20" w:lineRule="exact"/>
        <w:rPr>
          <w:sz w:val="2"/>
        </w:rPr>
        <w:sectPr>
          <w:pgSz w:w="11910" w:h="16840"/>
          <w:pgMar w:header="1108" w:footer="0" w:top="1300" w:bottom="280" w:left="900" w:right="0"/>
        </w:sectPr>
      </w:pPr>
    </w:p>
    <w:p>
      <w:pPr>
        <w:tabs>
          <w:tab w:pos="1247" w:val="left" w:leader="none"/>
        </w:tabs>
        <w:spacing w:before="196"/>
        <w:ind w:left="0" w:right="0" w:firstLine="0"/>
        <w:jc w:val="right"/>
        <w:rPr>
          <w:rFonts w:ascii="Arial Black"/>
          <w:sz w:val="20"/>
        </w:rPr>
      </w:pPr>
      <w:r>
        <w:rPr/>
        <w:pict>
          <v:line style="position:absolute;mso-position-horizontal-relative:page;mso-position-vertical-relative:paragraph;z-index:-99160" from="273.618011pt,18.315844pt" to="375.242011pt,18.315844pt" stroked="true" strokeweight=".398pt" strokecolor="#000000">
            <v:stroke dashstyle="solid"/>
            <w10:wrap type="none"/>
          </v:line>
        </w:pict>
      </w:r>
      <w:r>
        <w:rPr>
          <w:rFonts w:ascii="Times New Roman"/>
          <w:i/>
          <w:spacing w:val="6"/>
          <w:w w:val="110"/>
          <w:sz w:val="20"/>
        </w:rPr>
        <w:t>RMSE</w:t>
      </w:r>
      <w:r>
        <w:rPr>
          <w:rFonts w:ascii="Times New Roman"/>
          <w:i/>
          <w:spacing w:val="7"/>
          <w:w w:val="110"/>
          <w:sz w:val="20"/>
        </w:rPr>
        <w:t> </w:t>
      </w:r>
      <w:r>
        <w:rPr>
          <w:rFonts w:ascii="Arial Black"/>
          <w:w w:val="110"/>
          <w:sz w:val="20"/>
        </w:rPr>
        <w:t>=</w:t>
        <w:tab/>
      </w:r>
      <w:r>
        <w:rPr>
          <w:rFonts w:ascii="Times New Roman"/>
          <w:i/>
          <w:sz w:val="20"/>
          <w:vertAlign w:val="superscript"/>
        </w:rPr>
        <w:t>i</w:t>
      </w:r>
      <w:r>
        <w:rPr>
          <w:rFonts w:ascii="Arial Black"/>
          <w:sz w:val="20"/>
          <w:vertAlign w:val="superscript"/>
        </w:rPr>
        <w:t>=</w:t>
      </w:r>
    </w:p>
    <w:p>
      <w:pPr>
        <w:tabs>
          <w:tab w:pos="4301" w:val="left" w:leader="none"/>
        </w:tabs>
        <w:spacing w:before="233"/>
        <w:ind w:left="592" w:right="0" w:firstLine="0"/>
        <w:jc w:val="left"/>
        <w:rPr>
          <w:sz w:val="20"/>
        </w:rPr>
      </w:pPr>
      <w:r>
        <w:rPr/>
        <w:br w:type="column"/>
      </w:r>
      <w:r>
        <w:rPr>
          <w:rFonts w:ascii="Times New Roman"/>
          <w:i/>
          <w:position w:val="-13"/>
          <w:sz w:val="20"/>
        </w:rPr>
        <w:t>n</w:t>
        <w:tab/>
      </w:r>
      <w:r>
        <w:rPr>
          <w:sz w:val="20"/>
        </w:rPr>
        <w:t>(2)</w:t>
      </w:r>
    </w:p>
    <w:p>
      <w:pPr>
        <w:spacing w:after="0"/>
        <w:jc w:val="left"/>
        <w:rPr>
          <w:sz w:val="20"/>
        </w:rPr>
        <w:sectPr>
          <w:type w:val="continuous"/>
          <w:pgSz w:w="11910" w:h="16840"/>
          <w:pgMar w:top="640" w:bottom="0" w:left="900" w:right="0"/>
          <w:cols w:num="2" w:equalWidth="0">
            <w:col w:w="4901" w:space="40"/>
            <w:col w:w="6069"/>
          </w:cols>
        </w:sectPr>
      </w:pPr>
    </w:p>
    <w:p>
      <w:pPr>
        <w:pStyle w:val="BodyText"/>
        <w:spacing w:line="280" w:lineRule="auto" w:before="117"/>
        <w:ind w:left="625" w:right="1493" w:hanging="3"/>
        <w:jc w:val="both"/>
      </w:pPr>
      <w:r>
        <w:rPr/>
        <w:t>where</w:t>
      </w:r>
      <w:r>
        <w:rPr>
          <w:spacing w:val="-16"/>
        </w:rPr>
        <w:t> </w:t>
      </w:r>
      <w:r>
        <w:rPr>
          <w:rFonts w:ascii="Times New Roman"/>
          <w:i/>
        </w:rPr>
        <w:t>X</w:t>
      </w:r>
      <w:r>
        <w:rPr>
          <w:rFonts w:ascii="Times New Roman"/>
          <w:i/>
          <w:vertAlign w:val="subscript"/>
        </w:rPr>
        <w:t>obs</w:t>
      </w:r>
      <w:r>
        <w:rPr>
          <w:rFonts w:ascii="Times New Roman"/>
          <w:i/>
          <w:spacing w:val="-9"/>
          <w:vertAlign w:val="baseline"/>
        </w:rPr>
        <w:t> </w:t>
      </w:r>
      <w:r>
        <w:rPr>
          <w:vertAlign w:val="baseline"/>
        </w:rPr>
        <w:t>defines</w:t>
      </w:r>
      <w:r>
        <w:rPr>
          <w:spacing w:val="-16"/>
          <w:vertAlign w:val="baseline"/>
        </w:rPr>
        <w:t> </w:t>
      </w:r>
      <w:r>
        <w:rPr>
          <w:vertAlign w:val="baseline"/>
        </w:rPr>
        <w:t>observed</w:t>
      </w:r>
      <w:r>
        <w:rPr>
          <w:spacing w:val="-16"/>
          <w:vertAlign w:val="baseline"/>
        </w:rPr>
        <w:t> </w:t>
      </w:r>
      <w:r>
        <w:rPr>
          <w:vertAlign w:val="baseline"/>
        </w:rPr>
        <w:t>variables</w:t>
      </w:r>
      <w:r>
        <w:rPr>
          <w:spacing w:val="-15"/>
          <w:vertAlign w:val="baseline"/>
        </w:rPr>
        <w:t> </w:t>
      </w:r>
      <w:r>
        <w:rPr>
          <w:vertAlign w:val="baseline"/>
        </w:rPr>
        <w:t>and</w:t>
      </w:r>
      <w:r>
        <w:rPr>
          <w:spacing w:val="-16"/>
          <w:vertAlign w:val="baseline"/>
        </w:rPr>
        <w:t> </w:t>
      </w:r>
      <w:r>
        <w:rPr>
          <w:rFonts w:ascii="Times New Roman"/>
          <w:i/>
          <w:vertAlign w:val="baseline"/>
        </w:rPr>
        <w:t>X</w:t>
      </w:r>
      <w:r>
        <w:rPr>
          <w:rFonts w:ascii="Times New Roman"/>
          <w:i/>
          <w:vertAlign w:val="subscript"/>
        </w:rPr>
        <w:t>model</w:t>
      </w:r>
      <w:r>
        <w:rPr>
          <w:rFonts w:ascii="Times New Roman"/>
          <w:i/>
          <w:spacing w:val="-9"/>
          <w:vertAlign w:val="baseline"/>
        </w:rPr>
        <w:t> </w:t>
      </w:r>
      <w:r>
        <w:rPr>
          <w:vertAlign w:val="baseline"/>
        </w:rPr>
        <w:t>prediction</w:t>
      </w:r>
      <w:r>
        <w:rPr>
          <w:spacing w:val="-16"/>
          <w:vertAlign w:val="baseline"/>
        </w:rPr>
        <w:t> </w:t>
      </w:r>
      <w:r>
        <w:rPr>
          <w:vertAlign w:val="baseline"/>
        </w:rPr>
        <w:t>values</w:t>
      </w:r>
      <w:r>
        <w:rPr>
          <w:spacing w:val="-15"/>
          <w:vertAlign w:val="baseline"/>
        </w:rPr>
        <w:t> </w:t>
      </w:r>
      <w:r>
        <w:rPr>
          <w:vertAlign w:val="baseline"/>
        </w:rPr>
        <w:t>for</w:t>
      </w:r>
      <w:r>
        <w:rPr>
          <w:spacing w:val="-16"/>
          <w:vertAlign w:val="baseline"/>
        </w:rPr>
        <w:t> </w:t>
      </w:r>
      <w:r>
        <w:rPr>
          <w:vertAlign w:val="baseline"/>
        </w:rPr>
        <w:t>year</w:t>
      </w:r>
      <w:r>
        <w:rPr>
          <w:spacing w:val="-16"/>
          <w:vertAlign w:val="baseline"/>
        </w:rPr>
        <w:t> </w:t>
      </w:r>
      <w:r>
        <w:rPr>
          <w:rFonts w:ascii="Times New Roman"/>
          <w:i/>
          <w:vertAlign w:val="baseline"/>
        </w:rPr>
        <w:t>i</w:t>
      </w:r>
      <w:r>
        <w:rPr>
          <w:vertAlign w:val="baseline"/>
        </w:rPr>
        <w:t>,</w:t>
      </w:r>
      <w:r>
        <w:rPr>
          <w:spacing w:val="-14"/>
          <w:vertAlign w:val="baseline"/>
        </w:rPr>
        <w:t> </w:t>
      </w:r>
      <w:r>
        <w:rPr>
          <w:vertAlign w:val="baseline"/>
        </w:rPr>
        <w:t>where</w:t>
      </w:r>
      <w:r>
        <w:rPr>
          <w:spacing w:val="-15"/>
          <w:vertAlign w:val="baseline"/>
        </w:rPr>
        <w:t> </w:t>
      </w:r>
      <w:r>
        <w:rPr>
          <w:vertAlign w:val="baseline"/>
        </w:rPr>
        <w:t>generally</w:t>
      </w:r>
      <w:r>
        <w:rPr>
          <w:spacing w:val="-16"/>
          <w:vertAlign w:val="baseline"/>
        </w:rPr>
        <w:t> </w:t>
      </w:r>
      <w:r>
        <w:rPr>
          <w:rFonts w:ascii="Times New Roman"/>
          <w:i/>
          <w:vertAlign w:val="baseline"/>
        </w:rPr>
        <w:t>R</w:t>
      </w:r>
      <w:r>
        <w:rPr>
          <w:rFonts w:ascii="Times New Roman"/>
          <w:i/>
          <w:position w:val="7"/>
          <w:sz w:val="15"/>
          <w:vertAlign w:val="baseline"/>
        </w:rPr>
        <w:t>2</w:t>
      </w:r>
      <w:r>
        <w:rPr>
          <w:rFonts w:ascii="Times New Roman"/>
          <w:i/>
          <w:spacing w:val="3"/>
          <w:position w:val="7"/>
          <w:sz w:val="15"/>
          <w:vertAlign w:val="baseline"/>
        </w:rPr>
        <w:t> </w:t>
      </w:r>
      <w:r>
        <w:rPr>
          <w:vertAlign w:val="baseline"/>
        </w:rPr>
        <w:t>&gt;</w:t>
      </w:r>
      <w:r>
        <w:rPr>
          <w:spacing w:val="-16"/>
          <w:vertAlign w:val="baseline"/>
        </w:rPr>
        <w:t> </w:t>
      </w:r>
      <w:r>
        <w:rPr>
          <w:vertAlign w:val="baseline"/>
        </w:rPr>
        <w:t>0.8</w:t>
      </w:r>
      <w:r>
        <w:rPr>
          <w:spacing w:val="-15"/>
          <w:vertAlign w:val="baseline"/>
        </w:rPr>
        <w:t> </w:t>
      </w:r>
      <w:r>
        <w:rPr>
          <w:vertAlign w:val="baseline"/>
        </w:rPr>
        <w:t>is considered</w:t>
      </w:r>
      <w:r>
        <w:rPr>
          <w:spacing w:val="-11"/>
          <w:vertAlign w:val="baseline"/>
        </w:rPr>
        <w:t> </w:t>
      </w:r>
      <w:r>
        <w:rPr>
          <w:vertAlign w:val="baseline"/>
        </w:rPr>
        <w:t>as</w:t>
      </w:r>
      <w:r>
        <w:rPr>
          <w:spacing w:val="-10"/>
          <w:vertAlign w:val="baseline"/>
        </w:rPr>
        <w:t> </w:t>
      </w:r>
      <w:r>
        <w:rPr>
          <w:vertAlign w:val="baseline"/>
        </w:rPr>
        <w:t>an</w:t>
      </w:r>
      <w:r>
        <w:rPr>
          <w:spacing w:val="-10"/>
          <w:vertAlign w:val="baseline"/>
        </w:rPr>
        <w:t> </w:t>
      </w:r>
      <w:r>
        <w:rPr>
          <w:vertAlign w:val="baseline"/>
        </w:rPr>
        <w:t>acceptable</w:t>
      </w:r>
      <w:r>
        <w:rPr>
          <w:spacing w:val="-10"/>
          <w:vertAlign w:val="baseline"/>
        </w:rPr>
        <w:t> </w:t>
      </w:r>
      <w:r>
        <w:rPr>
          <w:vertAlign w:val="baseline"/>
        </w:rPr>
        <w:t>prediction. However,</w:t>
      </w:r>
      <w:r>
        <w:rPr>
          <w:spacing w:val="-10"/>
          <w:vertAlign w:val="baseline"/>
        </w:rPr>
        <w:t> </w:t>
      </w:r>
      <w:r>
        <w:rPr>
          <w:vertAlign w:val="baseline"/>
        </w:rPr>
        <w:t>a</w:t>
      </w:r>
      <w:r>
        <w:rPr>
          <w:spacing w:val="-10"/>
          <w:vertAlign w:val="baseline"/>
        </w:rPr>
        <w:t> </w:t>
      </w:r>
      <w:r>
        <w:rPr>
          <w:vertAlign w:val="baseline"/>
        </w:rPr>
        <w:t>lower</w:t>
      </w:r>
      <w:r>
        <w:rPr>
          <w:spacing w:val="-11"/>
          <w:vertAlign w:val="baseline"/>
        </w:rPr>
        <w:t> </w:t>
      </w:r>
      <w:r>
        <w:rPr>
          <w:vertAlign w:val="baseline"/>
        </w:rPr>
        <w:t>value</w:t>
      </w:r>
      <w:r>
        <w:rPr>
          <w:spacing w:val="-10"/>
          <w:vertAlign w:val="baseline"/>
        </w:rPr>
        <w:t> </w:t>
      </w:r>
      <w:r>
        <w:rPr>
          <w:vertAlign w:val="baseline"/>
        </w:rPr>
        <w:t>for</w:t>
      </w:r>
      <w:r>
        <w:rPr>
          <w:spacing w:val="-10"/>
          <w:vertAlign w:val="baseline"/>
        </w:rPr>
        <w:t> </w:t>
      </w:r>
      <w:r>
        <w:rPr>
          <w:vertAlign w:val="baseline"/>
        </w:rPr>
        <w:t>RMSE</w:t>
      </w:r>
      <w:r>
        <w:rPr>
          <w:spacing w:val="-10"/>
          <w:vertAlign w:val="baseline"/>
        </w:rPr>
        <w:t> </w:t>
      </w:r>
      <w:r>
        <w:rPr>
          <w:vertAlign w:val="baseline"/>
        </w:rPr>
        <w:t>suggests</w:t>
      </w:r>
      <w:r>
        <w:rPr>
          <w:spacing w:val="-10"/>
          <w:vertAlign w:val="baseline"/>
        </w:rPr>
        <w:t> </w:t>
      </w:r>
      <w:r>
        <w:rPr>
          <w:vertAlign w:val="baseline"/>
        </w:rPr>
        <w:t>a</w:t>
      </w:r>
      <w:r>
        <w:rPr>
          <w:spacing w:val="-10"/>
          <w:vertAlign w:val="baseline"/>
        </w:rPr>
        <w:t> </w:t>
      </w:r>
      <w:r>
        <w:rPr>
          <w:vertAlign w:val="baseline"/>
        </w:rPr>
        <w:t>better</w:t>
      </w:r>
      <w:r>
        <w:rPr>
          <w:spacing w:val="-10"/>
          <w:vertAlign w:val="baseline"/>
        </w:rPr>
        <w:t> </w:t>
      </w:r>
      <w:r>
        <w:rPr>
          <w:vertAlign w:val="baseline"/>
        </w:rPr>
        <w:t>prediction. Overall, forecasting models of floods are reported as accurate if RMSE values are close to 0, and </w:t>
      </w:r>
      <w:r>
        <w:rPr>
          <w:rFonts w:ascii="Times New Roman"/>
          <w:i/>
          <w:vertAlign w:val="baseline"/>
        </w:rPr>
        <w:t>R</w:t>
      </w:r>
      <w:r>
        <w:rPr>
          <w:rFonts w:ascii="Times New Roman"/>
          <w:i/>
          <w:position w:val="7"/>
          <w:sz w:val="15"/>
          <w:vertAlign w:val="baseline"/>
        </w:rPr>
        <w:t>2 </w:t>
      </w:r>
      <w:r>
        <w:rPr>
          <w:vertAlign w:val="baseline"/>
        </w:rPr>
        <w:t>values are close to 1. The specific intended purpose, computational cost, and dataset would be our major</w:t>
      </w:r>
      <w:r>
        <w:rPr>
          <w:spacing w:val="-20"/>
          <w:vertAlign w:val="baseline"/>
        </w:rPr>
        <w:t> </w:t>
      </w:r>
      <w:r>
        <w:rPr>
          <w:vertAlign w:val="baseline"/>
        </w:rPr>
        <w:t>consideration</w:t>
      </w:r>
      <w:r>
        <w:rPr>
          <w:spacing w:val="-19"/>
          <w:vertAlign w:val="baseline"/>
        </w:rPr>
        <w:t> </w:t>
      </w:r>
      <w:r>
        <w:rPr>
          <w:vertAlign w:val="baseline"/>
        </w:rPr>
        <w:t>criteria.</w:t>
      </w:r>
      <w:r>
        <w:rPr>
          <w:spacing w:val="-12"/>
          <w:vertAlign w:val="baseline"/>
        </w:rPr>
        <w:t> </w:t>
      </w:r>
      <w:r>
        <w:rPr>
          <w:vertAlign w:val="baseline"/>
        </w:rPr>
        <w:t>Furthermore,</w:t>
      </w:r>
      <w:r>
        <w:rPr>
          <w:spacing w:val="-19"/>
          <w:vertAlign w:val="baseline"/>
        </w:rPr>
        <w:t> </w:t>
      </w:r>
      <w:r>
        <w:rPr>
          <w:vertAlign w:val="baseline"/>
        </w:rPr>
        <w:t>the</w:t>
      </w:r>
      <w:r>
        <w:rPr>
          <w:spacing w:val="-19"/>
          <w:vertAlign w:val="baseline"/>
        </w:rPr>
        <w:t> </w:t>
      </w:r>
      <w:r>
        <w:rPr>
          <w:vertAlign w:val="baseline"/>
        </w:rPr>
        <w:t>generalization</w:t>
      </w:r>
      <w:r>
        <w:rPr>
          <w:spacing w:val="-19"/>
          <w:vertAlign w:val="baseline"/>
        </w:rPr>
        <w:t> </w:t>
      </w:r>
      <w:r>
        <w:rPr>
          <w:spacing w:val="-3"/>
          <w:vertAlign w:val="baseline"/>
        </w:rPr>
        <w:t>ability,</w:t>
      </w:r>
      <w:r>
        <w:rPr>
          <w:spacing w:val="-20"/>
          <w:vertAlign w:val="baseline"/>
        </w:rPr>
        <w:t> </w:t>
      </w:r>
      <w:r>
        <w:rPr>
          <w:vertAlign w:val="baseline"/>
        </w:rPr>
        <w:t>speed</w:t>
      </w:r>
      <w:r>
        <w:rPr>
          <w:spacing w:val="-19"/>
          <w:vertAlign w:val="baseline"/>
        </w:rPr>
        <w:t> </w:t>
      </w:r>
      <w:r>
        <w:rPr>
          <w:vertAlign w:val="baseline"/>
        </w:rPr>
        <w:t>and</w:t>
      </w:r>
      <w:r>
        <w:rPr>
          <w:spacing w:val="-19"/>
          <w:vertAlign w:val="baseline"/>
        </w:rPr>
        <w:t> </w:t>
      </w:r>
      <w:r>
        <w:rPr>
          <w:vertAlign w:val="baseline"/>
        </w:rPr>
        <w:t>cost</w:t>
      </w:r>
      <w:r>
        <w:rPr>
          <w:spacing w:val="-19"/>
          <w:vertAlign w:val="baseline"/>
        </w:rPr>
        <w:t> </w:t>
      </w:r>
      <w:r>
        <w:rPr>
          <w:vertAlign w:val="baseline"/>
        </w:rPr>
        <w:t>of</w:t>
      </w:r>
      <w:r>
        <w:rPr>
          <w:spacing w:val="-19"/>
          <w:vertAlign w:val="baseline"/>
        </w:rPr>
        <w:t> </w:t>
      </w:r>
      <w:r>
        <w:rPr>
          <w:vertAlign w:val="baseline"/>
        </w:rPr>
        <w:t>implementation and</w:t>
      </w:r>
      <w:r>
        <w:rPr>
          <w:spacing w:val="-13"/>
          <w:vertAlign w:val="baseline"/>
        </w:rPr>
        <w:t> </w:t>
      </w:r>
      <w:r>
        <w:rPr>
          <w:vertAlign w:val="baseline"/>
        </w:rPr>
        <w:t>operation,</w:t>
      </w:r>
      <w:r>
        <w:rPr>
          <w:spacing w:val="-13"/>
          <w:vertAlign w:val="baseline"/>
        </w:rPr>
        <w:t> </w:t>
      </w:r>
      <w:r>
        <w:rPr>
          <w:vertAlign w:val="baseline"/>
        </w:rPr>
        <w:t>ease</w:t>
      </w:r>
      <w:r>
        <w:rPr>
          <w:spacing w:val="-13"/>
          <w:vertAlign w:val="baseline"/>
        </w:rPr>
        <w:t> </w:t>
      </w:r>
      <w:r>
        <w:rPr>
          <w:vertAlign w:val="baseline"/>
        </w:rPr>
        <w:t>of</w:t>
      </w:r>
      <w:r>
        <w:rPr>
          <w:spacing w:val="-13"/>
          <w:vertAlign w:val="baseline"/>
        </w:rPr>
        <w:t> </w:t>
      </w:r>
      <w:r>
        <w:rPr>
          <w:vertAlign w:val="baseline"/>
        </w:rPr>
        <w:t>use,</w:t>
      </w:r>
      <w:r>
        <w:rPr>
          <w:spacing w:val="-13"/>
          <w:vertAlign w:val="baseline"/>
        </w:rPr>
        <w:t> </w:t>
      </w:r>
      <w:r>
        <w:rPr>
          <w:vertAlign w:val="baseline"/>
        </w:rPr>
        <w:t>low-cost</w:t>
      </w:r>
      <w:r>
        <w:rPr>
          <w:spacing w:val="-13"/>
          <w:vertAlign w:val="baseline"/>
        </w:rPr>
        <w:t> </w:t>
      </w:r>
      <w:r>
        <w:rPr>
          <w:vertAlign w:val="baseline"/>
        </w:rPr>
        <w:t>maintenance,</w:t>
      </w:r>
      <w:r>
        <w:rPr>
          <w:spacing w:val="-12"/>
          <w:vertAlign w:val="baseline"/>
        </w:rPr>
        <w:t> </w:t>
      </w:r>
      <w:r>
        <w:rPr>
          <w:vertAlign w:val="baseline"/>
        </w:rPr>
        <w:t>robustness,</w:t>
      </w:r>
      <w:r>
        <w:rPr>
          <w:spacing w:val="-13"/>
          <w:vertAlign w:val="baseline"/>
        </w:rPr>
        <w:t> </w:t>
      </w:r>
      <w:r>
        <w:rPr>
          <w:vertAlign w:val="baseline"/>
        </w:rPr>
        <w:t>and</w:t>
      </w:r>
      <w:r>
        <w:rPr>
          <w:spacing w:val="-13"/>
          <w:vertAlign w:val="baseline"/>
        </w:rPr>
        <w:t> </w:t>
      </w:r>
      <w:r>
        <w:rPr>
          <w:vertAlign w:val="baseline"/>
        </w:rPr>
        <w:t>accuracy</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simulation</w:t>
      </w:r>
      <w:r>
        <w:rPr>
          <w:spacing w:val="-12"/>
          <w:vertAlign w:val="baseline"/>
        </w:rPr>
        <w:t> </w:t>
      </w:r>
      <w:r>
        <w:rPr>
          <w:vertAlign w:val="baseline"/>
        </w:rPr>
        <w:t>are</w:t>
      </w:r>
      <w:r>
        <w:rPr>
          <w:spacing w:val="-13"/>
          <w:vertAlign w:val="baseline"/>
        </w:rPr>
        <w:t> </w:t>
      </w:r>
      <w:r>
        <w:rPr>
          <w:vertAlign w:val="baseline"/>
        </w:rPr>
        <w:t>other important criteria for evaluation of the</w:t>
      </w:r>
      <w:r>
        <w:rPr>
          <w:spacing w:val="4"/>
          <w:vertAlign w:val="baseline"/>
        </w:rPr>
        <w:t> </w:t>
      </w:r>
      <w:r>
        <w:rPr>
          <w:vertAlign w:val="baseline"/>
        </w:rPr>
        <w:t>methods.</w:t>
      </w:r>
    </w:p>
    <w:p>
      <w:pPr>
        <w:pStyle w:val="BodyText"/>
        <w:spacing w:line="278" w:lineRule="auto" w:before="2"/>
        <w:ind w:left="624" w:right="1493" w:firstLine="431"/>
        <w:jc w:val="both"/>
      </w:pPr>
      <w:r>
        <w:rPr/>
        <w:t>Here,  it is worth mentioning that the value of RMSE can be different across various studies.    In addition, the values of RMSE in some studies were calculated for various sites. </w:t>
      </w:r>
      <w:r>
        <w:rPr>
          <w:spacing w:val="-10"/>
        </w:rPr>
        <w:t>To </w:t>
      </w:r>
      <w:r>
        <w:rPr/>
        <w:t>present a fair evaluation of RMSE, we made sure that the unit of RMSE was the same, and, for the multiple RMSEs, the average was calculated. </w:t>
      </w:r>
      <w:r>
        <w:rPr>
          <w:spacing w:val="-10"/>
        </w:rPr>
        <w:t>We </w:t>
      </w:r>
      <w:r>
        <w:rPr/>
        <w:t>also double-checked for any possible </w:t>
      </w:r>
      <w:r>
        <w:rPr>
          <w:spacing w:val="-4"/>
        </w:rPr>
        <w:t>error. </w:t>
      </w:r>
      <w:r>
        <w:rPr/>
        <w:t>The comparative performance analysis of single and hybrid ML methods for short-term flood prediction using </w:t>
      </w:r>
      <w:r>
        <w:rPr>
          <w:rFonts w:ascii="Times New Roman"/>
          <w:i/>
        </w:rPr>
        <w:t>R</w:t>
      </w:r>
      <w:r>
        <w:rPr>
          <w:rFonts w:ascii="Times New Roman"/>
          <w:i/>
          <w:position w:val="7"/>
          <w:sz w:val="15"/>
        </w:rPr>
        <w:t>2 </w:t>
      </w:r>
      <w:r>
        <w:rPr/>
        <w:t>and RMSE are presented in Figures</w:t>
      </w:r>
      <w:r>
        <w:rPr>
          <w:color w:val="0774B7"/>
        </w:rPr>
        <w:t>7</w:t>
      </w:r>
      <w:r>
        <w:rPr/>
        <w:t>and</w:t>
      </w:r>
      <w:r>
        <w:rPr>
          <w:color w:val="0774B7"/>
        </w:rPr>
        <w:t>8</w:t>
      </w:r>
      <w:r>
        <w:rPr/>
        <w:t>respectively.</w:t>
      </w:r>
    </w:p>
    <w:p>
      <w:pPr>
        <w:pStyle w:val="BodyText"/>
        <w:spacing w:before="1"/>
        <w:rPr>
          <w:sz w:val="23"/>
        </w:rPr>
      </w:pPr>
      <w:r>
        <w:rPr/>
        <w:pict>
          <v:group style="position:absolute;margin-left:81.572502pt;margin-top:15.098158pt;width:432.35pt;height:314.850pt;mso-position-horizontal-relative:page;mso-position-vertical-relative:paragraph;z-index:1664;mso-wrap-distance-left:0;mso-wrap-distance-right:0" coordorigin="1631,302" coordsize="8647,6297">
            <v:line style="position:absolute" from="3092,3842" to="10103,3842" stroked="true" strokeweight=".648pt" strokecolor="#d9d9d9">
              <v:stroke dashstyle="solid"/>
            </v:line>
            <v:line style="position:absolute" from="3092,3436" to="10103,3436" stroked="true" strokeweight=".648pt" strokecolor="#d9d9d9">
              <v:stroke dashstyle="solid"/>
            </v:line>
            <v:line style="position:absolute" from="3092,3030" to="10103,3030" stroked="true" strokeweight=".648pt" strokecolor="#d9d9d9">
              <v:stroke dashstyle="solid"/>
            </v:line>
            <v:line style="position:absolute" from="3092,2626" to="10103,2626" stroked="true" strokeweight=".648pt" strokecolor="#d9d9d9">
              <v:stroke dashstyle="solid"/>
            </v:line>
            <v:line style="position:absolute" from="3092,2220" to="10103,2220" stroked="true" strokeweight=".648pt" strokecolor="#d9d9d9">
              <v:stroke dashstyle="solid"/>
            </v:line>
            <v:line style="position:absolute" from="3092,1814" to="10103,1814" stroked="true" strokeweight=".648pt" strokecolor="#d9d9d9">
              <v:stroke dashstyle="solid"/>
            </v:line>
            <v:line style="position:absolute" from="3092,1410" to="10103,1410" stroked="true" strokeweight=".648pt" strokecolor="#d9d9d9">
              <v:stroke dashstyle="solid"/>
            </v:line>
            <v:line style="position:absolute" from="3146,1410" to="3146,4248" stroked="true" strokeweight="1.728pt" strokecolor="#5f5f5f">
              <v:stroke dashstyle="solid"/>
            </v:line>
            <v:line style="position:absolute" from="3444,3823" to="3444,4248" stroked="true" strokeweight="1.728pt" strokecolor="#5f5f5f">
              <v:stroke dashstyle="solid"/>
            </v:line>
            <v:line style="position:absolute" from="3593,3823" to="3593,4248" stroked="true" strokeweight="1.728pt" strokecolor="#5f5f5f">
              <v:stroke dashstyle="solid"/>
            </v:line>
            <v:line style="position:absolute" from="3743,3477" to="3743,4248" stroked="true" strokeweight="1.62pt" strokecolor="#5f5f5f">
              <v:stroke dashstyle="solid"/>
            </v:line>
            <v:line style="position:absolute" from="3892,3395" to="3892,4248" stroked="true" strokeweight="1.62pt" strokecolor="#5f5f5f">
              <v:stroke dashstyle="solid"/>
            </v:line>
            <v:line style="position:absolute" from="4041,3436" to="4041,4248" stroked="true" strokeweight="1.62pt" strokecolor="#5f5f5f">
              <v:stroke dashstyle="solid"/>
            </v:line>
            <v:line style="position:absolute" from="4190,3436" to="4190,4248" stroked="true" strokeweight="1.62pt" strokecolor="#5f5f5f">
              <v:stroke dashstyle="solid"/>
            </v:line>
            <v:line style="position:absolute" from="4339,2829" to="4339,4248" stroked="true" strokeweight="1.62pt" strokecolor="#5f5f5f">
              <v:stroke dashstyle="solid"/>
            </v:line>
            <v:line style="position:absolute" from="4488,2436" to="4488,4248" stroked="true" strokeweight="1.62pt" strokecolor="#5f5f5f">
              <v:stroke dashstyle="solid"/>
            </v:line>
            <v:line style="position:absolute" from="4637,3030" to="4637,4248" stroked="true" strokeweight="1.62pt" strokecolor="#5f5f5f">
              <v:stroke dashstyle="solid"/>
            </v:line>
            <v:line style="position:absolute" from="4786,3052" to="4786,4248" stroked="true" strokeweight="1.62pt" strokecolor="#5f5f5f">
              <v:stroke dashstyle="solid"/>
            </v:line>
            <v:line style="position:absolute" from="4935,2525" to="4935,4248" stroked="true" strokeweight="1.62pt" strokecolor="#5f5f5f">
              <v:stroke dashstyle="solid"/>
            </v:line>
            <v:line style="position:absolute" from="5084,2544" to="5084,4248" stroked="true" strokeweight="1.62pt" strokecolor="#5f5f5f">
              <v:stroke dashstyle="solid"/>
            </v:line>
            <v:line style="position:absolute" from="5233,2626" to="5233,4248" stroked="true" strokeweight="1.62pt" strokecolor="#5f5f5f">
              <v:stroke dashstyle="solid"/>
            </v:line>
            <v:line style="position:absolute" from="5383,3030" to="5383,4248" stroked="true" strokeweight="1.728pt" strokecolor="#5f5f5f">
              <v:stroke dashstyle="solid"/>
            </v:line>
            <v:line style="position:absolute" from="5532,2991" to="5532,4248" stroked="true" strokeweight="1.728pt" strokecolor="#5f5f5f">
              <v:stroke dashstyle="solid"/>
            </v:line>
            <v:line style="position:absolute" from="5681,3395" to="5681,4248" stroked="true" strokeweight="1.728pt" strokecolor="#5f5f5f">
              <v:stroke dashstyle="solid"/>
            </v:line>
            <v:line style="position:absolute" from="5830,3842" to="5830,4248" stroked="true" strokeweight="1.728pt" strokecolor="#5f5f5f">
              <v:stroke dashstyle="solid"/>
            </v:line>
            <v:line style="position:absolute" from="5980,4045" to="5980,4248" stroked="true" strokeweight="1.728pt" strokecolor="#5f5f5f">
              <v:stroke dashstyle="solid"/>
            </v:line>
            <v:line style="position:absolute" from="6129,3538" to="6129,4248" stroked="true" strokeweight="1.728pt" strokecolor="#5f5f5f">
              <v:stroke dashstyle="solid"/>
            </v:line>
            <v:line style="position:absolute" from="6278,3639" to="6278,4248" stroked="true" strokeweight="1.728pt" strokecolor="#5f5f5f">
              <v:stroke dashstyle="solid"/>
            </v:line>
            <v:line style="position:absolute" from="6427,4086" to="6427,4248" stroked="true" strokeweight="1.728pt" strokecolor="#5f5f5f">
              <v:stroke dashstyle="solid"/>
            </v:line>
            <v:line style="position:absolute" from="6576,2423" to="6576,4248" stroked="true" strokeweight="1.728pt" strokecolor="#5f5f5f">
              <v:stroke dashstyle="solid"/>
            </v:line>
            <v:line style="position:absolute" from="6725,3870" to="6725,4248" stroked="true" strokeweight="1.728pt" strokecolor="#5f5f5f">
              <v:stroke dashstyle="solid"/>
            </v:line>
            <v:line style="position:absolute" from="6875,3795" to="6875,4248" stroked="true" strokeweight="1.62pt" strokecolor="#5f5f5f">
              <v:stroke dashstyle="solid"/>
            </v:line>
            <v:line style="position:absolute" from="7024,3944" to="7024,4248" stroked="true" strokeweight="1.62pt" strokecolor="#5f5f5f">
              <v:stroke dashstyle="solid"/>
            </v:line>
            <v:line style="position:absolute" from="7173,3946" to="7173,4248" stroked="true" strokeweight="1.62pt" strokecolor="#5f5f5f">
              <v:stroke dashstyle="solid"/>
            </v:line>
            <v:line style="position:absolute" from="7322,3985" to="7322,4248" stroked="true" strokeweight="1.62pt" strokecolor="#5f5f5f">
              <v:stroke dashstyle="solid"/>
            </v:line>
            <v:line style="position:absolute" from="7471,3922" to="7471,4248" stroked="true" strokeweight="1.62pt" strokecolor="#5f5f5f">
              <v:stroke dashstyle="solid"/>
            </v:line>
            <v:line style="position:absolute" from="7620,3659" to="7620,4248" stroked="true" strokeweight="1.62pt" strokecolor="#5f5f5f">
              <v:stroke dashstyle="solid"/>
            </v:line>
            <v:line style="position:absolute" from="7769,3559" to="7769,4248" stroked="true" strokeweight="1.62pt" strokecolor="#5f5f5f">
              <v:stroke dashstyle="solid"/>
            </v:line>
            <v:line style="position:absolute" from="7918,3255" to="7918,4248" stroked="true" strokeweight="1.62pt" strokecolor="#5f5f5f">
              <v:stroke dashstyle="solid"/>
            </v:line>
            <v:line style="position:absolute" from="8067,3620" to="8067,4248" stroked="true" strokeweight="1.62pt" strokecolor="#5f5f5f">
              <v:stroke dashstyle="solid"/>
            </v:line>
            <v:line style="position:absolute" from="8216,4065" to="8216,4248" stroked="true" strokeweight="1.62pt" strokecolor="#5f5f5f">
              <v:stroke dashstyle="solid"/>
            </v:line>
            <v:line style="position:absolute" from="8365,4065" to="8365,4248" stroked="true" strokeweight="1.62pt" strokecolor="#5f5f5f">
              <v:stroke dashstyle="solid"/>
            </v:line>
            <v:line style="position:absolute" from="8515,3842" to="8515,4248" stroked="true" strokeweight="1.728pt" strokecolor="#5f5f5f">
              <v:stroke dashstyle="solid"/>
            </v:line>
            <v:line style="position:absolute" from="8664,2667" to="8664,4248" stroked="true" strokeweight="1.728pt" strokecolor="#5f5f5f">
              <v:stroke dashstyle="solid"/>
            </v:line>
            <v:line style="position:absolute" from="9261,3395" to="9261,4248" stroked="true" strokeweight="1.728pt" strokecolor="#5f5f5f">
              <v:stroke dashstyle="solid"/>
            </v:line>
            <v:line style="position:absolute" from="9410,3477" to="9410,4248" stroked="true" strokeweight="1.728pt" strokecolor="#5f5f5f">
              <v:stroke dashstyle="solid"/>
            </v:line>
            <v:line style="position:absolute" from="9559,2484" to="9559,4248" stroked="true" strokeweight="1.728pt" strokecolor="#5f5f5f">
              <v:stroke dashstyle="solid"/>
            </v:line>
            <v:line style="position:absolute" from="9708,2401" to="9708,4248" stroked="true" strokeweight="1.728pt" strokecolor="#5f5f5f">
              <v:stroke dashstyle="solid"/>
            </v:line>
            <v:line style="position:absolute" from="3188,4108" to="3188,4248" stroked="true" strokeweight="1.62pt" strokecolor="#b3b3b3">
              <v:stroke dashstyle="solid"/>
            </v:line>
            <v:line style="position:absolute" from="3338,2322" to="3338,4248" stroked="true" strokeweight="1.728pt" strokecolor="#b3b3b3">
              <v:stroke dashstyle="solid"/>
            </v:line>
            <v:line style="position:absolute" from="3487,2544" to="3487,4248" stroked="true" strokeweight="1.728pt" strokecolor="#b3b3b3">
              <v:stroke dashstyle="solid"/>
            </v:line>
            <v:line style="position:absolute" from="3636,2626" to="3636,4248" stroked="true" strokeweight="1.728pt" strokecolor="#b3b3b3">
              <v:stroke dashstyle="solid"/>
            </v:line>
            <v:line style="position:absolute" from="3785,3030" to="3785,4248" stroked="true" strokeweight="1.728pt" strokecolor="#b3b3b3">
              <v:stroke dashstyle="solid"/>
            </v:line>
            <v:line style="position:absolute" from="3934,3030" to="3934,4248" stroked="true" strokeweight="1.728pt" strokecolor="#b3b3b3">
              <v:stroke dashstyle="solid"/>
            </v:line>
            <v:line style="position:absolute" from="4083,2281" to="4083,4248" stroked="true" strokeweight="1.728pt" strokecolor="#b3b3b3">
              <v:stroke dashstyle="solid"/>
            </v:line>
            <v:line style="position:absolute" from="4232,2525" to="4232,4248" stroked="true" strokeweight="1.728pt" strokecolor="#b3b3b3">
              <v:stroke dashstyle="solid"/>
            </v:line>
            <v:line style="position:absolute" from="4381,2626" to="4381,4248" stroked="true" strokeweight="1.728pt" strokecolor="#b3b3b3">
              <v:stroke dashstyle="solid"/>
            </v:line>
            <v:line style="position:absolute" from="4530,2380" to="4530,4248" stroked="true" strokeweight="1.728pt" strokecolor="#b3b3b3">
              <v:stroke dashstyle="solid"/>
            </v:line>
            <v:line style="position:absolute" from="4679,2401" to="4679,4248" stroked="true" strokeweight="1.728pt" strokecolor="#b3b3b3">
              <v:stroke dashstyle="solid"/>
            </v:line>
            <v:line style="position:absolute" from="4829,2239" to="4829,4248" stroked="true" strokeweight="1.62pt" strokecolor="#b3b3b3">
              <v:stroke dashstyle="solid"/>
            </v:line>
            <v:line style="position:absolute" from="4978,2257" to="4978,4248" stroked="true" strokeweight="1.62pt" strokecolor="#b3b3b3">
              <v:stroke dashstyle="solid"/>
            </v:line>
            <v:line style="position:absolute" from="5127,2239" to="5127,4248" stroked="true" strokeweight="1.62pt" strokecolor="#b3b3b3">
              <v:stroke dashstyle="solid"/>
            </v:line>
            <v:line style="position:absolute" from="5276,2304" to="5276,4248" stroked="true" strokeweight="1.62pt" strokecolor="#b3b3b3">
              <v:stroke dashstyle="solid"/>
            </v:line>
            <v:line style="position:absolute" from="5425,2239" to="5425,4248" stroked="true" strokeweight="1.62pt" strokecolor="#b3b3b3">
              <v:stroke dashstyle="solid"/>
            </v:line>
            <v:line style="position:absolute" from="5575,2261" to="5575,4248" stroked="true" strokeweight="1.62pt" strokecolor="#b3b3b3">
              <v:stroke dashstyle="solid"/>
            </v:line>
            <v:line style="position:absolute" from="5724,2423" to="5724,4248" stroked="true" strokeweight="1.62pt" strokecolor="#b3b3b3">
              <v:stroke dashstyle="solid"/>
            </v:line>
            <v:line style="position:absolute" from="5873,2423" to="5873,4248" stroked="true" strokeweight="1.62pt" strokecolor="#b3b3b3">
              <v:stroke dashstyle="solid"/>
            </v:line>
            <v:line style="position:absolute" from="6022,2302" to="6022,4248" stroked="true" strokeweight="1.62pt" strokecolor="#b3b3b3">
              <v:stroke dashstyle="solid"/>
            </v:line>
            <v:line style="position:absolute" from="6171,2261" to="6171,4248" stroked="true" strokeweight="1.62pt" strokecolor="#b3b3b3">
              <v:stroke dashstyle="solid"/>
            </v:line>
            <v:line style="position:absolute" from="6320,2239" to="6320,4248" stroked="true" strokeweight="1.62pt" strokecolor="#b3b3b3">
              <v:stroke dashstyle="solid"/>
            </v:line>
            <v:line style="position:absolute" from="6470,2950" to="6470,4248" stroked="true" strokeweight="1.728pt" strokecolor="#b3b3b3">
              <v:stroke dashstyle="solid"/>
            </v:line>
            <v:line style="position:absolute" from="7364,2281" to="7364,4248" stroked="true" strokeweight="1.728pt" strokecolor="#b3b3b3">
              <v:stroke dashstyle="solid"/>
            </v:line>
            <v:line style="position:absolute" from="7513,2341" to="7513,4248" stroked="true" strokeweight="1.728pt" strokecolor="#b3b3b3">
              <v:stroke dashstyle="solid"/>
            </v:line>
            <v:line style="position:absolute" from="7961,2302" to="7961,4248" stroked="true" strokeweight="1.62pt" strokecolor="#b3b3b3">
              <v:stroke dashstyle="solid"/>
            </v:line>
            <v:line style="position:absolute" from="8110,2626" to="8110,4248" stroked="true" strokeweight="1.62pt" strokecolor="#b3b3b3">
              <v:stroke dashstyle="solid"/>
            </v:line>
            <v:line style="position:absolute" from="8259,2302" to="8259,4248" stroked="true" strokeweight="1.62pt" strokecolor="#b3b3b3">
              <v:stroke dashstyle="solid"/>
            </v:line>
            <v:line style="position:absolute" from="8408,2281" to="8408,4248" stroked="true" strokeweight="1.62pt" strokecolor="#b3b3b3">
              <v:stroke dashstyle="solid"/>
            </v:line>
            <v:line style="position:absolute" from="8557,2443" to="8557,4248" stroked="true" strokeweight="1.62pt" strokecolor="#b3b3b3">
              <v:stroke dashstyle="solid"/>
            </v:line>
            <v:line style="position:absolute" from="8707,2382" to="8707,4248" stroked="true" strokeweight="1.62pt" strokecolor="#b3b3b3">
              <v:stroke dashstyle="solid"/>
            </v:line>
            <v:line style="position:absolute" from="8856,2423" to="8856,4248" stroked="true" strokeweight="1.62pt" strokecolor="#b3b3b3">
              <v:stroke dashstyle="solid"/>
            </v:line>
            <v:line style="position:absolute" from="9005,2401" to="9005,4248" stroked="true" strokeweight="1.62pt" strokecolor="#b3b3b3">
              <v:stroke dashstyle="solid"/>
            </v:line>
            <v:line style="position:absolute" from="9154,2401" to="9154,4248" stroked="true" strokeweight="1.62pt" strokecolor="#b3b3b3">
              <v:stroke dashstyle="solid"/>
            </v:line>
            <v:line style="position:absolute" from="9303,3011" to="9303,4248" stroked="true" strokeweight="1.62pt" strokecolor="#b3b3b3">
              <v:stroke dashstyle="solid"/>
            </v:line>
            <v:line style="position:absolute" from="9452,2890" to="9452,4248" stroked="true" strokeweight="1.62pt" strokecolor="#b3b3b3">
              <v:stroke dashstyle="solid"/>
            </v:line>
            <v:line style="position:absolute" from="9602,2585" to="9602,4248" stroked="true" strokeweight="1.728pt" strokecolor="#b3b3b3">
              <v:stroke dashstyle="solid"/>
            </v:line>
            <v:line style="position:absolute" from="9751,2667" to="9751,4248" stroked="true" strokeweight="1.728pt" strokecolor="#b3b3b3">
              <v:stroke dashstyle="solid"/>
            </v:line>
            <v:line style="position:absolute" from="9900,2341" to="9900,4248" stroked="true" strokeweight="1.728pt" strokecolor="#b3b3b3">
              <v:stroke dashstyle="solid"/>
            </v:line>
            <v:line style="position:absolute" from="10049,2566" to="10049,4248" stroked="true" strokeweight="1.728pt" strokecolor="#b3b3b3">
              <v:stroke dashstyle="solid"/>
            </v:line>
            <v:line style="position:absolute" from="3092,4248" to="10103,4248" stroked="true" strokeweight=".648pt" strokecolor="#d9d9d9">
              <v:stroke dashstyle="solid"/>
            </v:line>
            <v:line style="position:absolute" from="3092,1004" to="10103,1004" stroked="true" strokeweight=".648pt" strokecolor="#d9d9d9">
              <v:stroke dashstyle="solid"/>
            </v:line>
            <v:shape style="position:absolute;left:1791;top:4369;width:8267;height:1508" type="#_x0000_t75" stroked="false">
              <v:imagedata r:id="rId64" o:title=""/>
            </v:shape>
            <v:rect style="position:absolute;left:5836;top:6287;width:89;height:91" filled="true" fillcolor="#5f5f5f" stroked="false">
              <v:fill type="solid"/>
            </v:rect>
            <v:rect style="position:absolute;left:6476;top:6287;width:89;height:91" filled="true" fillcolor="#b3b3b3" stroked="false">
              <v:fill type="solid"/>
            </v:rect>
            <v:shape style="position:absolute;left:1631;top:301;width:8647;height:6297" coordorigin="1631,302" coordsize="8647,6297" path="m10276,302l1636,302,1631,306,1631,6596,1636,6598,10276,6598,10278,6596,10278,6592,1644,6592,1638,6585,1644,6585,1644,315,1638,315,1644,308,10278,308,10278,306,10276,302xm1644,6585l1638,6585,1644,6592,1644,6585xm10265,6585l1644,6585,1644,6592,10265,6592,10265,6585xm10265,308l10265,6592,10271,6585,10278,6585,10278,315,10271,315,10265,308xm10278,6585l10271,6585,10265,6592,10278,6592,10278,6585xm1644,308l1638,315,1644,315,1644,308xm10265,308l1644,308,1644,315,10265,315,10265,308xm10278,308l10265,308,10271,315,10278,315,10278,308xe" filled="true" fillcolor="#d9d9d9" stroked="false">
              <v:path arrowok="t"/>
              <v:fill type="solid"/>
            </v:shape>
            <v:shape style="position:absolute;left:2655;top:494;width:6606;height:3840" type="#_x0000_t202" filled="false" stroked="false">
              <v:textbox inset="0,0,0,0">
                <w:txbxContent>
                  <w:p>
                    <w:pPr>
                      <w:spacing w:line="199" w:lineRule="exact" w:before="0"/>
                      <w:ind w:left="92" w:right="0" w:firstLine="0"/>
                      <w:jc w:val="left"/>
                      <w:rPr>
                        <w:rFonts w:ascii="Times New Roman"/>
                        <w:b/>
                        <w:sz w:val="18"/>
                      </w:rPr>
                    </w:pPr>
                    <w:bookmarkStart w:name="_bookmark11" w:id="42"/>
                    <w:bookmarkEnd w:id="42"/>
                    <w:r>
                      <w:rPr/>
                    </w:r>
                    <w:r>
                      <w:rPr>
                        <w:rFonts w:ascii="Times New Roman"/>
                        <w:b/>
                        <w:color w:val="595959"/>
                        <w:sz w:val="18"/>
                      </w:rPr>
                      <w:t>Comparative performance analysis of single methods for short-term flood prediction</w:t>
                    </w:r>
                  </w:p>
                  <w:p>
                    <w:pPr>
                      <w:spacing w:line="240" w:lineRule="auto" w:before="1"/>
                      <w:rPr>
                        <w:sz w:val="18"/>
                      </w:rPr>
                    </w:pPr>
                  </w:p>
                  <w:p>
                    <w:pPr>
                      <w:spacing w:before="0"/>
                      <w:ind w:left="0" w:right="0" w:firstLine="0"/>
                      <w:jc w:val="left"/>
                      <w:rPr>
                        <w:rFonts w:ascii="Arial"/>
                        <w:sz w:val="16"/>
                      </w:rPr>
                    </w:pPr>
                    <w:r>
                      <w:rPr>
                        <w:rFonts w:ascii="Arial"/>
                        <w:color w:val="595959"/>
                        <w:sz w:val="16"/>
                      </w:rPr>
                      <w:t>1.60</w:t>
                    </w:r>
                  </w:p>
                  <w:p>
                    <w:pPr>
                      <w:spacing w:line="240" w:lineRule="auto" w:before="6"/>
                      <w:rPr>
                        <w:sz w:val="19"/>
                      </w:rPr>
                    </w:pPr>
                  </w:p>
                  <w:p>
                    <w:pPr>
                      <w:spacing w:before="1"/>
                      <w:ind w:left="0" w:right="0" w:firstLine="0"/>
                      <w:jc w:val="left"/>
                      <w:rPr>
                        <w:rFonts w:ascii="Arial"/>
                        <w:sz w:val="16"/>
                      </w:rPr>
                    </w:pPr>
                    <w:r>
                      <w:rPr>
                        <w:rFonts w:ascii="Arial"/>
                        <w:color w:val="595959"/>
                        <w:sz w:val="16"/>
                      </w:rPr>
                      <w:t>1.40</w:t>
                    </w:r>
                  </w:p>
                  <w:p>
                    <w:pPr>
                      <w:spacing w:line="240" w:lineRule="auto" w:before="3"/>
                      <w:rPr>
                        <w:sz w:val="19"/>
                      </w:rPr>
                    </w:pPr>
                  </w:p>
                  <w:p>
                    <w:pPr>
                      <w:spacing w:before="1"/>
                      <w:ind w:left="0" w:right="0" w:firstLine="0"/>
                      <w:jc w:val="left"/>
                      <w:rPr>
                        <w:rFonts w:ascii="Arial"/>
                        <w:sz w:val="16"/>
                      </w:rPr>
                    </w:pPr>
                    <w:r>
                      <w:rPr>
                        <w:rFonts w:ascii="Arial"/>
                        <w:color w:val="595959"/>
                        <w:sz w:val="16"/>
                      </w:rPr>
                      <w:t>1.20</w:t>
                    </w:r>
                  </w:p>
                  <w:p>
                    <w:pPr>
                      <w:spacing w:line="240" w:lineRule="auto" w:before="6"/>
                      <w:rPr>
                        <w:sz w:val="19"/>
                      </w:rPr>
                    </w:pPr>
                  </w:p>
                  <w:p>
                    <w:pPr>
                      <w:spacing w:before="0"/>
                      <w:ind w:left="0" w:right="0" w:firstLine="0"/>
                      <w:jc w:val="left"/>
                      <w:rPr>
                        <w:rFonts w:ascii="Arial"/>
                        <w:sz w:val="16"/>
                      </w:rPr>
                    </w:pPr>
                    <w:r>
                      <w:rPr>
                        <w:rFonts w:ascii="Arial"/>
                        <w:color w:val="595959"/>
                        <w:sz w:val="16"/>
                      </w:rPr>
                      <w:t>1.00</w:t>
                    </w:r>
                  </w:p>
                  <w:p>
                    <w:pPr>
                      <w:spacing w:line="240" w:lineRule="auto" w:before="6"/>
                      <w:rPr>
                        <w:sz w:val="19"/>
                      </w:rPr>
                    </w:pPr>
                  </w:p>
                  <w:p>
                    <w:pPr>
                      <w:spacing w:before="0"/>
                      <w:ind w:left="0" w:right="0" w:firstLine="0"/>
                      <w:jc w:val="left"/>
                      <w:rPr>
                        <w:rFonts w:ascii="Arial"/>
                        <w:sz w:val="16"/>
                      </w:rPr>
                    </w:pPr>
                    <w:r>
                      <w:rPr>
                        <w:rFonts w:ascii="Arial"/>
                        <w:color w:val="595959"/>
                        <w:sz w:val="16"/>
                      </w:rPr>
                      <w:t>0.80</w:t>
                    </w:r>
                  </w:p>
                  <w:p>
                    <w:pPr>
                      <w:spacing w:line="240" w:lineRule="auto" w:before="6"/>
                      <w:rPr>
                        <w:sz w:val="19"/>
                      </w:rPr>
                    </w:pPr>
                  </w:p>
                  <w:p>
                    <w:pPr>
                      <w:spacing w:before="0"/>
                      <w:ind w:left="0" w:right="0" w:firstLine="0"/>
                      <w:jc w:val="left"/>
                      <w:rPr>
                        <w:rFonts w:ascii="Arial"/>
                        <w:sz w:val="16"/>
                      </w:rPr>
                    </w:pPr>
                    <w:r>
                      <w:rPr>
                        <w:rFonts w:ascii="Arial"/>
                        <w:color w:val="595959"/>
                        <w:sz w:val="16"/>
                      </w:rPr>
                      <w:t>0.60</w:t>
                    </w:r>
                  </w:p>
                  <w:p>
                    <w:pPr>
                      <w:spacing w:line="240" w:lineRule="auto" w:before="4"/>
                      <w:rPr>
                        <w:sz w:val="19"/>
                      </w:rPr>
                    </w:pPr>
                  </w:p>
                  <w:p>
                    <w:pPr>
                      <w:spacing w:before="0"/>
                      <w:ind w:left="0" w:right="0" w:firstLine="0"/>
                      <w:jc w:val="left"/>
                      <w:rPr>
                        <w:rFonts w:ascii="Arial"/>
                        <w:sz w:val="16"/>
                      </w:rPr>
                    </w:pPr>
                    <w:r>
                      <w:rPr>
                        <w:rFonts w:ascii="Arial"/>
                        <w:color w:val="595959"/>
                        <w:sz w:val="16"/>
                      </w:rPr>
                      <w:t>0.40</w:t>
                    </w:r>
                  </w:p>
                  <w:p>
                    <w:pPr>
                      <w:spacing w:line="240" w:lineRule="auto" w:before="6"/>
                      <w:rPr>
                        <w:sz w:val="19"/>
                      </w:rPr>
                    </w:pPr>
                  </w:p>
                  <w:p>
                    <w:pPr>
                      <w:spacing w:before="1"/>
                      <w:ind w:left="0" w:right="0" w:firstLine="0"/>
                      <w:jc w:val="left"/>
                      <w:rPr>
                        <w:rFonts w:ascii="Arial"/>
                        <w:sz w:val="16"/>
                      </w:rPr>
                    </w:pPr>
                    <w:r>
                      <w:rPr>
                        <w:rFonts w:ascii="Arial"/>
                        <w:color w:val="595959"/>
                        <w:sz w:val="16"/>
                      </w:rPr>
                      <w:t>0.20</w:t>
                    </w:r>
                  </w:p>
                  <w:p>
                    <w:pPr>
                      <w:spacing w:line="240" w:lineRule="auto" w:before="6"/>
                      <w:rPr>
                        <w:sz w:val="19"/>
                      </w:rPr>
                    </w:pPr>
                  </w:p>
                  <w:p>
                    <w:pPr>
                      <w:spacing w:before="0"/>
                      <w:ind w:left="0" w:right="0" w:firstLine="0"/>
                      <w:jc w:val="left"/>
                      <w:rPr>
                        <w:rFonts w:ascii="Arial"/>
                        <w:sz w:val="16"/>
                      </w:rPr>
                    </w:pPr>
                    <w:r>
                      <w:rPr>
                        <w:rFonts w:ascii="Arial"/>
                        <w:color w:val="595959"/>
                        <w:sz w:val="16"/>
                      </w:rPr>
                      <w:t>0.00</w:t>
                    </w:r>
                  </w:p>
                </w:txbxContent>
              </v:textbox>
              <w10:wrap type="none"/>
            </v:shape>
            <v:shape style="position:absolute;left:5964;top:6256;width:830;height:162" type="#_x0000_t202" filled="false" stroked="false">
              <v:textbox inset="0,0,0,0">
                <w:txbxContent>
                  <w:p>
                    <w:pPr>
                      <w:tabs>
                        <w:tab w:pos="639" w:val="left" w:leader="none"/>
                      </w:tabs>
                      <w:spacing w:line="155" w:lineRule="exact" w:before="0"/>
                      <w:ind w:left="0" w:right="0" w:firstLine="0"/>
                      <w:jc w:val="left"/>
                      <w:rPr>
                        <w:rFonts w:ascii="Arial"/>
                        <w:sz w:val="16"/>
                      </w:rPr>
                    </w:pPr>
                    <w:r>
                      <w:rPr>
                        <w:rFonts w:ascii="Arial"/>
                        <w:color w:val="595959"/>
                        <w:w w:val="95"/>
                        <w:sz w:val="16"/>
                      </w:rPr>
                      <w:t>RMSE</w:t>
                      <w:tab/>
                    </w:r>
                    <w:r>
                      <w:rPr>
                        <w:rFonts w:ascii="Arial"/>
                        <w:color w:val="595959"/>
                        <w:w w:val="85"/>
                        <w:sz w:val="16"/>
                      </w:rPr>
                      <w:t>R2</w:t>
                    </w:r>
                  </w:p>
                </w:txbxContent>
              </v:textbox>
              <w10:wrap type="none"/>
            </v:shape>
            <w10:wrap type="topAndBottom"/>
          </v:group>
        </w:pict>
      </w:r>
    </w:p>
    <w:p>
      <w:pPr>
        <w:spacing w:line="259" w:lineRule="auto" w:before="163"/>
        <w:ind w:left="1055" w:right="1612" w:firstLine="0"/>
        <w:jc w:val="left"/>
        <w:rPr>
          <w:sz w:val="18"/>
        </w:rPr>
      </w:pPr>
      <w:r>
        <w:rPr>
          <w:rFonts w:ascii="Times New Roman"/>
          <w:b/>
          <w:sz w:val="18"/>
        </w:rPr>
        <w:t>Figure 7. </w:t>
      </w:r>
      <w:r>
        <w:rPr>
          <w:sz w:val="18"/>
        </w:rPr>
        <w:t>Comparative performance analysis of single methods of ML for short-term flood prediction using </w:t>
      </w:r>
      <w:r>
        <w:rPr>
          <w:rFonts w:ascii="Times New Roman"/>
          <w:i/>
          <w:sz w:val="18"/>
        </w:rPr>
        <w:t>R</w:t>
      </w:r>
      <w:r>
        <w:rPr>
          <w:rFonts w:ascii="Times New Roman"/>
          <w:i/>
          <w:position w:val="7"/>
          <w:sz w:val="14"/>
        </w:rPr>
        <w:t>2 </w:t>
      </w:r>
      <w:r>
        <w:rPr>
          <w:sz w:val="18"/>
        </w:rPr>
        <w:t>and root-mean-square error (RMSE).</w:t>
      </w:r>
    </w:p>
    <w:p>
      <w:pPr>
        <w:spacing w:after="0" w:line="259" w:lineRule="auto"/>
        <w:jc w:val="left"/>
        <w:rPr>
          <w:sz w:val="18"/>
        </w:rPr>
        <w:sectPr>
          <w:type w:val="continuous"/>
          <w:pgSz w:w="11910" w:h="16840"/>
          <w:pgMar w:top="640" w:bottom="0" w:left="900" w:right="0"/>
        </w:sectPr>
      </w:pPr>
    </w:p>
    <w:p>
      <w:pPr>
        <w:pStyle w:val="BodyText"/>
      </w:pPr>
    </w:p>
    <w:p>
      <w:pPr>
        <w:pStyle w:val="BodyText"/>
        <w:spacing w:before="5"/>
        <w:rPr>
          <w:sz w:val="23"/>
        </w:rPr>
      </w:pPr>
    </w:p>
    <w:p>
      <w:pPr>
        <w:pStyle w:val="BodyText"/>
        <w:ind w:left="740"/>
      </w:pPr>
      <w:r>
        <w:rPr/>
        <w:pict>
          <v:group style="width:430.4pt;height:251.1pt;mso-position-horizontal-relative:char;mso-position-vertical-relative:line" coordorigin="0,0" coordsize="8608,5022">
            <v:line style="position:absolute" from="1700,2264" to="8402,2264" stroked="true" strokeweight=".648pt" strokecolor="#d9d9d9">
              <v:stroke dashstyle="solid"/>
            </v:line>
            <v:line style="position:absolute" from="1700,1981" to="8402,1981" stroked="true" strokeweight=".648pt" strokecolor="#d9d9d9">
              <v:stroke dashstyle="solid"/>
            </v:line>
            <v:line style="position:absolute" from="1700,1698" to="8402,1698" stroked="true" strokeweight=".648pt" strokecolor="#d9d9d9">
              <v:stroke dashstyle="solid"/>
            </v:line>
            <v:line style="position:absolute" from="1700,1415" to="8402,1415" stroked="true" strokeweight=".648pt" strokecolor="#d9d9d9">
              <v:stroke dashstyle="solid"/>
            </v:line>
            <v:line style="position:absolute" from="1700,1132" to="8402,1132" stroked="true" strokeweight=".648pt" strokecolor="#d9d9d9">
              <v:stroke dashstyle="solid"/>
            </v:line>
            <v:line style="position:absolute" from="1766,1177" to="1766,2547" stroked="true" strokeweight="2.052pt" strokecolor="#5f5f5f">
              <v:stroke dashstyle="solid"/>
            </v:line>
            <v:line style="position:absolute" from="1952,1147" to="1952,2547" stroked="true" strokeweight="2.052pt" strokecolor="#5f5f5f">
              <v:stroke dashstyle="solid"/>
            </v:line>
            <v:line style="position:absolute" from="1700,849" to="8402,849" stroked="true" strokeweight=".648pt" strokecolor="#d9d9d9">
              <v:stroke dashstyle="solid"/>
            </v:line>
            <v:line style="position:absolute" from="2138,708" to="2138,2547" stroked="true" strokeweight="2.16pt" strokecolor="#5f5f5f">
              <v:stroke dashstyle="solid"/>
            </v:line>
            <v:line style="position:absolute" from="2511,2264" to="2511,2547" stroked="true" strokeweight="2.052pt" strokecolor="#5f5f5f">
              <v:stroke dashstyle="solid"/>
            </v:line>
            <v:line style="position:absolute" from="2697,1359" to="2697,2547" stroked="true" strokeweight="2.052pt" strokecolor="#5f5f5f">
              <v:stroke dashstyle="solid"/>
            </v:line>
            <v:line style="position:absolute" from="2883,1471" to="2883,2547" stroked="true" strokeweight="2.052pt" strokecolor="#5f5f5f">
              <v:stroke dashstyle="solid"/>
            </v:line>
            <v:line style="position:absolute" from="3442,1302" to="3442,2547" stroked="true" strokeweight="2.052pt" strokecolor="#5f5f5f">
              <v:stroke dashstyle="solid"/>
            </v:line>
            <v:line style="position:absolute" from="3628,2320" to="3628,2547" stroked="true" strokeweight="2.052pt" strokecolor="#5f5f5f">
              <v:stroke dashstyle="solid"/>
            </v:line>
            <v:line style="position:absolute" from="3815,2264" to="3815,2547" stroked="true" strokeweight="2.16pt" strokecolor="#5f5f5f">
              <v:stroke dashstyle="solid"/>
            </v:line>
            <v:line style="position:absolute" from="4000,2108" to="4000,2547" stroked="true" strokeweight="2.16pt" strokecolor="#5f5f5f">
              <v:stroke dashstyle="solid"/>
            </v:line>
            <v:line style="position:absolute" from="4187,2136" to="4187,2547" stroked="true" strokeweight="2.052pt" strokecolor="#5f5f5f">
              <v:stroke dashstyle="solid"/>
            </v:line>
            <v:line style="position:absolute" from="4373,2406" to="4373,2547" stroked="true" strokeweight="2.052pt" strokecolor="#5f5f5f">
              <v:stroke dashstyle="solid"/>
            </v:line>
            <v:line style="position:absolute" from="4559,2391" to="4559,2547" stroked="true" strokeweight="2.052pt" strokecolor="#5f5f5f">
              <v:stroke dashstyle="solid"/>
            </v:line>
            <v:line style="position:absolute" from="4746,1896" to="4746,2547" stroked="true" strokeweight="2.16pt" strokecolor="#5f5f5f">
              <v:stroke dashstyle="solid"/>
            </v:line>
            <v:rect style="position:absolute;left:4911;top:2509;width:42;height:37" filled="true" fillcolor="#5f5f5f" stroked="false">
              <v:fill type="solid"/>
            </v:rect>
            <v:rect style="position:absolute;left:5097;top:2499;width:42;height:48" filled="true" fillcolor="#5f5f5f" stroked="false">
              <v:fill type="solid"/>
            </v:rect>
            <v:rect style="position:absolute;left:5283;top:2512;width:42;height:35" filled="true" fillcolor="#5f5f5f" stroked="false">
              <v:fill type="solid"/>
            </v:rect>
            <v:rect style="position:absolute;left:5469;top:2455;width:42;height:91" filled="true" fillcolor="#5f5f5f" stroked="false">
              <v:fill type="solid"/>
            </v:rect>
            <v:line style="position:absolute" from="6235,2164" to="6235,2547" stroked="true" strokeweight="2.052pt" strokecolor="#5f5f5f">
              <v:stroke dashstyle="solid"/>
            </v:line>
            <v:line style="position:absolute" from="6794,2292" to="6794,2547" stroked="true" strokeweight="2.052pt" strokecolor="#5f5f5f">
              <v:stroke dashstyle="solid"/>
            </v:line>
            <v:line style="position:absolute" from="6980,2406" to="6980,2547" stroked="true" strokeweight="2.052pt" strokecolor="#5f5f5f">
              <v:stroke dashstyle="solid"/>
            </v:line>
            <v:line style="position:absolute" from="7166,2406" to="7166,2547" stroked="true" strokeweight="2.052pt" strokecolor="#5f5f5f">
              <v:stroke dashstyle="solid"/>
            </v:line>
            <v:line style="position:absolute" from="7353,2406" to="7353,2547" stroked="true" strokeweight="2.16pt" strokecolor="#5f5f5f">
              <v:stroke dashstyle="solid"/>
            </v:line>
            <v:line style="position:absolute" from="8097,1853" to="8097,2547" stroked="true" strokeweight="2.052pt" strokecolor="#5f5f5f">
              <v:stroke dashstyle="solid"/>
            </v:line>
            <v:line style="position:absolute" from="8284,1203" to="8284,2547" stroked="true" strokeweight="2.16pt" strokecolor="#5f5f5f">
              <v:stroke dashstyle="solid"/>
            </v:line>
            <v:line style="position:absolute" from="1819,1216" to="1819,2547" stroked="true" strokeweight="2.16pt" strokecolor="#b3b3b3">
              <v:stroke dashstyle="solid"/>
            </v:line>
            <v:line style="position:absolute" from="2006,1246" to="2006,2547" stroked="true" strokeweight="2.052pt" strokecolor="#b3b3b3">
              <v:stroke dashstyle="solid"/>
            </v:line>
            <v:line style="position:absolute" from="2191,1387" to="2191,2547" stroked="true" strokeweight="2.052pt" strokecolor="#b3b3b3">
              <v:stroke dashstyle="solid"/>
            </v:line>
            <v:line style="position:absolute" from="2377,1216" to="2377,2547" stroked="true" strokeweight="2.052pt" strokecolor="#b3b3b3">
              <v:stroke dashstyle="solid"/>
            </v:line>
            <v:line style="position:absolute" from="2564,1359" to="2564,2547" stroked="true" strokeweight="2.16pt" strokecolor="#b3b3b3">
              <v:stroke dashstyle="solid"/>
            </v:line>
            <v:line style="position:absolute" from="2751,1147" to="2751,2547" stroked="true" strokeweight="2.052pt" strokecolor="#b3b3b3">
              <v:stroke dashstyle="solid"/>
            </v:line>
            <v:line style="position:absolute" from="2937,1346" to="2937,2547" stroked="true" strokeweight="2.052pt" strokecolor="#b3b3b3">
              <v:stroke dashstyle="solid"/>
            </v:line>
            <v:line style="position:absolute" from="3122,1415" to="3122,2547" stroked="true" strokeweight="2.052pt" strokecolor="#b3b3b3">
              <v:stroke dashstyle="solid"/>
            </v:line>
            <v:line style="position:absolute" from="3308,1529" to="3308,2547" stroked="true" strokeweight="2.052pt" strokecolor="#b3b3b3">
              <v:stroke dashstyle="solid"/>
            </v:line>
            <v:line style="position:absolute" from="3495,1415" to="3495,2547" stroked="true" strokeweight="2.16pt" strokecolor="#b3b3b3">
              <v:stroke dashstyle="solid"/>
            </v:line>
            <v:line style="position:absolute" from="3682,1443" to="3682,2547" stroked="true" strokeweight="2.052pt" strokecolor="#b3b3b3">
              <v:stroke dashstyle="solid"/>
            </v:line>
            <v:line style="position:absolute" from="3867,1486" to="3867,2547" stroked="true" strokeweight="2.052pt" strokecolor="#b3b3b3">
              <v:stroke dashstyle="solid"/>
            </v:line>
            <v:line style="position:absolute" from="4053,1160" to="4053,2547" stroked="true" strokeweight="2.052pt" strokecolor="#b3b3b3">
              <v:stroke dashstyle="solid"/>
            </v:line>
            <v:line style="position:absolute" from="4240,1160" to="4240,2547" stroked="true" strokeweight="2.16pt" strokecolor="#b3b3b3">
              <v:stroke dashstyle="solid"/>
            </v:line>
            <v:line style="position:absolute" from="4426,1175" to="4426,2547" stroked="true" strokeweight="2.16pt" strokecolor="#b3b3b3">
              <v:stroke dashstyle="solid"/>
            </v:line>
            <v:line style="position:absolute" from="4613,1287" to="4613,2547" stroked="true" strokeweight="2.052pt" strokecolor="#b3b3b3">
              <v:stroke dashstyle="solid"/>
            </v:line>
            <v:line style="position:absolute" from="4798,1147" to="4798,2547" stroked="true" strokeweight="2.052pt" strokecolor="#b3b3b3">
              <v:stroke dashstyle="solid"/>
            </v:line>
            <v:line style="position:absolute" from="5729,1415" to="5729,2547" stroked="true" strokeweight="2.052pt" strokecolor="#b3b3b3">
              <v:stroke dashstyle="solid"/>
            </v:line>
            <v:line style="position:absolute" from="5915,1557" to="5915,2547" stroked="true" strokeweight="2.052pt" strokecolor="#b3b3b3">
              <v:stroke dashstyle="solid"/>
            </v:line>
            <v:line style="position:absolute" from="6102,1315" to="6102,2547" stroked="true" strokeweight="2.16pt" strokecolor="#b3b3b3">
              <v:stroke dashstyle="solid"/>
            </v:line>
            <v:line style="position:absolute" from="6475,1346" to="6475,2547" stroked="true" strokeweight="2.052pt" strokecolor="#b3b3b3">
              <v:stroke dashstyle="solid"/>
            </v:line>
            <v:line style="position:absolute" from="6660,1147" to="6660,2547" stroked="true" strokeweight="2.052pt" strokecolor="#b3b3b3">
              <v:stroke dashstyle="solid"/>
            </v:line>
            <v:line style="position:absolute" from="7033,1274" to="7033,2547" stroked="true" strokeweight="2.16pt" strokecolor="#b3b3b3">
              <v:stroke dashstyle="solid"/>
            </v:line>
            <v:line style="position:absolute" from="7220,1246" to="7220,2547" stroked="true" strokeweight="2.052pt" strokecolor="#b3b3b3">
              <v:stroke dashstyle="solid"/>
            </v:line>
            <v:line style="position:absolute" from="7406,1147" to="7406,2547" stroked="true" strokeweight="2.052pt" strokecolor="#b3b3b3">
              <v:stroke dashstyle="solid"/>
            </v:line>
            <v:line style="position:absolute" from="7591,1402" to="7591,2547" stroked="true" strokeweight="2.052pt" strokecolor="#b3b3b3">
              <v:stroke dashstyle="solid"/>
            </v:line>
            <v:line style="position:absolute" from="7778,1302" to="7778,2547" stroked="true" strokeweight="2.16pt" strokecolor="#b3b3b3">
              <v:stroke dashstyle="solid"/>
            </v:line>
            <v:line style="position:absolute" from="7964,1218" to="7964,2547" stroked="true" strokeweight="2.16pt" strokecolor="#b3b3b3">
              <v:stroke dashstyle="solid"/>
            </v:line>
            <v:line style="position:absolute" from="8151,1430" to="8151,2547" stroked="true" strokeweight="2.052pt" strokecolor="#b3b3b3">
              <v:stroke dashstyle="solid"/>
            </v:line>
            <v:line style="position:absolute" from="8337,2208" to="8337,2547" stroked="true" strokeweight="2.052pt" strokecolor="#b3b3b3">
              <v:stroke dashstyle="solid"/>
            </v:line>
            <v:line style="position:absolute" from="1700,2547" to="8402,2547" stroked="true" strokeweight=".648pt" strokecolor="#d9d9d9">
              <v:stroke dashstyle="solid"/>
            </v:line>
            <v:line style="position:absolute" from="1700,566" to="8402,566" stroked="true" strokeweight=".648pt" strokecolor="#d9d9d9">
              <v:stroke dashstyle="solid"/>
            </v:line>
            <v:shape style="position:absolute;left:159;top:2650;width:8180;height:1819" type="#_x0000_t75" stroked="false">
              <v:imagedata r:id="rId65" o:title=""/>
            </v:shape>
            <v:rect style="position:absolute;left:3879;top:4717;width:89;height:89" filled="true" fillcolor="#5f5f5f" stroked="false">
              <v:fill type="solid"/>
            </v:rect>
            <v:rect style="position:absolute;left:4497;top:4717;width:89;height:89" filled="true" fillcolor="#b3b3b3" stroked="false">
              <v:fill type="solid"/>
            </v:rect>
            <v:shape style="position:absolute;left:0;top:0;width:8608;height:5022" coordorigin="0,0" coordsize="8608,5022" path="m8608,0l0,0,0,5022,13,5022,6,5016,13,5016,13,6,6,6,13,0,8608,0,8608,0xm13,5016l6,5016,13,5022,13,5016xm8595,5016l13,5016,13,5022,8595,5022,8595,5016xm8595,0l8595,5022,8601,5016,8608,5016,8608,6,8601,6,8595,0xm8608,5016l8601,5016,8595,5022,8608,5022,8608,5016xm13,0l6,6,13,6,13,0xm8595,0l13,0,13,6,8595,6,8595,0xm8608,0l8595,0,8601,6,8608,6,8608,0xe" filled="true" fillcolor="#d9d9d9" stroked="false">
              <v:path arrowok="t"/>
              <v:fill type="solid"/>
            </v:shape>
            <v:shape style="position:absolute;left:1291;top:90;width:6593;height:2542" type="#_x0000_t202" filled="false" stroked="false">
              <v:textbox inset="0,0,0,0">
                <w:txbxContent>
                  <w:p>
                    <w:pPr>
                      <w:spacing w:line="199" w:lineRule="exact" w:before="0"/>
                      <w:ind w:left="0" w:right="0" w:firstLine="0"/>
                      <w:jc w:val="left"/>
                      <w:rPr>
                        <w:rFonts w:ascii="Times New Roman"/>
                        <w:b/>
                        <w:sz w:val="18"/>
                      </w:rPr>
                    </w:pPr>
                    <w:bookmarkStart w:name="_bookmark12" w:id="43"/>
                    <w:bookmarkEnd w:id="43"/>
                    <w:r>
                      <w:rPr/>
                    </w:r>
                    <w:r>
                      <w:rPr>
                        <w:rFonts w:ascii="Times New Roman"/>
                        <w:b/>
                        <w:color w:val="595959"/>
                        <w:sz w:val="18"/>
                      </w:rPr>
                      <w:t>Comparative performance analysis of hybrid methods for short-term flood prediction</w:t>
                    </w:r>
                  </w:p>
                  <w:p>
                    <w:pPr>
                      <w:spacing w:before="174"/>
                      <w:ind w:left="24" w:right="6305" w:firstLine="0"/>
                      <w:jc w:val="center"/>
                      <w:rPr>
                        <w:rFonts w:ascii="Arial"/>
                        <w:sz w:val="16"/>
                      </w:rPr>
                    </w:pPr>
                    <w:r>
                      <w:rPr>
                        <w:rFonts w:ascii="Arial"/>
                        <w:color w:val="595959"/>
                        <w:sz w:val="16"/>
                      </w:rPr>
                      <w:t>1.4</w:t>
                    </w:r>
                  </w:p>
                  <w:p>
                    <w:pPr>
                      <w:spacing w:before="96"/>
                      <w:ind w:left="24" w:right="6305" w:firstLine="0"/>
                      <w:jc w:val="center"/>
                      <w:rPr>
                        <w:rFonts w:ascii="Arial"/>
                        <w:sz w:val="16"/>
                      </w:rPr>
                    </w:pPr>
                    <w:r>
                      <w:rPr>
                        <w:rFonts w:ascii="Arial"/>
                        <w:color w:val="595959"/>
                        <w:sz w:val="16"/>
                      </w:rPr>
                      <w:t>1.2</w:t>
                    </w:r>
                  </w:p>
                  <w:p>
                    <w:pPr>
                      <w:spacing w:before="99"/>
                      <w:ind w:left="0" w:right="6158" w:firstLine="0"/>
                      <w:jc w:val="center"/>
                      <w:rPr>
                        <w:rFonts w:ascii="Arial"/>
                        <w:sz w:val="16"/>
                      </w:rPr>
                    </w:pPr>
                    <w:r>
                      <w:rPr>
                        <w:rFonts w:ascii="Arial"/>
                        <w:color w:val="595959"/>
                        <w:w w:val="92"/>
                        <w:sz w:val="16"/>
                      </w:rPr>
                      <w:t>1</w:t>
                    </w:r>
                  </w:p>
                  <w:p>
                    <w:pPr>
                      <w:spacing w:before="99"/>
                      <w:ind w:left="24" w:right="6305" w:firstLine="0"/>
                      <w:jc w:val="center"/>
                      <w:rPr>
                        <w:rFonts w:ascii="Arial"/>
                        <w:sz w:val="16"/>
                      </w:rPr>
                    </w:pPr>
                    <w:r>
                      <w:rPr>
                        <w:rFonts w:ascii="Arial"/>
                        <w:color w:val="595959"/>
                        <w:sz w:val="16"/>
                      </w:rPr>
                      <w:t>0.8</w:t>
                    </w:r>
                  </w:p>
                  <w:p>
                    <w:pPr>
                      <w:spacing w:before="99"/>
                      <w:ind w:left="24" w:right="6305" w:firstLine="0"/>
                      <w:jc w:val="center"/>
                      <w:rPr>
                        <w:rFonts w:ascii="Arial"/>
                        <w:sz w:val="16"/>
                      </w:rPr>
                    </w:pPr>
                    <w:r>
                      <w:rPr>
                        <w:rFonts w:ascii="Arial"/>
                        <w:color w:val="595959"/>
                        <w:sz w:val="16"/>
                      </w:rPr>
                      <w:t>0.6</w:t>
                    </w:r>
                  </w:p>
                  <w:p>
                    <w:pPr>
                      <w:spacing w:before="99"/>
                      <w:ind w:left="24" w:right="6305" w:firstLine="0"/>
                      <w:jc w:val="center"/>
                      <w:rPr>
                        <w:rFonts w:ascii="Arial"/>
                        <w:sz w:val="16"/>
                      </w:rPr>
                    </w:pPr>
                    <w:r>
                      <w:rPr>
                        <w:rFonts w:ascii="Arial"/>
                        <w:color w:val="595959"/>
                        <w:sz w:val="16"/>
                      </w:rPr>
                      <w:t>0.4</w:t>
                    </w:r>
                  </w:p>
                  <w:p>
                    <w:pPr>
                      <w:spacing w:before="99"/>
                      <w:ind w:left="24" w:right="6305" w:firstLine="0"/>
                      <w:jc w:val="center"/>
                      <w:rPr>
                        <w:rFonts w:ascii="Arial"/>
                        <w:sz w:val="16"/>
                      </w:rPr>
                    </w:pPr>
                    <w:r>
                      <w:rPr>
                        <w:rFonts w:ascii="Arial"/>
                        <w:color w:val="595959"/>
                        <w:sz w:val="16"/>
                      </w:rPr>
                      <w:t>0.2</w:t>
                    </w:r>
                  </w:p>
                  <w:p>
                    <w:pPr>
                      <w:spacing w:before="99"/>
                      <w:ind w:left="0" w:right="6158" w:firstLine="0"/>
                      <w:jc w:val="center"/>
                      <w:rPr>
                        <w:rFonts w:ascii="Arial"/>
                        <w:sz w:val="16"/>
                      </w:rPr>
                    </w:pPr>
                    <w:r>
                      <w:rPr>
                        <w:rFonts w:ascii="Arial"/>
                        <w:color w:val="595959"/>
                        <w:w w:val="92"/>
                        <w:sz w:val="16"/>
                      </w:rPr>
                      <w:t>0</w:t>
                    </w:r>
                  </w:p>
                </w:txbxContent>
              </v:textbox>
              <w10:wrap type="none"/>
            </v:shape>
            <v:shape style="position:absolute;left:4004;top:4686;width:810;height:162" type="#_x0000_t202" filled="false" stroked="false">
              <v:textbox inset="0,0,0,0">
                <w:txbxContent>
                  <w:p>
                    <w:pPr>
                      <w:tabs>
                        <w:tab w:pos="619" w:val="left" w:leader="none"/>
                      </w:tabs>
                      <w:spacing w:line="155" w:lineRule="exact" w:before="0"/>
                      <w:ind w:left="0" w:right="0" w:firstLine="0"/>
                      <w:jc w:val="left"/>
                      <w:rPr>
                        <w:rFonts w:ascii="Arial"/>
                        <w:sz w:val="16"/>
                      </w:rPr>
                    </w:pPr>
                    <w:r>
                      <w:rPr>
                        <w:rFonts w:ascii="Arial"/>
                        <w:color w:val="595959"/>
                        <w:sz w:val="16"/>
                      </w:rPr>
                      <w:t>RMSE</w:t>
                      <w:tab/>
                    </w:r>
                    <w:r>
                      <w:rPr>
                        <w:rFonts w:ascii="Arial"/>
                        <w:color w:val="595959"/>
                        <w:w w:val="90"/>
                        <w:sz w:val="16"/>
                      </w:rPr>
                      <w:t>R2</w:t>
                    </w:r>
                  </w:p>
                </w:txbxContent>
              </v:textbox>
              <w10:wrap type="none"/>
            </v:shape>
          </v:group>
        </w:pict>
      </w:r>
      <w:r>
        <w:rPr/>
      </w:r>
    </w:p>
    <w:p>
      <w:pPr>
        <w:pStyle w:val="BodyText"/>
        <w:spacing w:before="1"/>
        <w:rPr>
          <w:sz w:val="7"/>
        </w:rPr>
      </w:pPr>
    </w:p>
    <w:p>
      <w:pPr>
        <w:spacing w:line="259" w:lineRule="auto" w:before="101"/>
        <w:ind w:left="1055" w:right="1612" w:firstLine="0"/>
        <w:jc w:val="left"/>
        <w:rPr>
          <w:sz w:val="18"/>
        </w:rPr>
      </w:pPr>
      <w:r>
        <w:rPr>
          <w:rFonts w:ascii="Times New Roman"/>
          <w:b/>
          <w:sz w:val="18"/>
        </w:rPr>
        <w:t>Figure 8. </w:t>
      </w:r>
      <w:r>
        <w:rPr>
          <w:sz w:val="18"/>
        </w:rPr>
        <w:t>Comparative performance analysis of hybrid methods of ML for short-term flood prediction, using </w:t>
      </w:r>
      <w:r>
        <w:rPr>
          <w:rFonts w:ascii="Times New Roman"/>
          <w:i/>
          <w:sz w:val="18"/>
        </w:rPr>
        <w:t>R</w:t>
      </w:r>
      <w:r>
        <w:rPr>
          <w:rFonts w:ascii="Times New Roman"/>
          <w:i/>
          <w:position w:val="7"/>
          <w:sz w:val="14"/>
        </w:rPr>
        <w:t>2 </w:t>
      </w:r>
      <w:r>
        <w:rPr>
          <w:sz w:val="18"/>
        </w:rPr>
        <w:t>and RMSE.</w:t>
      </w:r>
    </w:p>
    <w:p>
      <w:pPr>
        <w:pStyle w:val="BodyText"/>
      </w:pPr>
    </w:p>
    <w:p>
      <w:pPr>
        <w:pStyle w:val="BodyText"/>
        <w:spacing w:line="285" w:lineRule="auto"/>
        <w:ind w:left="622" w:right="1503" w:firstLine="433"/>
        <w:jc w:val="both"/>
      </w:pPr>
      <w:r>
        <w:rPr>
          <w:spacing w:val="-3"/>
        </w:rPr>
        <w:t>Generally,</w:t>
      </w:r>
      <w:r>
        <w:rPr>
          <w:spacing w:val="-17"/>
        </w:rPr>
        <w:t> </w:t>
      </w:r>
      <w:r>
        <w:rPr/>
        <w:t>ANNs</w:t>
      </w:r>
      <w:r>
        <w:rPr>
          <w:spacing w:val="-18"/>
        </w:rPr>
        <w:t> </w:t>
      </w:r>
      <w:r>
        <w:rPr/>
        <w:t>are</w:t>
      </w:r>
      <w:r>
        <w:rPr>
          <w:spacing w:val="-18"/>
        </w:rPr>
        <w:t> </w:t>
      </w:r>
      <w:r>
        <w:rPr/>
        <w:t>suggested</w:t>
      </w:r>
      <w:r>
        <w:rPr>
          <w:spacing w:val="-18"/>
        </w:rPr>
        <w:t> </w:t>
      </w:r>
      <w:r>
        <w:rPr/>
        <w:t>as</w:t>
      </w:r>
      <w:r>
        <w:rPr>
          <w:spacing w:val="-18"/>
        </w:rPr>
        <w:t> </w:t>
      </w:r>
      <w:r>
        <w:rPr/>
        <w:t>promising</w:t>
      </w:r>
      <w:r>
        <w:rPr>
          <w:spacing w:val="-19"/>
        </w:rPr>
        <w:t> </w:t>
      </w:r>
      <w:r>
        <w:rPr/>
        <w:t>means</w:t>
      </w:r>
      <w:r>
        <w:rPr>
          <w:spacing w:val="-17"/>
        </w:rPr>
        <w:t> </w:t>
      </w:r>
      <w:r>
        <w:rPr/>
        <w:t>for</w:t>
      </w:r>
      <w:r>
        <w:rPr>
          <w:spacing w:val="-19"/>
        </w:rPr>
        <w:t> </w:t>
      </w:r>
      <w:r>
        <w:rPr/>
        <w:t>short-term</w:t>
      </w:r>
      <w:r>
        <w:rPr>
          <w:spacing w:val="-17"/>
        </w:rPr>
        <w:t> </w:t>
      </w:r>
      <w:r>
        <w:rPr/>
        <w:t>prediction.</w:t>
      </w:r>
      <w:r>
        <w:rPr>
          <w:spacing w:val="-6"/>
        </w:rPr>
        <w:t> </w:t>
      </w:r>
      <w:r>
        <w:rPr/>
        <w:t>Despite</w:t>
      </w:r>
      <w:r>
        <w:rPr>
          <w:spacing w:val="-17"/>
        </w:rPr>
        <w:t> </w:t>
      </w:r>
      <w:r>
        <w:rPr/>
        <w:t>performing weakly in a few early studies, especially in the generalization aspect, better methodologies for higher-performance ANNs in handling big datasets yielded better results. In this context, the BPNN and functional networks are suggested as being difficult to be implemented by the </w:t>
      </w:r>
      <w:r>
        <w:rPr>
          <w:spacing w:val="-3"/>
        </w:rPr>
        <w:t>user. </w:t>
      </w:r>
      <w:r>
        <w:rPr/>
        <w:t>However,  the</w:t>
      </w:r>
      <w:r>
        <w:rPr>
          <w:spacing w:val="-7"/>
        </w:rPr>
        <w:t> </w:t>
      </w:r>
      <w:r>
        <w:rPr/>
        <w:t>models</w:t>
      </w:r>
      <w:r>
        <w:rPr>
          <w:spacing w:val="-6"/>
        </w:rPr>
        <w:t> </w:t>
      </w:r>
      <w:r>
        <w:rPr/>
        <w:t>were</w:t>
      </w:r>
      <w:r>
        <w:rPr>
          <w:spacing w:val="-6"/>
        </w:rPr>
        <w:t> </w:t>
      </w:r>
      <w:r>
        <w:rPr/>
        <w:t>shown</w:t>
      </w:r>
      <w:r>
        <w:rPr>
          <w:spacing w:val="-6"/>
        </w:rPr>
        <w:t> </w:t>
      </w:r>
      <w:r>
        <w:rPr/>
        <w:t>to</w:t>
      </w:r>
      <w:r>
        <w:rPr>
          <w:spacing w:val="-6"/>
        </w:rPr>
        <w:t> </w:t>
      </w:r>
      <w:r>
        <w:rPr/>
        <w:t>be</w:t>
      </w:r>
      <w:r>
        <w:rPr>
          <w:spacing w:val="-6"/>
        </w:rPr>
        <w:t> </w:t>
      </w:r>
      <w:r>
        <w:rPr/>
        <w:t>reasonably</w:t>
      </w:r>
      <w:r>
        <w:rPr>
          <w:spacing w:val="-6"/>
        </w:rPr>
        <w:t> </w:t>
      </w:r>
      <w:r>
        <w:rPr/>
        <w:t>accurate,</w:t>
      </w:r>
      <w:r>
        <w:rPr>
          <w:spacing w:val="-6"/>
        </w:rPr>
        <w:t> </w:t>
      </w:r>
      <w:r>
        <w:rPr/>
        <w:t>efficient,</w:t>
      </w:r>
      <w:r>
        <w:rPr>
          <w:spacing w:val="-6"/>
        </w:rPr>
        <w:t> </w:t>
      </w:r>
      <w:r>
        <w:rPr/>
        <w:t>and</w:t>
      </w:r>
      <w:r>
        <w:rPr>
          <w:spacing w:val="-6"/>
        </w:rPr>
        <w:t> </w:t>
      </w:r>
      <w:r>
        <w:rPr/>
        <w:t>fast</w:t>
      </w:r>
      <w:r>
        <w:rPr>
          <w:spacing w:val="-6"/>
        </w:rPr>
        <w:t> </w:t>
      </w:r>
      <w:r>
        <w:rPr/>
        <w:t>with</w:t>
      </w:r>
      <w:r>
        <w:rPr>
          <w:spacing w:val="-6"/>
        </w:rPr>
        <w:t> </w:t>
      </w:r>
      <w:r>
        <w:rPr/>
        <w:t>the</w:t>
      </w:r>
      <w:r>
        <w:rPr>
          <w:spacing w:val="-6"/>
        </w:rPr>
        <w:t> </w:t>
      </w:r>
      <w:r>
        <w:rPr/>
        <w:t>ability</w:t>
      </w:r>
      <w:r>
        <w:rPr>
          <w:spacing w:val="-6"/>
        </w:rPr>
        <w:t> </w:t>
      </w:r>
      <w:r>
        <w:rPr/>
        <w:t>to</w:t>
      </w:r>
      <w:r>
        <w:rPr>
          <w:spacing w:val="-6"/>
        </w:rPr>
        <w:t> </w:t>
      </w:r>
      <w:r>
        <w:rPr/>
        <w:t>deal</w:t>
      </w:r>
      <w:r>
        <w:rPr>
          <w:spacing w:val="-6"/>
        </w:rPr>
        <w:t> </w:t>
      </w:r>
      <w:r>
        <w:rPr/>
        <w:t>with</w:t>
      </w:r>
      <w:r>
        <w:rPr>
          <w:spacing w:val="-6"/>
        </w:rPr>
        <w:t> </w:t>
      </w:r>
      <w:r>
        <w:rPr/>
        <w:t>noisy datasets. However, the NARX network performed better compared to BPNN. Nevertheless, accuracy could be enhanced through integration with autoregressive models. MLP and </w:t>
      </w:r>
      <w:r>
        <w:rPr>
          <w:spacing w:val="-6"/>
        </w:rPr>
        <w:t>DTs </w:t>
      </w:r>
      <w:r>
        <w:rPr/>
        <w:t>provide equally acceptable prediction yields with ANNs. Among </w:t>
      </w:r>
      <w:r>
        <w:rPr>
          <w:spacing w:val="-5"/>
        </w:rPr>
        <w:t>DTs, </w:t>
      </w:r>
      <w:r>
        <w:rPr/>
        <w:t>the ADT model provided the fastest and most accurate prediction capability in determining floods. Although not as popular as ANNs, the rotation forest (RF) and M5 model tree (MT) were reported as efficient and robust. References e.g. [</w:t>
      </w:r>
      <w:hyperlink w:history="true" w:anchor="_bookmark87">
        <w:r>
          <w:rPr>
            <w:color w:val="0774B7"/>
          </w:rPr>
          <w:t>69</w:t>
        </w:r>
      </w:hyperlink>
      <w:r>
        <w:rPr/>
        <w:t>,</w:t>
      </w:r>
      <w:hyperlink w:history="true" w:anchor="_bookmark154">
        <w:r>
          <w:rPr>
            <w:color w:val="0774B7"/>
          </w:rPr>
          <w:t>136</w:t>
        </w:r>
      </w:hyperlink>
      <w:r>
        <w:rPr/>
        <w:t>] proposed RF-based models that were as effective as ANNs and suitable for long lead</w:t>
      </w:r>
      <w:r>
        <w:rPr>
          <w:spacing w:val="26"/>
        </w:rPr>
        <w:t> </w:t>
      </w:r>
      <w:r>
        <w:rPr/>
        <w:t>times.</w:t>
      </w:r>
    </w:p>
    <w:p>
      <w:pPr>
        <w:pStyle w:val="BodyText"/>
        <w:spacing w:line="285" w:lineRule="auto"/>
        <w:ind w:left="630" w:right="1503" w:firstLine="425"/>
        <w:jc w:val="both"/>
      </w:pPr>
      <w:r>
        <w:rPr/>
        <w:t>Along with ANNs, the SVM was also seen as a relatively effective ML tool for rainfall–runoff modeling and classification with better generalization ability and performance.  In  many  cases, SVM performed even </w:t>
      </w:r>
      <w:r>
        <w:rPr>
          <w:spacing w:val="-3"/>
        </w:rPr>
        <w:t>better, </w:t>
      </w:r>
      <w:r>
        <w:rPr/>
        <w:t>especially for very short lead times [</w:t>
      </w:r>
      <w:hyperlink w:history="true" w:anchor="_bookmark140">
        <w:r>
          <w:rPr>
            <w:color w:val="0774B7"/>
          </w:rPr>
          <w:t>122</w:t>
        </w:r>
      </w:hyperlink>
      <w:r>
        <w:rPr/>
        <w:t>,</w:t>
      </w:r>
      <w:hyperlink w:history="true" w:anchor="_bookmark143">
        <w:r>
          <w:rPr>
            <w:color w:val="0774B7"/>
          </w:rPr>
          <w:t>125</w:t>
        </w:r>
      </w:hyperlink>
      <w:r>
        <w:rPr/>
        <w:t>]. In particular, SVM-based models provided promising performances for hourly prediction. Nevertheless, the prediction ability decreased</w:t>
      </w:r>
      <w:r>
        <w:rPr>
          <w:spacing w:val="-14"/>
        </w:rPr>
        <w:t> </w:t>
      </w:r>
      <w:r>
        <w:rPr/>
        <w:t>for</w:t>
      </w:r>
      <w:r>
        <w:rPr>
          <w:spacing w:val="-14"/>
        </w:rPr>
        <w:t> </w:t>
      </w:r>
      <w:r>
        <w:rPr/>
        <w:t>longer</w:t>
      </w:r>
      <w:r>
        <w:rPr>
          <w:spacing w:val="-14"/>
        </w:rPr>
        <w:t> </w:t>
      </w:r>
      <w:r>
        <w:rPr/>
        <w:t>lead</w:t>
      </w:r>
      <w:r>
        <w:rPr>
          <w:spacing w:val="-13"/>
        </w:rPr>
        <w:t> </w:t>
      </w:r>
      <w:r>
        <w:rPr/>
        <w:t>times.</w:t>
      </w:r>
      <w:r>
        <w:rPr>
          <w:spacing w:val="-14"/>
        </w:rPr>
        <w:t> </w:t>
      </w:r>
      <w:r>
        <w:rPr/>
        <w:t>This</w:t>
      </w:r>
      <w:r>
        <w:rPr>
          <w:spacing w:val="-14"/>
        </w:rPr>
        <w:t> </w:t>
      </w:r>
      <w:r>
        <w:rPr/>
        <w:t>issue</w:t>
      </w:r>
      <w:r>
        <w:rPr>
          <w:spacing w:val="-14"/>
        </w:rPr>
        <w:t> </w:t>
      </w:r>
      <w:r>
        <w:rPr/>
        <w:t>was</w:t>
      </w:r>
      <w:r>
        <w:rPr>
          <w:spacing w:val="-13"/>
        </w:rPr>
        <w:t> </w:t>
      </w:r>
      <w:r>
        <w:rPr/>
        <w:t>addressed</w:t>
      </w:r>
      <w:r>
        <w:rPr>
          <w:spacing w:val="-14"/>
        </w:rPr>
        <w:t> </w:t>
      </w:r>
      <w:r>
        <w:rPr/>
        <w:t>using</w:t>
      </w:r>
      <w:r>
        <w:rPr>
          <w:spacing w:val="-14"/>
        </w:rPr>
        <w:t> </w:t>
      </w:r>
      <w:r>
        <w:rPr/>
        <w:t>the</w:t>
      </w:r>
      <w:r>
        <w:rPr>
          <w:spacing w:val="-13"/>
        </w:rPr>
        <w:t> </w:t>
      </w:r>
      <w:r>
        <w:rPr/>
        <w:t>LS-SVM</w:t>
      </w:r>
      <w:r>
        <w:rPr>
          <w:spacing w:val="-14"/>
        </w:rPr>
        <w:t> </w:t>
      </w:r>
      <w:r>
        <w:rPr/>
        <w:t>model,</w:t>
      </w:r>
      <w:r>
        <w:rPr>
          <w:spacing w:val="-13"/>
        </w:rPr>
        <w:t> </w:t>
      </w:r>
      <w:r>
        <w:rPr/>
        <w:t>which</w:t>
      </w:r>
      <w:r>
        <w:rPr>
          <w:spacing w:val="-14"/>
        </w:rPr>
        <w:t> </w:t>
      </w:r>
      <w:r>
        <w:rPr/>
        <w:t>also</w:t>
      </w:r>
      <w:r>
        <w:rPr>
          <w:spacing w:val="-13"/>
        </w:rPr>
        <w:t> </w:t>
      </w:r>
      <w:r>
        <w:rPr/>
        <w:t>showed better generalization ability [</w:t>
      </w:r>
      <w:hyperlink w:history="true" w:anchor="_bookmark145">
        <w:r>
          <w:rPr>
            <w:color w:val="0774B7"/>
          </w:rPr>
          <w:t>127</w:t>
        </w:r>
      </w:hyperlink>
      <w:r>
        <w:rPr/>
        <w:t>]. </w:t>
      </w:r>
      <w:r>
        <w:rPr>
          <w:spacing w:val="-3"/>
        </w:rPr>
        <w:t>Generally, </w:t>
      </w:r>
      <w:r>
        <w:rPr/>
        <w:t>SVM was reported to be a suitable choice to evaluate the uncertainty in predicting hazardous flood quantiles, which revealed the effectiveness of SVM in real-time flood</w:t>
      </w:r>
      <w:r>
        <w:rPr>
          <w:spacing w:val="1"/>
        </w:rPr>
        <w:t> </w:t>
      </w:r>
      <w:r>
        <w:rPr/>
        <w:t>forecasting.</w:t>
      </w:r>
    </w:p>
    <w:p>
      <w:pPr>
        <w:pStyle w:val="BodyText"/>
        <w:spacing w:line="285" w:lineRule="auto"/>
        <w:ind w:left="622" w:right="1493" w:firstLine="433"/>
        <w:jc w:val="both"/>
      </w:pPr>
      <w:r>
        <w:rPr/>
        <w:t>Overall, the reviewed single prediction models could provide relatively accurate short-term forecasts. However, for predictions longer than 2 h, hybrid models such as ANFIS, and WNN performed </w:t>
      </w:r>
      <w:r>
        <w:rPr>
          <w:spacing w:val="-3"/>
        </w:rPr>
        <w:t>better. </w:t>
      </w:r>
      <w:r>
        <w:rPr/>
        <w:t>The performance comparisons of the ANFIS model with BPNN and AR models, with</w:t>
      </w:r>
      <w:r>
        <w:rPr>
          <w:spacing w:val="-17"/>
        </w:rPr>
        <w:t> </w:t>
      </w:r>
      <w:r>
        <w:rPr/>
        <w:t>average</w:t>
      </w:r>
      <w:r>
        <w:rPr>
          <w:spacing w:val="-16"/>
        </w:rPr>
        <w:t> </w:t>
      </w:r>
      <w:r>
        <w:rPr/>
        <w:t>correlation</w:t>
      </w:r>
      <w:r>
        <w:rPr>
          <w:spacing w:val="-17"/>
        </w:rPr>
        <w:t> </w:t>
      </w:r>
      <w:r>
        <w:rPr/>
        <w:t>coefficients</w:t>
      </w:r>
      <w:r>
        <w:rPr>
          <w:spacing w:val="-16"/>
        </w:rPr>
        <w:t> </w:t>
      </w:r>
      <w:r>
        <w:rPr/>
        <w:t>higher</w:t>
      </w:r>
      <w:r>
        <w:rPr>
          <w:spacing w:val="-17"/>
        </w:rPr>
        <w:t> </w:t>
      </w:r>
      <w:r>
        <w:rPr/>
        <w:t>than</w:t>
      </w:r>
      <w:r>
        <w:rPr>
          <w:spacing w:val="-16"/>
        </w:rPr>
        <w:t> </w:t>
      </w:r>
      <w:r>
        <w:rPr/>
        <w:t>0.80,</w:t>
      </w:r>
      <w:r>
        <w:rPr>
          <w:spacing w:val="-16"/>
        </w:rPr>
        <w:t> </w:t>
      </w:r>
      <w:r>
        <w:rPr/>
        <w:t>showed</w:t>
      </w:r>
      <w:r>
        <w:rPr>
          <w:spacing w:val="-17"/>
        </w:rPr>
        <w:t> </w:t>
      </w:r>
      <w:r>
        <w:rPr/>
        <w:t>the</w:t>
      </w:r>
      <w:r>
        <w:rPr>
          <w:spacing w:val="-16"/>
        </w:rPr>
        <w:t> </w:t>
      </w:r>
      <w:r>
        <w:rPr/>
        <w:t>superiority</w:t>
      </w:r>
      <w:r>
        <w:rPr>
          <w:spacing w:val="-17"/>
        </w:rPr>
        <w:t> </w:t>
      </w:r>
      <w:r>
        <w:rPr/>
        <w:t>of</w:t>
      </w:r>
      <w:r>
        <w:rPr>
          <w:spacing w:val="-16"/>
        </w:rPr>
        <w:t> </w:t>
      </w:r>
      <w:r>
        <w:rPr/>
        <w:t>ANFIS</w:t>
      </w:r>
      <w:r>
        <w:rPr>
          <w:spacing w:val="-17"/>
        </w:rPr>
        <w:t> </w:t>
      </w:r>
      <w:r>
        <w:rPr/>
        <w:t>in</w:t>
      </w:r>
      <w:r>
        <w:rPr>
          <w:spacing w:val="-16"/>
        </w:rPr>
        <w:t> </w:t>
      </w:r>
      <w:r>
        <w:rPr/>
        <w:t>a</w:t>
      </w:r>
      <w:r>
        <w:rPr>
          <w:spacing w:val="-17"/>
        </w:rPr>
        <w:t> </w:t>
      </w:r>
      <w:r>
        <w:rPr/>
        <w:t>wide</w:t>
      </w:r>
      <w:r>
        <w:rPr>
          <w:spacing w:val="-16"/>
        </w:rPr>
        <w:t> </w:t>
      </w:r>
      <w:r>
        <w:rPr/>
        <w:t>range of short-term flood prediction applications, e.g., water level, rainfall–runoff, and streamflow (for up to 24 h). ANFIS demonstrated a considerably superior ability for estimating real-time flash flood estimation compared to most ANN-based models, particularly 1–3 h ahead of flood, providing high accuracy and </w:t>
      </w:r>
      <w:r>
        <w:rPr>
          <w:spacing w:val="-3"/>
        </w:rPr>
        <w:t>reliability. </w:t>
      </w:r>
      <w:r>
        <w:rPr/>
        <w:t>More advanced ANFIS hybrid models tuned by SVR provided even better prediction</w:t>
      </w:r>
      <w:r>
        <w:rPr>
          <w:spacing w:val="-6"/>
        </w:rPr>
        <w:t> </w:t>
      </w:r>
      <w:r>
        <w:rPr/>
        <w:t>accuracy</w:t>
      </w:r>
      <w:r>
        <w:rPr>
          <w:spacing w:val="-6"/>
        </w:rPr>
        <w:t> </w:t>
      </w:r>
      <w:r>
        <w:rPr/>
        <w:t>and</w:t>
      </w:r>
      <w:r>
        <w:rPr>
          <w:spacing w:val="-6"/>
        </w:rPr>
        <w:t> </w:t>
      </w:r>
      <w:r>
        <w:rPr/>
        <w:t>good</w:t>
      </w:r>
      <w:r>
        <w:rPr>
          <w:spacing w:val="-6"/>
        </w:rPr>
        <w:t> </w:t>
      </w:r>
      <w:r>
        <w:rPr/>
        <w:t>cost-effective</w:t>
      </w:r>
      <w:r>
        <w:rPr>
          <w:spacing w:val="-6"/>
        </w:rPr>
        <w:t> </w:t>
      </w:r>
      <w:r>
        <w:rPr/>
        <w:t>computation</w:t>
      </w:r>
      <w:r>
        <w:rPr>
          <w:spacing w:val="-6"/>
        </w:rPr>
        <w:t> </w:t>
      </w:r>
      <w:r>
        <w:rPr/>
        <w:t>for</w:t>
      </w:r>
      <w:r>
        <w:rPr>
          <w:spacing w:val="-6"/>
        </w:rPr>
        <w:t> </w:t>
      </w:r>
      <w:r>
        <w:rPr/>
        <w:t>nonlinear</w:t>
      </w:r>
      <w:r>
        <w:rPr>
          <w:spacing w:val="-6"/>
        </w:rPr>
        <w:t> </w:t>
      </w:r>
      <w:r>
        <w:rPr/>
        <w:t>and</w:t>
      </w:r>
      <w:r>
        <w:rPr>
          <w:spacing w:val="-6"/>
        </w:rPr>
        <w:t> </w:t>
      </w:r>
      <w:r>
        <w:rPr/>
        <w:t>real-time</w:t>
      </w:r>
      <w:r>
        <w:rPr>
          <w:spacing w:val="-6"/>
        </w:rPr>
        <w:t> </w:t>
      </w:r>
      <w:r>
        <w:rPr/>
        <w:t>flood</w:t>
      </w:r>
      <w:r>
        <w:rPr>
          <w:spacing w:val="-6"/>
        </w:rPr>
        <w:t> </w:t>
      </w:r>
      <w:r>
        <w:rPr/>
        <w:t>prediction.</w:t>
      </w:r>
    </w:p>
    <w:p>
      <w:pPr>
        <w:spacing w:after="0" w:line="285" w:lineRule="auto"/>
        <w:jc w:val="both"/>
        <w:sectPr>
          <w:pgSz w:w="11910" w:h="16840"/>
          <w:pgMar w:header="1108" w:footer="0" w:top="1300" w:bottom="280" w:left="900" w:right="0"/>
        </w:sectPr>
      </w:pPr>
    </w:p>
    <w:p>
      <w:pPr>
        <w:pStyle w:val="BodyText"/>
      </w:pPr>
    </w:p>
    <w:p>
      <w:pPr>
        <w:pStyle w:val="BodyText"/>
        <w:spacing w:before="10"/>
      </w:pPr>
    </w:p>
    <w:p>
      <w:pPr>
        <w:pStyle w:val="BodyText"/>
        <w:spacing w:line="280" w:lineRule="auto" w:before="1"/>
        <w:ind w:left="624" w:right="1493" w:firstLine="5"/>
        <w:jc w:val="both"/>
      </w:pPr>
      <w:r>
        <w:rPr/>
        <w:t>Furthermore, ANFIS models presented higher generalization ability. However, by increasing the prediction lead time, </w:t>
      </w:r>
      <w:r>
        <w:rPr>
          <w:rFonts w:ascii="Times New Roman" w:hAnsi="Times New Roman"/>
          <w:i/>
        </w:rPr>
        <w:t>R</w:t>
      </w:r>
      <w:r>
        <w:rPr>
          <w:rFonts w:ascii="Times New Roman" w:hAnsi="Times New Roman"/>
          <w:i/>
          <w:position w:val="7"/>
          <w:sz w:val="15"/>
        </w:rPr>
        <w:t>2 </w:t>
      </w:r>
      <w:r>
        <w:rPr/>
        <w:t>decreased. For daily flow, MNLR was suggested with a superior performance over the ANN, ANFIS, and MLR models. In cases where hydro-meteorological data are readily available, CART was superior to ANFIS, SVM, and MLP; T–S fuzzy was also a good choice. On the other hand, WNN performed significantly better than MLP, ANNs, and ANFIS for daily predictions. For accurate longer lead-time predictions, decomposition techniques such as DWT, autoregression, and the season algorithm provided great advantages.</w:t>
      </w:r>
    </w:p>
    <w:p>
      <w:pPr>
        <w:pStyle w:val="BodyText"/>
        <w:spacing w:line="285" w:lineRule="auto" w:before="3"/>
        <w:ind w:left="630" w:right="1449" w:firstLine="425"/>
      </w:pPr>
      <w:r>
        <w:rPr/>
        <w:t>Overall, the novel hybrid models designed using ML, soft computing, and statistical methods, e.g., KSOFM–NNM, SOM–R-NARX, WNARX, HEC–HMS–SVR, HEC–HMS–ANN, W-SAS–MP,</w:t>
      </w:r>
    </w:p>
    <w:p>
      <w:pPr>
        <w:pStyle w:val="BodyText"/>
        <w:spacing w:line="285" w:lineRule="auto"/>
        <w:ind w:left="624" w:right="1528" w:hanging="4"/>
        <w:jc w:val="both"/>
      </w:pPr>
      <w:r>
        <w:rPr/>
        <w:t>WBANN, RSVRCPSO, and the ANN–hydrodynamic model, were shown to overcome the drawbacks of most ML methods by enhancing the prediction accuracy and lead time, leading to more realistic flood</w:t>
      </w:r>
      <w:r>
        <w:rPr>
          <w:spacing w:val="-5"/>
        </w:rPr>
        <w:t> </w:t>
      </w:r>
      <w:r>
        <w:rPr/>
        <w:t>models</w:t>
      </w:r>
      <w:r>
        <w:rPr>
          <w:spacing w:val="-4"/>
        </w:rPr>
        <w:t> </w:t>
      </w:r>
      <w:r>
        <w:rPr/>
        <w:t>with</w:t>
      </w:r>
      <w:r>
        <w:rPr>
          <w:spacing w:val="-4"/>
        </w:rPr>
        <w:t> </w:t>
      </w:r>
      <w:r>
        <w:rPr/>
        <w:t>even</w:t>
      </w:r>
      <w:r>
        <w:rPr>
          <w:spacing w:val="-4"/>
        </w:rPr>
        <w:t> </w:t>
      </w:r>
      <w:r>
        <w:rPr/>
        <w:t>better</w:t>
      </w:r>
      <w:r>
        <w:rPr>
          <w:spacing w:val="-5"/>
        </w:rPr>
        <w:t> </w:t>
      </w:r>
      <w:r>
        <w:rPr/>
        <w:t>susceptibility</w:t>
      </w:r>
      <w:r>
        <w:rPr>
          <w:spacing w:val="-4"/>
        </w:rPr>
        <w:t> </w:t>
      </w:r>
      <w:r>
        <w:rPr/>
        <w:t>assessment.</w:t>
      </w:r>
      <w:r>
        <w:rPr>
          <w:spacing w:val="7"/>
        </w:rPr>
        <w:t> </w:t>
      </w:r>
      <w:r>
        <w:rPr/>
        <w:t>On</w:t>
      </w:r>
      <w:r>
        <w:rPr>
          <w:spacing w:val="-5"/>
        </w:rPr>
        <w:t> </w:t>
      </w:r>
      <w:r>
        <w:rPr/>
        <w:t>the</w:t>
      </w:r>
      <w:r>
        <w:rPr>
          <w:spacing w:val="-4"/>
        </w:rPr>
        <w:t> </w:t>
      </w:r>
      <w:r>
        <w:rPr/>
        <w:t>other</w:t>
      </w:r>
      <w:r>
        <w:rPr>
          <w:spacing w:val="-4"/>
        </w:rPr>
        <w:t> </w:t>
      </w:r>
      <w:r>
        <w:rPr/>
        <w:t>hand,</w:t>
      </w:r>
      <w:r>
        <w:rPr>
          <w:spacing w:val="-4"/>
        </w:rPr>
        <w:t> </w:t>
      </w:r>
      <w:r>
        <w:rPr/>
        <w:t>novel</w:t>
      </w:r>
      <w:r>
        <w:rPr>
          <w:spacing w:val="-5"/>
        </w:rPr>
        <w:t> </w:t>
      </w:r>
      <w:r>
        <w:rPr/>
        <w:t>ensemble</w:t>
      </w:r>
      <w:r>
        <w:rPr>
          <w:spacing w:val="-4"/>
        </w:rPr>
        <w:t> </w:t>
      </w:r>
      <w:r>
        <w:rPr/>
        <w:t>methods not</w:t>
      </w:r>
      <w:r>
        <w:rPr>
          <w:spacing w:val="-11"/>
        </w:rPr>
        <w:t> </w:t>
      </w:r>
      <w:r>
        <w:rPr/>
        <w:t>only</w:t>
      </w:r>
      <w:r>
        <w:rPr>
          <w:spacing w:val="-11"/>
        </w:rPr>
        <w:t> </w:t>
      </w:r>
      <w:r>
        <w:rPr/>
        <w:t>improved</w:t>
      </w:r>
      <w:r>
        <w:rPr>
          <w:spacing w:val="-10"/>
        </w:rPr>
        <w:t> </w:t>
      </w:r>
      <w:r>
        <w:rPr/>
        <w:t>the</w:t>
      </w:r>
      <w:r>
        <w:rPr>
          <w:spacing w:val="-11"/>
        </w:rPr>
        <w:t> </w:t>
      </w:r>
      <w:r>
        <w:rPr/>
        <w:t>accuracy</w:t>
      </w:r>
      <w:r>
        <w:rPr>
          <w:spacing w:val="-11"/>
        </w:rPr>
        <w:t> </w:t>
      </w:r>
      <w:r>
        <w:rPr/>
        <w:t>robustness</w:t>
      </w:r>
      <w:r>
        <w:rPr>
          <w:spacing w:val="-10"/>
        </w:rPr>
        <w:t> </w:t>
      </w:r>
      <w:r>
        <w:rPr/>
        <w:t>of</w:t>
      </w:r>
      <w:r>
        <w:rPr>
          <w:spacing w:val="-11"/>
        </w:rPr>
        <w:t> </w:t>
      </w:r>
      <w:r>
        <w:rPr/>
        <w:t>predictions,</w:t>
      </w:r>
      <w:r>
        <w:rPr>
          <w:spacing w:val="-10"/>
        </w:rPr>
        <w:t> </w:t>
      </w:r>
      <w:r>
        <w:rPr/>
        <w:t>but</w:t>
      </w:r>
      <w:r>
        <w:rPr>
          <w:spacing w:val="-11"/>
        </w:rPr>
        <w:t> </w:t>
      </w:r>
      <w:r>
        <w:rPr/>
        <w:t>also</w:t>
      </w:r>
      <w:r>
        <w:rPr>
          <w:spacing w:val="-11"/>
        </w:rPr>
        <w:t> </w:t>
      </w:r>
      <w:r>
        <w:rPr/>
        <w:t>contributed</w:t>
      </w:r>
      <w:r>
        <w:rPr>
          <w:spacing w:val="-10"/>
        </w:rPr>
        <w:t> </w:t>
      </w:r>
      <w:r>
        <w:rPr/>
        <w:t>to</w:t>
      </w:r>
      <w:r>
        <w:rPr>
          <w:spacing w:val="-11"/>
        </w:rPr>
        <w:t> </w:t>
      </w:r>
      <w:r>
        <w:rPr/>
        <w:t>limiting</w:t>
      </w:r>
      <w:r>
        <w:rPr>
          <w:spacing w:val="-10"/>
        </w:rPr>
        <w:t> </w:t>
      </w:r>
      <w:r>
        <w:rPr/>
        <w:t>the</w:t>
      </w:r>
      <w:r>
        <w:rPr>
          <w:spacing w:val="-11"/>
        </w:rPr>
        <w:t> </w:t>
      </w:r>
      <w:r>
        <w:rPr/>
        <w:t>range</w:t>
      </w:r>
      <w:r>
        <w:rPr>
          <w:spacing w:val="-11"/>
        </w:rPr>
        <w:t> </w:t>
      </w:r>
      <w:r>
        <w:rPr/>
        <w:t>of uncertainties</w:t>
      </w:r>
      <w:r>
        <w:rPr>
          <w:spacing w:val="-8"/>
        </w:rPr>
        <w:t> </w:t>
      </w:r>
      <w:r>
        <w:rPr/>
        <w:t>in</w:t>
      </w:r>
      <w:r>
        <w:rPr>
          <w:spacing w:val="-7"/>
        </w:rPr>
        <w:t> </w:t>
      </w:r>
      <w:r>
        <w:rPr/>
        <w:t>models.</w:t>
      </w:r>
      <w:r>
        <w:rPr>
          <w:spacing w:val="2"/>
        </w:rPr>
        <w:t> </w:t>
      </w:r>
      <w:r>
        <w:rPr/>
        <w:t>Among</w:t>
      </w:r>
      <w:r>
        <w:rPr>
          <w:spacing w:val="-7"/>
        </w:rPr>
        <w:t> </w:t>
      </w:r>
      <w:r>
        <w:rPr/>
        <w:t>the</w:t>
      </w:r>
      <w:r>
        <w:rPr>
          <w:spacing w:val="-7"/>
        </w:rPr>
        <w:t> </w:t>
      </w:r>
      <w:r>
        <w:rPr/>
        <w:t>EPS</w:t>
      </w:r>
      <w:r>
        <w:rPr>
          <w:spacing w:val="-8"/>
        </w:rPr>
        <w:t> </w:t>
      </w:r>
      <w:r>
        <w:rPr/>
        <w:t>methods,</w:t>
      </w:r>
      <w:r>
        <w:rPr>
          <w:spacing w:val="-7"/>
        </w:rPr>
        <w:t> </w:t>
      </w:r>
      <w:r>
        <w:rPr/>
        <w:t>the</w:t>
      </w:r>
      <w:r>
        <w:rPr>
          <w:spacing w:val="-7"/>
        </w:rPr>
        <w:t> </w:t>
      </w:r>
      <w:r>
        <w:rPr/>
        <w:t>ensembles</w:t>
      </w:r>
      <w:r>
        <w:rPr>
          <w:spacing w:val="-8"/>
        </w:rPr>
        <w:t> </w:t>
      </w:r>
      <w:r>
        <w:rPr/>
        <w:t>of</w:t>
      </w:r>
      <w:r>
        <w:rPr>
          <w:spacing w:val="-7"/>
        </w:rPr>
        <w:t> </w:t>
      </w:r>
      <w:r>
        <w:rPr/>
        <w:t>ANN,</w:t>
      </w:r>
      <w:r>
        <w:rPr>
          <w:spacing w:val="-7"/>
        </w:rPr>
        <w:t> MLP, </w:t>
      </w:r>
      <w:r>
        <w:rPr/>
        <w:t>SVM,</w:t>
      </w:r>
      <w:r>
        <w:rPr>
          <w:spacing w:val="-8"/>
        </w:rPr>
        <w:t> </w:t>
      </w:r>
      <w:r>
        <w:rPr/>
        <w:t>and</w:t>
      </w:r>
      <w:r>
        <w:rPr>
          <w:spacing w:val="-7"/>
        </w:rPr>
        <w:t> </w:t>
      </w:r>
      <w:r>
        <w:rPr/>
        <w:t>RF</w:t>
      </w:r>
      <w:r>
        <w:rPr>
          <w:spacing w:val="-7"/>
        </w:rPr>
        <w:t> </w:t>
      </w:r>
      <w:r>
        <w:rPr/>
        <w:t>showed promising results.</w:t>
      </w:r>
    </w:p>
    <w:p>
      <w:pPr>
        <w:pStyle w:val="Heading1"/>
        <w:numPr>
          <w:ilvl w:val="0"/>
          <w:numId w:val="2"/>
        </w:numPr>
        <w:tabs>
          <w:tab w:pos="842" w:val="left" w:leader="none"/>
        </w:tabs>
        <w:spacing w:line="240" w:lineRule="auto" w:before="189" w:after="0"/>
        <w:ind w:left="841" w:right="0" w:hanging="211"/>
        <w:jc w:val="left"/>
      </w:pPr>
      <w:bookmarkStart w:name="Long-Term Flood Prediction with ML " w:id="44"/>
      <w:bookmarkEnd w:id="44"/>
      <w:r>
        <w:rPr>
          <w:b w:val="0"/>
        </w:rPr>
      </w:r>
      <w:bookmarkStart w:name="_bookmark13" w:id="45"/>
      <w:bookmarkEnd w:id="45"/>
      <w:r>
        <w:rPr>
          <w:b w:val="0"/>
        </w:rPr>
      </w:r>
      <w:bookmarkStart w:name="_bookmark13" w:id="46"/>
      <w:bookmarkEnd w:id="46"/>
      <w:r>
        <w:rPr>
          <w:spacing w:val="-3"/>
          <w:w w:val="105"/>
        </w:rPr>
        <w:t>Long-</w:t>
      </w:r>
      <w:r>
        <w:rPr>
          <w:spacing w:val="-3"/>
          <w:w w:val="105"/>
        </w:rPr>
        <w:t>Term </w:t>
      </w:r>
      <w:r>
        <w:rPr>
          <w:w w:val="105"/>
        </w:rPr>
        <w:t>Flood Prediction with</w:t>
      </w:r>
      <w:r>
        <w:rPr>
          <w:spacing w:val="-11"/>
          <w:w w:val="105"/>
        </w:rPr>
        <w:t> </w:t>
      </w:r>
      <w:r>
        <w:rPr>
          <w:w w:val="105"/>
        </w:rPr>
        <w:t>ML</w:t>
      </w:r>
    </w:p>
    <w:p>
      <w:pPr>
        <w:pStyle w:val="BodyText"/>
        <w:spacing w:line="285" w:lineRule="auto" w:before="163"/>
        <w:ind w:left="624" w:right="1501" w:firstLine="431"/>
      </w:pPr>
      <w:r>
        <w:rPr/>
        <w:t>Long-term flood prediction is of significant importance for increasing knowledge and water resource management potential over longer periods of time, from weekly to monthly and annual predictions</w:t>
      </w:r>
      <w:r>
        <w:rPr>
          <w:spacing w:val="-7"/>
        </w:rPr>
        <w:t> </w:t>
      </w:r>
      <w:r>
        <w:rPr/>
        <w:t>[</w:t>
      </w:r>
      <w:hyperlink w:history="true" w:anchor="_bookmark209">
        <w:r>
          <w:rPr>
            <w:color w:val="0774B7"/>
          </w:rPr>
          <w:t>191</w:t>
        </w:r>
      </w:hyperlink>
      <w:r>
        <w:rPr/>
        <w:t>].</w:t>
      </w:r>
      <w:r>
        <w:rPr>
          <w:spacing w:val="4"/>
        </w:rPr>
        <w:t> </w:t>
      </w:r>
      <w:r>
        <w:rPr/>
        <w:t>In</w:t>
      </w:r>
      <w:r>
        <w:rPr>
          <w:spacing w:val="-6"/>
        </w:rPr>
        <w:t> </w:t>
      </w:r>
      <w:r>
        <w:rPr/>
        <w:t>the</w:t>
      </w:r>
      <w:r>
        <w:rPr>
          <w:spacing w:val="-6"/>
        </w:rPr>
        <w:t> </w:t>
      </w:r>
      <w:r>
        <w:rPr/>
        <w:t>past</w:t>
      </w:r>
      <w:r>
        <w:rPr>
          <w:spacing w:val="-7"/>
        </w:rPr>
        <w:t> </w:t>
      </w:r>
      <w:r>
        <w:rPr/>
        <w:t>decades,</w:t>
      </w:r>
      <w:r>
        <w:rPr>
          <w:spacing w:val="-6"/>
        </w:rPr>
        <w:t> </w:t>
      </w:r>
      <w:r>
        <w:rPr/>
        <w:t>many</w:t>
      </w:r>
      <w:r>
        <w:rPr>
          <w:spacing w:val="-6"/>
        </w:rPr>
        <w:t> </w:t>
      </w:r>
      <w:r>
        <w:rPr/>
        <w:t>notable</w:t>
      </w:r>
      <w:r>
        <w:rPr>
          <w:spacing w:val="-7"/>
        </w:rPr>
        <w:t> </w:t>
      </w:r>
      <w:r>
        <w:rPr/>
        <w:t>ML</w:t>
      </w:r>
      <w:r>
        <w:rPr>
          <w:spacing w:val="-6"/>
        </w:rPr>
        <w:t> </w:t>
      </w:r>
      <w:r>
        <w:rPr/>
        <w:t>methods,</w:t>
      </w:r>
      <w:r>
        <w:rPr>
          <w:spacing w:val="-6"/>
        </w:rPr>
        <w:t> </w:t>
      </w:r>
      <w:r>
        <w:rPr/>
        <w:t>such</w:t>
      </w:r>
      <w:r>
        <w:rPr>
          <w:spacing w:val="-6"/>
        </w:rPr>
        <w:t> </w:t>
      </w:r>
      <w:r>
        <w:rPr/>
        <w:t>as</w:t>
      </w:r>
      <w:r>
        <w:rPr>
          <w:spacing w:val="-7"/>
        </w:rPr>
        <w:t> </w:t>
      </w:r>
      <w:r>
        <w:rPr/>
        <w:t>ANN</w:t>
      </w:r>
      <w:r>
        <w:rPr>
          <w:spacing w:val="-6"/>
        </w:rPr>
        <w:t> </w:t>
      </w:r>
      <w:r>
        <w:rPr/>
        <w:t>[</w:t>
      </w:r>
      <w:hyperlink w:history="true" w:anchor="_bookmark92">
        <w:r>
          <w:rPr>
            <w:color w:val="0774B7"/>
          </w:rPr>
          <w:t>74</w:t>
        </w:r>
      </w:hyperlink>
      <w:r>
        <w:rPr/>
        <w:t>],</w:t>
      </w:r>
      <w:r>
        <w:rPr>
          <w:spacing w:val="-6"/>
        </w:rPr>
        <w:t> </w:t>
      </w:r>
      <w:r>
        <w:rPr/>
        <w:t>ANFIS</w:t>
      </w:r>
      <w:r>
        <w:rPr>
          <w:spacing w:val="-7"/>
        </w:rPr>
        <w:t> </w:t>
      </w:r>
      <w:r>
        <w:rPr/>
        <w:t>[</w:t>
      </w:r>
      <w:hyperlink w:history="true" w:anchor="_bookmark86">
        <w:r>
          <w:rPr>
            <w:color w:val="0774B7"/>
          </w:rPr>
          <w:t>68</w:t>
        </w:r>
      </w:hyperlink>
      <w:r>
        <w:rPr/>
        <w:t>,</w:t>
      </w:r>
      <w:hyperlink w:history="true" w:anchor="_bookmark210">
        <w:r>
          <w:rPr>
            <w:color w:val="0774B7"/>
          </w:rPr>
          <w:t>192</w:t>
        </w:r>
      </w:hyperlink>
      <w:r>
        <w:rPr/>
        <w:t>], SVM</w:t>
      </w:r>
      <w:r>
        <w:rPr>
          <w:spacing w:val="-18"/>
        </w:rPr>
        <w:t> </w:t>
      </w:r>
      <w:r>
        <w:rPr>
          <w:spacing w:val="-3"/>
        </w:rPr>
        <w:t>[</w:t>
      </w:r>
      <w:hyperlink w:history="true" w:anchor="_bookmark211">
        <w:r>
          <w:rPr>
            <w:color w:val="0774B7"/>
            <w:spacing w:val="-3"/>
          </w:rPr>
          <w:t>193</w:t>
        </w:r>
      </w:hyperlink>
      <w:r>
        <w:rPr>
          <w:spacing w:val="-3"/>
        </w:rPr>
        <w:t>],</w:t>
      </w:r>
      <w:r>
        <w:rPr>
          <w:spacing w:val="-18"/>
        </w:rPr>
        <w:t> </w:t>
      </w:r>
      <w:r>
        <w:rPr/>
        <w:t>SVR</w:t>
      </w:r>
      <w:r>
        <w:rPr>
          <w:spacing w:val="-18"/>
        </w:rPr>
        <w:t> </w:t>
      </w:r>
      <w:r>
        <w:rPr>
          <w:spacing w:val="-3"/>
        </w:rPr>
        <w:t>[</w:t>
      </w:r>
      <w:hyperlink w:history="true" w:anchor="_bookmark211">
        <w:r>
          <w:rPr>
            <w:color w:val="0774B7"/>
            <w:spacing w:val="-3"/>
          </w:rPr>
          <w:t>193</w:t>
        </w:r>
      </w:hyperlink>
      <w:r>
        <w:rPr>
          <w:spacing w:val="-3"/>
        </w:rPr>
        <w:t>],</w:t>
      </w:r>
      <w:r>
        <w:rPr>
          <w:spacing w:val="-17"/>
        </w:rPr>
        <w:t> </w:t>
      </w:r>
      <w:r>
        <w:rPr/>
        <w:t>WNN</w:t>
      </w:r>
      <w:r>
        <w:rPr>
          <w:spacing w:val="-18"/>
        </w:rPr>
        <w:t> </w:t>
      </w:r>
      <w:r>
        <w:rPr>
          <w:spacing w:val="-3"/>
        </w:rPr>
        <w:t>[</w:t>
      </w:r>
      <w:hyperlink w:history="true" w:anchor="_bookmark70">
        <w:r>
          <w:rPr>
            <w:color w:val="0774B7"/>
            <w:spacing w:val="-3"/>
          </w:rPr>
          <w:t>51</w:t>
        </w:r>
      </w:hyperlink>
      <w:r>
        <w:rPr>
          <w:spacing w:val="-3"/>
        </w:rPr>
        <w:t>],</w:t>
      </w:r>
      <w:r>
        <w:rPr>
          <w:spacing w:val="-17"/>
        </w:rPr>
        <w:t> </w:t>
      </w:r>
      <w:r>
        <w:rPr/>
        <w:t>and</w:t>
      </w:r>
      <w:r>
        <w:rPr>
          <w:spacing w:val="-18"/>
        </w:rPr>
        <w:t> </w:t>
      </w:r>
      <w:r>
        <w:rPr>
          <w:spacing w:val="-3"/>
        </w:rPr>
        <w:t>bootstrap–ANN</w:t>
      </w:r>
      <w:r>
        <w:rPr>
          <w:spacing w:val="-18"/>
        </w:rPr>
        <w:t> </w:t>
      </w:r>
      <w:r>
        <w:rPr>
          <w:spacing w:val="-3"/>
        </w:rPr>
        <w:t>[</w:t>
      </w:r>
      <w:hyperlink w:history="true" w:anchor="_bookmark70">
        <w:r>
          <w:rPr>
            <w:color w:val="0774B7"/>
            <w:spacing w:val="-3"/>
          </w:rPr>
          <w:t>51</w:t>
        </w:r>
      </w:hyperlink>
      <w:r>
        <w:rPr>
          <w:spacing w:val="-3"/>
        </w:rPr>
        <w:t>],</w:t>
      </w:r>
      <w:r>
        <w:rPr>
          <w:spacing w:val="-17"/>
        </w:rPr>
        <w:t> </w:t>
      </w:r>
      <w:r>
        <w:rPr>
          <w:spacing w:val="-4"/>
        </w:rPr>
        <w:t>were</w:t>
      </w:r>
      <w:r>
        <w:rPr>
          <w:spacing w:val="-18"/>
        </w:rPr>
        <w:t> </w:t>
      </w:r>
      <w:r>
        <w:rPr>
          <w:spacing w:val="-3"/>
        </w:rPr>
        <w:t>used</w:t>
      </w:r>
      <w:r>
        <w:rPr>
          <w:spacing w:val="-18"/>
        </w:rPr>
        <w:t> </w:t>
      </w:r>
      <w:r>
        <w:rPr/>
        <w:t>for</w:t>
      </w:r>
      <w:r>
        <w:rPr>
          <w:spacing w:val="-18"/>
        </w:rPr>
        <w:t> </w:t>
      </w:r>
      <w:r>
        <w:rPr>
          <w:spacing w:val="-3"/>
        </w:rPr>
        <w:t>long</w:t>
      </w:r>
      <w:r>
        <w:rPr>
          <w:spacing w:val="-18"/>
        </w:rPr>
        <w:t> </w:t>
      </w:r>
      <w:r>
        <w:rPr>
          <w:spacing w:val="-3"/>
        </w:rPr>
        <w:t>lead-time</w:t>
      </w:r>
      <w:r>
        <w:rPr>
          <w:spacing w:val="-18"/>
        </w:rPr>
        <w:t> </w:t>
      </w:r>
      <w:r>
        <w:rPr>
          <w:spacing w:val="-4"/>
        </w:rPr>
        <w:t>predictions</w:t>
      </w:r>
      <w:r>
        <w:rPr>
          <w:spacing w:val="-17"/>
        </w:rPr>
        <w:t> </w:t>
      </w:r>
      <w:r>
        <w:rPr/>
        <w:t>with promising</w:t>
      </w:r>
      <w:r>
        <w:rPr>
          <w:spacing w:val="-7"/>
        </w:rPr>
        <w:t> </w:t>
      </w:r>
      <w:r>
        <w:rPr/>
        <w:t>results.</w:t>
      </w:r>
      <w:r>
        <w:rPr>
          <w:spacing w:val="5"/>
        </w:rPr>
        <w:t> </w:t>
      </w:r>
      <w:r>
        <w:rPr>
          <w:spacing w:val="-3"/>
        </w:rPr>
        <w:t>Recently,</w:t>
      </w:r>
      <w:r>
        <w:rPr>
          <w:spacing w:val="-7"/>
        </w:rPr>
        <w:t> </w:t>
      </w:r>
      <w:r>
        <w:rPr/>
        <w:t>in</w:t>
      </w:r>
      <w:r>
        <w:rPr>
          <w:spacing w:val="-6"/>
        </w:rPr>
        <w:t> </w:t>
      </w:r>
      <w:r>
        <w:rPr/>
        <w:t>a</w:t>
      </w:r>
      <w:r>
        <w:rPr>
          <w:spacing w:val="-6"/>
        </w:rPr>
        <w:t> </w:t>
      </w:r>
      <w:r>
        <w:rPr/>
        <w:t>number</w:t>
      </w:r>
      <w:r>
        <w:rPr>
          <w:spacing w:val="-6"/>
        </w:rPr>
        <w:t> </w:t>
      </w:r>
      <w:r>
        <w:rPr/>
        <w:t>of</w:t>
      </w:r>
      <w:r>
        <w:rPr>
          <w:spacing w:val="-6"/>
        </w:rPr>
        <w:t> </w:t>
      </w:r>
      <w:r>
        <w:rPr/>
        <w:t>studies</w:t>
      </w:r>
      <w:r>
        <w:rPr>
          <w:spacing w:val="-6"/>
        </w:rPr>
        <w:t> </w:t>
      </w:r>
      <w:r>
        <w:rPr/>
        <w:t>(e.g.,</w:t>
      </w:r>
      <w:r>
        <w:rPr>
          <w:spacing w:val="-6"/>
        </w:rPr>
        <w:t> </w:t>
      </w:r>
      <w:r>
        <w:rPr/>
        <w:t>References</w:t>
      </w:r>
      <w:r>
        <w:rPr>
          <w:spacing w:val="-6"/>
        </w:rPr>
        <w:t> </w:t>
      </w:r>
      <w:r>
        <w:rPr/>
        <w:t>[</w:t>
      </w:r>
      <w:hyperlink w:history="true" w:anchor="_bookmark73">
        <w:r>
          <w:rPr>
            <w:color w:val="0774B7"/>
          </w:rPr>
          <w:t>55</w:t>
        </w:r>
      </w:hyperlink>
      <w:r>
        <w:rPr/>
        <w:t>,</w:t>
      </w:r>
      <w:hyperlink w:history="true" w:anchor="_bookmark212">
        <w:r>
          <w:rPr>
            <w:color w:val="0774B7"/>
          </w:rPr>
          <w:t>194</w:t>
        </w:r>
      </w:hyperlink>
      <w:r>
        <w:rPr/>
        <w:t>–</w:t>
      </w:r>
      <w:hyperlink w:history="true" w:anchor="_bookmark214">
        <w:r>
          <w:rPr>
            <w:color w:val="0774B7"/>
          </w:rPr>
          <w:t>198</w:t>
        </w:r>
      </w:hyperlink>
      <w:r>
        <w:rPr/>
        <w:t>]),</w:t>
      </w:r>
      <w:r>
        <w:rPr>
          <w:spacing w:val="-6"/>
        </w:rPr>
        <w:t> </w:t>
      </w:r>
      <w:r>
        <w:rPr/>
        <w:t>the</w:t>
      </w:r>
      <w:r>
        <w:rPr>
          <w:spacing w:val="-6"/>
        </w:rPr>
        <w:t> </w:t>
      </w:r>
      <w:r>
        <w:rPr/>
        <w:t>performances of various ML methods for long lead-time flood predictions were compared. However, it is still not clear which ML method performs best in long-term flood prediction. In this section, Tables</w:t>
      </w:r>
      <w:r>
        <w:rPr>
          <w:color w:val="0774B7"/>
        </w:rPr>
        <w:t>4</w:t>
      </w:r>
      <w:r>
        <w:rPr/>
        <w:t>and</w:t>
      </w:r>
      <w:r>
        <w:rPr>
          <w:color w:val="0774B7"/>
        </w:rPr>
        <w:t>5 </w:t>
      </w:r>
      <w:r>
        <w:rPr/>
        <w:t>represent a summary of these investigations, and we review the performance of the ML models in dealing with long-term</w:t>
      </w:r>
      <w:r>
        <w:rPr>
          <w:spacing w:val="3"/>
        </w:rPr>
        <w:t> </w:t>
      </w:r>
      <w:r>
        <w:rPr/>
        <w:t>predictions.</w:t>
      </w:r>
    </w:p>
    <w:p>
      <w:pPr>
        <w:pStyle w:val="ListParagraph"/>
        <w:numPr>
          <w:ilvl w:val="1"/>
          <w:numId w:val="2"/>
        </w:numPr>
        <w:tabs>
          <w:tab w:pos="992" w:val="left" w:leader="none"/>
        </w:tabs>
        <w:spacing w:line="240" w:lineRule="auto" w:before="188" w:after="0"/>
        <w:ind w:left="991" w:right="0" w:hanging="361"/>
        <w:jc w:val="left"/>
        <w:rPr>
          <w:rFonts w:ascii="Times New Roman"/>
          <w:i/>
          <w:sz w:val="20"/>
        </w:rPr>
      </w:pPr>
      <w:bookmarkStart w:name="Long-Term Flood Prediction Using Single " w:id="47"/>
      <w:bookmarkEnd w:id="47"/>
      <w:r>
        <w:rPr/>
      </w:r>
      <w:bookmarkStart w:name="Long-Term Flood Prediction Using Single " w:id="48"/>
      <w:bookmarkEnd w:id="48"/>
      <w:r>
        <w:rPr>
          <w:rFonts w:ascii="Times New Roman"/>
          <w:i/>
          <w:spacing w:val="-3"/>
          <w:sz w:val="20"/>
        </w:rPr>
        <w:t>Long-</w:t>
      </w:r>
      <w:r>
        <w:rPr>
          <w:rFonts w:ascii="Times New Roman"/>
          <w:i/>
          <w:spacing w:val="-3"/>
          <w:sz w:val="20"/>
        </w:rPr>
        <w:t>Term </w:t>
      </w:r>
      <w:r>
        <w:rPr>
          <w:rFonts w:ascii="Times New Roman"/>
          <w:i/>
          <w:sz w:val="20"/>
        </w:rPr>
        <w:t>Flood Prediction Using Single ML</w:t>
      </w:r>
      <w:r>
        <w:rPr>
          <w:rFonts w:ascii="Times New Roman"/>
          <w:i/>
          <w:spacing w:val="-2"/>
          <w:sz w:val="20"/>
        </w:rPr>
        <w:t> </w:t>
      </w:r>
      <w:r>
        <w:rPr>
          <w:rFonts w:ascii="Times New Roman"/>
          <w:i/>
          <w:sz w:val="20"/>
        </w:rPr>
        <w:t>Methods</w:t>
      </w:r>
    </w:p>
    <w:p>
      <w:pPr>
        <w:pStyle w:val="BodyText"/>
        <w:spacing w:line="285" w:lineRule="auto" w:before="163"/>
        <w:ind w:left="630" w:right="1449" w:firstLine="425"/>
      </w:pPr>
      <w:r>
        <w:rPr/>
        <w:t>This section presents a comprehensive comparison on ML methods. Table</w:t>
      </w:r>
      <w:r>
        <w:rPr>
          <w:color w:val="0774B7"/>
        </w:rPr>
        <w:t>4</w:t>
      </w:r>
      <w:r>
        <w:rPr/>
        <w:t>presents a summary of the major single ML methods used in long-term flood prediction, i.e., MLP, ANNs, SVM, and RT, followed by a comprehensive performance comparison. A revision and discussion of these methods follow, identifying the most suitable methods presented in the literature.</w:t>
      </w:r>
    </w:p>
    <w:p>
      <w:pPr>
        <w:spacing w:before="214"/>
        <w:ind w:left="2573" w:right="0" w:firstLine="0"/>
        <w:jc w:val="left"/>
        <w:rPr>
          <w:sz w:val="18"/>
        </w:rPr>
      </w:pPr>
      <w:bookmarkStart w:name="_bookmark14" w:id="49"/>
      <w:bookmarkEnd w:id="49"/>
      <w:r>
        <w:rPr/>
      </w:r>
      <w:r>
        <w:rPr>
          <w:rFonts w:ascii="Times New Roman"/>
          <w:b/>
          <w:sz w:val="18"/>
        </w:rPr>
        <w:t>Table 4. </w:t>
      </w:r>
      <w:r>
        <w:rPr>
          <w:sz w:val="18"/>
        </w:rPr>
        <w:t>Long-term flood prediction using single ML methods.</w:t>
      </w:r>
    </w:p>
    <w:p>
      <w:pPr>
        <w:pStyle w:val="BodyText"/>
        <w:spacing w:before="5" w:after="1"/>
        <w:rPr>
          <w:sz w:val="14"/>
        </w:rPr>
      </w:pPr>
    </w:p>
    <w:tbl>
      <w:tblPr>
        <w:tblW w:w="0" w:type="auto"/>
        <w:jc w:val="left"/>
        <w:tblInd w:w="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2"/>
        <w:gridCol w:w="1216"/>
        <w:gridCol w:w="2345"/>
        <w:gridCol w:w="1661"/>
        <w:gridCol w:w="1161"/>
      </w:tblGrid>
      <w:tr>
        <w:trPr>
          <w:trHeight w:val="306" w:hRule="atLeast"/>
        </w:trPr>
        <w:tc>
          <w:tcPr>
            <w:tcW w:w="2172" w:type="dxa"/>
            <w:tcBorders>
              <w:top w:val="single" w:sz="8" w:space="0" w:color="000000"/>
              <w:bottom w:val="single" w:sz="4" w:space="0" w:color="000000"/>
            </w:tcBorders>
          </w:tcPr>
          <w:p>
            <w:pPr>
              <w:pStyle w:val="TableParagraph"/>
              <w:spacing w:before="39"/>
              <w:ind w:left="208" w:right="180"/>
              <w:rPr>
                <w:rFonts w:ascii="Times New Roman"/>
                <w:b/>
                <w:sz w:val="18"/>
              </w:rPr>
            </w:pPr>
            <w:r>
              <w:rPr>
                <w:rFonts w:ascii="Times New Roman"/>
                <w:b/>
                <w:w w:val="110"/>
                <w:sz w:val="18"/>
              </w:rPr>
              <w:t>Modeling Technique</w:t>
            </w:r>
          </w:p>
        </w:tc>
        <w:tc>
          <w:tcPr>
            <w:tcW w:w="1216" w:type="dxa"/>
            <w:tcBorders>
              <w:top w:val="single" w:sz="8" w:space="0" w:color="000000"/>
              <w:bottom w:val="single" w:sz="4" w:space="0" w:color="000000"/>
            </w:tcBorders>
          </w:tcPr>
          <w:p>
            <w:pPr>
              <w:pStyle w:val="TableParagraph"/>
              <w:spacing w:before="39"/>
              <w:ind w:left="201" w:right="167"/>
              <w:rPr>
                <w:rFonts w:ascii="Times New Roman"/>
                <w:b/>
                <w:sz w:val="18"/>
              </w:rPr>
            </w:pPr>
            <w:r>
              <w:rPr>
                <w:rFonts w:ascii="Times New Roman"/>
                <w:b/>
                <w:w w:val="105"/>
                <w:sz w:val="18"/>
              </w:rPr>
              <w:t>Reference</w:t>
            </w:r>
          </w:p>
        </w:tc>
        <w:tc>
          <w:tcPr>
            <w:tcW w:w="2345" w:type="dxa"/>
            <w:tcBorders>
              <w:top w:val="single" w:sz="8" w:space="0" w:color="000000"/>
              <w:bottom w:val="single" w:sz="4" w:space="0" w:color="000000"/>
            </w:tcBorders>
          </w:tcPr>
          <w:p>
            <w:pPr>
              <w:pStyle w:val="TableParagraph"/>
              <w:spacing w:before="39"/>
              <w:ind w:left="155" w:right="144"/>
              <w:rPr>
                <w:rFonts w:ascii="Times New Roman"/>
                <w:b/>
                <w:sz w:val="18"/>
              </w:rPr>
            </w:pPr>
            <w:r>
              <w:rPr>
                <w:rFonts w:ascii="Times New Roman"/>
                <w:b/>
                <w:w w:val="105"/>
                <w:sz w:val="18"/>
              </w:rPr>
              <w:t>Flood Resource Variable</w:t>
            </w:r>
          </w:p>
        </w:tc>
        <w:tc>
          <w:tcPr>
            <w:tcW w:w="1661" w:type="dxa"/>
            <w:tcBorders>
              <w:top w:val="single" w:sz="8" w:space="0" w:color="000000"/>
              <w:bottom w:val="single" w:sz="4" w:space="0" w:color="000000"/>
            </w:tcBorders>
          </w:tcPr>
          <w:p>
            <w:pPr>
              <w:pStyle w:val="TableParagraph"/>
              <w:spacing w:before="39"/>
              <w:ind w:left="150" w:right="173"/>
              <w:rPr>
                <w:rFonts w:ascii="Times New Roman"/>
                <w:b/>
                <w:sz w:val="18"/>
              </w:rPr>
            </w:pPr>
            <w:r>
              <w:rPr>
                <w:rFonts w:ascii="Times New Roman"/>
                <w:b/>
                <w:w w:val="105"/>
                <w:sz w:val="18"/>
              </w:rPr>
              <w:t>Prediction Type</w:t>
            </w:r>
          </w:p>
        </w:tc>
        <w:tc>
          <w:tcPr>
            <w:tcW w:w="1161" w:type="dxa"/>
            <w:tcBorders>
              <w:top w:val="single" w:sz="8" w:space="0" w:color="000000"/>
              <w:bottom w:val="single" w:sz="4" w:space="0" w:color="000000"/>
            </w:tcBorders>
          </w:tcPr>
          <w:p>
            <w:pPr>
              <w:pStyle w:val="TableParagraph"/>
              <w:spacing w:before="39"/>
              <w:ind w:left="185" w:right="212"/>
              <w:rPr>
                <w:rFonts w:ascii="Times New Roman"/>
                <w:b/>
                <w:sz w:val="18"/>
              </w:rPr>
            </w:pPr>
            <w:r>
              <w:rPr>
                <w:rFonts w:ascii="Times New Roman"/>
                <w:b/>
                <w:w w:val="110"/>
                <w:sz w:val="18"/>
              </w:rPr>
              <w:t>Region</w:t>
            </w:r>
          </w:p>
        </w:tc>
      </w:tr>
      <w:tr>
        <w:trPr>
          <w:trHeight w:val="258" w:hRule="atLeast"/>
        </w:trPr>
        <w:tc>
          <w:tcPr>
            <w:tcW w:w="2172" w:type="dxa"/>
            <w:tcBorders>
              <w:top w:val="single" w:sz="4" w:space="0" w:color="000000"/>
            </w:tcBorders>
          </w:tcPr>
          <w:p>
            <w:pPr>
              <w:pStyle w:val="TableParagraph"/>
              <w:spacing w:line="196" w:lineRule="exact" w:before="42"/>
              <w:ind w:left="208" w:right="180"/>
              <w:rPr>
                <w:sz w:val="18"/>
              </w:rPr>
            </w:pPr>
            <w:r>
              <w:rPr>
                <w:w w:val="110"/>
                <w:sz w:val="18"/>
              </w:rPr>
              <w:t>ANNs</w:t>
            </w:r>
          </w:p>
        </w:tc>
        <w:tc>
          <w:tcPr>
            <w:tcW w:w="1216" w:type="dxa"/>
            <w:tcBorders>
              <w:top w:val="single" w:sz="4" w:space="0" w:color="000000"/>
            </w:tcBorders>
          </w:tcPr>
          <w:p>
            <w:pPr>
              <w:pStyle w:val="TableParagraph"/>
              <w:spacing w:line="196" w:lineRule="exact" w:before="42"/>
              <w:ind w:left="201" w:right="167"/>
              <w:rPr>
                <w:sz w:val="18"/>
              </w:rPr>
            </w:pPr>
            <w:r>
              <w:rPr>
                <w:sz w:val="18"/>
              </w:rPr>
              <w:t>[</w:t>
            </w:r>
            <w:hyperlink w:history="true" w:anchor="_bookmark213">
              <w:r>
                <w:rPr>
                  <w:color w:val="0774B7"/>
                  <w:sz w:val="18"/>
                </w:rPr>
                <w:t>197</w:t>
              </w:r>
            </w:hyperlink>
            <w:r>
              <w:rPr>
                <w:sz w:val="18"/>
              </w:rPr>
              <w:t>]</w:t>
            </w:r>
          </w:p>
        </w:tc>
        <w:tc>
          <w:tcPr>
            <w:tcW w:w="2345" w:type="dxa"/>
            <w:tcBorders>
              <w:top w:val="single" w:sz="4" w:space="0" w:color="000000"/>
            </w:tcBorders>
          </w:tcPr>
          <w:p>
            <w:pPr>
              <w:pStyle w:val="TableParagraph"/>
              <w:spacing w:line="196" w:lineRule="exact" w:before="42"/>
              <w:ind w:left="155" w:right="144"/>
              <w:rPr>
                <w:sz w:val="18"/>
              </w:rPr>
            </w:pPr>
            <w:r>
              <w:rPr>
                <w:sz w:val="18"/>
              </w:rPr>
              <w:t>Water levels</w:t>
            </w:r>
          </w:p>
        </w:tc>
        <w:tc>
          <w:tcPr>
            <w:tcW w:w="1661" w:type="dxa"/>
            <w:tcBorders>
              <w:top w:val="single" w:sz="4" w:space="0" w:color="000000"/>
            </w:tcBorders>
          </w:tcPr>
          <w:p>
            <w:pPr>
              <w:pStyle w:val="TableParagraph"/>
              <w:spacing w:line="196" w:lineRule="exact" w:before="42"/>
              <w:ind w:left="150" w:right="173"/>
              <w:rPr>
                <w:sz w:val="18"/>
              </w:rPr>
            </w:pPr>
            <w:r>
              <w:rPr>
                <w:sz w:val="18"/>
              </w:rPr>
              <w:t>Seasonal</w:t>
            </w:r>
          </w:p>
        </w:tc>
        <w:tc>
          <w:tcPr>
            <w:tcW w:w="1161" w:type="dxa"/>
            <w:tcBorders>
              <w:top w:val="single" w:sz="4" w:space="0" w:color="000000"/>
            </w:tcBorders>
          </w:tcPr>
          <w:p>
            <w:pPr>
              <w:pStyle w:val="TableParagraph"/>
              <w:spacing w:line="196" w:lineRule="exact" w:before="42"/>
              <w:ind w:left="185" w:right="212"/>
              <w:rPr>
                <w:sz w:val="18"/>
              </w:rPr>
            </w:pPr>
            <w:r>
              <w:rPr>
                <w:sz w:val="18"/>
              </w:rPr>
              <w:t>Sudan</w:t>
            </w:r>
          </w:p>
        </w:tc>
      </w:tr>
      <w:tr>
        <w:trPr>
          <w:trHeight w:val="220" w:hRule="atLeast"/>
        </w:trPr>
        <w:tc>
          <w:tcPr>
            <w:tcW w:w="2172" w:type="dxa"/>
          </w:tcPr>
          <w:p>
            <w:pPr>
              <w:pStyle w:val="TableParagraph"/>
              <w:spacing w:line="196" w:lineRule="exact" w:before="4"/>
              <w:ind w:left="208" w:right="180"/>
              <w:rPr>
                <w:sz w:val="18"/>
              </w:rPr>
            </w:pPr>
            <w:r>
              <w:rPr>
                <w:w w:val="110"/>
                <w:sz w:val="18"/>
              </w:rPr>
              <w:t>ANNs</w:t>
            </w:r>
          </w:p>
        </w:tc>
        <w:tc>
          <w:tcPr>
            <w:tcW w:w="1216" w:type="dxa"/>
          </w:tcPr>
          <w:p>
            <w:pPr>
              <w:pStyle w:val="TableParagraph"/>
              <w:spacing w:line="196" w:lineRule="exact" w:before="4"/>
              <w:ind w:left="201" w:right="167"/>
              <w:rPr>
                <w:sz w:val="18"/>
              </w:rPr>
            </w:pPr>
            <w:r>
              <w:rPr>
                <w:sz w:val="18"/>
              </w:rPr>
              <w:t>[</w:t>
            </w:r>
            <w:hyperlink w:history="true" w:anchor="_bookmark105">
              <w:r>
                <w:rPr>
                  <w:color w:val="0774B7"/>
                  <w:sz w:val="18"/>
                </w:rPr>
                <w:t>87</w:t>
              </w:r>
            </w:hyperlink>
            <w:r>
              <w:rPr>
                <w:sz w:val="18"/>
              </w:rPr>
              <w:t>]</w:t>
            </w:r>
          </w:p>
        </w:tc>
        <w:tc>
          <w:tcPr>
            <w:tcW w:w="2345" w:type="dxa"/>
          </w:tcPr>
          <w:p>
            <w:pPr>
              <w:pStyle w:val="TableParagraph"/>
              <w:spacing w:line="196" w:lineRule="exact" w:before="4"/>
              <w:ind w:left="155" w:right="144"/>
              <w:rPr>
                <w:sz w:val="18"/>
              </w:rPr>
            </w:pPr>
            <w:r>
              <w:rPr>
                <w:sz w:val="18"/>
              </w:rPr>
              <w:t>Precipitation</w:t>
            </w:r>
          </w:p>
        </w:tc>
        <w:tc>
          <w:tcPr>
            <w:tcW w:w="1661" w:type="dxa"/>
          </w:tcPr>
          <w:p>
            <w:pPr>
              <w:pStyle w:val="TableParagraph"/>
              <w:spacing w:line="196" w:lineRule="exact" w:before="4"/>
              <w:ind w:left="150" w:right="173"/>
              <w:rPr>
                <w:sz w:val="18"/>
              </w:rPr>
            </w:pPr>
            <w:r>
              <w:rPr>
                <w:sz w:val="18"/>
              </w:rPr>
              <w:t>Monthly</w:t>
            </w:r>
          </w:p>
        </w:tc>
        <w:tc>
          <w:tcPr>
            <w:tcW w:w="1161" w:type="dxa"/>
          </w:tcPr>
          <w:p>
            <w:pPr>
              <w:pStyle w:val="TableParagraph"/>
              <w:spacing w:line="196" w:lineRule="exact" w:before="4"/>
              <w:ind w:left="185" w:right="212"/>
              <w:rPr>
                <w:sz w:val="18"/>
              </w:rPr>
            </w:pPr>
            <w:r>
              <w:rPr>
                <w:sz w:val="18"/>
              </w:rPr>
              <w:t>Australia</w:t>
            </w:r>
          </w:p>
        </w:tc>
      </w:tr>
      <w:tr>
        <w:trPr>
          <w:trHeight w:val="220" w:hRule="atLeast"/>
        </w:trPr>
        <w:tc>
          <w:tcPr>
            <w:tcW w:w="2172" w:type="dxa"/>
          </w:tcPr>
          <w:p>
            <w:pPr>
              <w:pStyle w:val="TableParagraph"/>
              <w:spacing w:line="196" w:lineRule="exact" w:before="4"/>
              <w:ind w:left="208" w:right="180"/>
              <w:rPr>
                <w:sz w:val="18"/>
              </w:rPr>
            </w:pPr>
            <w:r>
              <w:rPr>
                <w:sz w:val="18"/>
              </w:rPr>
              <w:t>BPNNs</w:t>
            </w:r>
          </w:p>
        </w:tc>
        <w:tc>
          <w:tcPr>
            <w:tcW w:w="1216" w:type="dxa"/>
          </w:tcPr>
          <w:p>
            <w:pPr>
              <w:pStyle w:val="TableParagraph"/>
              <w:spacing w:line="196" w:lineRule="exact" w:before="4"/>
              <w:ind w:left="201" w:right="167"/>
              <w:rPr>
                <w:sz w:val="18"/>
              </w:rPr>
            </w:pPr>
            <w:r>
              <w:rPr>
                <w:sz w:val="18"/>
              </w:rPr>
              <w:t>[</w:t>
            </w:r>
            <w:hyperlink w:history="true" w:anchor="_bookmark215">
              <w:r>
                <w:rPr>
                  <w:color w:val="0774B7"/>
                  <w:sz w:val="18"/>
                </w:rPr>
                <w:t>199</w:t>
              </w:r>
            </w:hyperlink>
            <w:r>
              <w:rPr>
                <w:sz w:val="18"/>
              </w:rPr>
              <w:t>]</w:t>
            </w:r>
          </w:p>
        </w:tc>
        <w:tc>
          <w:tcPr>
            <w:tcW w:w="2345" w:type="dxa"/>
          </w:tcPr>
          <w:p>
            <w:pPr>
              <w:pStyle w:val="TableParagraph"/>
              <w:spacing w:line="196" w:lineRule="exact" w:before="4"/>
              <w:ind w:left="155" w:right="144"/>
              <w:rPr>
                <w:sz w:val="18"/>
              </w:rPr>
            </w:pPr>
            <w:r>
              <w:rPr>
                <w:sz w:val="18"/>
              </w:rPr>
              <w:t>Heavy rainfall</w:t>
            </w:r>
          </w:p>
        </w:tc>
        <w:tc>
          <w:tcPr>
            <w:tcW w:w="1661" w:type="dxa"/>
          </w:tcPr>
          <w:p>
            <w:pPr>
              <w:pStyle w:val="TableParagraph"/>
              <w:spacing w:line="196" w:lineRule="exact" w:before="4"/>
              <w:ind w:left="150" w:right="173"/>
              <w:rPr>
                <w:sz w:val="18"/>
              </w:rPr>
            </w:pPr>
            <w:r>
              <w:rPr>
                <w:sz w:val="18"/>
              </w:rPr>
              <w:t>Seasonal</w:t>
            </w:r>
          </w:p>
        </w:tc>
        <w:tc>
          <w:tcPr>
            <w:tcW w:w="1161" w:type="dxa"/>
          </w:tcPr>
          <w:p>
            <w:pPr>
              <w:pStyle w:val="TableParagraph"/>
              <w:spacing w:line="196" w:lineRule="exact" w:before="4"/>
              <w:ind w:left="185" w:right="212"/>
              <w:rPr>
                <w:sz w:val="18"/>
              </w:rPr>
            </w:pPr>
            <w:r>
              <w:rPr>
                <w:sz w:val="18"/>
              </w:rPr>
              <w:t>India</w:t>
            </w:r>
          </w:p>
        </w:tc>
      </w:tr>
      <w:tr>
        <w:trPr>
          <w:trHeight w:val="220" w:hRule="atLeast"/>
        </w:trPr>
        <w:tc>
          <w:tcPr>
            <w:tcW w:w="2172" w:type="dxa"/>
          </w:tcPr>
          <w:p>
            <w:pPr>
              <w:pStyle w:val="TableParagraph"/>
              <w:spacing w:line="196" w:lineRule="exact" w:before="4"/>
              <w:ind w:left="208" w:right="180"/>
              <w:rPr>
                <w:sz w:val="18"/>
              </w:rPr>
            </w:pPr>
            <w:r>
              <w:rPr>
                <w:sz w:val="18"/>
              </w:rPr>
              <w:t>BPNNs vs. BFGSNN</w:t>
            </w:r>
          </w:p>
        </w:tc>
        <w:tc>
          <w:tcPr>
            <w:tcW w:w="1216" w:type="dxa"/>
          </w:tcPr>
          <w:p>
            <w:pPr>
              <w:pStyle w:val="TableParagraph"/>
              <w:spacing w:line="196" w:lineRule="exact" w:before="4"/>
              <w:ind w:left="201" w:right="167"/>
              <w:rPr>
                <w:sz w:val="18"/>
              </w:rPr>
            </w:pPr>
            <w:r>
              <w:rPr>
                <w:w w:val="95"/>
                <w:sz w:val="18"/>
              </w:rPr>
              <w:t>[</w:t>
            </w:r>
            <w:hyperlink w:history="true" w:anchor="_bookmark216">
              <w:r>
                <w:rPr>
                  <w:color w:val="0774B7"/>
                  <w:w w:val="95"/>
                  <w:sz w:val="18"/>
                </w:rPr>
                <w:t>200</w:t>
              </w:r>
            </w:hyperlink>
            <w:r>
              <w:rPr>
                <w:w w:val="95"/>
                <w:sz w:val="18"/>
              </w:rPr>
              <w:t>]</w:t>
            </w:r>
          </w:p>
        </w:tc>
        <w:tc>
          <w:tcPr>
            <w:tcW w:w="2345" w:type="dxa"/>
          </w:tcPr>
          <w:p>
            <w:pPr>
              <w:pStyle w:val="TableParagraph"/>
              <w:spacing w:line="196" w:lineRule="exact" w:before="4"/>
              <w:ind w:left="155" w:right="144"/>
              <w:rPr>
                <w:sz w:val="18"/>
              </w:rPr>
            </w:pPr>
            <w:r>
              <w:rPr>
                <w:sz w:val="18"/>
              </w:rPr>
              <w:t>Reservoir levels</w:t>
            </w:r>
          </w:p>
        </w:tc>
        <w:tc>
          <w:tcPr>
            <w:tcW w:w="1661" w:type="dxa"/>
          </w:tcPr>
          <w:p>
            <w:pPr>
              <w:pStyle w:val="TableParagraph"/>
              <w:spacing w:line="196" w:lineRule="exact" w:before="4"/>
              <w:ind w:left="150" w:right="173"/>
              <w:rPr>
                <w:sz w:val="18"/>
              </w:rPr>
            </w:pPr>
            <w:r>
              <w:rPr>
                <w:sz w:val="18"/>
              </w:rPr>
              <w:t>Monthly</w:t>
            </w:r>
          </w:p>
        </w:tc>
        <w:tc>
          <w:tcPr>
            <w:tcW w:w="1161" w:type="dxa"/>
          </w:tcPr>
          <w:p>
            <w:pPr>
              <w:pStyle w:val="TableParagraph"/>
              <w:spacing w:line="196" w:lineRule="exact" w:before="4"/>
              <w:ind w:left="185" w:right="212"/>
              <w:rPr>
                <w:sz w:val="18"/>
              </w:rPr>
            </w:pPr>
            <w:r>
              <w:rPr>
                <w:w w:val="105"/>
                <w:sz w:val="18"/>
              </w:rPr>
              <w:t>Turkey</w:t>
            </w:r>
          </w:p>
        </w:tc>
      </w:tr>
      <w:tr>
        <w:trPr>
          <w:trHeight w:val="220" w:hRule="atLeast"/>
        </w:trPr>
        <w:tc>
          <w:tcPr>
            <w:tcW w:w="2172" w:type="dxa"/>
          </w:tcPr>
          <w:p>
            <w:pPr>
              <w:pStyle w:val="TableParagraph"/>
              <w:spacing w:line="196" w:lineRule="exact" w:before="4"/>
              <w:ind w:left="208" w:right="180"/>
              <w:rPr>
                <w:sz w:val="18"/>
              </w:rPr>
            </w:pPr>
            <w:r>
              <w:rPr>
                <w:sz w:val="18"/>
              </w:rPr>
              <w:t>BPNN vs. MLP</w:t>
            </w:r>
          </w:p>
        </w:tc>
        <w:tc>
          <w:tcPr>
            <w:tcW w:w="1216" w:type="dxa"/>
          </w:tcPr>
          <w:p>
            <w:pPr>
              <w:pStyle w:val="TableParagraph"/>
              <w:spacing w:line="196" w:lineRule="exact" w:before="4"/>
              <w:ind w:left="201" w:right="167"/>
              <w:rPr>
                <w:sz w:val="18"/>
              </w:rPr>
            </w:pPr>
            <w:r>
              <w:rPr>
                <w:sz w:val="18"/>
              </w:rPr>
              <w:t>[</w:t>
            </w:r>
            <w:hyperlink w:history="true" w:anchor="_bookmark217">
              <w:r>
                <w:rPr>
                  <w:color w:val="0774B7"/>
                  <w:sz w:val="18"/>
                </w:rPr>
                <w:t>201</w:t>
              </w:r>
            </w:hyperlink>
            <w:r>
              <w:rPr>
                <w:sz w:val="18"/>
              </w:rPr>
              <w:t>]</w:t>
            </w:r>
          </w:p>
        </w:tc>
        <w:tc>
          <w:tcPr>
            <w:tcW w:w="2345" w:type="dxa"/>
          </w:tcPr>
          <w:p>
            <w:pPr>
              <w:pStyle w:val="TableParagraph"/>
              <w:spacing w:line="196" w:lineRule="exact" w:before="4"/>
              <w:ind w:left="155" w:right="144"/>
              <w:rPr>
                <w:sz w:val="18"/>
              </w:rPr>
            </w:pPr>
            <w:r>
              <w:rPr>
                <w:sz w:val="18"/>
              </w:rPr>
              <w:t>Discharge</w:t>
            </w:r>
          </w:p>
        </w:tc>
        <w:tc>
          <w:tcPr>
            <w:tcW w:w="1661" w:type="dxa"/>
          </w:tcPr>
          <w:p>
            <w:pPr>
              <w:pStyle w:val="TableParagraph"/>
              <w:spacing w:line="196" w:lineRule="exact" w:before="4"/>
              <w:ind w:left="150" w:right="173"/>
              <w:rPr>
                <w:sz w:val="18"/>
              </w:rPr>
            </w:pPr>
            <w:r>
              <w:rPr>
                <w:sz w:val="18"/>
              </w:rPr>
              <w:t>Monthly</w:t>
            </w:r>
          </w:p>
        </w:tc>
        <w:tc>
          <w:tcPr>
            <w:tcW w:w="1161" w:type="dxa"/>
          </w:tcPr>
          <w:p>
            <w:pPr>
              <w:pStyle w:val="TableParagraph"/>
              <w:spacing w:line="196" w:lineRule="exact" w:before="4"/>
              <w:ind w:left="185" w:right="212"/>
              <w:rPr>
                <w:sz w:val="18"/>
              </w:rPr>
            </w:pPr>
            <w:r>
              <w:rPr>
                <w:sz w:val="18"/>
              </w:rPr>
              <w:t>Iran</w:t>
            </w:r>
          </w:p>
        </w:tc>
      </w:tr>
      <w:tr>
        <w:trPr>
          <w:trHeight w:val="220" w:hRule="atLeast"/>
        </w:trPr>
        <w:tc>
          <w:tcPr>
            <w:tcW w:w="2172" w:type="dxa"/>
          </w:tcPr>
          <w:p>
            <w:pPr>
              <w:pStyle w:val="TableParagraph"/>
              <w:spacing w:line="196" w:lineRule="exact" w:before="4"/>
              <w:ind w:left="208" w:right="180"/>
              <w:rPr>
                <w:sz w:val="18"/>
              </w:rPr>
            </w:pPr>
            <w:r>
              <w:rPr>
                <w:w w:val="105"/>
                <w:sz w:val="18"/>
              </w:rPr>
              <w:t>ANNs vs. HBI</w:t>
            </w:r>
          </w:p>
        </w:tc>
        <w:tc>
          <w:tcPr>
            <w:tcW w:w="1216" w:type="dxa"/>
          </w:tcPr>
          <w:p>
            <w:pPr>
              <w:pStyle w:val="TableParagraph"/>
              <w:spacing w:line="196" w:lineRule="exact" w:before="4"/>
              <w:ind w:left="201" w:right="167"/>
              <w:rPr>
                <w:sz w:val="18"/>
              </w:rPr>
            </w:pPr>
            <w:r>
              <w:rPr>
                <w:w w:val="95"/>
                <w:sz w:val="18"/>
              </w:rPr>
              <w:t>[</w:t>
            </w:r>
            <w:hyperlink w:history="true" w:anchor="_bookmark218">
              <w:r>
                <w:rPr>
                  <w:color w:val="0774B7"/>
                  <w:w w:val="95"/>
                  <w:sz w:val="18"/>
                </w:rPr>
                <w:t>202</w:t>
              </w:r>
            </w:hyperlink>
            <w:r>
              <w:rPr>
                <w:w w:val="95"/>
                <w:sz w:val="18"/>
              </w:rPr>
              <w:t>]</w:t>
            </w:r>
          </w:p>
        </w:tc>
        <w:tc>
          <w:tcPr>
            <w:tcW w:w="2345" w:type="dxa"/>
          </w:tcPr>
          <w:p>
            <w:pPr>
              <w:pStyle w:val="TableParagraph"/>
              <w:spacing w:line="196" w:lineRule="exact" w:before="4"/>
              <w:ind w:left="155" w:right="144"/>
              <w:rPr>
                <w:sz w:val="18"/>
              </w:rPr>
            </w:pPr>
            <w:r>
              <w:rPr>
                <w:sz w:val="18"/>
              </w:rPr>
              <w:t>Stream</w:t>
            </w:r>
          </w:p>
        </w:tc>
        <w:tc>
          <w:tcPr>
            <w:tcW w:w="1661" w:type="dxa"/>
          </w:tcPr>
          <w:p>
            <w:pPr>
              <w:pStyle w:val="TableParagraph"/>
              <w:spacing w:line="196" w:lineRule="exact" w:before="4"/>
              <w:ind w:left="150" w:right="173"/>
              <w:rPr>
                <w:sz w:val="18"/>
              </w:rPr>
            </w:pPr>
            <w:r>
              <w:rPr>
                <w:w w:val="105"/>
                <w:sz w:val="18"/>
              </w:rPr>
              <w:t>Weekly</w:t>
            </w:r>
          </w:p>
        </w:tc>
        <w:tc>
          <w:tcPr>
            <w:tcW w:w="1161" w:type="dxa"/>
          </w:tcPr>
          <w:p>
            <w:pPr>
              <w:pStyle w:val="TableParagraph"/>
              <w:spacing w:line="196" w:lineRule="exact" w:before="4"/>
              <w:ind w:left="185" w:right="212"/>
              <w:rPr>
                <w:sz w:val="18"/>
              </w:rPr>
            </w:pPr>
            <w:r>
              <w:rPr>
                <w:sz w:val="18"/>
              </w:rPr>
              <w:t>Canada</w:t>
            </w:r>
          </w:p>
        </w:tc>
      </w:tr>
      <w:tr>
        <w:trPr>
          <w:trHeight w:val="220" w:hRule="atLeast"/>
        </w:trPr>
        <w:tc>
          <w:tcPr>
            <w:tcW w:w="2172" w:type="dxa"/>
          </w:tcPr>
          <w:p>
            <w:pPr>
              <w:pStyle w:val="TableParagraph"/>
              <w:spacing w:line="196" w:lineRule="exact" w:before="4"/>
              <w:ind w:left="208" w:right="180"/>
              <w:rPr>
                <w:sz w:val="18"/>
              </w:rPr>
            </w:pPr>
            <w:r>
              <w:rPr>
                <w:w w:val="105"/>
                <w:sz w:val="18"/>
              </w:rPr>
              <w:t>SVM vs. ANN</w:t>
            </w:r>
          </w:p>
        </w:tc>
        <w:tc>
          <w:tcPr>
            <w:tcW w:w="1216" w:type="dxa"/>
          </w:tcPr>
          <w:p>
            <w:pPr>
              <w:pStyle w:val="TableParagraph"/>
              <w:spacing w:line="196" w:lineRule="exact" w:before="4"/>
              <w:ind w:left="201" w:right="167"/>
              <w:rPr>
                <w:sz w:val="18"/>
              </w:rPr>
            </w:pPr>
            <w:r>
              <w:rPr>
                <w:w w:val="95"/>
                <w:sz w:val="18"/>
              </w:rPr>
              <w:t>[</w:t>
            </w:r>
            <w:hyperlink w:history="true" w:anchor="_bookmark219">
              <w:r>
                <w:rPr>
                  <w:color w:val="0774B7"/>
                  <w:w w:val="95"/>
                  <w:sz w:val="18"/>
                </w:rPr>
                <w:t>203</w:t>
              </w:r>
            </w:hyperlink>
            <w:r>
              <w:rPr>
                <w:w w:val="95"/>
                <w:sz w:val="18"/>
              </w:rPr>
              <w:t>]</w:t>
            </w:r>
          </w:p>
        </w:tc>
        <w:tc>
          <w:tcPr>
            <w:tcW w:w="2345" w:type="dxa"/>
          </w:tcPr>
          <w:p>
            <w:pPr>
              <w:pStyle w:val="TableParagraph"/>
              <w:spacing w:line="196" w:lineRule="exact" w:before="4"/>
              <w:ind w:left="155" w:right="144"/>
              <w:rPr>
                <w:sz w:val="18"/>
              </w:rPr>
            </w:pPr>
            <w:r>
              <w:rPr>
                <w:sz w:val="18"/>
              </w:rPr>
              <w:t>Streamflow</w:t>
            </w:r>
          </w:p>
        </w:tc>
        <w:tc>
          <w:tcPr>
            <w:tcW w:w="1661" w:type="dxa"/>
          </w:tcPr>
          <w:p>
            <w:pPr>
              <w:pStyle w:val="TableParagraph"/>
              <w:spacing w:line="196" w:lineRule="exact" w:before="4"/>
              <w:ind w:left="150" w:right="173"/>
              <w:rPr>
                <w:sz w:val="18"/>
              </w:rPr>
            </w:pPr>
            <w:r>
              <w:rPr>
                <w:sz w:val="18"/>
              </w:rPr>
              <w:t>Monthly</w:t>
            </w:r>
          </w:p>
        </w:tc>
        <w:tc>
          <w:tcPr>
            <w:tcW w:w="1161" w:type="dxa"/>
          </w:tcPr>
          <w:p>
            <w:pPr>
              <w:pStyle w:val="TableParagraph"/>
              <w:spacing w:line="196" w:lineRule="exact" w:before="4"/>
              <w:ind w:left="185" w:right="212"/>
              <w:rPr>
                <w:sz w:val="18"/>
              </w:rPr>
            </w:pPr>
            <w:r>
              <w:rPr>
                <w:sz w:val="18"/>
              </w:rPr>
              <w:t>China</w:t>
            </w:r>
          </w:p>
        </w:tc>
      </w:tr>
      <w:tr>
        <w:trPr>
          <w:trHeight w:val="268" w:hRule="atLeast"/>
        </w:trPr>
        <w:tc>
          <w:tcPr>
            <w:tcW w:w="2172" w:type="dxa"/>
            <w:tcBorders>
              <w:bottom w:val="single" w:sz="8" w:space="0" w:color="000000"/>
            </w:tcBorders>
          </w:tcPr>
          <w:p>
            <w:pPr>
              <w:pStyle w:val="TableParagraph"/>
              <w:spacing w:before="4"/>
              <w:ind w:left="208" w:right="180"/>
              <w:rPr>
                <w:sz w:val="18"/>
              </w:rPr>
            </w:pPr>
            <w:r>
              <w:rPr>
                <w:sz w:val="18"/>
              </w:rPr>
              <w:t>RT</w:t>
            </w:r>
          </w:p>
        </w:tc>
        <w:tc>
          <w:tcPr>
            <w:tcW w:w="1216" w:type="dxa"/>
            <w:tcBorders>
              <w:bottom w:val="single" w:sz="8" w:space="0" w:color="000000"/>
            </w:tcBorders>
          </w:tcPr>
          <w:p>
            <w:pPr>
              <w:pStyle w:val="TableParagraph"/>
              <w:spacing w:before="4"/>
              <w:ind w:left="201" w:right="167"/>
              <w:rPr>
                <w:sz w:val="18"/>
              </w:rPr>
            </w:pPr>
            <w:r>
              <w:rPr>
                <w:w w:val="95"/>
                <w:sz w:val="18"/>
              </w:rPr>
              <w:t>[</w:t>
            </w:r>
            <w:hyperlink w:history="true" w:anchor="_bookmark220">
              <w:r>
                <w:rPr>
                  <w:color w:val="0774B7"/>
                  <w:w w:val="95"/>
                  <w:sz w:val="18"/>
                </w:rPr>
                <w:t>204</w:t>
              </w:r>
            </w:hyperlink>
            <w:r>
              <w:rPr>
                <w:w w:val="95"/>
                <w:sz w:val="18"/>
              </w:rPr>
              <w:t>]</w:t>
            </w:r>
          </w:p>
        </w:tc>
        <w:tc>
          <w:tcPr>
            <w:tcW w:w="2345" w:type="dxa"/>
            <w:tcBorders>
              <w:bottom w:val="single" w:sz="8" w:space="0" w:color="000000"/>
            </w:tcBorders>
          </w:tcPr>
          <w:p>
            <w:pPr>
              <w:pStyle w:val="TableParagraph"/>
              <w:spacing w:before="4"/>
              <w:ind w:left="155" w:right="144"/>
              <w:rPr>
                <w:sz w:val="18"/>
              </w:rPr>
            </w:pPr>
            <w:r>
              <w:rPr>
                <w:sz w:val="18"/>
              </w:rPr>
              <w:t>Floodplain forests</w:t>
            </w:r>
          </w:p>
        </w:tc>
        <w:tc>
          <w:tcPr>
            <w:tcW w:w="1661" w:type="dxa"/>
            <w:tcBorders>
              <w:bottom w:val="single" w:sz="8" w:space="0" w:color="000000"/>
            </w:tcBorders>
          </w:tcPr>
          <w:p>
            <w:pPr>
              <w:pStyle w:val="TableParagraph"/>
              <w:spacing w:before="4"/>
              <w:ind w:left="150" w:right="173"/>
              <w:rPr>
                <w:sz w:val="18"/>
              </w:rPr>
            </w:pPr>
            <w:r>
              <w:rPr>
                <w:w w:val="105"/>
                <w:sz w:val="18"/>
              </w:rPr>
              <w:t>Annually</w:t>
            </w:r>
          </w:p>
        </w:tc>
        <w:tc>
          <w:tcPr>
            <w:tcW w:w="1161" w:type="dxa"/>
            <w:tcBorders>
              <w:bottom w:val="single" w:sz="8" w:space="0" w:color="000000"/>
            </w:tcBorders>
          </w:tcPr>
          <w:p>
            <w:pPr>
              <w:pStyle w:val="TableParagraph"/>
              <w:spacing w:before="4"/>
              <w:ind w:left="185" w:right="212"/>
              <w:rPr>
                <w:sz w:val="18"/>
              </w:rPr>
            </w:pPr>
            <w:r>
              <w:rPr>
                <w:sz w:val="18"/>
              </w:rPr>
              <w:t>Australia</w:t>
            </w:r>
          </w:p>
        </w:tc>
      </w:tr>
    </w:tbl>
    <w:p>
      <w:pPr>
        <w:pStyle w:val="BodyText"/>
        <w:spacing w:before="8"/>
        <w:rPr>
          <w:sz w:val="25"/>
        </w:rPr>
      </w:pPr>
    </w:p>
    <w:p>
      <w:pPr>
        <w:pStyle w:val="BodyText"/>
        <w:spacing w:line="285" w:lineRule="auto"/>
        <w:ind w:left="624" w:right="1493" w:firstLine="431"/>
        <w:jc w:val="both"/>
      </w:pPr>
      <w:r>
        <w:rPr/>
        <w:t>For seasonal flood forecasting, Elsafi [</w:t>
      </w:r>
      <w:hyperlink w:history="true" w:anchor="_bookmark213">
        <w:r>
          <w:rPr>
            <w:color w:val="0774B7"/>
          </w:rPr>
          <w:t>197</w:t>
        </w:r>
      </w:hyperlink>
      <w:r>
        <w:rPr/>
        <w:t>] proposed numerous ANNs and compared the</w:t>
      </w:r>
      <w:r>
        <w:rPr>
          <w:spacing w:val="-25"/>
        </w:rPr>
        <w:t> </w:t>
      </w:r>
      <w:r>
        <w:rPr/>
        <w:t>results. The water level data from different stations from 1970–1985 were selected for training, and the data from 1986–1987 were used for verification. The ANNs worked well, especially where the dataset was not complete, providing a viable choice for accurate prediction. ANNs provided the possibility of reducing the analytical costs through reducing the data analysis time that used to face in e.g., [</w:t>
      </w:r>
      <w:hyperlink w:history="true" w:anchor="_bookmark214">
        <w:r>
          <w:rPr>
            <w:color w:val="0774B7"/>
          </w:rPr>
          <w:t>198</w:t>
        </w:r>
      </w:hyperlink>
      <w:r>
        <w:rPr/>
        <w:t>]. </w:t>
      </w:r>
      <w:r>
        <w:rPr>
          <w:spacing w:val="-3"/>
        </w:rPr>
        <w:t>Similarly, </w:t>
      </w:r>
      <w:r>
        <w:rPr/>
        <w:t>reference [</w:t>
      </w:r>
      <w:hyperlink w:history="true" w:anchor="_bookmark105">
        <w:r>
          <w:rPr>
            <w:color w:val="0774B7"/>
          </w:rPr>
          <w:t>87</w:t>
        </w:r>
      </w:hyperlink>
      <w:r>
        <w:rPr/>
        <w:t>] used ANNs to develop a prediction model for precipitation. A historical dataset</w:t>
      </w:r>
      <w:r>
        <w:rPr>
          <w:spacing w:val="-5"/>
        </w:rPr>
        <w:t> </w:t>
      </w:r>
      <w:r>
        <w:rPr/>
        <w:t>of</w:t>
      </w:r>
      <w:r>
        <w:rPr>
          <w:spacing w:val="-5"/>
        </w:rPr>
        <w:t> </w:t>
      </w:r>
      <w:r>
        <w:rPr/>
        <w:t>1900–2001</w:t>
      </w:r>
      <w:r>
        <w:rPr>
          <w:spacing w:val="-5"/>
        </w:rPr>
        <w:t> </w:t>
      </w:r>
      <w:r>
        <w:rPr/>
        <w:t>of</w:t>
      </w:r>
      <w:r>
        <w:rPr>
          <w:spacing w:val="-4"/>
        </w:rPr>
        <w:t> </w:t>
      </w:r>
      <w:r>
        <w:rPr/>
        <w:t>different</w:t>
      </w:r>
      <w:r>
        <w:rPr>
          <w:spacing w:val="-5"/>
        </w:rPr>
        <w:t> </w:t>
      </w:r>
      <w:r>
        <w:rPr/>
        <w:t>stations</w:t>
      </w:r>
      <w:r>
        <w:rPr>
          <w:spacing w:val="-5"/>
        </w:rPr>
        <w:t> </w:t>
      </w:r>
      <w:r>
        <w:rPr/>
        <w:t>was</w:t>
      </w:r>
      <w:r>
        <w:rPr>
          <w:spacing w:val="-5"/>
        </w:rPr>
        <w:t> </w:t>
      </w:r>
      <w:r>
        <w:rPr/>
        <w:t>considered</w:t>
      </w:r>
      <w:r>
        <w:rPr>
          <w:spacing w:val="-4"/>
        </w:rPr>
        <w:t> </w:t>
      </w:r>
      <w:r>
        <w:rPr/>
        <w:t>and</w:t>
      </w:r>
      <w:r>
        <w:rPr>
          <w:spacing w:val="-5"/>
        </w:rPr>
        <w:t> </w:t>
      </w:r>
      <w:r>
        <w:rPr/>
        <w:t>the</w:t>
      </w:r>
      <w:r>
        <w:rPr>
          <w:spacing w:val="-5"/>
        </w:rPr>
        <w:t> </w:t>
      </w:r>
      <w:r>
        <w:rPr/>
        <w:t>ANN</w:t>
      </w:r>
      <w:r>
        <w:rPr>
          <w:spacing w:val="-5"/>
        </w:rPr>
        <w:t> </w:t>
      </w:r>
      <w:r>
        <w:rPr/>
        <w:t>model</w:t>
      </w:r>
      <w:r>
        <w:rPr>
          <w:spacing w:val="-5"/>
        </w:rPr>
        <w:t> </w:t>
      </w:r>
      <w:r>
        <w:rPr/>
        <w:t>was</w:t>
      </w:r>
      <w:r>
        <w:rPr>
          <w:spacing w:val="-4"/>
        </w:rPr>
        <w:t> </w:t>
      </w:r>
      <w:r>
        <w:rPr/>
        <w:t>applied</w:t>
      </w:r>
      <w:r>
        <w:rPr>
          <w:spacing w:val="-5"/>
        </w:rPr>
        <w:t> </w:t>
      </w:r>
      <w:r>
        <w:rPr/>
        <w:t>to</w:t>
      </w:r>
      <w:r>
        <w:rPr>
          <w:spacing w:val="-5"/>
        </w:rPr>
        <w:t> </w:t>
      </w:r>
      <w:r>
        <w:rPr/>
        <w:t>various</w:t>
      </w:r>
    </w:p>
    <w:p>
      <w:pPr>
        <w:spacing w:after="0" w:line="285" w:lineRule="auto"/>
        <w:jc w:val="both"/>
        <w:sectPr>
          <w:pgSz w:w="11910" w:h="16840"/>
          <w:pgMar w:header="1108" w:footer="0" w:top="1300" w:bottom="280" w:left="900" w:right="0"/>
        </w:sectPr>
      </w:pPr>
    </w:p>
    <w:p>
      <w:pPr>
        <w:pStyle w:val="BodyText"/>
      </w:pPr>
    </w:p>
    <w:p>
      <w:pPr>
        <w:pStyle w:val="BodyText"/>
        <w:spacing w:before="10"/>
      </w:pPr>
    </w:p>
    <w:p>
      <w:pPr>
        <w:pStyle w:val="BodyText"/>
        <w:spacing w:line="285" w:lineRule="auto" w:before="1"/>
        <w:ind w:left="622" w:right="1493" w:firstLine="8"/>
        <w:jc w:val="both"/>
      </w:pPr>
      <w:r>
        <w:rPr/>
        <w:t>stations to evaluate prediction performance. The authors summarized that the ANN models offered great</w:t>
      </w:r>
      <w:r>
        <w:rPr>
          <w:spacing w:val="-15"/>
        </w:rPr>
        <w:t> </w:t>
      </w:r>
      <w:r>
        <w:rPr/>
        <w:t>forecasting</w:t>
      </w:r>
      <w:r>
        <w:rPr>
          <w:spacing w:val="-15"/>
        </w:rPr>
        <w:t> </w:t>
      </w:r>
      <w:r>
        <w:rPr/>
        <w:t>skills</w:t>
      </w:r>
      <w:r>
        <w:rPr>
          <w:spacing w:val="-15"/>
        </w:rPr>
        <w:t> </w:t>
      </w:r>
      <w:r>
        <w:rPr/>
        <w:t>for</w:t>
      </w:r>
      <w:r>
        <w:rPr>
          <w:spacing w:val="-14"/>
        </w:rPr>
        <w:t> </w:t>
      </w:r>
      <w:r>
        <w:rPr/>
        <w:t>predicting</w:t>
      </w:r>
      <w:r>
        <w:rPr>
          <w:spacing w:val="-15"/>
        </w:rPr>
        <w:t> </w:t>
      </w:r>
      <w:r>
        <w:rPr/>
        <w:t>long-term</w:t>
      </w:r>
      <w:r>
        <w:rPr>
          <w:spacing w:val="-15"/>
        </w:rPr>
        <w:t> </w:t>
      </w:r>
      <w:r>
        <w:rPr/>
        <w:t>evapotranspiration</w:t>
      </w:r>
      <w:r>
        <w:rPr>
          <w:spacing w:val="-15"/>
        </w:rPr>
        <w:t> </w:t>
      </w:r>
      <w:r>
        <w:rPr/>
        <w:t>and</w:t>
      </w:r>
      <w:r>
        <w:rPr>
          <w:spacing w:val="-14"/>
        </w:rPr>
        <w:t> </w:t>
      </w:r>
      <w:r>
        <w:rPr/>
        <w:t>precipitation.</w:t>
      </w:r>
      <w:r>
        <w:rPr>
          <w:spacing w:val="-7"/>
        </w:rPr>
        <w:t> </w:t>
      </w:r>
      <w:r>
        <w:rPr/>
        <w:t>Reference</w:t>
      </w:r>
      <w:r>
        <w:rPr>
          <w:spacing w:val="-15"/>
        </w:rPr>
        <w:t> </w:t>
      </w:r>
      <w:r>
        <w:rPr/>
        <w:t>[</w:t>
      </w:r>
      <w:hyperlink w:history="true" w:anchor="_bookmark218">
        <w:r>
          <w:rPr>
            <w:color w:val="0774B7"/>
          </w:rPr>
          <w:t>202</w:t>
        </w:r>
      </w:hyperlink>
      <w:r>
        <w:rPr/>
        <w:t>] used an ANN model for stream assessment for long-term floods. This dataset was collected from more than 100 sites of numerous flood streams. They concluded that the ANN model, compared to Hilsenhoff’s biotic index (HBI), significantly improved the prediction ability using geomorphic data. However, the ANN had generalization problems. Nevertheless, the ANN in this case proved useful to water</w:t>
      </w:r>
      <w:r>
        <w:rPr>
          <w:spacing w:val="1"/>
        </w:rPr>
        <w:t> </w:t>
      </w:r>
      <w:r>
        <w:rPr/>
        <w:t>managers.</w:t>
      </w:r>
    </w:p>
    <w:p>
      <w:pPr>
        <w:pStyle w:val="BodyText"/>
        <w:spacing w:line="285" w:lineRule="auto"/>
        <w:ind w:left="624" w:right="1493" w:firstLine="431"/>
        <w:jc w:val="both"/>
      </w:pPr>
      <w:r>
        <w:rPr/>
        <w:t>Singh [</w:t>
      </w:r>
      <w:hyperlink w:history="true" w:anchor="_bookmark215">
        <w:r>
          <w:rPr>
            <w:color w:val="0774B7"/>
          </w:rPr>
          <w:t>199</w:t>
        </w:r>
      </w:hyperlink>
      <w:r>
        <w:rPr/>
        <w:t>] used a number of BPNNs to build prediction models of heavy rains and floods.   This</w:t>
      </w:r>
      <w:r>
        <w:rPr>
          <w:spacing w:val="-4"/>
        </w:rPr>
        <w:t> </w:t>
      </w:r>
      <w:r>
        <w:rPr/>
        <w:t>dataset</w:t>
      </w:r>
      <w:r>
        <w:rPr>
          <w:spacing w:val="-4"/>
        </w:rPr>
        <w:t> </w:t>
      </w:r>
      <w:r>
        <w:rPr/>
        <w:t>included</w:t>
      </w:r>
      <w:r>
        <w:rPr>
          <w:spacing w:val="-4"/>
        </w:rPr>
        <w:t> </w:t>
      </w:r>
      <w:r>
        <w:rPr/>
        <w:t>the</w:t>
      </w:r>
      <w:r>
        <w:rPr>
          <w:spacing w:val="-4"/>
        </w:rPr>
        <w:t> </w:t>
      </w:r>
      <w:r>
        <w:rPr/>
        <w:t>period</w:t>
      </w:r>
      <w:r>
        <w:rPr>
          <w:spacing w:val="-4"/>
        </w:rPr>
        <w:t> </w:t>
      </w:r>
      <w:r>
        <w:rPr/>
        <w:t>of</w:t>
      </w:r>
      <w:r>
        <w:rPr>
          <w:spacing w:val="-3"/>
        </w:rPr>
        <w:t> </w:t>
      </w:r>
      <w:r>
        <w:rPr/>
        <w:t>1871–2010</w:t>
      </w:r>
      <w:r>
        <w:rPr>
          <w:spacing w:val="-4"/>
        </w:rPr>
        <w:t> </w:t>
      </w:r>
      <w:r>
        <w:rPr/>
        <w:t>on</w:t>
      </w:r>
      <w:r>
        <w:rPr>
          <w:spacing w:val="-4"/>
        </w:rPr>
        <w:t> </w:t>
      </w:r>
      <w:r>
        <w:rPr/>
        <w:t>a</w:t>
      </w:r>
      <w:r>
        <w:rPr>
          <w:spacing w:val="-4"/>
        </w:rPr>
        <w:t> </w:t>
      </w:r>
      <w:r>
        <w:rPr/>
        <w:t>monthly</w:t>
      </w:r>
      <w:r>
        <w:rPr>
          <w:spacing w:val="-4"/>
        </w:rPr>
        <w:t> </w:t>
      </w:r>
      <w:r>
        <w:rPr/>
        <w:t>time</w:t>
      </w:r>
      <w:r>
        <w:rPr>
          <w:spacing w:val="-4"/>
        </w:rPr>
        <w:t> </w:t>
      </w:r>
      <w:r>
        <w:rPr/>
        <w:t>scale.</w:t>
      </w:r>
      <w:r>
        <w:rPr>
          <w:spacing w:val="7"/>
        </w:rPr>
        <w:t> </w:t>
      </w:r>
      <w:r>
        <w:rPr/>
        <w:t>The</w:t>
      </w:r>
      <w:r>
        <w:rPr>
          <w:spacing w:val="-3"/>
        </w:rPr>
        <w:t> </w:t>
      </w:r>
      <w:r>
        <w:rPr/>
        <w:t>results</w:t>
      </w:r>
      <w:r>
        <w:rPr>
          <w:spacing w:val="-4"/>
        </w:rPr>
        <w:t> </w:t>
      </w:r>
      <w:r>
        <w:rPr/>
        <w:t>indicated</w:t>
      </w:r>
      <w:r>
        <w:rPr>
          <w:spacing w:val="-4"/>
        </w:rPr>
        <w:t> </w:t>
      </w:r>
      <w:r>
        <w:rPr/>
        <w:t>that</w:t>
      </w:r>
      <w:r>
        <w:rPr>
          <w:spacing w:val="-4"/>
        </w:rPr>
        <w:t> </w:t>
      </w:r>
      <w:r>
        <w:rPr/>
        <w:t>the BPNN models were fast and robust with simple networks, which made them great for forecasting nonlinear floods. Reference [</w:t>
      </w:r>
      <w:hyperlink w:history="true" w:anchor="_bookmark216">
        <w:r>
          <w:rPr>
            <w:color w:val="0774B7"/>
          </w:rPr>
          <w:t>200</w:t>
        </w:r>
      </w:hyperlink>
      <w:r>
        <w:rPr/>
        <w:t>] aimed to better analyze nonlinear floods through modeling with BPNN and local linear regression (LLR)-based models for long-term flood forecasting. This dataset included almost two decades of rainfall, </w:t>
      </w:r>
      <w:r>
        <w:rPr>
          <w:spacing w:val="-3"/>
        </w:rPr>
        <w:t>outflow, </w:t>
      </w:r>
      <w:r>
        <w:rPr/>
        <w:t>inflows, evaporation, and water level since 1988. Their</w:t>
      </w:r>
      <w:r>
        <w:rPr>
          <w:spacing w:val="12"/>
        </w:rPr>
        <w:t> </w:t>
      </w:r>
      <w:r>
        <w:rPr/>
        <w:t>evaluation</w:t>
      </w:r>
      <w:r>
        <w:rPr>
          <w:spacing w:val="13"/>
        </w:rPr>
        <w:t> </w:t>
      </w:r>
      <w:r>
        <w:rPr/>
        <w:t>concluded</w:t>
      </w:r>
      <w:r>
        <w:rPr>
          <w:spacing w:val="13"/>
        </w:rPr>
        <w:t> </w:t>
      </w:r>
      <w:r>
        <w:rPr/>
        <w:t>that</w:t>
      </w:r>
      <w:r>
        <w:rPr>
          <w:spacing w:val="12"/>
        </w:rPr>
        <w:t> </w:t>
      </w:r>
      <w:r>
        <w:rPr/>
        <w:t>LLR</w:t>
      </w:r>
      <w:r>
        <w:rPr>
          <w:spacing w:val="13"/>
        </w:rPr>
        <w:t> </w:t>
      </w:r>
      <w:r>
        <w:rPr/>
        <w:t>showed</w:t>
      </w:r>
      <w:r>
        <w:rPr>
          <w:spacing w:val="13"/>
        </w:rPr>
        <w:t> </w:t>
      </w:r>
      <w:r>
        <w:rPr/>
        <w:t>better</w:t>
      </w:r>
      <w:r>
        <w:rPr>
          <w:spacing w:val="13"/>
        </w:rPr>
        <w:t> </w:t>
      </w:r>
      <w:r>
        <w:rPr/>
        <w:t>prediction</w:t>
      </w:r>
      <w:r>
        <w:rPr>
          <w:spacing w:val="12"/>
        </w:rPr>
        <w:t> </w:t>
      </w:r>
      <w:r>
        <w:rPr/>
        <w:t>than</w:t>
      </w:r>
      <w:r>
        <w:rPr>
          <w:spacing w:val="13"/>
        </w:rPr>
        <w:t> </w:t>
      </w:r>
      <w:r>
        <w:rPr/>
        <w:t>the</w:t>
      </w:r>
      <w:r>
        <w:rPr>
          <w:spacing w:val="13"/>
        </w:rPr>
        <w:t> </w:t>
      </w:r>
      <w:r>
        <w:rPr/>
        <w:t>Broyden</w:t>
      </w:r>
      <w:r>
        <w:rPr>
          <w:spacing w:val="13"/>
        </w:rPr>
        <w:t> </w:t>
      </w:r>
      <w:r>
        <w:rPr/>
        <w:t>Fletcher</w:t>
      </w:r>
      <w:r>
        <w:rPr>
          <w:spacing w:val="12"/>
        </w:rPr>
        <w:t> </w:t>
      </w:r>
      <w:r>
        <w:rPr/>
        <w:t>Goldfarb</w:t>
      </w:r>
    </w:p>
    <w:p>
      <w:pPr>
        <w:pStyle w:val="BodyText"/>
        <w:spacing w:line="278" w:lineRule="auto"/>
        <w:ind w:left="630" w:right="1493"/>
        <w:jc w:val="both"/>
      </w:pPr>
      <w:r>
        <w:rPr/>
        <w:t>Shanno neural network (BFGSNN) model in terms of performance and accuracy with bigger values of </w:t>
      </w:r>
      <w:r>
        <w:rPr>
          <w:rFonts w:ascii="Times New Roman"/>
          <w:i/>
        </w:rPr>
        <w:t>R</w:t>
      </w:r>
      <w:r>
        <w:rPr>
          <w:rFonts w:ascii="Times New Roman"/>
          <w:i/>
          <w:position w:val="7"/>
          <w:sz w:val="15"/>
        </w:rPr>
        <w:t>2 </w:t>
      </w:r>
      <w:r>
        <w:rPr/>
        <w:t>and lower values of RMSE. However, BPNN outperformed the other methods with relatively good results. Among the ANN variations, [</w:t>
      </w:r>
      <w:hyperlink w:history="true" w:anchor="_bookmark170">
        <w:r>
          <w:rPr>
            <w:color w:val="0774B7"/>
          </w:rPr>
          <w:t>151</w:t>
        </w:r>
      </w:hyperlink>
      <w:r>
        <w:rPr/>
        <w:t>] proposed a BPNN model as the most reliable ANN for long-term</w:t>
      </w:r>
      <w:r>
        <w:rPr>
          <w:spacing w:val="-13"/>
        </w:rPr>
        <w:t> </w:t>
      </w:r>
      <w:r>
        <w:rPr/>
        <w:t>flood</w:t>
      </w:r>
      <w:r>
        <w:rPr>
          <w:spacing w:val="-13"/>
        </w:rPr>
        <w:t> </w:t>
      </w:r>
      <w:r>
        <w:rPr/>
        <w:t>prediction.</w:t>
      </w:r>
      <w:r>
        <w:rPr>
          <w:spacing w:val="-2"/>
        </w:rPr>
        <w:t> </w:t>
      </w:r>
      <w:r>
        <w:rPr/>
        <w:t>Reference</w:t>
      </w:r>
      <w:r>
        <w:rPr>
          <w:spacing w:val="-12"/>
        </w:rPr>
        <w:t> </w:t>
      </w:r>
      <w:r>
        <w:rPr/>
        <w:t>[</w:t>
      </w:r>
      <w:hyperlink w:history="true" w:anchor="_bookmark217">
        <w:r>
          <w:rPr>
            <w:color w:val="0774B7"/>
          </w:rPr>
          <w:t>201</w:t>
        </w:r>
      </w:hyperlink>
      <w:r>
        <w:rPr/>
        <w:t>]</w:t>
      </w:r>
      <w:r>
        <w:rPr>
          <w:spacing w:val="-13"/>
        </w:rPr>
        <w:t> </w:t>
      </w:r>
      <w:r>
        <w:rPr/>
        <w:t>also</w:t>
      </w:r>
      <w:r>
        <w:rPr>
          <w:spacing w:val="-12"/>
        </w:rPr>
        <w:t> </w:t>
      </w:r>
      <w:r>
        <w:rPr/>
        <w:t>compared</w:t>
      </w:r>
      <w:r>
        <w:rPr>
          <w:spacing w:val="-13"/>
        </w:rPr>
        <w:t> </w:t>
      </w:r>
      <w:r>
        <w:rPr/>
        <w:t>the</w:t>
      </w:r>
      <w:r>
        <w:rPr>
          <w:spacing w:val="-12"/>
        </w:rPr>
        <w:t> </w:t>
      </w:r>
      <w:r>
        <w:rPr/>
        <w:t>performances</w:t>
      </w:r>
      <w:r>
        <w:rPr>
          <w:spacing w:val="-13"/>
        </w:rPr>
        <w:t> </w:t>
      </w:r>
      <w:r>
        <w:rPr/>
        <w:t>of</w:t>
      </w:r>
      <w:r>
        <w:rPr>
          <w:spacing w:val="-13"/>
        </w:rPr>
        <w:t> </w:t>
      </w:r>
      <w:r>
        <w:rPr/>
        <w:t>ANNs</w:t>
      </w:r>
      <w:r>
        <w:rPr>
          <w:spacing w:val="-13"/>
        </w:rPr>
        <w:t> </w:t>
      </w:r>
      <w:r>
        <w:rPr/>
        <w:t>with</w:t>
      </w:r>
      <w:r>
        <w:rPr>
          <w:spacing w:val="-12"/>
        </w:rPr>
        <w:t> </w:t>
      </w:r>
      <w:r>
        <w:rPr/>
        <w:t>BPNN</w:t>
      </w:r>
      <w:r>
        <w:rPr>
          <w:spacing w:val="-13"/>
        </w:rPr>
        <w:t> </w:t>
      </w:r>
      <w:r>
        <w:rPr/>
        <w:t>and MLP</w:t>
      </w:r>
      <w:r>
        <w:rPr>
          <w:spacing w:val="-10"/>
        </w:rPr>
        <w:t> </w:t>
      </w:r>
      <w:r>
        <w:rPr/>
        <w:t>in</w:t>
      </w:r>
      <w:r>
        <w:rPr>
          <w:spacing w:val="-10"/>
        </w:rPr>
        <w:t> </w:t>
      </w:r>
      <w:r>
        <w:rPr/>
        <w:t>the</w:t>
      </w:r>
      <w:r>
        <w:rPr>
          <w:spacing w:val="-10"/>
        </w:rPr>
        <w:t> </w:t>
      </w:r>
      <w:r>
        <w:rPr/>
        <w:t>long-term</w:t>
      </w:r>
      <w:r>
        <w:rPr>
          <w:spacing w:val="-10"/>
        </w:rPr>
        <w:t> </w:t>
      </w:r>
      <w:r>
        <w:rPr/>
        <w:t>prediction</w:t>
      </w:r>
      <w:r>
        <w:rPr>
          <w:spacing w:val="-10"/>
        </w:rPr>
        <w:t> </w:t>
      </w:r>
      <w:r>
        <w:rPr/>
        <w:t>of</w:t>
      </w:r>
      <w:r>
        <w:rPr>
          <w:spacing w:val="-10"/>
        </w:rPr>
        <w:t> </w:t>
      </w:r>
      <w:r>
        <w:rPr/>
        <w:t>flood</w:t>
      </w:r>
      <w:r>
        <w:rPr>
          <w:spacing w:val="-9"/>
        </w:rPr>
        <w:t> </w:t>
      </w:r>
      <w:r>
        <w:rPr/>
        <w:t>discharge.</w:t>
      </w:r>
      <w:r>
        <w:rPr>
          <w:spacing w:val="-1"/>
        </w:rPr>
        <w:t> </w:t>
      </w:r>
      <w:r>
        <w:rPr/>
        <w:t>Promising</w:t>
      </w:r>
      <w:r>
        <w:rPr>
          <w:spacing w:val="-10"/>
        </w:rPr>
        <w:t> </w:t>
      </w:r>
      <w:r>
        <w:rPr/>
        <w:t>results</w:t>
      </w:r>
      <w:r>
        <w:rPr>
          <w:spacing w:val="-10"/>
        </w:rPr>
        <w:t> </w:t>
      </w:r>
      <w:r>
        <w:rPr/>
        <w:t>were</w:t>
      </w:r>
      <w:r>
        <w:rPr>
          <w:spacing w:val="-9"/>
        </w:rPr>
        <w:t> </w:t>
      </w:r>
      <w:r>
        <w:rPr/>
        <w:t>obtained</w:t>
      </w:r>
      <w:r>
        <w:rPr>
          <w:spacing w:val="-10"/>
        </w:rPr>
        <w:t> </w:t>
      </w:r>
      <w:r>
        <w:rPr/>
        <w:t>when</w:t>
      </w:r>
      <w:r>
        <w:rPr>
          <w:spacing w:val="-10"/>
        </w:rPr>
        <w:t> </w:t>
      </w:r>
      <w:r>
        <w:rPr/>
        <w:t>using</w:t>
      </w:r>
      <w:r>
        <w:rPr>
          <w:spacing w:val="-10"/>
        </w:rPr>
        <w:t> </w:t>
      </w:r>
      <w:r>
        <w:rPr>
          <w:spacing w:val="-7"/>
        </w:rPr>
        <w:t>MLP. </w:t>
      </w:r>
      <w:r>
        <w:rPr/>
        <w:t>However, generalization remained an</w:t>
      </w:r>
      <w:r>
        <w:rPr>
          <w:spacing w:val="3"/>
        </w:rPr>
        <w:t> </w:t>
      </w:r>
      <w:r>
        <w:rPr/>
        <w:t>issue.</w:t>
      </w:r>
    </w:p>
    <w:p>
      <w:pPr>
        <w:pStyle w:val="BodyText"/>
        <w:spacing w:line="285" w:lineRule="auto" w:before="9"/>
        <w:ind w:left="622" w:right="1522" w:firstLine="433"/>
        <w:jc w:val="both"/>
      </w:pPr>
      <w:r>
        <w:rPr/>
        <w:t>Lin, Cheng, and Chau [</w:t>
      </w:r>
      <w:hyperlink w:history="true" w:anchor="_bookmark219">
        <w:r>
          <w:rPr>
            <w:color w:val="0774B7"/>
          </w:rPr>
          <w:t>203</w:t>
        </w:r>
      </w:hyperlink>
      <w:r>
        <w:rPr/>
        <w:t>] applied an SVM model for estimating streamflow and reservoir inflow for a long lead time. </w:t>
      </w:r>
      <w:r>
        <w:rPr>
          <w:spacing w:val="-10"/>
        </w:rPr>
        <w:t>To </w:t>
      </w:r>
      <w:r>
        <w:rPr/>
        <w:t>benchmark, they used ANNs and ARMA. The prediction models were built</w:t>
      </w:r>
      <w:r>
        <w:rPr>
          <w:spacing w:val="-20"/>
        </w:rPr>
        <w:t> </w:t>
      </w:r>
      <w:r>
        <w:rPr/>
        <w:t>using</w:t>
      </w:r>
      <w:r>
        <w:rPr>
          <w:spacing w:val="-20"/>
        </w:rPr>
        <w:t> </w:t>
      </w:r>
      <w:r>
        <w:rPr/>
        <w:t>monthly</w:t>
      </w:r>
      <w:r>
        <w:rPr>
          <w:spacing w:val="-20"/>
        </w:rPr>
        <w:t> </w:t>
      </w:r>
      <w:r>
        <w:rPr/>
        <w:t>river</w:t>
      </w:r>
      <w:r>
        <w:rPr>
          <w:spacing w:val="-20"/>
        </w:rPr>
        <w:t> </w:t>
      </w:r>
      <w:r>
        <w:rPr/>
        <w:t>flow</w:t>
      </w:r>
      <w:r>
        <w:rPr>
          <w:spacing w:val="-20"/>
        </w:rPr>
        <w:t> </w:t>
      </w:r>
      <w:r>
        <w:rPr/>
        <w:t>discharges</w:t>
      </w:r>
      <w:r>
        <w:rPr>
          <w:spacing w:val="-20"/>
        </w:rPr>
        <w:t> </w:t>
      </w:r>
      <w:r>
        <w:rPr/>
        <w:t>from</w:t>
      </w:r>
      <w:r>
        <w:rPr>
          <w:spacing w:val="-20"/>
        </w:rPr>
        <w:t> </w:t>
      </w:r>
      <w:r>
        <w:rPr/>
        <w:t>the</w:t>
      </w:r>
      <w:r>
        <w:rPr>
          <w:spacing w:val="-20"/>
        </w:rPr>
        <w:t> </w:t>
      </w:r>
      <w:r>
        <w:rPr/>
        <w:t>period</w:t>
      </w:r>
      <w:r>
        <w:rPr>
          <w:spacing w:val="-20"/>
        </w:rPr>
        <w:t> </w:t>
      </w:r>
      <w:r>
        <w:rPr/>
        <w:t>of</w:t>
      </w:r>
      <w:r>
        <w:rPr>
          <w:spacing w:val="-20"/>
        </w:rPr>
        <w:t> </w:t>
      </w:r>
      <w:r>
        <w:rPr/>
        <w:t>1974–1998</w:t>
      </w:r>
      <w:r>
        <w:rPr>
          <w:spacing w:val="-20"/>
        </w:rPr>
        <w:t> </w:t>
      </w:r>
      <w:r>
        <w:rPr/>
        <w:t>for</w:t>
      </w:r>
      <w:r>
        <w:rPr>
          <w:spacing w:val="-20"/>
        </w:rPr>
        <w:t> </w:t>
      </w:r>
      <w:r>
        <w:rPr/>
        <w:t>training,</w:t>
      </w:r>
      <w:r>
        <w:rPr>
          <w:spacing w:val="-20"/>
        </w:rPr>
        <w:t> </w:t>
      </w:r>
      <w:r>
        <w:rPr/>
        <w:t>and</w:t>
      </w:r>
      <w:r>
        <w:rPr>
          <w:spacing w:val="-20"/>
        </w:rPr>
        <w:t> </w:t>
      </w:r>
      <w:r>
        <w:rPr/>
        <w:t>1999–2003</w:t>
      </w:r>
      <w:r>
        <w:rPr>
          <w:spacing w:val="-20"/>
        </w:rPr>
        <w:t> </w:t>
      </w:r>
      <w:r>
        <w:rPr/>
        <w:t>for testing.</w:t>
      </w:r>
      <w:r>
        <w:rPr>
          <w:spacing w:val="-6"/>
        </w:rPr>
        <w:t> </w:t>
      </w:r>
      <w:r>
        <w:rPr/>
        <w:t>Through</w:t>
      </w:r>
      <w:r>
        <w:rPr>
          <w:spacing w:val="-16"/>
        </w:rPr>
        <w:t> </w:t>
      </w:r>
      <w:r>
        <w:rPr/>
        <w:t>a</w:t>
      </w:r>
      <w:r>
        <w:rPr>
          <w:spacing w:val="-16"/>
        </w:rPr>
        <w:t> </w:t>
      </w:r>
      <w:r>
        <w:rPr/>
        <w:t>comparison</w:t>
      </w:r>
      <w:r>
        <w:rPr>
          <w:spacing w:val="-16"/>
        </w:rPr>
        <w:t> </w:t>
      </w:r>
      <w:r>
        <w:rPr/>
        <w:t>of</w:t>
      </w:r>
      <w:r>
        <w:rPr>
          <w:spacing w:val="-16"/>
        </w:rPr>
        <w:t> </w:t>
      </w:r>
      <w:r>
        <w:rPr/>
        <w:t>model</w:t>
      </w:r>
      <w:r>
        <w:rPr>
          <w:spacing w:val="-16"/>
        </w:rPr>
        <w:t> </w:t>
      </w:r>
      <w:r>
        <w:rPr/>
        <w:t>performance,</w:t>
      </w:r>
      <w:r>
        <w:rPr>
          <w:spacing w:val="-15"/>
        </w:rPr>
        <w:t> </w:t>
      </w:r>
      <w:r>
        <w:rPr/>
        <w:t>SVM</w:t>
      </w:r>
      <w:r>
        <w:rPr>
          <w:spacing w:val="-16"/>
        </w:rPr>
        <w:t> </w:t>
      </w:r>
      <w:r>
        <w:rPr/>
        <w:t>was</w:t>
      </w:r>
      <w:r>
        <w:rPr>
          <w:spacing w:val="-16"/>
        </w:rPr>
        <w:t> </w:t>
      </w:r>
      <w:r>
        <w:rPr/>
        <w:t>demonstrated</w:t>
      </w:r>
      <w:r>
        <w:rPr>
          <w:spacing w:val="-16"/>
        </w:rPr>
        <w:t> </w:t>
      </w:r>
      <w:r>
        <w:rPr/>
        <w:t>as</w:t>
      </w:r>
      <w:r>
        <w:rPr>
          <w:spacing w:val="-16"/>
        </w:rPr>
        <w:t> </w:t>
      </w:r>
      <w:r>
        <w:rPr/>
        <w:t>a</w:t>
      </w:r>
      <w:r>
        <w:rPr>
          <w:spacing w:val="-16"/>
        </w:rPr>
        <w:t> </w:t>
      </w:r>
      <w:r>
        <w:rPr/>
        <w:t>potential</w:t>
      </w:r>
      <w:r>
        <w:rPr>
          <w:spacing w:val="-16"/>
        </w:rPr>
        <w:t> </w:t>
      </w:r>
      <w:r>
        <w:rPr/>
        <w:t>candidate for</w:t>
      </w:r>
      <w:r>
        <w:rPr>
          <w:spacing w:val="-16"/>
        </w:rPr>
        <w:t> </w:t>
      </w:r>
      <w:r>
        <w:rPr/>
        <w:t>the</w:t>
      </w:r>
      <w:r>
        <w:rPr>
          <w:spacing w:val="-16"/>
        </w:rPr>
        <w:t> </w:t>
      </w:r>
      <w:r>
        <w:rPr/>
        <w:t>prediction</w:t>
      </w:r>
      <w:r>
        <w:rPr>
          <w:spacing w:val="-16"/>
        </w:rPr>
        <w:t> </w:t>
      </w:r>
      <w:r>
        <w:rPr/>
        <w:t>of</w:t>
      </w:r>
      <w:r>
        <w:rPr>
          <w:spacing w:val="-15"/>
        </w:rPr>
        <w:t> </w:t>
      </w:r>
      <w:r>
        <w:rPr/>
        <w:t>long-term</w:t>
      </w:r>
      <w:r>
        <w:rPr>
          <w:spacing w:val="-16"/>
        </w:rPr>
        <w:t> </w:t>
      </w:r>
      <w:r>
        <w:rPr/>
        <w:t>discharges,</w:t>
      </w:r>
      <w:r>
        <w:rPr>
          <w:spacing w:val="-16"/>
        </w:rPr>
        <w:t> </w:t>
      </w:r>
      <w:r>
        <w:rPr/>
        <w:t>outshining</w:t>
      </w:r>
      <w:r>
        <w:rPr>
          <w:spacing w:val="-15"/>
        </w:rPr>
        <w:t> </w:t>
      </w:r>
      <w:r>
        <w:rPr/>
        <w:t>the</w:t>
      </w:r>
      <w:r>
        <w:rPr>
          <w:spacing w:val="-16"/>
        </w:rPr>
        <w:t> </w:t>
      </w:r>
      <w:r>
        <w:rPr/>
        <w:t>ANN.</w:t>
      </w:r>
      <w:r>
        <w:rPr>
          <w:spacing w:val="-16"/>
        </w:rPr>
        <w:t> </w:t>
      </w:r>
      <w:r>
        <w:rPr/>
        <w:t>In</w:t>
      </w:r>
      <w:r>
        <w:rPr>
          <w:spacing w:val="-16"/>
        </w:rPr>
        <w:t> </w:t>
      </w:r>
      <w:r>
        <w:rPr/>
        <w:t>a</w:t>
      </w:r>
      <w:r>
        <w:rPr>
          <w:spacing w:val="-15"/>
        </w:rPr>
        <w:t> </w:t>
      </w:r>
      <w:r>
        <w:rPr/>
        <w:t>similar</w:t>
      </w:r>
      <w:r>
        <w:rPr>
          <w:spacing w:val="-16"/>
        </w:rPr>
        <w:t> </w:t>
      </w:r>
      <w:r>
        <w:rPr/>
        <w:t>approach,</w:t>
      </w:r>
      <w:r>
        <w:rPr>
          <w:spacing w:val="-16"/>
        </w:rPr>
        <w:t> </w:t>
      </w:r>
      <w:r>
        <w:rPr/>
        <w:t>Reference</w:t>
      </w:r>
      <w:r>
        <w:rPr>
          <w:spacing w:val="-16"/>
        </w:rPr>
        <w:t> </w:t>
      </w:r>
      <w:r>
        <w:rPr/>
        <w:t>[</w:t>
      </w:r>
      <w:hyperlink w:history="true" w:anchor="_bookmark221">
        <w:r>
          <w:rPr>
            <w:color w:val="0774B7"/>
          </w:rPr>
          <w:t>205</w:t>
        </w:r>
      </w:hyperlink>
      <w:r>
        <w:rPr/>
        <w:t>] proposed</w:t>
      </w:r>
      <w:r>
        <w:rPr>
          <w:spacing w:val="-15"/>
        </w:rPr>
        <w:t> </w:t>
      </w:r>
      <w:r>
        <w:rPr/>
        <w:t>an</w:t>
      </w:r>
      <w:r>
        <w:rPr>
          <w:spacing w:val="-14"/>
        </w:rPr>
        <w:t> </w:t>
      </w:r>
      <w:r>
        <w:rPr/>
        <w:t>SVM-based</w:t>
      </w:r>
      <w:r>
        <w:rPr>
          <w:spacing w:val="-14"/>
        </w:rPr>
        <w:t> </w:t>
      </w:r>
      <w:r>
        <w:rPr/>
        <w:t>model</w:t>
      </w:r>
      <w:r>
        <w:rPr>
          <w:spacing w:val="-14"/>
        </w:rPr>
        <w:t> </w:t>
      </w:r>
      <w:r>
        <w:rPr/>
        <w:t>for</w:t>
      </w:r>
      <w:r>
        <w:rPr>
          <w:spacing w:val="-14"/>
        </w:rPr>
        <w:t> </w:t>
      </w:r>
      <w:r>
        <w:rPr/>
        <w:t>estimating</w:t>
      </w:r>
      <w:r>
        <w:rPr>
          <w:spacing w:val="-14"/>
        </w:rPr>
        <w:t> </w:t>
      </w:r>
      <w:r>
        <w:rPr/>
        <w:t>soil</w:t>
      </w:r>
      <w:r>
        <w:rPr>
          <w:spacing w:val="-14"/>
        </w:rPr>
        <w:t> </w:t>
      </w:r>
      <w:r>
        <w:rPr/>
        <w:t>moisture</w:t>
      </w:r>
      <w:r>
        <w:rPr>
          <w:spacing w:val="-14"/>
        </w:rPr>
        <w:t> </w:t>
      </w:r>
      <w:r>
        <w:rPr/>
        <w:t>using</w:t>
      </w:r>
      <w:r>
        <w:rPr>
          <w:spacing w:val="-14"/>
        </w:rPr>
        <w:t> </w:t>
      </w:r>
      <w:r>
        <w:rPr/>
        <w:t>remote-sensing</w:t>
      </w:r>
      <w:r>
        <w:rPr>
          <w:spacing w:val="-14"/>
        </w:rPr>
        <w:t> </w:t>
      </w:r>
      <w:r>
        <w:rPr/>
        <w:t>data,</w:t>
      </w:r>
      <w:r>
        <w:rPr>
          <w:spacing w:val="-14"/>
        </w:rPr>
        <w:t> </w:t>
      </w:r>
      <w:r>
        <w:rPr/>
        <w:t>and</w:t>
      </w:r>
      <w:r>
        <w:rPr>
          <w:spacing w:val="-14"/>
        </w:rPr>
        <w:t> </w:t>
      </w:r>
      <w:r>
        <w:rPr/>
        <w:t>the</w:t>
      </w:r>
      <w:r>
        <w:rPr>
          <w:spacing w:val="-14"/>
        </w:rPr>
        <w:t> </w:t>
      </w:r>
      <w:r>
        <w:rPr/>
        <w:t>results were compared to predictive models based on BPNN and MLR. </w:t>
      </w:r>
      <w:r>
        <w:rPr>
          <w:spacing w:val="-3"/>
        </w:rPr>
        <w:t>Training </w:t>
      </w:r>
      <w:r>
        <w:rPr/>
        <w:t>was performed on the data of the period of 1998 to 2002, and testing used data from 2003 to 2005. The SVM model was shown to be more accurate and easier to build compared to BPNN and MLR. Reference [</w:t>
      </w:r>
      <w:hyperlink w:history="true" w:anchor="_bookmark220">
        <w:r>
          <w:rPr>
            <w:color w:val="0774B7"/>
          </w:rPr>
          <w:t>204</w:t>
        </w:r>
      </w:hyperlink>
      <w:r>
        <w:rPr/>
        <w:t>], employed </w:t>
      </w:r>
      <w:r>
        <w:rPr>
          <w:spacing w:val="-4"/>
        </w:rPr>
        <w:t>RT </w:t>
      </w:r>
      <w:r>
        <w:rPr/>
        <w:t>to</w:t>
      </w:r>
      <w:r>
        <w:rPr>
          <w:spacing w:val="-4"/>
        </w:rPr>
        <w:t> </w:t>
      </w:r>
      <w:r>
        <w:rPr/>
        <w:t>model</w:t>
      </w:r>
      <w:r>
        <w:rPr>
          <w:spacing w:val="-4"/>
        </w:rPr>
        <w:t> </w:t>
      </w:r>
      <w:r>
        <w:rPr/>
        <w:t>forest</w:t>
      </w:r>
      <w:r>
        <w:rPr>
          <w:spacing w:val="-4"/>
        </w:rPr>
        <w:t> </w:t>
      </w:r>
      <w:r>
        <w:rPr/>
        <w:t>flood.</w:t>
      </w:r>
      <w:r>
        <w:rPr>
          <w:spacing w:val="7"/>
        </w:rPr>
        <w:t> </w:t>
      </w:r>
      <w:r>
        <w:rPr/>
        <w:t>Data</w:t>
      </w:r>
      <w:r>
        <w:rPr>
          <w:spacing w:val="-4"/>
        </w:rPr>
        <w:t> </w:t>
      </w:r>
      <w:r>
        <w:rPr/>
        <w:t>from</w:t>
      </w:r>
      <w:r>
        <w:rPr>
          <w:spacing w:val="-4"/>
        </w:rPr>
        <w:t> </w:t>
      </w:r>
      <w:r>
        <w:rPr/>
        <w:t>2009–2012</w:t>
      </w:r>
      <w:r>
        <w:rPr>
          <w:spacing w:val="-3"/>
        </w:rPr>
        <w:t> </w:t>
      </w:r>
      <w:r>
        <w:rPr/>
        <w:t>at</w:t>
      </w:r>
      <w:r>
        <w:rPr>
          <w:spacing w:val="-4"/>
        </w:rPr>
        <w:t> </w:t>
      </w:r>
      <w:r>
        <w:rPr/>
        <w:t>50</w:t>
      </w:r>
      <w:r>
        <w:rPr>
          <w:spacing w:val="-4"/>
        </w:rPr>
        <w:t> </w:t>
      </w:r>
      <w:r>
        <w:rPr/>
        <w:t>sites</w:t>
      </w:r>
      <w:r>
        <w:rPr>
          <w:spacing w:val="-4"/>
        </w:rPr>
        <w:t> </w:t>
      </w:r>
      <w:r>
        <w:rPr/>
        <w:t>were</w:t>
      </w:r>
      <w:r>
        <w:rPr>
          <w:spacing w:val="-4"/>
        </w:rPr>
        <w:t> </w:t>
      </w:r>
      <w:r>
        <w:rPr/>
        <w:t>used</w:t>
      </w:r>
      <w:r>
        <w:rPr>
          <w:spacing w:val="-3"/>
        </w:rPr>
        <w:t> </w:t>
      </w:r>
      <w:r>
        <w:rPr/>
        <w:t>for</w:t>
      </w:r>
      <w:r>
        <w:rPr>
          <w:spacing w:val="-4"/>
        </w:rPr>
        <w:t> </w:t>
      </w:r>
      <w:r>
        <w:rPr/>
        <w:t>model</w:t>
      </w:r>
      <w:r>
        <w:rPr>
          <w:spacing w:val="-4"/>
        </w:rPr>
        <w:t> </w:t>
      </w:r>
      <w:r>
        <w:rPr/>
        <w:t>building.</w:t>
      </w:r>
      <w:r>
        <w:rPr>
          <w:spacing w:val="7"/>
        </w:rPr>
        <w:t> </w:t>
      </w:r>
      <w:r>
        <w:rPr/>
        <w:t>The</w:t>
      </w:r>
      <w:r>
        <w:rPr>
          <w:spacing w:val="-4"/>
        </w:rPr>
        <w:t> </w:t>
      </w:r>
      <w:r>
        <w:rPr/>
        <w:t>prediction of annual forest floods was reported through a combination of quantitative ground surveys, satellite </w:t>
      </w:r>
      <w:r>
        <w:rPr>
          <w:spacing w:val="-3"/>
        </w:rPr>
        <w:t>imagery, </w:t>
      </w:r>
      <w:r>
        <w:rPr/>
        <w:t>hybrid machine learning tools, and future</w:t>
      </w:r>
      <w:r>
        <w:rPr>
          <w:spacing w:val="11"/>
        </w:rPr>
        <w:t> </w:t>
      </w:r>
      <w:r>
        <w:rPr/>
        <w:t>validation.</w:t>
      </w:r>
    </w:p>
    <w:p>
      <w:pPr>
        <w:pStyle w:val="BodyText"/>
        <w:spacing w:line="280" w:lineRule="auto"/>
        <w:ind w:left="624" w:right="1493" w:firstLine="431"/>
      </w:pPr>
      <w:r>
        <w:rPr/>
        <w:t>Table</w:t>
      </w:r>
      <w:r>
        <w:rPr>
          <w:color w:val="0774B7"/>
        </w:rPr>
        <w:t>5</w:t>
      </w:r>
      <w:r>
        <w:rPr/>
        <w:t>presents</w:t>
      </w:r>
      <w:r>
        <w:rPr>
          <w:spacing w:val="-15"/>
        </w:rPr>
        <w:t> </w:t>
      </w:r>
      <w:r>
        <w:rPr/>
        <w:t>a</w:t>
      </w:r>
      <w:r>
        <w:rPr>
          <w:spacing w:val="-15"/>
        </w:rPr>
        <w:t> </w:t>
      </w:r>
      <w:r>
        <w:rPr/>
        <w:t>comparative</w:t>
      </w:r>
      <w:r>
        <w:rPr>
          <w:spacing w:val="-15"/>
        </w:rPr>
        <w:t> </w:t>
      </w:r>
      <w:r>
        <w:rPr/>
        <w:t>analysis</w:t>
      </w:r>
      <w:r>
        <w:rPr>
          <w:spacing w:val="-16"/>
        </w:rPr>
        <w:t> </w:t>
      </w:r>
      <w:r>
        <w:rPr/>
        <w:t>of</w:t>
      </w:r>
      <w:r>
        <w:rPr>
          <w:spacing w:val="-15"/>
        </w:rPr>
        <w:t> </w:t>
      </w:r>
      <w:r>
        <w:rPr/>
        <w:t>single</w:t>
      </w:r>
      <w:r>
        <w:rPr>
          <w:spacing w:val="-15"/>
        </w:rPr>
        <w:t> </w:t>
      </w:r>
      <w:r>
        <w:rPr/>
        <w:t>ML</w:t>
      </w:r>
      <w:r>
        <w:rPr>
          <w:spacing w:val="-15"/>
        </w:rPr>
        <w:t> </w:t>
      </w:r>
      <w:r>
        <w:rPr/>
        <w:t>models</w:t>
      </w:r>
      <w:r>
        <w:rPr>
          <w:spacing w:val="-16"/>
        </w:rPr>
        <w:t> </w:t>
      </w:r>
      <w:r>
        <w:rPr/>
        <w:t>for</w:t>
      </w:r>
      <w:r>
        <w:rPr>
          <w:spacing w:val="-15"/>
        </w:rPr>
        <w:t> </w:t>
      </w:r>
      <w:r>
        <w:rPr/>
        <w:t>the</w:t>
      </w:r>
      <w:r>
        <w:rPr>
          <w:spacing w:val="-15"/>
        </w:rPr>
        <w:t> </w:t>
      </w:r>
      <w:r>
        <w:rPr/>
        <w:t>prediction</w:t>
      </w:r>
      <w:r>
        <w:rPr>
          <w:spacing w:val="-15"/>
        </w:rPr>
        <w:t> </w:t>
      </w:r>
      <w:r>
        <w:rPr/>
        <w:t>of</w:t>
      </w:r>
      <w:r>
        <w:rPr>
          <w:spacing w:val="-15"/>
        </w:rPr>
        <w:t> </w:t>
      </w:r>
      <w:r>
        <w:rPr/>
        <w:t>long-term</w:t>
      </w:r>
      <w:r>
        <w:rPr>
          <w:spacing w:val="-15"/>
        </w:rPr>
        <w:t> </w:t>
      </w:r>
      <w:r>
        <w:rPr/>
        <w:t>floods considering the complexity of algorithm, ease of use, running speed, </w:t>
      </w:r>
      <w:r>
        <w:rPr>
          <w:spacing w:val="-3"/>
        </w:rPr>
        <w:t>accuracy, </w:t>
      </w:r>
      <w:r>
        <w:rPr/>
        <w:t>and input dataset. This</w:t>
      </w:r>
      <w:r>
        <w:rPr>
          <w:spacing w:val="-7"/>
        </w:rPr>
        <w:t> </w:t>
      </w:r>
      <w:r>
        <w:rPr/>
        <w:t>table</w:t>
      </w:r>
      <w:r>
        <w:rPr>
          <w:spacing w:val="-7"/>
        </w:rPr>
        <w:t> </w:t>
      </w:r>
      <w:r>
        <w:rPr/>
        <w:t>was</w:t>
      </w:r>
      <w:r>
        <w:rPr>
          <w:spacing w:val="-7"/>
        </w:rPr>
        <w:t> </w:t>
      </w:r>
      <w:r>
        <w:rPr/>
        <w:t>created</w:t>
      </w:r>
      <w:r>
        <w:rPr>
          <w:spacing w:val="-7"/>
        </w:rPr>
        <w:t> </w:t>
      </w:r>
      <w:r>
        <w:rPr/>
        <w:t>based</w:t>
      </w:r>
      <w:r>
        <w:rPr>
          <w:spacing w:val="-6"/>
        </w:rPr>
        <w:t> </w:t>
      </w:r>
      <w:r>
        <w:rPr/>
        <w:t>on</w:t>
      </w:r>
      <w:r>
        <w:rPr>
          <w:spacing w:val="-7"/>
        </w:rPr>
        <w:t> </w:t>
      </w:r>
      <w:r>
        <w:rPr/>
        <w:t>revisions</w:t>
      </w:r>
      <w:r>
        <w:rPr>
          <w:spacing w:val="-7"/>
        </w:rPr>
        <w:t> </w:t>
      </w:r>
      <w:r>
        <w:rPr/>
        <w:t>that</w:t>
      </w:r>
      <w:r>
        <w:rPr>
          <w:spacing w:val="-7"/>
        </w:rPr>
        <w:t> </w:t>
      </w:r>
      <w:r>
        <w:rPr/>
        <w:t>were</w:t>
      </w:r>
      <w:r>
        <w:rPr>
          <w:spacing w:val="-7"/>
        </w:rPr>
        <w:t> </w:t>
      </w:r>
      <w:r>
        <w:rPr/>
        <w:t>made</w:t>
      </w:r>
      <w:r>
        <w:rPr>
          <w:spacing w:val="-7"/>
        </w:rPr>
        <w:t> </w:t>
      </w:r>
      <w:r>
        <w:rPr/>
        <w:t>on</w:t>
      </w:r>
      <w:r>
        <w:rPr>
          <w:spacing w:val="-6"/>
        </w:rPr>
        <w:t> </w:t>
      </w:r>
      <w:r>
        <w:rPr/>
        <w:t>articles</w:t>
      </w:r>
      <w:r>
        <w:rPr>
          <w:spacing w:val="-7"/>
        </w:rPr>
        <w:t> </w:t>
      </w:r>
      <w:r>
        <w:rPr/>
        <w:t>of</w:t>
      </w:r>
      <w:r>
        <w:rPr>
          <w:spacing w:val="-7"/>
        </w:rPr>
        <w:t> </w:t>
      </w:r>
      <w:r>
        <w:rPr>
          <w:spacing w:val="-3"/>
        </w:rPr>
        <w:t>Table</w:t>
      </w:r>
      <w:r>
        <w:rPr>
          <w:color w:val="0774B7"/>
          <w:spacing w:val="-3"/>
        </w:rPr>
        <w:t>4</w:t>
      </w:r>
      <w:hyperlink w:history="true" w:anchor="_bookmark14">
        <w:r>
          <w:rPr>
            <w:spacing w:val="-3"/>
          </w:rPr>
          <w:t>,</w:t>
        </w:r>
        <w:r>
          <w:rPr>
            <w:spacing w:val="-7"/>
          </w:rPr>
          <w:t> </w:t>
        </w:r>
      </w:hyperlink>
      <w:r>
        <w:rPr/>
        <w:t>as</w:t>
      </w:r>
      <w:r>
        <w:rPr>
          <w:spacing w:val="-7"/>
        </w:rPr>
        <w:t> </w:t>
      </w:r>
      <w:r>
        <w:rPr/>
        <w:t>well</w:t>
      </w:r>
      <w:r>
        <w:rPr>
          <w:spacing w:val="-6"/>
        </w:rPr>
        <w:t> </w:t>
      </w:r>
      <w:r>
        <w:rPr/>
        <w:t>as</w:t>
      </w:r>
      <w:r>
        <w:rPr>
          <w:spacing w:val="-7"/>
        </w:rPr>
        <w:t> </w:t>
      </w:r>
      <w:r>
        <w:rPr/>
        <w:t>the</w:t>
      </w:r>
      <w:r>
        <w:rPr>
          <w:spacing w:val="-7"/>
        </w:rPr>
        <w:t> </w:t>
      </w:r>
      <w:r>
        <w:rPr/>
        <w:t>accuracy analysis in Figure</w:t>
      </w:r>
      <w:r>
        <w:rPr>
          <w:color w:val="0774B7"/>
        </w:rPr>
        <w:t>9</w:t>
      </w:r>
      <w:hyperlink w:history="true" w:anchor="_bookmark18">
        <w:r>
          <w:rPr/>
          <w:t>,</w:t>
        </w:r>
      </w:hyperlink>
      <w:r>
        <w:rPr/>
        <w:t>  where values of   </w:t>
      </w:r>
      <w:r>
        <w:rPr>
          <w:rFonts w:ascii="Times New Roman"/>
          <w:i/>
        </w:rPr>
        <w:t>R</w:t>
      </w:r>
      <w:r>
        <w:rPr>
          <w:rFonts w:ascii="Times New Roman"/>
          <w:i/>
          <w:position w:val="7"/>
          <w:sz w:val="15"/>
        </w:rPr>
        <w:t>2  </w:t>
      </w:r>
      <w:r>
        <w:rPr/>
        <w:t>and RMSE for the single ML methods were considered.   The quality of the ML model prediction, in terms of speed, </w:t>
      </w:r>
      <w:r>
        <w:rPr>
          <w:spacing w:val="-3"/>
        </w:rPr>
        <w:t>complexity, accuracy, </w:t>
      </w:r>
      <w:r>
        <w:rPr/>
        <w:t>and ease of use, improved continuously through the use of ensembles of ML methods, hybridization of ML methods, optimization algorithms, and/or soft computing techniques. This trend of improvement is</w:t>
      </w:r>
      <w:r>
        <w:rPr>
          <w:spacing w:val="26"/>
        </w:rPr>
        <w:t> </w:t>
      </w:r>
      <w:r>
        <w:rPr/>
        <w:t>discussed</w:t>
      </w:r>
    </w:p>
    <w:p>
      <w:pPr>
        <w:pStyle w:val="BodyText"/>
        <w:ind w:left="630"/>
        <w:jc w:val="both"/>
      </w:pPr>
      <w:r>
        <w:rPr/>
        <w:t>in detail in the discussion.</w:t>
      </w:r>
    </w:p>
    <w:p>
      <w:pPr>
        <w:pStyle w:val="BodyText"/>
        <w:spacing w:before="3"/>
      </w:pPr>
    </w:p>
    <w:p>
      <w:pPr>
        <w:spacing w:before="1"/>
        <w:ind w:left="1491" w:right="0" w:firstLine="0"/>
        <w:jc w:val="left"/>
        <w:rPr>
          <w:sz w:val="18"/>
        </w:rPr>
      </w:pPr>
      <w:bookmarkStart w:name="_bookmark15" w:id="50"/>
      <w:bookmarkEnd w:id="50"/>
      <w:r>
        <w:rPr/>
      </w:r>
      <w:r>
        <w:rPr>
          <w:rFonts w:ascii="Times New Roman"/>
          <w:b/>
          <w:sz w:val="18"/>
        </w:rPr>
        <w:t>Table 5. </w:t>
      </w:r>
      <w:r>
        <w:rPr>
          <w:sz w:val="18"/>
        </w:rPr>
        <w:t>Comparative analysis of single ML models for the prediction of long-term floods.</w:t>
      </w:r>
    </w:p>
    <w:p>
      <w:pPr>
        <w:pStyle w:val="BodyText"/>
        <w:spacing w:before="5"/>
        <w:rPr>
          <w:sz w:val="14"/>
        </w:rPr>
      </w:pPr>
    </w:p>
    <w:tbl>
      <w:tblPr>
        <w:tblW w:w="0" w:type="auto"/>
        <w:jc w:val="left"/>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9"/>
        <w:gridCol w:w="2165"/>
        <w:gridCol w:w="1111"/>
        <w:gridCol w:w="1077"/>
        <w:gridCol w:w="1101"/>
        <w:gridCol w:w="1349"/>
      </w:tblGrid>
      <w:tr>
        <w:trPr>
          <w:trHeight w:val="283" w:hRule="atLeast"/>
        </w:trPr>
        <w:tc>
          <w:tcPr>
            <w:tcW w:w="1869" w:type="dxa"/>
            <w:tcBorders>
              <w:top w:val="single" w:sz="6" w:space="0" w:color="000000"/>
              <w:bottom w:val="single" w:sz="4" w:space="0" w:color="000000"/>
            </w:tcBorders>
          </w:tcPr>
          <w:p>
            <w:pPr>
              <w:pStyle w:val="TableParagraph"/>
              <w:spacing w:before="43"/>
              <w:ind w:left="112" w:right="95"/>
              <w:rPr>
                <w:rFonts w:ascii="Times New Roman"/>
                <w:b/>
                <w:sz w:val="16"/>
              </w:rPr>
            </w:pPr>
            <w:r>
              <w:rPr>
                <w:rFonts w:ascii="Times New Roman"/>
                <w:b/>
                <w:w w:val="115"/>
                <w:sz w:val="16"/>
              </w:rPr>
              <w:t>Modeling Technique</w:t>
            </w:r>
          </w:p>
        </w:tc>
        <w:tc>
          <w:tcPr>
            <w:tcW w:w="2165" w:type="dxa"/>
            <w:tcBorders>
              <w:top w:val="single" w:sz="6" w:space="0" w:color="000000"/>
              <w:bottom w:val="single" w:sz="4" w:space="0" w:color="000000"/>
            </w:tcBorders>
          </w:tcPr>
          <w:p>
            <w:pPr>
              <w:pStyle w:val="TableParagraph"/>
              <w:spacing w:before="43"/>
              <w:ind w:left="85" w:right="66"/>
              <w:rPr>
                <w:rFonts w:ascii="Times New Roman"/>
                <w:b/>
                <w:sz w:val="16"/>
              </w:rPr>
            </w:pPr>
            <w:r>
              <w:rPr>
                <w:rFonts w:ascii="Times New Roman"/>
                <w:b/>
                <w:w w:val="115"/>
                <w:sz w:val="16"/>
              </w:rPr>
              <w:t>Complexity of Algorithm</w:t>
            </w:r>
          </w:p>
        </w:tc>
        <w:tc>
          <w:tcPr>
            <w:tcW w:w="1111" w:type="dxa"/>
            <w:tcBorders>
              <w:top w:val="single" w:sz="6" w:space="0" w:color="000000"/>
              <w:bottom w:val="single" w:sz="4" w:space="0" w:color="000000"/>
            </w:tcBorders>
          </w:tcPr>
          <w:p>
            <w:pPr>
              <w:pStyle w:val="TableParagraph"/>
              <w:spacing w:before="43"/>
              <w:ind w:left="99" w:right="110"/>
              <w:rPr>
                <w:rFonts w:ascii="Times New Roman"/>
                <w:b/>
                <w:sz w:val="16"/>
              </w:rPr>
            </w:pPr>
            <w:r>
              <w:rPr>
                <w:rFonts w:ascii="Times New Roman"/>
                <w:b/>
                <w:w w:val="110"/>
                <w:sz w:val="16"/>
              </w:rPr>
              <w:t>Ease of Use</w:t>
            </w:r>
          </w:p>
        </w:tc>
        <w:tc>
          <w:tcPr>
            <w:tcW w:w="1077" w:type="dxa"/>
            <w:tcBorders>
              <w:top w:val="single" w:sz="6" w:space="0" w:color="000000"/>
              <w:bottom w:val="single" w:sz="4" w:space="0" w:color="000000"/>
            </w:tcBorders>
          </w:tcPr>
          <w:p>
            <w:pPr>
              <w:pStyle w:val="TableParagraph"/>
              <w:spacing w:before="43"/>
              <w:ind w:left="107" w:right="124"/>
              <w:rPr>
                <w:rFonts w:ascii="Times New Roman"/>
                <w:b/>
                <w:sz w:val="16"/>
              </w:rPr>
            </w:pPr>
            <w:r>
              <w:rPr>
                <w:rFonts w:ascii="Times New Roman"/>
                <w:b/>
                <w:w w:val="115"/>
                <w:sz w:val="16"/>
              </w:rPr>
              <w:t>Speed</w:t>
            </w:r>
          </w:p>
        </w:tc>
        <w:tc>
          <w:tcPr>
            <w:tcW w:w="1101" w:type="dxa"/>
            <w:tcBorders>
              <w:top w:val="single" w:sz="6" w:space="0" w:color="000000"/>
              <w:bottom w:val="single" w:sz="4" w:space="0" w:color="000000"/>
            </w:tcBorders>
          </w:tcPr>
          <w:p>
            <w:pPr>
              <w:pStyle w:val="TableParagraph"/>
              <w:spacing w:before="43"/>
              <w:ind w:right="212"/>
              <w:jc w:val="right"/>
              <w:rPr>
                <w:rFonts w:ascii="Times New Roman"/>
                <w:b/>
                <w:sz w:val="16"/>
              </w:rPr>
            </w:pPr>
            <w:r>
              <w:rPr>
                <w:rFonts w:ascii="Times New Roman"/>
                <w:b/>
                <w:w w:val="105"/>
                <w:sz w:val="16"/>
              </w:rPr>
              <w:t>Accuracy</w:t>
            </w:r>
          </w:p>
        </w:tc>
        <w:tc>
          <w:tcPr>
            <w:tcW w:w="1349" w:type="dxa"/>
            <w:tcBorders>
              <w:top w:val="single" w:sz="6" w:space="0" w:color="000000"/>
              <w:bottom w:val="single" w:sz="4" w:space="0" w:color="000000"/>
            </w:tcBorders>
          </w:tcPr>
          <w:p>
            <w:pPr>
              <w:pStyle w:val="TableParagraph"/>
              <w:spacing w:before="43"/>
              <w:ind w:left="130" w:right="146"/>
              <w:rPr>
                <w:rFonts w:ascii="Times New Roman"/>
                <w:b/>
                <w:sz w:val="16"/>
              </w:rPr>
            </w:pPr>
            <w:r>
              <w:rPr>
                <w:rFonts w:ascii="Times New Roman"/>
                <w:b/>
                <w:w w:val="110"/>
                <w:sz w:val="16"/>
              </w:rPr>
              <w:t>Input Dataset</w:t>
            </w:r>
          </w:p>
        </w:tc>
      </w:tr>
      <w:tr>
        <w:trPr>
          <w:trHeight w:val="237" w:hRule="atLeast"/>
        </w:trPr>
        <w:tc>
          <w:tcPr>
            <w:tcW w:w="1869" w:type="dxa"/>
            <w:tcBorders>
              <w:top w:val="single" w:sz="4" w:space="0" w:color="000000"/>
            </w:tcBorders>
          </w:tcPr>
          <w:p>
            <w:pPr>
              <w:pStyle w:val="TableParagraph"/>
              <w:spacing w:line="174" w:lineRule="exact" w:before="43"/>
              <w:ind w:left="112" w:right="95"/>
              <w:rPr>
                <w:sz w:val="16"/>
              </w:rPr>
            </w:pPr>
            <w:r>
              <w:rPr>
                <w:w w:val="115"/>
                <w:sz w:val="16"/>
              </w:rPr>
              <w:t>ANN</w:t>
            </w:r>
          </w:p>
        </w:tc>
        <w:tc>
          <w:tcPr>
            <w:tcW w:w="2165" w:type="dxa"/>
            <w:tcBorders>
              <w:top w:val="single" w:sz="4" w:space="0" w:color="000000"/>
            </w:tcBorders>
          </w:tcPr>
          <w:p>
            <w:pPr>
              <w:pStyle w:val="TableParagraph"/>
              <w:spacing w:line="174" w:lineRule="exact" w:before="43"/>
              <w:ind w:left="85" w:right="65"/>
              <w:rPr>
                <w:sz w:val="16"/>
              </w:rPr>
            </w:pPr>
            <w:r>
              <w:rPr>
                <w:w w:val="105"/>
                <w:sz w:val="16"/>
              </w:rPr>
              <w:t>Fairly high</w:t>
            </w:r>
          </w:p>
        </w:tc>
        <w:tc>
          <w:tcPr>
            <w:tcW w:w="1111" w:type="dxa"/>
            <w:tcBorders>
              <w:top w:val="single" w:sz="4" w:space="0" w:color="000000"/>
            </w:tcBorders>
          </w:tcPr>
          <w:p>
            <w:pPr>
              <w:pStyle w:val="TableParagraph"/>
              <w:spacing w:line="174" w:lineRule="exact" w:before="43"/>
              <w:ind w:left="99" w:right="110"/>
              <w:rPr>
                <w:sz w:val="16"/>
              </w:rPr>
            </w:pPr>
            <w:r>
              <w:rPr>
                <w:w w:val="110"/>
                <w:sz w:val="16"/>
              </w:rPr>
              <w:t>Low</w:t>
            </w:r>
          </w:p>
        </w:tc>
        <w:tc>
          <w:tcPr>
            <w:tcW w:w="1077" w:type="dxa"/>
            <w:tcBorders>
              <w:top w:val="single" w:sz="4" w:space="0" w:color="000000"/>
            </w:tcBorders>
          </w:tcPr>
          <w:p>
            <w:pPr>
              <w:pStyle w:val="TableParagraph"/>
              <w:spacing w:line="174" w:lineRule="exact" w:before="43"/>
              <w:ind w:left="107" w:right="124"/>
              <w:rPr>
                <w:sz w:val="16"/>
              </w:rPr>
            </w:pPr>
            <w:r>
              <w:rPr>
                <w:sz w:val="16"/>
              </w:rPr>
              <w:t>Fair</w:t>
            </w:r>
          </w:p>
        </w:tc>
        <w:tc>
          <w:tcPr>
            <w:tcW w:w="1101" w:type="dxa"/>
            <w:tcBorders>
              <w:top w:val="single" w:sz="4" w:space="0" w:color="000000"/>
            </w:tcBorders>
          </w:tcPr>
          <w:p>
            <w:pPr>
              <w:pStyle w:val="TableParagraph"/>
              <w:spacing w:line="174" w:lineRule="exact" w:before="43"/>
              <w:ind w:left="356"/>
              <w:jc w:val="left"/>
              <w:rPr>
                <w:sz w:val="16"/>
              </w:rPr>
            </w:pPr>
            <w:r>
              <w:rPr>
                <w:w w:val="105"/>
                <w:sz w:val="16"/>
              </w:rPr>
              <w:t>High</w:t>
            </w:r>
          </w:p>
        </w:tc>
        <w:tc>
          <w:tcPr>
            <w:tcW w:w="1349" w:type="dxa"/>
            <w:tcBorders>
              <w:top w:val="single" w:sz="4" w:space="0" w:color="000000"/>
            </w:tcBorders>
          </w:tcPr>
          <w:p>
            <w:pPr>
              <w:pStyle w:val="TableParagraph"/>
              <w:spacing w:line="174" w:lineRule="exact" w:before="43"/>
              <w:ind w:left="130" w:right="146"/>
              <w:rPr>
                <w:sz w:val="16"/>
              </w:rPr>
            </w:pPr>
            <w:r>
              <w:rPr>
                <w:sz w:val="16"/>
              </w:rPr>
              <w:t>Historical</w:t>
            </w:r>
          </w:p>
        </w:tc>
      </w:tr>
      <w:tr>
        <w:trPr>
          <w:trHeight w:val="202" w:hRule="atLeast"/>
        </w:trPr>
        <w:tc>
          <w:tcPr>
            <w:tcW w:w="1869" w:type="dxa"/>
          </w:tcPr>
          <w:p>
            <w:pPr>
              <w:pStyle w:val="TableParagraph"/>
              <w:spacing w:line="174" w:lineRule="exact" w:before="9"/>
              <w:ind w:left="112" w:right="95"/>
              <w:rPr>
                <w:sz w:val="16"/>
              </w:rPr>
            </w:pPr>
            <w:r>
              <w:rPr>
                <w:w w:val="105"/>
                <w:sz w:val="16"/>
              </w:rPr>
              <w:t>BPNN</w:t>
            </w:r>
          </w:p>
        </w:tc>
        <w:tc>
          <w:tcPr>
            <w:tcW w:w="2165" w:type="dxa"/>
          </w:tcPr>
          <w:p>
            <w:pPr>
              <w:pStyle w:val="TableParagraph"/>
              <w:spacing w:line="174" w:lineRule="exact" w:before="9"/>
              <w:ind w:left="85" w:right="66"/>
              <w:rPr>
                <w:sz w:val="16"/>
              </w:rPr>
            </w:pPr>
            <w:r>
              <w:rPr>
                <w:w w:val="105"/>
                <w:sz w:val="16"/>
              </w:rPr>
              <w:t>Fairly high</w:t>
            </w:r>
          </w:p>
        </w:tc>
        <w:tc>
          <w:tcPr>
            <w:tcW w:w="1111" w:type="dxa"/>
          </w:tcPr>
          <w:p>
            <w:pPr>
              <w:pStyle w:val="TableParagraph"/>
              <w:spacing w:line="174" w:lineRule="exact" w:before="9"/>
              <w:ind w:left="97" w:right="110"/>
              <w:rPr>
                <w:sz w:val="16"/>
              </w:rPr>
            </w:pPr>
            <w:r>
              <w:rPr>
                <w:w w:val="110"/>
                <w:sz w:val="16"/>
              </w:rPr>
              <w:t>Low</w:t>
            </w:r>
          </w:p>
        </w:tc>
        <w:tc>
          <w:tcPr>
            <w:tcW w:w="1077" w:type="dxa"/>
          </w:tcPr>
          <w:p>
            <w:pPr>
              <w:pStyle w:val="TableParagraph"/>
              <w:spacing w:line="174" w:lineRule="exact" w:before="9"/>
              <w:ind w:left="107" w:right="124"/>
              <w:rPr>
                <w:sz w:val="16"/>
              </w:rPr>
            </w:pPr>
            <w:r>
              <w:rPr>
                <w:w w:val="105"/>
                <w:sz w:val="16"/>
              </w:rPr>
              <w:t>Fairly high</w:t>
            </w:r>
          </w:p>
        </w:tc>
        <w:tc>
          <w:tcPr>
            <w:tcW w:w="1101" w:type="dxa"/>
          </w:tcPr>
          <w:p>
            <w:pPr>
              <w:pStyle w:val="TableParagraph"/>
              <w:spacing w:line="174" w:lineRule="exact" w:before="9"/>
              <w:ind w:right="156"/>
              <w:jc w:val="right"/>
              <w:rPr>
                <w:sz w:val="16"/>
              </w:rPr>
            </w:pPr>
            <w:r>
              <w:rPr>
                <w:w w:val="105"/>
                <w:sz w:val="16"/>
              </w:rPr>
              <w:t>Fairly high</w:t>
            </w:r>
          </w:p>
        </w:tc>
        <w:tc>
          <w:tcPr>
            <w:tcW w:w="1349" w:type="dxa"/>
          </w:tcPr>
          <w:p>
            <w:pPr>
              <w:pStyle w:val="TableParagraph"/>
              <w:spacing w:line="174" w:lineRule="exact" w:before="9"/>
              <w:ind w:left="130" w:right="146"/>
              <w:rPr>
                <w:sz w:val="16"/>
              </w:rPr>
            </w:pPr>
            <w:r>
              <w:rPr>
                <w:sz w:val="16"/>
              </w:rPr>
              <w:t>Historical</w:t>
            </w:r>
          </w:p>
        </w:tc>
      </w:tr>
      <w:tr>
        <w:trPr>
          <w:trHeight w:val="202" w:hRule="atLeast"/>
        </w:trPr>
        <w:tc>
          <w:tcPr>
            <w:tcW w:w="1869" w:type="dxa"/>
          </w:tcPr>
          <w:p>
            <w:pPr>
              <w:pStyle w:val="TableParagraph"/>
              <w:spacing w:line="174" w:lineRule="exact" w:before="9"/>
              <w:ind w:left="112" w:right="95"/>
              <w:rPr>
                <w:sz w:val="16"/>
              </w:rPr>
            </w:pPr>
            <w:r>
              <w:rPr>
                <w:w w:val="105"/>
                <w:sz w:val="16"/>
              </w:rPr>
              <w:t>MLP</w:t>
            </w:r>
          </w:p>
        </w:tc>
        <w:tc>
          <w:tcPr>
            <w:tcW w:w="2165" w:type="dxa"/>
          </w:tcPr>
          <w:p>
            <w:pPr>
              <w:pStyle w:val="TableParagraph"/>
              <w:spacing w:line="174" w:lineRule="exact" w:before="9"/>
              <w:ind w:left="85" w:right="65"/>
              <w:rPr>
                <w:sz w:val="16"/>
              </w:rPr>
            </w:pPr>
            <w:r>
              <w:rPr>
                <w:w w:val="105"/>
                <w:sz w:val="16"/>
              </w:rPr>
              <w:t>high</w:t>
            </w:r>
          </w:p>
        </w:tc>
        <w:tc>
          <w:tcPr>
            <w:tcW w:w="1111" w:type="dxa"/>
          </w:tcPr>
          <w:p>
            <w:pPr>
              <w:pStyle w:val="TableParagraph"/>
              <w:spacing w:line="174" w:lineRule="exact" w:before="9"/>
              <w:ind w:left="99" w:right="110"/>
              <w:rPr>
                <w:sz w:val="16"/>
              </w:rPr>
            </w:pPr>
            <w:r>
              <w:rPr>
                <w:sz w:val="16"/>
              </w:rPr>
              <w:t>Fair</w:t>
            </w:r>
          </w:p>
        </w:tc>
        <w:tc>
          <w:tcPr>
            <w:tcW w:w="1077" w:type="dxa"/>
          </w:tcPr>
          <w:p>
            <w:pPr>
              <w:pStyle w:val="TableParagraph"/>
              <w:spacing w:line="174" w:lineRule="exact" w:before="9"/>
              <w:ind w:left="107" w:right="124"/>
              <w:rPr>
                <w:sz w:val="16"/>
              </w:rPr>
            </w:pPr>
            <w:r>
              <w:rPr>
                <w:w w:val="105"/>
                <w:sz w:val="16"/>
              </w:rPr>
              <w:t>High</w:t>
            </w:r>
          </w:p>
        </w:tc>
        <w:tc>
          <w:tcPr>
            <w:tcW w:w="1101" w:type="dxa"/>
          </w:tcPr>
          <w:p>
            <w:pPr>
              <w:pStyle w:val="TableParagraph"/>
              <w:spacing w:line="174" w:lineRule="exact" w:before="9"/>
              <w:ind w:right="156"/>
              <w:jc w:val="right"/>
              <w:rPr>
                <w:sz w:val="16"/>
              </w:rPr>
            </w:pPr>
            <w:r>
              <w:rPr>
                <w:w w:val="105"/>
                <w:sz w:val="16"/>
              </w:rPr>
              <w:t>Fairly high</w:t>
            </w:r>
          </w:p>
        </w:tc>
        <w:tc>
          <w:tcPr>
            <w:tcW w:w="1349" w:type="dxa"/>
          </w:tcPr>
          <w:p>
            <w:pPr>
              <w:pStyle w:val="TableParagraph"/>
              <w:spacing w:line="174" w:lineRule="exact" w:before="9"/>
              <w:ind w:left="130" w:right="146"/>
              <w:rPr>
                <w:sz w:val="16"/>
              </w:rPr>
            </w:pPr>
            <w:r>
              <w:rPr>
                <w:sz w:val="16"/>
              </w:rPr>
              <w:t>Historical</w:t>
            </w:r>
          </w:p>
        </w:tc>
      </w:tr>
      <w:tr>
        <w:trPr>
          <w:trHeight w:val="202" w:hRule="atLeast"/>
        </w:trPr>
        <w:tc>
          <w:tcPr>
            <w:tcW w:w="1869" w:type="dxa"/>
          </w:tcPr>
          <w:p>
            <w:pPr>
              <w:pStyle w:val="TableParagraph"/>
              <w:spacing w:line="174" w:lineRule="exact" w:before="9"/>
              <w:ind w:left="112" w:right="95"/>
              <w:rPr>
                <w:sz w:val="16"/>
              </w:rPr>
            </w:pPr>
            <w:r>
              <w:rPr>
                <w:sz w:val="16"/>
              </w:rPr>
              <w:t>SVR</w:t>
            </w:r>
          </w:p>
        </w:tc>
        <w:tc>
          <w:tcPr>
            <w:tcW w:w="2165" w:type="dxa"/>
          </w:tcPr>
          <w:p>
            <w:pPr>
              <w:pStyle w:val="TableParagraph"/>
              <w:spacing w:line="174" w:lineRule="exact" w:before="9"/>
              <w:ind w:left="85" w:right="66"/>
              <w:rPr>
                <w:sz w:val="16"/>
              </w:rPr>
            </w:pPr>
            <w:r>
              <w:rPr>
                <w:w w:val="105"/>
                <w:sz w:val="16"/>
              </w:rPr>
              <w:t>Fairly high</w:t>
            </w:r>
          </w:p>
        </w:tc>
        <w:tc>
          <w:tcPr>
            <w:tcW w:w="1111" w:type="dxa"/>
          </w:tcPr>
          <w:p>
            <w:pPr>
              <w:pStyle w:val="TableParagraph"/>
              <w:spacing w:line="174" w:lineRule="exact" w:before="9"/>
              <w:ind w:left="97" w:right="110"/>
              <w:rPr>
                <w:sz w:val="16"/>
              </w:rPr>
            </w:pPr>
            <w:r>
              <w:rPr>
                <w:w w:val="110"/>
                <w:sz w:val="16"/>
              </w:rPr>
              <w:t>Low</w:t>
            </w:r>
          </w:p>
        </w:tc>
        <w:tc>
          <w:tcPr>
            <w:tcW w:w="1077" w:type="dxa"/>
          </w:tcPr>
          <w:p>
            <w:pPr>
              <w:pStyle w:val="TableParagraph"/>
              <w:spacing w:line="174" w:lineRule="exact" w:before="9"/>
              <w:ind w:left="107" w:right="124"/>
              <w:rPr>
                <w:sz w:val="16"/>
              </w:rPr>
            </w:pPr>
            <w:r>
              <w:rPr>
                <w:w w:val="110"/>
                <w:sz w:val="16"/>
              </w:rPr>
              <w:t>Low</w:t>
            </w:r>
          </w:p>
        </w:tc>
        <w:tc>
          <w:tcPr>
            <w:tcW w:w="1101" w:type="dxa"/>
          </w:tcPr>
          <w:p>
            <w:pPr>
              <w:pStyle w:val="TableParagraph"/>
              <w:spacing w:line="174" w:lineRule="exact" w:before="9"/>
              <w:ind w:left="356"/>
              <w:jc w:val="left"/>
              <w:rPr>
                <w:sz w:val="16"/>
              </w:rPr>
            </w:pPr>
            <w:r>
              <w:rPr>
                <w:w w:val="105"/>
                <w:sz w:val="16"/>
              </w:rPr>
              <w:t>High</w:t>
            </w:r>
          </w:p>
        </w:tc>
        <w:tc>
          <w:tcPr>
            <w:tcW w:w="1349" w:type="dxa"/>
          </w:tcPr>
          <w:p>
            <w:pPr>
              <w:pStyle w:val="TableParagraph"/>
              <w:spacing w:line="174" w:lineRule="exact" w:before="9"/>
              <w:ind w:left="130" w:right="146"/>
              <w:rPr>
                <w:sz w:val="16"/>
              </w:rPr>
            </w:pPr>
            <w:r>
              <w:rPr>
                <w:sz w:val="16"/>
              </w:rPr>
              <w:t>Historical</w:t>
            </w:r>
          </w:p>
        </w:tc>
      </w:tr>
      <w:tr>
        <w:trPr>
          <w:trHeight w:val="202" w:hRule="atLeast"/>
        </w:trPr>
        <w:tc>
          <w:tcPr>
            <w:tcW w:w="1869" w:type="dxa"/>
          </w:tcPr>
          <w:p>
            <w:pPr>
              <w:pStyle w:val="TableParagraph"/>
              <w:spacing w:line="174" w:lineRule="exact" w:before="9"/>
              <w:ind w:left="112" w:right="95"/>
              <w:rPr>
                <w:sz w:val="16"/>
              </w:rPr>
            </w:pPr>
            <w:r>
              <w:rPr>
                <w:sz w:val="16"/>
              </w:rPr>
              <w:t>RT</w:t>
            </w:r>
          </w:p>
        </w:tc>
        <w:tc>
          <w:tcPr>
            <w:tcW w:w="2165" w:type="dxa"/>
          </w:tcPr>
          <w:p>
            <w:pPr>
              <w:pStyle w:val="TableParagraph"/>
              <w:spacing w:line="174" w:lineRule="exact" w:before="9"/>
              <w:ind w:left="85" w:right="65"/>
              <w:rPr>
                <w:sz w:val="16"/>
              </w:rPr>
            </w:pPr>
            <w:r>
              <w:rPr>
                <w:sz w:val="16"/>
              </w:rPr>
              <w:t>Fair</w:t>
            </w:r>
          </w:p>
        </w:tc>
        <w:tc>
          <w:tcPr>
            <w:tcW w:w="1111" w:type="dxa"/>
          </w:tcPr>
          <w:p>
            <w:pPr>
              <w:pStyle w:val="TableParagraph"/>
              <w:spacing w:line="174" w:lineRule="exact" w:before="9"/>
              <w:ind w:left="98" w:right="110"/>
              <w:rPr>
                <w:sz w:val="16"/>
              </w:rPr>
            </w:pPr>
            <w:r>
              <w:rPr>
                <w:sz w:val="16"/>
              </w:rPr>
              <w:t>Fair</w:t>
            </w:r>
          </w:p>
        </w:tc>
        <w:tc>
          <w:tcPr>
            <w:tcW w:w="1077" w:type="dxa"/>
          </w:tcPr>
          <w:p>
            <w:pPr>
              <w:pStyle w:val="TableParagraph"/>
              <w:spacing w:line="174" w:lineRule="exact" w:before="9"/>
              <w:ind w:left="107" w:right="124"/>
              <w:rPr>
                <w:sz w:val="16"/>
              </w:rPr>
            </w:pPr>
            <w:r>
              <w:rPr>
                <w:sz w:val="16"/>
              </w:rPr>
              <w:t>Fair</w:t>
            </w:r>
          </w:p>
        </w:tc>
        <w:tc>
          <w:tcPr>
            <w:tcW w:w="1101" w:type="dxa"/>
          </w:tcPr>
          <w:p>
            <w:pPr>
              <w:pStyle w:val="TableParagraph"/>
              <w:spacing w:line="174" w:lineRule="exact" w:before="9"/>
              <w:ind w:right="156"/>
              <w:jc w:val="right"/>
              <w:rPr>
                <w:sz w:val="16"/>
              </w:rPr>
            </w:pPr>
            <w:r>
              <w:rPr>
                <w:w w:val="105"/>
                <w:sz w:val="16"/>
              </w:rPr>
              <w:t>Fairly high</w:t>
            </w:r>
          </w:p>
        </w:tc>
        <w:tc>
          <w:tcPr>
            <w:tcW w:w="1349" w:type="dxa"/>
          </w:tcPr>
          <w:p>
            <w:pPr>
              <w:pStyle w:val="TableParagraph"/>
              <w:spacing w:line="174" w:lineRule="exact" w:before="9"/>
              <w:ind w:left="130" w:right="146"/>
              <w:rPr>
                <w:sz w:val="16"/>
              </w:rPr>
            </w:pPr>
            <w:r>
              <w:rPr>
                <w:sz w:val="16"/>
              </w:rPr>
              <w:t>Historical</w:t>
            </w:r>
          </w:p>
        </w:tc>
      </w:tr>
      <w:tr>
        <w:trPr>
          <w:trHeight w:val="202" w:hRule="atLeast"/>
        </w:trPr>
        <w:tc>
          <w:tcPr>
            <w:tcW w:w="1869" w:type="dxa"/>
          </w:tcPr>
          <w:p>
            <w:pPr>
              <w:pStyle w:val="TableParagraph"/>
              <w:spacing w:line="174" w:lineRule="exact" w:before="9"/>
              <w:ind w:left="111" w:right="95"/>
              <w:rPr>
                <w:sz w:val="16"/>
              </w:rPr>
            </w:pPr>
            <w:r>
              <w:rPr>
                <w:w w:val="105"/>
                <w:sz w:val="16"/>
              </w:rPr>
              <w:t>SVM</w:t>
            </w:r>
          </w:p>
        </w:tc>
        <w:tc>
          <w:tcPr>
            <w:tcW w:w="2165" w:type="dxa"/>
          </w:tcPr>
          <w:p>
            <w:pPr>
              <w:pStyle w:val="TableParagraph"/>
              <w:spacing w:line="174" w:lineRule="exact" w:before="9"/>
              <w:ind w:left="85" w:right="66"/>
              <w:rPr>
                <w:sz w:val="16"/>
              </w:rPr>
            </w:pPr>
            <w:r>
              <w:rPr>
                <w:w w:val="105"/>
                <w:sz w:val="16"/>
              </w:rPr>
              <w:t>Fairly high</w:t>
            </w:r>
          </w:p>
        </w:tc>
        <w:tc>
          <w:tcPr>
            <w:tcW w:w="1111" w:type="dxa"/>
          </w:tcPr>
          <w:p>
            <w:pPr>
              <w:pStyle w:val="TableParagraph"/>
              <w:spacing w:line="174" w:lineRule="exact" w:before="9"/>
              <w:ind w:left="98" w:right="110"/>
              <w:rPr>
                <w:sz w:val="16"/>
              </w:rPr>
            </w:pPr>
            <w:r>
              <w:rPr>
                <w:w w:val="110"/>
                <w:sz w:val="16"/>
              </w:rPr>
              <w:t>Low</w:t>
            </w:r>
          </w:p>
        </w:tc>
        <w:tc>
          <w:tcPr>
            <w:tcW w:w="1077" w:type="dxa"/>
          </w:tcPr>
          <w:p>
            <w:pPr>
              <w:pStyle w:val="TableParagraph"/>
              <w:spacing w:line="174" w:lineRule="exact" w:before="9"/>
              <w:ind w:left="107" w:right="124"/>
              <w:rPr>
                <w:sz w:val="16"/>
              </w:rPr>
            </w:pPr>
            <w:r>
              <w:rPr>
                <w:w w:val="110"/>
                <w:sz w:val="16"/>
              </w:rPr>
              <w:t>Low</w:t>
            </w:r>
          </w:p>
        </w:tc>
        <w:tc>
          <w:tcPr>
            <w:tcW w:w="1101" w:type="dxa"/>
          </w:tcPr>
          <w:p>
            <w:pPr>
              <w:pStyle w:val="TableParagraph"/>
              <w:spacing w:line="174" w:lineRule="exact" w:before="9"/>
              <w:ind w:left="356"/>
              <w:jc w:val="left"/>
              <w:rPr>
                <w:sz w:val="16"/>
              </w:rPr>
            </w:pPr>
            <w:r>
              <w:rPr>
                <w:w w:val="105"/>
                <w:sz w:val="16"/>
              </w:rPr>
              <w:t>High</w:t>
            </w:r>
          </w:p>
        </w:tc>
        <w:tc>
          <w:tcPr>
            <w:tcW w:w="1349" w:type="dxa"/>
          </w:tcPr>
          <w:p>
            <w:pPr>
              <w:pStyle w:val="TableParagraph"/>
              <w:spacing w:line="174" w:lineRule="exact" w:before="9"/>
              <w:ind w:left="130" w:right="146"/>
              <w:rPr>
                <w:sz w:val="16"/>
              </w:rPr>
            </w:pPr>
            <w:r>
              <w:rPr>
                <w:sz w:val="16"/>
              </w:rPr>
              <w:t>Historical</w:t>
            </w:r>
          </w:p>
        </w:tc>
      </w:tr>
      <w:tr>
        <w:trPr>
          <w:trHeight w:val="248" w:hRule="atLeast"/>
        </w:trPr>
        <w:tc>
          <w:tcPr>
            <w:tcW w:w="1869" w:type="dxa"/>
            <w:tcBorders>
              <w:bottom w:val="single" w:sz="6" w:space="0" w:color="000000"/>
            </w:tcBorders>
          </w:tcPr>
          <w:p>
            <w:pPr>
              <w:pStyle w:val="TableParagraph"/>
              <w:spacing w:before="9"/>
              <w:ind w:left="112" w:right="95"/>
              <w:rPr>
                <w:sz w:val="16"/>
              </w:rPr>
            </w:pPr>
            <w:r>
              <w:rPr>
                <w:sz w:val="16"/>
              </w:rPr>
              <w:t>M5 tree</w:t>
            </w:r>
          </w:p>
        </w:tc>
        <w:tc>
          <w:tcPr>
            <w:tcW w:w="2165" w:type="dxa"/>
            <w:tcBorders>
              <w:bottom w:val="single" w:sz="6" w:space="0" w:color="000000"/>
            </w:tcBorders>
          </w:tcPr>
          <w:p>
            <w:pPr>
              <w:pStyle w:val="TableParagraph"/>
              <w:spacing w:before="9"/>
              <w:ind w:left="85" w:right="66"/>
              <w:rPr>
                <w:sz w:val="16"/>
              </w:rPr>
            </w:pPr>
            <w:r>
              <w:rPr>
                <w:sz w:val="16"/>
              </w:rPr>
              <w:t>Fair</w:t>
            </w:r>
          </w:p>
        </w:tc>
        <w:tc>
          <w:tcPr>
            <w:tcW w:w="1111" w:type="dxa"/>
            <w:tcBorders>
              <w:bottom w:val="single" w:sz="6" w:space="0" w:color="000000"/>
            </w:tcBorders>
          </w:tcPr>
          <w:p>
            <w:pPr>
              <w:pStyle w:val="TableParagraph"/>
              <w:spacing w:before="9"/>
              <w:ind w:left="98" w:right="110"/>
              <w:rPr>
                <w:sz w:val="16"/>
              </w:rPr>
            </w:pPr>
            <w:r>
              <w:rPr>
                <w:w w:val="110"/>
                <w:sz w:val="16"/>
              </w:rPr>
              <w:t>Low</w:t>
            </w:r>
          </w:p>
        </w:tc>
        <w:tc>
          <w:tcPr>
            <w:tcW w:w="1077" w:type="dxa"/>
            <w:tcBorders>
              <w:bottom w:val="single" w:sz="6" w:space="0" w:color="000000"/>
            </w:tcBorders>
          </w:tcPr>
          <w:p>
            <w:pPr>
              <w:pStyle w:val="TableParagraph"/>
              <w:spacing w:before="9"/>
              <w:ind w:left="107" w:right="124"/>
              <w:rPr>
                <w:sz w:val="16"/>
              </w:rPr>
            </w:pPr>
            <w:r>
              <w:rPr>
                <w:sz w:val="16"/>
              </w:rPr>
              <w:t>Fair</w:t>
            </w:r>
          </w:p>
        </w:tc>
        <w:tc>
          <w:tcPr>
            <w:tcW w:w="1101" w:type="dxa"/>
            <w:tcBorders>
              <w:bottom w:val="single" w:sz="6" w:space="0" w:color="000000"/>
            </w:tcBorders>
          </w:tcPr>
          <w:p>
            <w:pPr>
              <w:pStyle w:val="TableParagraph"/>
              <w:spacing w:before="9"/>
              <w:ind w:left="379" w:right="392"/>
              <w:rPr>
                <w:sz w:val="16"/>
              </w:rPr>
            </w:pPr>
            <w:r>
              <w:rPr>
                <w:sz w:val="16"/>
              </w:rPr>
              <w:t>Fair</w:t>
            </w:r>
          </w:p>
        </w:tc>
        <w:tc>
          <w:tcPr>
            <w:tcW w:w="1349" w:type="dxa"/>
            <w:tcBorders>
              <w:bottom w:val="single" w:sz="6" w:space="0" w:color="000000"/>
            </w:tcBorders>
          </w:tcPr>
          <w:p>
            <w:pPr>
              <w:pStyle w:val="TableParagraph"/>
              <w:spacing w:before="9"/>
              <w:ind w:left="130" w:right="146"/>
              <w:rPr>
                <w:sz w:val="16"/>
              </w:rPr>
            </w:pPr>
            <w:r>
              <w:rPr>
                <w:sz w:val="16"/>
              </w:rPr>
              <w:t>Historical</w:t>
            </w:r>
          </w:p>
        </w:tc>
      </w:tr>
    </w:tbl>
    <w:p>
      <w:pPr>
        <w:spacing w:after="0"/>
        <w:rPr>
          <w:sz w:val="16"/>
        </w:rPr>
        <w:sectPr>
          <w:pgSz w:w="11910" w:h="16840"/>
          <w:pgMar w:header="1108" w:footer="0" w:top="1300" w:bottom="280" w:left="900" w:right="0"/>
        </w:sectPr>
      </w:pPr>
    </w:p>
    <w:p>
      <w:pPr>
        <w:pStyle w:val="BodyText"/>
      </w:pPr>
    </w:p>
    <w:p>
      <w:pPr>
        <w:pStyle w:val="BodyText"/>
        <w:spacing w:before="7"/>
      </w:pPr>
    </w:p>
    <w:p>
      <w:pPr>
        <w:pStyle w:val="ListParagraph"/>
        <w:numPr>
          <w:ilvl w:val="1"/>
          <w:numId w:val="2"/>
        </w:numPr>
        <w:tabs>
          <w:tab w:pos="992" w:val="left" w:leader="none"/>
        </w:tabs>
        <w:spacing w:line="240" w:lineRule="auto" w:before="0" w:after="0"/>
        <w:ind w:left="991" w:right="0" w:hanging="361"/>
        <w:jc w:val="left"/>
        <w:rPr>
          <w:rFonts w:ascii="Times New Roman"/>
          <w:i/>
          <w:sz w:val="20"/>
        </w:rPr>
      </w:pPr>
      <w:bookmarkStart w:name="Long-Term Flood Prediction Using Hybrid " w:id="51"/>
      <w:bookmarkEnd w:id="51"/>
      <w:r>
        <w:rPr/>
      </w:r>
      <w:bookmarkStart w:name="Long-Term Flood Prediction Using Hybrid " w:id="52"/>
      <w:bookmarkEnd w:id="52"/>
      <w:r>
        <w:rPr>
          <w:rFonts w:ascii="Times New Roman"/>
          <w:i/>
          <w:spacing w:val="-3"/>
          <w:sz w:val="20"/>
        </w:rPr>
        <w:t>Long-</w:t>
      </w:r>
      <w:r>
        <w:rPr>
          <w:rFonts w:ascii="Times New Roman"/>
          <w:i/>
          <w:spacing w:val="-3"/>
          <w:sz w:val="20"/>
        </w:rPr>
        <w:t>Term </w:t>
      </w:r>
      <w:r>
        <w:rPr>
          <w:rFonts w:ascii="Times New Roman"/>
          <w:i/>
          <w:sz w:val="20"/>
        </w:rPr>
        <w:t>Flood Prediction Using Hybrid ML</w:t>
      </w:r>
      <w:r>
        <w:rPr>
          <w:rFonts w:ascii="Times New Roman"/>
          <w:i/>
          <w:spacing w:val="-2"/>
          <w:sz w:val="20"/>
        </w:rPr>
        <w:t> </w:t>
      </w:r>
      <w:r>
        <w:rPr>
          <w:rFonts w:ascii="Times New Roman"/>
          <w:i/>
          <w:sz w:val="20"/>
        </w:rPr>
        <w:t>Methods</w:t>
      </w:r>
    </w:p>
    <w:p>
      <w:pPr>
        <w:pStyle w:val="BodyText"/>
        <w:spacing w:line="285" w:lineRule="auto" w:before="163"/>
        <w:ind w:left="622" w:right="1521" w:firstLine="433"/>
        <w:jc w:val="both"/>
      </w:pPr>
      <w:r>
        <w:rPr/>
        <w:t>A critical review on the long-term flood prediction using hybrid methods is presented in </w:t>
      </w:r>
      <w:r>
        <w:rPr>
          <w:spacing w:val="-3"/>
        </w:rPr>
        <w:t>Table</w:t>
      </w:r>
      <w:r>
        <w:rPr>
          <w:color w:val="0774B7"/>
          <w:spacing w:val="-3"/>
        </w:rPr>
        <w:t>6</w:t>
      </w:r>
      <w:hyperlink w:history="true" w:anchor="_bookmark16">
        <w:r>
          <w:rPr>
            <w:spacing w:val="-3"/>
          </w:rPr>
          <w:t>.</w:t>
        </w:r>
      </w:hyperlink>
      <w:r>
        <w:rPr>
          <w:spacing w:val="-3"/>
        </w:rPr>
        <w:t> </w:t>
      </w:r>
      <w:r>
        <w:rPr>
          <w:spacing w:val="-4"/>
        </w:rPr>
        <w:t>Valipour,</w:t>
      </w:r>
      <w:r>
        <w:rPr>
          <w:spacing w:val="-12"/>
        </w:rPr>
        <w:t> </w:t>
      </w:r>
      <w:r>
        <w:rPr/>
        <w:t>Banihabib,</w:t>
      </w:r>
      <w:r>
        <w:rPr>
          <w:spacing w:val="-12"/>
        </w:rPr>
        <w:t> </w:t>
      </w:r>
      <w:r>
        <w:rPr/>
        <w:t>and</w:t>
      </w:r>
      <w:r>
        <w:rPr>
          <w:spacing w:val="-12"/>
        </w:rPr>
        <w:t> </w:t>
      </w:r>
      <w:r>
        <w:rPr/>
        <w:t>Behbahani</w:t>
      </w:r>
      <w:r>
        <w:rPr>
          <w:spacing w:val="-12"/>
        </w:rPr>
        <w:t> </w:t>
      </w:r>
      <w:r>
        <w:rPr/>
        <w:t>[</w:t>
      </w:r>
      <w:hyperlink w:history="true" w:anchor="_bookmark45">
        <w:r>
          <w:rPr>
            <w:color w:val="0774B7"/>
          </w:rPr>
          <w:t>26</w:t>
        </w:r>
      </w:hyperlink>
      <w:r>
        <w:rPr/>
        <w:t>]</w:t>
      </w:r>
      <w:r>
        <w:rPr>
          <w:spacing w:val="-12"/>
        </w:rPr>
        <w:t> </w:t>
      </w:r>
      <w:r>
        <w:rPr/>
        <w:t>used</w:t>
      </w:r>
      <w:r>
        <w:rPr>
          <w:spacing w:val="-12"/>
        </w:rPr>
        <w:t> </w:t>
      </w:r>
      <w:r>
        <w:rPr/>
        <w:t>a</w:t>
      </w:r>
      <w:r>
        <w:rPr>
          <w:spacing w:val="-12"/>
        </w:rPr>
        <w:t> </w:t>
      </w:r>
      <w:r>
        <w:rPr/>
        <w:t>hybrid</w:t>
      </w:r>
      <w:r>
        <w:rPr>
          <w:spacing w:val="-12"/>
        </w:rPr>
        <w:t> </w:t>
      </w:r>
      <w:r>
        <w:rPr/>
        <w:t>method</w:t>
      </w:r>
      <w:r>
        <w:rPr>
          <w:spacing w:val="-12"/>
        </w:rPr>
        <w:t> </w:t>
      </w:r>
      <w:r>
        <w:rPr/>
        <w:t>of</w:t>
      </w:r>
      <w:r>
        <w:rPr>
          <w:spacing w:val="-12"/>
        </w:rPr>
        <w:t> </w:t>
      </w:r>
      <w:r>
        <w:rPr/>
        <w:t>autoregressive</w:t>
      </w:r>
      <w:r>
        <w:rPr>
          <w:spacing w:val="-12"/>
        </w:rPr>
        <w:t> </w:t>
      </w:r>
      <w:r>
        <w:rPr/>
        <w:t>ANN</w:t>
      </w:r>
      <w:r>
        <w:rPr>
          <w:spacing w:val="-12"/>
        </w:rPr>
        <w:t> </w:t>
      </w:r>
      <w:r>
        <w:rPr/>
        <w:t>integrated</w:t>
      </w:r>
      <w:r>
        <w:rPr>
          <w:spacing w:val="-12"/>
        </w:rPr>
        <w:t> </w:t>
      </w:r>
      <w:r>
        <w:rPr/>
        <w:t>with sigmoid and radial activity functions. The proposed hybrid method outperformed the conventional statistical methods of ARMA and ARIMA with lower values of RMSE. They reported that ARIMA was suitable for the prediction of monthly and annual </w:t>
      </w:r>
      <w:r>
        <w:rPr>
          <w:spacing w:val="-3"/>
        </w:rPr>
        <w:t>inflow, </w:t>
      </w:r>
      <w:r>
        <w:rPr/>
        <w:t>while the dynamic autoregressive ANN model with a sigmoid activity function could be used for even longer lead time. This dataset included monthly discharge from the period of 1960 to 2007.</w:t>
      </w:r>
    </w:p>
    <w:p>
      <w:pPr>
        <w:pStyle w:val="BodyText"/>
        <w:rPr>
          <w:sz w:val="21"/>
        </w:rPr>
      </w:pPr>
    </w:p>
    <w:p>
      <w:pPr>
        <w:spacing w:before="0"/>
        <w:ind w:left="2702" w:right="0" w:firstLine="0"/>
        <w:jc w:val="left"/>
        <w:rPr>
          <w:sz w:val="18"/>
        </w:rPr>
      </w:pPr>
      <w:r>
        <w:rPr/>
        <w:pict>
          <v:shape style="position:absolute;margin-left:84.288002pt;margin-top:18.592808pt;width:426.75pt;height:389.7pt;mso-position-horizontal-relative:page;mso-position-vertical-relative:paragraph;z-index:392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9"/>
                    <w:gridCol w:w="2298"/>
                    <w:gridCol w:w="1912"/>
                    <w:gridCol w:w="977"/>
                  </w:tblGrid>
                  <w:tr>
                    <w:trPr>
                      <w:trHeight w:val="282" w:hRule="atLeast"/>
                    </w:trPr>
                    <w:tc>
                      <w:tcPr>
                        <w:tcW w:w="3349" w:type="dxa"/>
                        <w:tcBorders>
                          <w:top w:val="single" w:sz="6" w:space="0" w:color="000000"/>
                          <w:bottom w:val="single" w:sz="4" w:space="0" w:color="000000"/>
                        </w:tcBorders>
                      </w:tcPr>
                      <w:p>
                        <w:pPr>
                          <w:pStyle w:val="TableParagraph"/>
                          <w:tabs>
                            <w:tab w:pos="2330" w:val="left" w:leader="none"/>
                          </w:tabs>
                          <w:spacing w:before="43"/>
                          <w:ind w:left="226"/>
                          <w:jc w:val="left"/>
                          <w:rPr>
                            <w:rFonts w:ascii="Times New Roman"/>
                            <w:b/>
                            <w:sz w:val="16"/>
                          </w:rPr>
                        </w:pPr>
                        <w:r>
                          <w:rPr>
                            <w:rFonts w:ascii="Times New Roman"/>
                            <w:b/>
                            <w:w w:val="110"/>
                            <w:sz w:val="16"/>
                          </w:rPr>
                          <w:t>Modeling</w:t>
                        </w:r>
                        <w:r>
                          <w:rPr>
                            <w:rFonts w:ascii="Times New Roman"/>
                            <w:b/>
                            <w:spacing w:val="12"/>
                            <w:w w:val="110"/>
                            <w:sz w:val="16"/>
                          </w:rPr>
                          <w:t> </w:t>
                        </w:r>
                        <w:r>
                          <w:rPr>
                            <w:rFonts w:ascii="Times New Roman"/>
                            <w:b/>
                            <w:spacing w:val="-3"/>
                            <w:w w:val="110"/>
                            <w:sz w:val="16"/>
                          </w:rPr>
                          <w:t>Technique</w:t>
                          <w:tab/>
                        </w:r>
                        <w:r>
                          <w:rPr>
                            <w:rFonts w:ascii="Times New Roman"/>
                            <w:b/>
                            <w:w w:val="110"/>
                            <w:sz w:val="16"/>
                          </w:rPr>
                          <w:t>Reference</w:t>
                        </w:r>
                      </w:p>
                    </w:tc>
                    <w:tc>
                      <w:tcPr>
                        <w:tcW w:w="2298" w:type="dxa"/>
                        <w:tcBorders>
                          <w:top w:val="single" w:sz="6" w:space="0" w:color="000000"/>
                          <w:bottom w:val="single" w:sz="4" w:space="0" w:color="000000"/>
                        </w:tcBorders>
                      </w:tcPr>
                      <w:p>
                        <w:pPr>
                          <w:pStyle w:val="TableParagraph"/>
                          <w:spacing w:before="43"/>
                          <w:ind w:left="228" w:right="161"/>
                          <w:rPr>
                            <w:rFonts w:ascii="Times New Roman"/>
                            <w:b/>
                            <w:sz w:val="16"/>
                          </w:rPr>
                        </w:pPr>
                        <w:r>
                          <w:rPr>
                            <w:rFonts w:ascii="Times New Roman"/>
                            <w:b/>
                            <w:w w:val="110"/>
                            <w:sz w:val="16"/>
                          </w:rPr>
                          <w:t>Flood Resource Variable</w:t>
                        </w:r>
                      </w:p>
                    </w:tc>
                    <w:tc>
                      <w:tcPr>
                        <w:tcW w:w="1912" w:type="dxa"/>
                        <w:tcBorders>
                          <w:top w:val="single" w:sz="6" w:space="0" w:color="000000"/>
                          <w:bottom w:val="single" w:sz="4" w:space="0" w:color="000000"/>
                        </w:tcBorders>
                      </w:tcPr>
                      <w:p>
                        <w:pPr>
                          <w:pStyle w:val="TableParagraph"/>
                          <w:spacing w:before="43"/>
                          <w:ind w:left="182" w:right="143"/>
                          <w:rPr>
                            <w:rFonts w:ascii="Times New Roman"/>
                            <w:b/>
                            <w:sz w:val="16"/>
                          </w:rPr>
                        </w:pPr>
                        <w:r>
                          <w:rPr>
                            <w:rFonts w:ascii="Times New Roman"/>
                            <w:b/>
                            <w:w w:val="110"/>
                            <w:sz w:val="16"/>
                          </w:rPr>
                          <w:t>Prediction Type</w:t>
                        </w:r>
                      </w:p>
                    </w:tc>
                    <w:tc>
                      <w:tcPr>
                        <w:tcW w:w="977" w:type="dxa"/>
                        <w:tcBorders>
                          <w:top w:val="single" w:sz="6" w:space="0" w:color="000000"/>
                          <w:bottom w:val="single" w:sz="4" w:space="0" w:color="000000"/>
                        </w:tcBorders>
                      </w:tcPr>
                      <w:p>
                        <w:pPr>
                          <w:pStyle w:val="TableParagraph"/>
                          <w:spacing w:before="43"/>
                          <w:ind w:right="212"/>
                          <w:jc w:val="right"/>
                          <w:rPr>
                            <w:rFonts w:ascii="Times New Roman"/>
                            <w:b/>
                            <w:sz w:val="16"/>
                          </w:rPr>
                        </w:pPr>
                        <w:r>
                          <w:rPr>
                            <w:rFonts w:ascii="Times New Roman"/>
                            <w:b/>
                            <w:w w:val="110"/>
                            <w:sz w:val="16"/>
                          </w:rPr>
                          <w:t>Region</w:t>
                        </w:r>
                      </w:p>
                    </w:tc>
                  </w:tr>
                  <w:tr>
                    <w:trPr>
                      <w:trHeight w:val="481" w:hRule="atLeast"/>
                    </w:trPr>
                    <w:tc>
                      <w:tcPr>
                        <w:tcW w:w="3349" w:type="dxa"/>
                        <w:tcBorders>
                          <w:top w:val="single" w:sz="4" w:space="0" w:color="000000"/>
                          <w:bottom w:val="single" w:sz="4" w:space="0" w:color="000000"/>
                        </w:tcBorders>
                      </w:tcPr>
                      <w:p>
                        <w:pPr>
                          <w:pStyle w:val="TableParagraph"/>
                          <w:tabs>
                            <w:tab w:pos="2568" w:val="left" w:leader="none"/>
                          </w:tabs>
                          <w:spacing w:before="43"/>
                          <w:ind w:left="129"/>
                          <w:jc w:val="left"/>
                          <w:rPr>
                            <w:sz w:val="16"/>
                          </w:rPr>
                        </w:pPr>
                        <w:r>
                          <w:rPr>
                            <w:w w:val="105"/>
                            <w:sz w:val="16"/>
                          </w:rPr>
                          <w:t>Autoregressive</w:t>
                        </w:r>
                        <w:r>
                          <w:rPr>
                            <w:spacing w:val="7"/>
                            <w:w w:val="105"/>
                            <w:sz w:val="16"/>
                          </w:rPr>
                          <w:t> </w:t>
                        </w:r>
                        <w:r>
                          <w:rPr>
                            <w:w w:val="105"/>
                            <w:sz w:val="16"/>
                          </w:rPr>
                          <w:t>ANN</w:t>
                        </w:r>
                        <w:r>
                          <w:rPr>
                            <w:spacing w:val="7"/>
                            <w:w w:val="105"/>
                            <w:sz w:val="16"/>
                          </w:rPr>
                          <w:t> </w:t>
                        </w:r>
                        <w:r>
                          <w:rPr>
                            <w:w w:val="105"/>
                            <w:sz w:val="16"/>
                          </w:rPr>
                          <w:t>vs.</w:t>
                          <w:tab/>
                        </w:r>
                        <w:r>
                          <w:rPr>
                            <w:w w:val="105"/>
                            <w:position w:val="-9"/>
                            <w:sz w:val="16"/>
                          </w:rPr>
                          <w:t>[</w:t>
                        </w:r>
                        <w:hyperlink w:history="true" w:anchor="_bookmark45">
                          <w:r>
                            <w:rPr>
                              <w:color w:val="0774B7"/>
                              <w:w w:val="105"/>
                              <w:position w:val="-9"/>
                              <w:sz w:val="16"/>
                            </w:rPr>
                            <w:t>26</w:t>
                          </w:r>
                        </w:hyperlink>
                        <w:r>
                          <w:rPr>
                            <w:w w:val="105"/>
                            <w:position w:val="-9"/>
                            <w:sz w:val="16"/>
                          </w:rPr>
                          <w:t>]</w:t>
                        </w:r>
                      </w:p>
                    </w:tc>
                    <w:tc>
                      <w:tcPr>
                        <w:tcW w:w="2298" w:type="dxa"/>
                        <w:tcBorders>
                          <w:top w:val="single" w:sz="4" w:space="0" w:color="000000"/>
                          <w:bottom w:val="single" w:sz="4" w:space="0" w:color="000000"/>
                        </w:tcBorders>
                      </w:tcPr>
                      <w:p>
                        <w:pPr>
                          <w:pStyle w:val="TableParagraph"/>
                          <w:spacing w:before="144"/>
                          <w:ind w:left="228" w:right="160"/>
                          <w:rPr>
                            <w:sz w:val="16"/>
                          </w:rPr>
                        </w:pPr>
                        <w:r>
                          <w:rPr>
                            <w:w w:val="105"/>
                            <w:sz w:val="16"/>
                          </w:rPr>
                          <w:t>River inflow</w:t>
                        </w:r>
                      </w:p>
                    </w:tc>
                    <w:tc>
                      <w:tcPr>
                        <w:tcW w:w="1912" w:type="dxa"/>
                        <w:tcBorders>
                          <w:top w:val="single" w:sz="4" w:space="0" w:color="000000"/>
                          <w:bottom w:val="single" w:sz="4" w:space="0" w:color="000000"/>
                        </w:tcBorders>
                      </w:tcPr>
                      <w:p>
                        <w:pPr>
                          <w:pStyle w:val="TableParagraph"/>
                          <w:spacing w:before="144"/>
                          <w:ind w:left="183" w:right="143"/>
                          <w:rPr>
                            <w:sz w:val="16"/>
                          </w:rPr>
                        </w:pPr>
                        <w:r>
                          <w:rPr>
                            <w:w w:val="105"/>
                            <w:sz w:val="16"/>
                          </w:rPr>
                          <w:t>Monthly and yearly</w:t>
                        </w:r>
                      </w:p>
                    </w:tc>
                    <w:tc>
                      <w:tcPr>
                        <w:tcW w:w="977" w:type="dxa"/>
                        <w:tcBorders>
                          <w:top w:val="single" w:sz="4" w:space="0" w:color="000000"/>
                          <w:bottom w:val="single" w:sz="4" w:space="0" w:color="000000"/>
                        </w:tcBorders>
                      </w:tcPr>
                      <w:p>
                        <w:pPr>
                          <w:pStyle w:val="TableParagraph"/>
                          <w:spacing w:before="144"/>
                          <w:ind w:left="320" w:right="312"/>
                          <w:rPr>
                            <w:sz w:val="16"/>
                          </w:rPr>
                        </w:pPr>
                        <w:r>
                          <w:rPr>
                            <w:sz w:val="16"/>
                          </w:rPr>
                          <w:t>Iran</w:t>
                        </w:r>
                      </w:p>
                    </w:tc>
                  </w:tr>
                  <w:tr>
                    <w:trPr>
                      <w:trHeight w:val="481" w:hRule="atLeast"/>
                    </w:trPr>
                    <w:tc>
                      <w:tcPr>
                        <w:tcW w:w="3349" w:type="dxa"/>
                        <w:tcBorders>
                          <w:top w:val="single" w:sz="4" w:space="0" w:color="000000"/>
                          <w:bottom w:val="single" w:sz="4" w:space="0" w:color="000000"/>
                        </w:tcBorders>
                      </w:tcPr>
                      <w:p>
                        <w:pPr>
                          <w:pStyle w:val="TableParagraph"/>
                          <w:tabs>
                            <w:tab w:pos="2527" w:val="left" w:leader="none"/>
                          </w:tabs>
                          <w:spacing w:before="43"/>
                          <w:ind w:left="237"/>
                          <w:jc w:val="left"/>
                          <w:rPr>
                            <w:sz w:val="16"/>
                          </w:rPr>
                        </w:pPr>
                        <w:r>
                          <w:rPr>
                            <w:w w:val="105"/>
                            <w:sz w:val="16"/>
                          </w:rPr>
                          <w:t>Hybrid WNN</w:t>
                        </w:r>
                        <w:r>
                          <w:rPr>
                            <w:spacing w:val="6"/>
                            <w:w w:val="105"/>
                            <w:sz w:val="16"/>
                          </w:rPr>
                          <w:t> </w:t>
                        </w:r>
                        <w:r>
                          <w:rPr>
                            <w:w w:val="105"/>
                            <w:sz w:val="16"/>
                          </w:rPr>
                          <w:t>vs.</w:t>
                        </w:r>
                        <w:r>
                          <w:rPr>
                            <w:spacing w:val="14"/>
                            <w:w w:val="105"/>
                            <w:sz w:val="16"/>
                          </w:rPr>
                          <w:t> </w:t>
                        </w:r>
                        <w:r>
                          <w:rPr>
                            <w:w w:val="105"/>
                            <w:sz w:val="16"/>
                          </w:rPr>
                          <w:t>M5</w:t>
                          <w:tab/>
                        </w:r>
                        <w:r>
                          <w:rPr>
                            <w:w w:val="105"/>
                            <w:position w:val="-9"/>
                            <w:sz w:val="16"/>
                          </w:rPr>
                          <w:t>[</w:t>
                        </w:r>
                        <w:hyperlink w:history="true" w:anchor="_bookmark222">
                          <w:r>
                            <w:rPr>
                              <w:color w:val="0774B7"/>
                              <w:w w:val="105"/>
                              <w:position w:val="-9"/>
                              <w:sz w:val="16"/>
                            </w:rPr>
                            <w:t>206</w:t>
                          </w:r>
                        </w:hyperlink>
                        <w:r>
                          <w:rPr>
                            <w:w w:val="105"/>
                            <w:position w:val="-9"/>
                            <w:sz w:val="16"/>
                          </w:rPr>
                          <w:t>]</w:t>
                        </w:r>
                      </w:p>
                    </w:tc>
                    <w:tc>
                      <w:tcPr>
                        <w:tcW w:w="2298" w:type="dxa"/>
                        <w:tcBorders>
                          <w:top w:val="single" w:sz="4" w:space="0" w:color="000000"/>
                          <w:bottom w:val="single" w:sz="4" w:space="0" w:color="000000"/>
                        </w:tcBorders>
                      </w:tcPr>
                      <w:p>
                        <w:pPr>
                          <w:pStyle w:val="TableParagraph"/>
                          <w:spacing w:before="144"/>
                          <w:ind w:left="228" w:right="160"/>
                          <w:rPr>
                            <w:sz w:val="16"/>
                          </w:rPr>
                        </w:pPr>
                        <w:r>
                          <w:rPr>
                            <w:w w:val="105"/>
                            <w:sz w:val="16"/>
                          </w:rPr>
                          <w:t>Streamflow water level</w:t>
                        </w:r>
                      </w:p>
                    </w:tc>
                    <w:tc>
                      <w:tcPr>
                        <w:tcW w:w="1912" w:type="dxa"/>
                        <w:tcBorders>
                          <w:top w:val="single" w:sz="4" w:space="0" w:color="000000"/>
                          <w:bottom w:val="single" w:sz="4" w:space="0" w:color="000000"/>
                        </w:tcBorders>
                      </w:tcPr>
                      <w:p>
                        <w:pPr>
                          <w:pStyle w:val="TableParagraph"/>
                          <w:spacing w:before="144"/>
                          <w:ind w:left="183" w:right="143"/>
                          <w:rPr>
                            <w:sz w:val="16"/>
                          </w:rPr>
                        </w:pPr>
                        <w:r>
                          <w:rPr>
                            <w:w w:val="105"/>
                            <w:sz w:val="16"/>
                          </w:rPr>
                          <w:t>Monthly</w:t>
                        </w:r>
                      </w:p>
                    </w:tc>
                    <w:tc>
                      <w:tcPr>
                        <w:tcW w:w="977" w:type="dxa"/>
                        <w:tcBorders>
                          <w:top w:val="single" w:sz="4" w:space="0" w:color="000000"/>
                          <w:bottom w:val="single" w:sz="4" w:space="0" w:color="000000"/>
                        </w:tcBorders>
                      </w:tcPr>
                      <w:p>
                        <w:pPr>
                          <w:pStyle w:val="TableParagraph"/>
                          <w:spacing w:before="144"/>
                          <w:ind w:right="143"/>
                          <w:jc w:val="right"/>
                          <w:rPr>
                            <w:sz w:val="16"/>
                          </w:rPr>
                        </w:pPr>
                        <w:r>
                          <w:rPr>
                            <w:w w:val="105"/>
                            <w:sz w:val="16"/>
                          </w:rPr>
                          <w:t>Australia</w:t>
                        </w:r>
                      </w:p>
                    </w:tc>
                  </w:tr>
                  <w:tr>
                    <w:trPr>
                      <w:trHeight w:val="280" w:hRule="atLeast"/>
                    </w:trPr>
                    <w:tc>
                      <w:tcPr>
                        <w:tcW w:w="3349" w:type="dxa"/>
                        <w:tcBorders>
                          <w:top w:val="single" w:sz="4" w:space="0" w:color="000000"/>
                          <w:bottom w:val="single" w:sz="4" w:space="0" w:color="000000"/>
                        </w:tcBorders>
                      </w:tcPr>
                      <w:p>
                        <w:pPr>
                          <w:pStyle w:val="TableParagraph"/>
                          <w:tabs>
                            <w:tab w:pos="2382" w:val="left" w:leader="none"/>
                          </w:tabs>
                          <w:spacing w:before="43"/>
                          <w:ind w:left="443"/>
                          <w:jc w:val="left"/>
                          <w:rPr>
                            <w:sz w:val="16"/>
                          </w:rPr>
                        </w:pPr>
                        <w:r>
                          <w:rPr>
                            <w:w w:val="105"/>
                            <w:sz w:val="16"/>
                          </w:rPr>
                          <w:t>WNN</w:t>
                        </w:r>
                        <w:r>
                          <w:rPr>
                            <w:spacing w:val="11"/>
                            <w:w w:val="105"/>
                            <w:sz w:val="16"/>
                          </w:rPr>
                          <w:t> </w:t>
                        </w:r>
                        <w:r>
                          <w:rPr>
                            <w:w w:val="105"/>
                            <w:sz w:val="16"/>
                          </w:rPr>
                          <w:t>vs.</w:t>
                        </w:r>
                        <w:r>
                          <w:rPr>
                            <w:spacing w:val="25"/>
                            <w:w w:val="105"/>
                            <w:sz w:val="16"/>
                          </w:rPr>
                          <w:t> </w:t>
                        </w:r>
                        <w:r>
                          <w:rPr>
                            <w:w w:val="105"/>
                            <w:sz w:val="16"/>
                          </w:rPr>
                          <w:t>ANN</w:t>
                          <w:tab/>
                          <w:t>[</w:t>
                        </w:r>
                        <w:hyperlink w:history="true" w:anchor="_bookmark223">
                          <w:r>
                            <w:rPr>
                              <w:color w:val="0774B7"/>
                              <w:w w:val="105"/>
                              <w:sz w:val="16"/>
                            </w:rPr>
                            <w:t>207</w:t>
                          </w:r>
                          <w:r>
                            <w:rPr>
                              <w:w w:val="105"/>
                              <w:sz w:val="16"/>
                            </w:rPr>
                            <w:t>,</w:t>
                          </w:r>
                        </w:hyperlink>
                        <w:hyperlink w:history="true" w:anchor="_bookmark224">
                          <w:r>
                            <w:rPr>
                              <w:color w:val="0774B7"/>
                              <w:w w:val="105"/>
                              <w:sz w:val="16"/>
                            </w:rPr>
                            <w:t>208</w:t>
                          </w:r>
                        </w:hyperlink>
                        <w:r>
                          <w:rPr>
                            <w:w w:val="105"/>
                            <w:sz w:val="16"/>
                          </w:rPr>
                          <w:t>]</w:t>
                        </w:r>
                      </w:p>
                    </w:tc>
                    <w:tc>
                      <w:tcPr>
                        <w:tcW w:w="2298" w:type="dxa"/>
                        <w:tcBorders>
                          <w:top w:val="single" w:sz="4" w:space="0" w:color="000000"/>
                          <w:bottom w:val="single" w:sz="4" w:space="0" w:color="000000"/>
                        </w:tcBorders>
                      </w:tcPr>
                      <w:p>
                        <w:pPr>
                          <w:pStyle w:val="TableParagraph"/>
                          <w:spacing w:before="43"/>
                          <w:ind w:left="228" w:right="160"/>
                          <w:rPr>
                            <w:sz w:val="16"/>
                          </w:rPr>
                        </w:pPr>
                        <w:r>
                          <w:rPr>
                            <w:sz w:val="16"/>
                          </w:rPr>
                          <w:t>Rainfall–runoff</w:t>
                        </w:r>
                      </w:p>
                    </w:tc>
                    <w:tc>
                      <w:tcPr>
                        <w:tcW w:w="1912" w:type="dxa"/>
                        <w:tcBorders>
                          <w:top w:val="single" w:sz="4" w:space="0" w:color="000000"/>
                          <w:bottom w:val="single" w:sz="4" w:space="0" w:color="000000"/>
                        </w:tcBorders>
                      </w:tcPr>
                      <w:p>
                        <w:pPr>
                          <w:pStyle w:val="TableParagraph"/>
                          <w:spacing w:before="43"/>
                          <w:ind w:left="182" w:right="143"/>
                          <w:rPr>
                            <w:sz w:val="16"/>
                          </w:rPr>
                        </w:pPr>
                        <w:r>
                          <w:rPr>
                            <w:w w:val="105"/>
                            <w:sz w:val="16"/>
                          </w:rPr>
                          <w:t>Monthly</w:t>
                        </w:r>
                      </w:p>
                    </w:tc>
                    <w:tc>
                      <w:tcPr>
                        <w:tcW w:w="977" w:type="dxa"/>
                        <w:tcBorders>
                          <w:top w:val="single" w:sz="4" w:space="0" w:color="000000"/>
                          <w:bottom w:val="single" w:sz="4" w:space="0" w:color="000000"/>
                        </w:tcBorders>
                      </w:tcPr>
                      <w:p>
                        <w:pPr>
                          <w:pStyle w:val="TableParagraph"/>
                          <w:spacing w:before="43"/>
                          <w:ind w:left="326"/>
                          <w:jc w:val="left"/>
                          <w:rPr>
                            <w:sz w:val="16"/>
                          </w:rPr>
                        </w:pPr>
                        <w:r>
                          <w:rPr>
                            <w:w w:val="105"/>
                            <w:sz w:val="16"/>
                          </w:rPr>
                          <w:t>Italy</w:t>
                        </w:r>
                      </w:p>
                    </w:tc>
                  </w:tr>
                  <w:tr>
                    <w:trPr>
                      <w:trHeight w:val="481" w:hRule="atLeast"/>
                    </w:trPr>
                    <w:tc>
                      <w:tcPr>
                        <w:tcW w:w="3349" w:type="dxa"/>
                        <w:tcBorders>
                          <w:top w:val="single" w:sz="4" w:space="0" w:color="000000"/>
                          <w:bottom w:val="single" w:sz="4" w:space="0" w:color="000000"/>
                        </w:tcBorders>
                      </w:tcPr>
                      <w:p>
                        <w:pPr>
                          <w:pStyle w:val="TableParagraph"/>
                          <w:tabs>
                            <w:tab w:pos="2568" w:val="left" w:leader="none"/>
                          </w:tabs>
                          <w:spacing w:before="43"/>
                          <w:ind w:left="188"/>
                          <w:jc w:val="left"/>
                          <w:rPr>
                            <w:sz w:val="16"/>
                          </w:rPr>
                        </w:pPr>
                        <w:r>
                          <w:rPr>
                            <w:w w:val="105"/>
                            <w:sz w:val="16"/>
                          </w:rPr>
                          <w:t>WNN-BB vs.</w:t>
                        </w:r>
                        <w:r>
                          <w:rPr>
                            <w:spacing w:val="15"/>
                            <w:w w:val="105"/>
                            <w:sz w:val="16"/>
                          </w:rPr>
                          <w:t> </w:t>
                        </w:r>
                        <w:r>
                          <w:rPr>
                            <w:w w:val="105"/>
                            <w:sz w:val="16"/>
                          </w:rPr>
                          <w:t>WNN</w:t>
                        </w:r>
                        <w:r>
                          <w:rPr>
                            <w:spacing w:val="2"/>
                            <w:w w:val="105"/>
                            <w:sz w:val="16"/>
                          </w:rPr>
                          <w:t> </w:t>
                        </w:r>
                        <w:r>
                          <w:rPr>
                            <w:w w:val="105"/>
                            <w:sz w:val="16"/>
                          </w:rPr>
                          <w:t>vs.</w:t>
                          <w:tab/>
                        </w:r>
                        <w:r>
                          <w:rPr>
                            <w:w w:val="105"/>
                            <w:position w:val="-9"/>
                            <w:sz w:val="16"/>
                          </w:rPr>
                          <w:t>[</w:t>
                        </w:r>
                        <w:hyperlink w:history="true" w:anchor="_bookmark69">
                          <w:r>
                            <w:rPr>
                              <w:color w:val="0774B7"/>
                              <w:w w:val="105"/>
                              <w:position w:val="-9"/>
                              <w:sz w:val="16"/>
                            </w:rPr>
                            <w:t>50</w:t>
                          </w:r>
                        </w:hyperlink>
                        <w:r>
                          <w:rPr>
                            <w:w w:val="105"/>
                            <w:position w:val="-9"/>
                            <w:sz w:val="16"/>
                          </w:rPr>
                          <w:t>]</w:t>
                        </w:r>
                      </w:p>
                    </w:tc>
                    <w:tc>
                      <w:tcPr>
                        <w:tcW w:w="2298" w:type="dxa"/>
                        <w:tcBorders>
                          <w:top w:val="single" w:sz="4" w:space="0" w:color="000000"/>
                          <w:bottom w:val="single" w:sz="4" w:space="0" w:color="000000"/>
                        </w:tcBorders>
                      </w:tcPr>
                      <w:p>
                        <w:pPr>
                          <w:pStyle w:val="TableParagraph"/>
                          <w:spacing w:before="144"/>
                          <w:ind w:left="228" w:right="161"/>
                          <w:rPr>
                            <w:sz w:val="16"/>
                          </w:rPr>
                        </w:pPr>
                        <w:r>
                          <w:rPr>
                            <w:w w:val="105"/>
                            <w:sz w:val="16"/>
                          </w:rPr>
                          <w:t>Streamflow</w:t>
                        </w:r>
                      </w:p>
                    </w:tc>
                    <w:tc>
                      <w:tcPr>
                        <w:tcW w:w="1912" w:type="dxa"/>
                        <w:tcBorders>
                          <w:top w:val="single" w:sz="4" w:space="0" w:color="000000"/>
                          <w:bottom w:val="single" w:sz="4" w:space="0" w:color="000000"/>
                        </w:tcBorders>
                      </w:tcPr>
                      <w:p>
                        <w:pPr>
                          <w:pStyle w:val="TableParagraph"/>
                          <w:spacing w:before="144"/>
                          <w:ind w:left="183" w:right="143"/>
                          <w:rPr>
                            <w:sz w:val="16"/>
                          </w:rPr>
                        </w:pPr>
                        <w:r>
                          <w:rPr>
                            <w:w w:val="105"/>
                            <w:sz w:val="16"/>
                          </w:rPr>
                          <w:t>Weekly and few days</w:t>
                        </w:r>
                      </w:p>
                    </w:tc>
                    <w:tc>
                      <w:tcPr>
                        <w:tcW w:w="977" w:type="dxa"/>
                        <w:tcBorders>
                          <w:top w:val="single" w:sz="4" w:space="0" w:color="000000"/>
                          <w:bottom w:val="single" w:sz="4" w:space="0" w:color="000000"/>
                        </w:tcBorders>
                      </w:tcPr>
                      <w:p>
                        <w:pPr>
                          <w:pStyle w:val="TableParagraph"/>
                          <w:spacing w:before="144"/>
                          <w:ind w:right="201"/>
                          <w:jc w:val="right"/>
                          <w:rPr>
                            <w:sz w:val="16"/>
                          </w:rPr>
                        </w:pPr>
                        <w:r>
                          <w:rPr>
                            <w:w w:val="105"/>
                            <w:sz w:val="16"/>
                          </w:rPr>
                          <w:t>Canada</w:t>
                        </w:r>
                      </w:p>
                    </w:tc>
                  </w:tr>
                  <w:tr>
                    <w:trPr>
                      <w:trHeight w:val="280" w:hRule="atLeast"/>
                    </w:trPr>
                    <w:tc>
                      <w:tcPr>
                        <w:tcW w:w="3349" w:type="dxa"/>
                        <w:tcBorders>
                          <w:top w:val="single" w:sz="4" w:space="0" w:color="000000"/>
                          <w:bottom w:val="single" w:sz="4" w:space="0" w:color="000000"/>
                        </w:tcBorders>
                      </w:tcPr>
                      <w:p>
                        <w:pPr>
                          <w:pStyle w:val="TableParagraph"/>
                          <w:tabs>
                            <w:tab w:pos="2568" w:val="left" w:leader="none"/>
                          </w:tabs>
                          <w:spacing w:before="43"/>
                          <w:ind w:left="443"/>
                          <w:jc w:val="left"/>
                          <w:rPr>
                            <w:sz w:val="16"/>
                          </w:rPr>
                        </w:pPr>
                        <w:r>
                          <w:rPr>
                            <w:w w:val="110"/>
                            <w:sz w:val="16"/>
                          </w:rPr>
                          <w:t>WNN</w:t>
                        </w:r>
                        <w:r>
                          <w:rPr>
                            <w:spacing w:val="-1"/>
                            <w:w w:val="110"/>
                            <w:sz w:val="16"/>
                          </w:rPr>
                          <w:t> </w:t>
                        </w:r>
                        <w:r>
                          <w:rPr>
                            <w:w w:val="110"/>
                            <w:sz w:val="16"/>
                          </w:rPr>
                          <w:t>vs.</w:t>
                        </w:r>
                        <w:r>
                          <w:rPr>
                            <w:spacing w:val="10"/>
                            <w:w w:val="110"/>
                            <w:sz w:val="16"/>
                          </w:rPr>
                          <w:t> </w:t>
                        </w:r>
                        <w:r>
                          <w:rPr>
                            <w:w w:val="110"/>
                            <w:sz w:val="16"/>
                          </w:rPr>
                          <w:t>ANN</w:t>
                          <w:tab/>
                          <w:t>[</w:t>
                        </w:r>
                        <w:hyperlink w:history="true" w:anchor="_bookmark44">
                          <w:r>
                            <w:rPr>
                              <w:color w:val="0774B7"/>
                              <w:w w:val="110"/>
                              <w:sz w:val="16"/>
                            </w:rPr>
                            <w:t>25</w:t>
                          </w:r>
                        </w:hyperlink>
                        <w:r>
                          <w:rPr>
                            <w:w w:val="110"/>
                            <w:sz w:val="16"/>
                          </w:rPr>
                          <w:t>]</w:t>
                        </w:r>
                      </w:p>
                    </w:tc>
                    <w:tc>
                      <w:tcPr>
                        <w:tcW w:w="2298" w:type="dxa"/>
                        <w:tcBorders>
                          <w:top w:val="single" w:sz="4" w:space="0" w:color="000000"/>
                          <w:bottom w:val="single" w:sz="4" w:space="0" w:color="000000"/>
                        </w:tcBorders>
                      </w:tcPr>
                      <w:p>
                        <w:pPr>
                          <w:pStyle w:val="TableParagraph"/>
                          <w:spacing w:before="43"/>
                          <w:ind w:left="228" w:right="160"/>
                          <w:rPr>
                            <w:sz w:val="16"/>
                          </w:rPr>
                        </w:pPr>
                        <w:r>
                          <w:rPr>
                            <w:w w:val="105"/>
                            <w:sz w:val="16"/>
                          </w:rPr>
                          <w:t>Urban water</w:t>
                        </w:r>
                      </w:p>
                    </w:tc>
                    <w:tc>
                      <w:tcPr>
                        <w:tcW w:w="1912" w:type="dxa"/>
                        <w:tcBorders>
                          <w:top w:val="single" w:sz="4" w:space="0" w:color="000000"/>
                          <w:bottom w:val="single" w:sz="4" w:space="0" w:color="000000"/>
                        </w:tcBorders>
                      </w:tcPr>
                      <w:p>
                        <w:pPr>
                          <w:pStyle w:val="TableParagraph"/>
                          <w:spacing w:before="43"/>
                          <w:ind w:left="182" w:right="143"/>
                          <w:rPr>
                            <w:sz w:val="16"/>
                          </w:rPr>
                        </w:pPr>
                        <w:r>
                          <w:rPr>
                            <w:w w:val="105"/>
                            <w:sz w:val="16"/>
                          </w:rPr>
                          <w:t>Monthly</w:t>
                        </w:r>
                      </w:p>
                    </w:tc>
                    <w:tc>
                      <w:tcPr>
                        <w:tcW w:w="977" w:type="dxa"/>
                        <w:tcBorders>
                          <w:top w:val="single" w:sz="4" w:space="0" w:color="000000"/>
                          <w:bottom w:val="single" w:sz="4" w:space="0" w:color="000000"/>
                        </w:tcBorders>
                      </w:tcPr>
                      <w:p>
                        <w:pPr>
                          <w:pStyle w:val="TableParagraph"/>
                          <w:spacing w:before="43"/>
                          <w:ind w:right="201"/>
                          <w:jc w:val="right"/>
                          <w:rPr>
                            <w:sz w:val="16"/>
                          </w:rPr>
                        </w:pPr>
                        <w:r>
                          <w:rPr>
                            <w:w w:val="105"/>
                            <w:sz w:val="16"/>
                          </w:rPr>
                          <w:t>Canada</w:t>
                        </w:r>
                      </w:p>
                    </w:tc>
                  </w:tr>
                  <w:tr>
                    <w:trPr>
                      <w:trHeight w:val="280" w:hRule="atLeast"/>
                    </w:trPr>
                    <w:tc>
                      <w:tcPr>
                        <w:tcW w:w="3349" w:type="dxa"/>
                        <w:tcBorders>
                          <w:top w:val="single" w:sz="4" w:space="0" w:color="000000"/>
                          <w:bottom w:val="single" w:sz="4" w:space="0" w:color="000000"/>
                        </w:tcBorders>
                      </w:tcPr>
                      <w:p>
                        <w:pPr>
                          <w:pStyle w:val="TableParagraph"/>
                          <w:tabs>
                            <w:tab w:pos="2527" w:val="left" w:leader="none"/>
                          </w:tabs>
                          <w:spacing w:before="43"/>
                          <w:ind w:left="443"/>
                          <w:jc w:val="left"/>
                          <w:rPr>
                            <w:sz w:val="16"/>
                          </w:rPr>
                        </w:pPr>
                        <w:r>
                          <w:rPr>
                            <w:w w:val="105"/>
                            <w:sz w:val="16"/>
                          </w:rPr>
                          <w:t>WNN</w:t>
                        </w:r>
                        <w:r>
                          <w:rPr>
                            <w:spacing w:val="11"/>
                            <w:w w:val="105"/>
                            <w:sz w:val="16"/>
                          </w:rPr>
                          <w:t> </w:t>
                        </w:r>
                        <w:r>
                          <w:rPr>
                            <w:w w:val="105"/>
                            <w:sz w:val="16"/>
                          </w:rPr>
                          <w:t>vs.</w:t>
                        </w:r>
                        <w:r>
                          <w:rPr>
                            <w:spacing w:val="25"/>
                            <w:w w:val="105"/>
                            <w:sz w:val="16"/>
                          </w:rPr>
                          <w:t> </w:t>
                        </w:r>
                        <w:r>
                          <w:rPr>
                            <w:w w:val="105"/>
                            <w:sz w:val="16"/>
                          </w:rPr>
                          <w:t>ANN</w:t>
                          <w:tab/>
                          <w:t>[</w:t>
                        </w:r>
                        <w:hyperlink w:history="true" w:anchor="_bookmark225">
                          <w:r>
                            <w:rPr>
                              <w:color w:val="0774B7"/>
                              <w:w w:val="105"/>
                              <w:sz w:val="16"/>
                            </w:rPr>
                            <w:t>209</w:t>
                          </w:r>
                        </w:hyperlink>
                        <w:r>
                          <w:rPr>
                            <w:w w:val="105"/>
                            <w:sz w:val="16"/>
                          </w:rPr>
                          <w:t>]</w:t>
                        </w:r>
                      </w:p>
                    </w:tc>
                    <w:tc>
                      <w:tcPr>
                        <w:tcW w:w="2298" w:type="dxa"/>
                        <w:tcBorders>
                          <w:top w:val="single" w:sz="4" w:space="0" w:color="000000"/>
                          <w:bottom w:val="single" w:sz="4" w:space="0" w:color="000000"/>
                        </w:tcBorders>
                      </w:tcPr>
                      <w:p>
                        <w:pPr>
                          <w:pStyle w:val="TableParagraph"/>
                          <w:spacing w:before="43"/>
                          <w:ind w:left="228" w:right="161"/>
                          <w:rPr>
                            <w:sz w:val="16"/>
                          </w:rPr>
                        </w:pPr>
                        <w:r>
                          <w:rPr>
                            <w:w w:val="105"/>
                            <w:sz w:val="16"/>
                          </w:rPr>
                          <w:t>Peak flows</w:t>
                        </w:r>
                      </w:p>
                    </w:tc>
                    <w:tc>
                      <w:tcPr>
                        <w:tcW w:w="1912" w:type="dxa"/>
                        <w:tcBorders>
                          <w:top w:val="single" w:sz="4" w:space="0" w:color="000000"/>
                          <w:bottom w:val="single" w:sz="4" w:space="0" w:color="000000"/>
                        </w:tcBorders>
                      </w:tcPr>
                      <w:p>
                        <w:pPr>
                          <w:pStyle w:val="TableParagraph"/>
                          <w:spacing w:before="43"/>
                          <w:ind w:left="182" w:right="143"/>
                          <w:rPr>
                            <w:sz w:val="16"/>
                          </w:rPr>
                        </w:pPr>
                        <w:r>
                          <w:rPr>
                            <w:sz w:val="16"/>
                          </w:rPr>
                          <w:t>Seasonal</w:t>
                        </w:r>
                      </w:p>
                    </w:tc>
                    <w:tc>
                      <w:tcPr>
                        <w:tcW w:w="977" w:type="dxa"/>
                        <w:tcBorders>
                          <w:top w:val="single" w:sz="4" w:space="0" w:color="000000"/>
                          <w:bottom w:val="single" w:sz="4" w:space="0" w:color="000000"/>
                        </w:tcBorders>
                      </w:tcPr>
                      <w:p>
                        <w:pPr>
                          <w:pStyle w:val="TableParagraph"/>
                          <w:spacing w:before="43"/>
                          <w:ind w:left="301"/>
                          <w:jc w:val="left"/>
                          <w:rPr>
                            <w:sz w:val="16"/>
                          </w:rPr>
                        </w:pPr>
                        <w:r>
                          <w:rPr>
                            <w:sz w:val="16"/>
                          </w:rPr>
                          <w:t>India</w:t>
                        </w:r>
                      </w:p>
                    </w:tc>
                  </w:tr>
                  <w:tr>
                    <w:trPr>
                      <w:trHeight w:val="280" w:hRule="atLeast"/>
                    </w:trPr>
                    <w:tc>
                      <w:tcPr>
                        <w:tcW w:w="3349" w:type="dxa"/>
                        <w:tcBorders>
                          <w:top w:val="single" w:sz="4" w:space="0" w:color="000000"/>
                          <w:bottom w:val="single" w:sz="4" w:space="0" w:color="000000"/>
                        </w:tcBorders>
                      </w:tcPr>
                      <w:p>
                        <w:pPr>
                          <w:pStyle w:val="TableParagraph"/>
                          <w:tabs>
                            <w:tab w:pos="2527" w:val="left" w:leader="none"/>
                          </w:tabs>
                          <w:spacing w:before="43"/>
                          <w:ind w:left="443"/>
                          <w:jc w:val="left"/>
                          <w:rPr>
                            <w:sz w:val="16"/>
                          </w:rPr>
                        </w:pPr>
                        <w:r>
                          <w:rPr>
                            <w:w w:val="105"/>
                            <w:sz w:val="16"/>
                          </w:rPr>
                          <w:t>WNN</w:t>
                        </w:r>
                        <w:r>
                          <w:rPr>
                            <w:spacing w:val="11"/>
                            <w:w w:val="105"/>
                            <w:sz w:val="16"/>
                          </w:rPr>
                          <w:t> </w:t>
                        </w:r>
                        <w:r>
                          <w:rPr>
                            <w:w w:val="105"/>
                            <w:sz w:val="16"/>
                          </w:rPr>
                          <w:t>vs.</w:t>
                        </w:r>
                        <w:r>
                          <w:rPr>
                            <w:spacing w:val="25"/>
                            <w:w w:val="105"/>
                            <w:sz w:val="16"/>
                          </w:rPr>
                          <w:t> </w:t>
                        </w:r>
                        <w:r>
                          <w:rPr>
                            <w:w w:val="105"/>
                            <w:sz w:val="16"/>
                          </w:rPr>
                          <w:t>ANN</w:t>
                          <w:tab/>
                          <w:t>[</w:t>
                        </w:r>
                        <w:hyperlink w:history="true" w:anchor="_bookmark226">
                          <w:r>
                            <w:rPr>
                              <w:color w:val="0774B7"/>
                              <w:w w:val="105"/>
                              <w:sz w:val="16"/>
                            </w:rPr>
                            <w:t>210</w:t>
                          </w:r>
                        </w:hyperlink>
                        <w:r>
                          <w:rPr>
                            <w:w w:val="105"/>
                            <w:sz w:val="16"/>
                          </w:rPr>
                          <w:t>]</w:t>
                        </w:r>
                      </w:p>
                    </w:tc>
                    <w:tc>
                      <w:tcPr>
                        <w:tcW w:w="2298" w:type="dxa"/>
                        <w:tcBorders>
                          <w:top w:val="single" w:sz="4" w:space="0" w:color="000000"/>
                          <w:bottom w:val="single" w:sz="4" w:space="0" w:color="000000"/>
                        </w:tcBorders>
                      </w:tcPr>
                      <w:p>
                        <w:pPr>
                          <w:pStyle w:val="TableParagraph"/>
                          <w:spacing w:before="43"/>
                          <w:ind w:left="228" w:right="160"/>
                          <w:rPr>
                            <w:sz w:val="16"/>
                          </w:rPr>
                        </w:pPr>
                        <w:r>
                          <w:rPr>
                            <w:sz w:val="16"/>
                          </w:rPr>
                          <w:t>Rainfall</w:t>
                        </w:r>
                      </w:p>
                    </w:tc>
                    <w:tc>
                      <w:tcPr>
                        <w:tcW w:w="1912" w:type="dxa"/>
                        <w:tcBorders>
                          <w:top w:val="single" w:sz="4" w:space="0" w:color="000000"/>
                          <w:bottom w:val="single" w:sz="4" w:space="0" w:color="000000"/>
                        </w:tcBorders>
                      </w:tcPr>
                      <w:p>
                        <w:pPr>
                          <w:pStyle w:val="TableParagraph"/>
                          <w:spacing w:before="43"/>
                          <w:ind w:left="182" w:right="143"/>
                          <w:rPr>
                            <w:sz w:val="16"/>
                          </w:rPr>
                        </w:pPr>
                        <w:r>
                          <w:rPr>
                            <w:w w:val="105"/>
                            <w:sz w:val="16"/>
                          </w:rPr>
                          <w:t>Monthly</w:t>
                        </w:r>
                      </w:p>
                    </w:tc>
                    <w:tc>
                      <w:tcPr>
                        <w:tcW w:w="977" w:type="dxa"/>
                        <w:tcBorders>
                          <w:top w:val="single" w:sz="4" w:space="0" w:color="000000"/>
                          <w:bottom w:val="single" w:sz="4" w:space="0" w:color="000000"/>
                        </w:tcBorders>
                      </w:tcPr>
                      <w:p>
                        <w:pPr>
                          <w:pStyle w:val="TableParagraph"/>
                          <w:spacing w:before="43"/>
                          <w:ind w:left="301"/>
                          <w:jc w:val="left"/>
                          <w:rPr>
                            <w:sz w:val="16"/>
                          </w:rPr>
                        </w:pPr>
                        <w:r>
                          <w:rPr>
                            <w:sz w:val="16"/>
                          </w:rPr>
                          <w:t>India</w:t>
                        </w:r>
                      </w:p>
                    </w:tc>
                  </w:tr>
                  <w:tr>
                    <w:trPr>
                      <w:trHeight w:val="280" w:hRule="atLeast"/>
                    </w:trPr>
                    <w:tc>
                      <w:tcPr>
                        <w:tcW w:w="3349" w:type="dxa"/>
                        <w:tcBorders>
                          <w:top w:val="single" w:sz="4" w:space="0" w:color="000000"/>
                          <w:bottom w:val="single" w:sz="4" w:space="0" w:color="000000"/>
                        </w:tcBorders>
                      </w:tcPr>
                      <w:p>
                        <w:pPr>
                          <w:pStyle w:val="TableParagraph"/>
                          <w:tabs>
                            <w:tab w:pos="2527" w:val="left" w:leader="none"/>
                          </w:tabs>
                          <w:spacing w:before="43"/>
                          <w:ind w:left="472"/>
                          <w:jc w:val="left"/>
                          <w:rPr>
                            <w:sz w:val="16"/>
                          </w:rPr>
                        </w:pPr>
                        <w:r>
                          <w:rPr>
                            <w:spacing w:val="-4"/>
                            <w:w w:val="105"/>
                            <w:sz w:val="16"/>
                          </w:rPr>
                          <w:t>WARM</w:t>
                        </w:r>
                        <w:r>
                          <w:rPr>
                            <w:spacing w:val="4"/>
                            <w:w w:val="105"/>
                            <w:sz w:val="16"/>
                          </w:rPr>
                          <w:t> </w:t>
                        </w:r>
                        <w:r>
                          <w:rPr>
                            <w:w w:val="105"/>
                            <w:sz w:val="16"/>
                          </w:rPr>
                          <w:t>vs.</w:t>
                        </w:r>
                        <w:r>
                          <w:rPr>
                            <w:spacing w:val="16"/>
                            <w:w w:val="105"/>
                            <w:sz w:val="16"/>
                          </w:rPr>
                          <w:t> </w:t>
                        </w:r>
                        <w:r>
                          <w:rPr>
                            <w:w w:val="105"/>
                            <w:sz w:val="16"/>
                          </w:rPr>
                          <w:t>AR</w:t>
                          <w:tab/>
                          <w:t>[</w:t>
                        </w:r>
                        <w:hyperlink w:history="true" w:anchor="_bookmark227">
                          <w:r>
                            <w:rPr>
                              <w:color w:val="0774B7"/>
                              <w:w w:val="105"/>
                              <w:sz w:val="16"/>
                            </w:rPr>
                            <w:t>211</w:t>
                          </w:r>
                        </w:hyperlink>
                        <w:r>
                          <w:rPr>
                            <w:w w:val="105"/>
                            <w:sz w:val="16"/>
                          </w:rPr>
                          <w:t>]</w:t>
                        </w:r>
                      </w:p>
                    </w:tc>
                    <w:tc>
                      <w:tcPr>
                        <w:tcW w:w="2298" w:type="dxa"/>
                        <w:tcBorders>
                          <w:top w:val="single" w:sz="4" w:space="0" w:color="000000"/>
                          <w:bottom w:val="single" w:sz="4" w:space="0" w:color="000000"/>
                        </w:tcBorders>
                      </w:tcPr>
                      <w:p>
                        <w:pPr>
                          <w:pStyle w:val="TableParagraph"/>
                          <w:spacing w:before="43"/>
                          <w:ind w:left="228" w:right="160"/>
                          <w:rPr>
                            <w:sz w:val="16"/>
                          </w:rPr>
                        </w:pPr>
                        <w:r>
                          <w:rPr>
                            <w:sz w:val="16"/>
                          </w:rPr>
                          <w:t>Rainfall</w:t>
                        </w:r>
                      </w:p>
                    </w:tc>
                    <w:tc>
                      <w:tcPr>
                        <w:tcW w:w="1912" w:type="dxa"/>
                        <w:tcBorders>
                          <w:top w:val="single" w:sz="4" w:space="0" w:color="000000"/>
                          <w:bottom w:val="single" w:sz="4" w:space="0" w:color="000000"/>
                        </w:tcBorders>
                      </w:tcPr>
                      <w:p>
                        <w:pPr>
                          <w:pStyle w:val="TableParagraph"/>
                          <w:spacing w:before="43"/>
                          <w:ind w:left="182" w:right="143"/>
                          <w:rPr>
                            <w:sz w:val="16"/>
                          </w:rPr>
                        </w:pPr>
                        <w:r>
                          <w:rPr>
                            <w:w w:val="105"/>
                            <w:sz w:val="16"/>
                          </w:rPr>
                          <w:t>Yearly</w:t>
                        </w:r>
                      </w:p>
                    </w:tc>
                    <w:tc>
                      <w:tcPr>
                        <w:tcW w:w="977" w:type="dxa"/>
                        <w:tcBorders>
                          <w:top w:val="single" w:sz="4" w:space="0" w:color="000000"/>
                          <w:bottom w:val="single" w:sz="4" w:space="0" w:color="000000"/>
                        </w:tcBorders>
                      </w:tcPr>
                      <w:p>
                        <w:pPr>
                          <w:pStyle w:val="TableParagraph"/>
                          <w:spacing w:before="43"/>
                          <w:ind w:right="154"/>
                          <w:jc w:val="right"/>
                          <w:rPr>
                            <w:sz w:val="16"/>
                          </w:rPr>
                        </w:pPr>
                        <w:r>
                          <w:rPr>
                            <w:sz w:val="16"/>
                          </w:rPr>
                          <w:t>Thailand</w:t>
                        </w:r>
                      </w:p>
                    </w:tc>
                  </w:tr>
                  <w:tr>
                    <w:trPr>
                      <w:trHeight w:val="280" w:hRule="atLeast"/>
                    </w:trPr>
                    <w:tc>
                      <w:tcPr>
                        <w:tcW w:w="3349" w:type="dxa"/>
                        <w:tcBorders>
                          <w:top w:val="single" w:sz="4" w:space="0" w:color="000000"/>
                          <w:bottom w:val="single" w:sz="4" w:space="0" w:color="000000"/>
                        </w:tcBorders>
                      </w:tcPr>
                      <w:p>
                        <w:pPr>
                          <w:pStyle w:val="TableParagraph"/>
                          <w:tabs>
                            <w:tab w:pos="2527" w:val="left" w:leader="none"/>
                          </w:tabs>
                          <w:spacing w:before="43"/>
                          <w:ind w:left="378"/>
                          <w:jc w:val="left"/>
                          <w:rPr>
                            <w:sz w:val="16"/>
                          </w:rPr>
                        </w:pPr>
                        <w:r>
                          <w:rPr>
                            <w:w w:val="105"/>
                            <w:sz w:val="16"/>
                          </w:rPr>
                          <w:t>ANFIS</w:t>
                        </w:r>
                        <w:r>
                          <w:rPr>
                            <w:spacing w:val="6"/>
                            <w:w w:val="105"/>
                            <w:sz w:val="16"/>
                          </w:rPr>
                          <w:t> </w:t>
                        </w:r>
                        <w:r>
                          <w:rPr>
                            <w:w w:val="105"/>
                            <w:sz w:val="16"/>
                          </w:rPr>
                          <w:t>vs.</w:t>
                        </w:r>
                        <w:r>
                          <w:rPr>
                            <w:spacing w:val="19"/>
                            <w:w w:val="105"/>
                            <w:sz w:val="16"/>
                          </w:rPr>
                          <w:t> </w:t>
                        </w:r>
                        <w:r>
                          <w:rPr>
                            <w:w w:val="105"/>
                            <w:sz w:val="16"/>
                          </w:rPr>
                          <w:t>ANNs</w:t>
                          <w:tab/>
                          <w:t>[</w:t>
                        </w:r>
                        <w:hyperlink w:history="true" w:anchor="_bookmark228">
                          <w:r>
                            <w:rPr>
                              <w:color w:val="0774B7"/>
                              <w:w w:val="105"/>
                              <w:sz w:val="16"/>
                            </w:rPr>
                            <w:t>212</w:t>
                          </w:r>
                        </w:hyperlink>
                        <w:r>
                          <w:rPr>
                            <w:w w:val="105"/>
                            <w:sz w:val="16"/>
                          </w:rPr>
                          <w:t>]</w:t>
                        </w:r>
                      </w:p>
                    </w:tc>
                    <w:tc>
                      <w:tcPr>
                        <w:tcW w:w="2298" w:type="dxa"/>
                        <w:tcBorders>
                          <w:top w:val="single" w:sz="4" w:space="0" w:color="000000"/>
                          <w:bottom w:val="single" w:sz="4" w:space="0" w:color="000000"/>
                        </w:tcBorders>
                      </w:tcPr>
                      <w:p>
                        <w:pPr>
                          <w:pStyle w:val="TableParagraph"/>
                          <w:spacing w:before="43"/>
                          <w:ind w:left="228" w:right="161"/>
                          <w:rPr>
                            <w:sz w:val="16"/>
                          </w:rPr>
                        </w:pPr>
                        <w:r>
                          <w:rPr>
                            <w:sz w:val="16"/>
                          </w:rPr>
                          <w:t>Rainfall</w:t>
                        </w:r>
                      </w:p>
                    </w:tc>
                    <w:tc>
                      <w:tcPr>
                        <w:tcW w:w="1912" w:type="dxa"/>
                        <w:tcBorders>
                          <w:top w:val="single" w:sz="4" w:space="0" w:color="000000"/>
                          <w:bottom w:val="single" w:sz="4" w:space="0" w:color="000000"/>
                        </w:tcBorders>
                      </w:tcPr>
                      <w:p>
                        <w:pPr>
                          <w:pStyle w:val="TableParagraph"/>
                          <w:spacing w:before="43"/>
                          <w:ind w:left="183" w:right="143"/>
                          <w:rPr>
                            <w:sz w:val="16"/>
                          </w:rPr>
                        </w:pPr>
                        <w:r>
                          <w:rPr>
                            <w:sz w:val="16"/>
                          </w:rPr>
                          <w:t>Seasonal</w:t>
                        </w:r>
                      </w:p>
                    </w:tc>
                    <w:tc>
                      <w:tcPr>
                        <w:tcW w:w="977" w:type="dxa"/>
                        <w:tcBorders>
                          <w:top w:val="single" w:sz="4" w:space="0" w:color="000000"/>
                          <w:bottom w:val="single" w:sz="4" w:space="0" w:color="000000"/>
                        </w:tcBorders>
                      </w:tcPr>
                      <w:p>
                        <w:pPr>
                          <w:pStyle w:val="TableParagraph"/>
                          <w:spacing w:before="43"/>
                          <w:ind w:right="143"/>
                          <w:jc w:val="right"/>
                          <w:rPr>
                            <w:sz w:val="16"/>
                          </w:rPr>
                        </w:pPr>
                        <w:r>
                          <w:rPr>
                            <w:w w:val="105"/>
                            <w:sz w:val="16"/>
                          </w:rPr>
                          <w:t>Australia</w:t>
                        </w:r>
                      </w:p>
                    </w:tc>
                  </w:tr>
                  <w:tr>
                    <w:trPr>
                      <w:trHeight w:val="481" w:hRule="atLeast"/>
                    </w:trPr>
                    <w:tc>
                      <w:tcPr>
                        <w:tcW w:w="3349" w:type="dxa"/>
                        <w:tcBorders>
                          <w:top w:val="single" w:sz="4" w:space="0" w:color="000000"/>
                          <w:bottom w:val="single" w:sz="4" w:space="0" w:color="000000"/>
                        </w:tcBorders>
                      </w:tcPr>
                      <w:p>
                        <w:pPr>
                          <w:pStyle w:val="TableParagraph"/>
                          <w:tabs>
                            <w:tab w:pos="2527" w:val="left" w:leader="none"/>
                          </w:tabs>
                          <w:spacing w:before="43"/>
                          <w:ind w:left="244"/>
                          <w:jc w:val="left"/>
                          <w:rPr>
                            <w:sz w:val="16"/>
                          </w:rPr>
                        </w:pPr>
                        <w:r>
                          <w:rPr>
                            <w:w w:val="105"/>
                            <w:sz w:val="16"/>
                          </w:rPr>
                          <w:t>ANFIS vs.</w:t>
                        </w:r>
                        <w:r>
                          <w:rPr>
                            <w:spacing w:val="19"/>
                            <w:w w:val="105"/>
                            <w:sz w:val="16"/>
                          </w:rPr>
                          <w:t> </w:t>
                        </w:r>
                        <w:r>
                          <w:rPr>
                            <w:w w:val="105"/>
                            <w:sz w:val="16"/>
                          </w:rPr>
                          <w:t>ARMA</w:t>
                        </w:r>
                        <w:r>
                          <w:rPr>
                            <w:spacing w:val="4"/>
                            <w:w w:val="105"/>
                            <w:sz w:val="16"/>
                          </w:rPr>
                          <w:t> </w:t>
                        </w:r>
                        <w:r>
                          <w:rPr>
                            <w:w w:val="105"/>
                            <w:sz w:val="16"/>
                          </w:rPr>
                          <w:t>vs.</w:t>
                          <w:tab/>
                        </w:r>
                        <w:r>
                          <w:rPr>
                            <w:w w:val="105"/>
                            <w:position w:val="-9"/>
                            <w:sz w:val="16"/>
                          </w:rPr>
                          <w:t>[</w:t>
                        </w:r>
                        <w:hyperlink w:history="true" w:anchor="_bookmark229">
                          <w:r>
                            <w:rPr>
                              <w:color w:val="0774B7"/>
                              <w:w w:val="105"/>
                              <w:position w:val="-9"/>
                              <w:sz w:val="16"/>
                            </w:rPr>
                            <w:t>213</w:t>
                          </w:r>
                        </w:hyperlink>
                        <w:r>
                          <w:rPr>
                            <w:w w:val="105"/>
                            <w:position w:val="-9"/>
                            <w:sz w:val="16"/>
                          </w:rPr>
                          <w:t>]</w:t>
                        </w:r>
                      </w:p>
                    </w:tc>
                    <w:tc>
                      <w:tcPr>
                        <w:tcW w:w="2298" w:type="dxa"/>
                        <w:tcBorders>
                          <w:top w:val="single" w:sz="4" w:space="0" w:color="000000"/>
                          <w:bottom w:val="single" w:sz="4" w:space="0" w:color="000000"/>
                        </w:tcBorders>
                      </w:tcPr>
                      <w:p>
                        <w:pPr>
                          <w:pStyle w:val="TableParagraph"/>
                          <w:spacing w:before="144"/>
                          <w:ind w:left="228" w:right="160"/>
                          <w:rPr>
                            <w:sz w:val="16"/>
                          </w:rPr>
                        </w:pPr>
                        <w:r>
                          <w:rPr>
                            <w:w w:val="105"/>
                            <w:sz w:val="16"/>
                          </w:rPr>
                          <w:t>Discharge</w:t>
                        </w:r>
                      </w:p>
                    </w:tc>
                    <w:tc>
                      <w:tcPr>
                        <w:tcW w:w="1912" w:type="dxa"/>
                        <w:tcBorders>
                          <w:top w:val="single" w:sz="4" w:space="0" w:color="000000"/>
                          <w:bottom w:val="single" w:sz="4" w:space="0" w:color="000000"/>
                        </w:tcBorders>
                      </w:tcPr>
                      <w:p>
                        <w:pPr>
                          <w:pStyle w:val="TableParagraph"/>
                          <w:spacing w:before="144"/>
                          <w:ind w:left="183" w:right="143"/>
                          <w:rPr>
                            <w:sz w:val="16"/>
                          </w:rPr>
                        </w:pPr>
                        <w:r>
                          <w:rPr>
                            <w:w w:val="105"/>
                            <w:sz w:val="16"/>
                          </w:rPr>
                          <w:t>Monthly</w:t>
                        </w:r>
                      </w:p>
                    </w:tc>
                    <w:tc>
                      <w:tcPr>
                        <w:tcW w:w="977" w:type="dxa"/>
                        <w:tcBorders>
                          <w:top w:val="single" w:sz="4" w:space="0" w:color="000000"/>
                          <w:bottom w:val="single" w:sz="4" w:space="0" w:color="000000"/>
                        </w:tcBorders>
                      </w:tcPr>
                      <w:p>
                        <w:pPr>
                          <w:pStyle w:val="TableParagraph"/>
                          <w:spacing w:before="144"/>
                          <w:ind w:left="272"/>
                          <w:jc w:val="left"/>
                          <w:rPr>
                            <w:sz w:val="16"/>
                          </w:rPr>
                        </w:pPr>
                        <w:r>
                          <w:rPr>
                            <w:w w:val="105"/>
                            <w:sz w:val="16"/>
                          </w:rPr>
                          <w:t>China</w:t>
                        </w:r>
                      </w:p>
                    </w:tc>
                  </w:tr>
                  <w:tr>
                    <w:trPr>
                      <w:trHeight w:val="481" w:hRule="atLeast"/>
                    </w:trPr>
                    <w:tc>
                      <w:tcPr>
                        <w:tcW w:w="3349" w:type="dxa"/>
                        <w:tcBorders>
                          <w:top w:val="single" w:sz="4" w:space="0" w:color="000000"/>
                          <w:bottom w:val="single" w:sz="4" w:space="0" w:color="000000"/>
                        </w:tcBorders>
                      </w:tcPr>
                      <w:p>
                        <w:pPr>
                          <w:pStyle w:val="TableParagraph"/>
                          <w:tabs>
                            <w:tab w:pos="2527" w:val="left" w:leader="none"/>
                          </w:tabs>
                          <w:spacing w:before="43"/>
                          <w:ind w:left="155"/>
                          <w:jc w:val="left"/>
                          <w:rPr>
                            <w:sz w:val="16"/>
                          </w:rPr>
                        </w:pPr>
                        <w:r>
                          <w:rPr>
                            <w:w w:val="105"/>
                            <w:sz w:val="16"/>
                          </w:rPr>
                          <w:t>ANFIS, ANNs</w:t>
                        </w:r>
                        <w:r>
                          <w:rPr>
                            <w:spacing w:val="7"/>
                            <w:w w:val="105"/>
                            <w:sz w:val="16"/>
                          </w:rPr>
                          <w:t> </w:t>
                        </w:r>
                        <w:r>
                          <w:rPr>
                            <w:w w:val="105"/>
                            <w:sz w:val="16"/>
                          </w:rPr>
                          <w:t>vs.</w:t>
                        </w:r>
                        <w:r>
                          <w:rPr>
                            <w:spacing w:val="15"/>
                            <w:w w:val="105"/>
                            <w:sz w:val="16"/>
                          </w:rPr>
                          <w:t> </w:t>
                        </w:r>
                        <w:r>
                          <w:rPr>
                            <w:w w:val="105"/>
                            <w:sz w:val="16"/>
                          </w:rPr>
                          <w:t>SVM</w:t>
                          <w:tab/>
                        </w:r>
                        <w:r>
                          <w:rPr>
                            <w:w w:val="105"/>
                            <w:position w:val="-9"/>
                            <w:sz w:val="16"/>
                          </w:rPr>
                          <w:t>[</w:t>
                        </w:r>
                        <w:hyperlink w:history="true" w:anchor="_bookmark230">
                          <w:r>
                            <w:rPr>
                              <w:color w:val="0774B7"/>
                              <w:w w:val="105"/>
                              <w:position w:val="-9"/>
                              <w:sz w:val="16"/>
                            </w:rPr>
                            <w:t>214</w:t>
                          </w:r>
                        </w:hyperlink>
                        <w:r>
                          <w:rPr>
                            <w:w w:val="105"/>
                            <w:position w:val="-9"/>
                            <w:sz w:val="16"/>
                          </w:rPr>
                          <w:t>]</w:t>
                        </w:r>
                      </w:p>
                    </w:tc>
                    <w:tc>
                      <w:tcPr>
                        <w:tcW w:w="2298" w:type="dxa"/>
                        <w:tcBorders>
                          <w:top w:val="single" w:sz="4" w:space="0" w:color="000000"/>
                          <w:bottom w:val="single" w:sz="4" w:space="0" w:color="000000"/>
                        </w:tcBorders>
                      </w:tcPr>
                      <w:p>
                        <w:pPr>
                          <w:pStyle w:val="TableParagraph"/>
                          <w:spacing w:before="144"/>
                          <w:ind w:left="228" w:right="161"/>
                          <w:rPr>
                            <w:sz w:val="16"/>
                          </w:rPr>
                        </w:pPr>
                        <w:r>
                          <w:rPr>
                            <w:w w:val="105"/>
                            <w:sz w:val="16"/>
                          </w:rPr>
                          <w:t>Streamflow</w:t>
                        </w:r>
                      </w:p>
                    </w:tc>
                    <w:tc>
                      <w:tcPr>
                        <w:tcW w:w="1912" w:type="dxa"/>
                        <w:tcBorders>
                          <w:top w:val="single" w:sz="4" w:space="0" w:color="000000"/>
                          <w:bottom w:val="single" w:sz="4" w:space="0" w:color="000000"/>
                        </w:tcBorders>
                      </w:tcPr>
                      <w:p>
                        <w:pPr>
                          <w:pStyle w:val="TableParagraph"/>
                          <w:spacing w:before="144"/>
                          <w:ind w:left="182" w:right="143"/>
                          <w:rPr>
                            <w:sz w:val="16"/>
                          </w:rPr>
                        </w:pPr>
                        <w:r>
                          <w:rPr>
                            <w:sz w:val="16"/>
                          </w:rPr>
                          <w:t>Short-term</w:t>
                        </w:r>
                      </w:p>
                    </w:tc>
                    <w:tc>
                      <w:tcPr>
                        <w:tcW w:w="977" w:type="dxa"/>
                        <w:tcBorders>
                          <w:top w:val="single" w:sz="4" w:space="0" w:color="000000"/>
                          <w:bottom w:val="single" w:sz="4" w:space="0" w:color="000000"/>
                        </w:tcBorders>
                      </w:tcPr>
                      <w:p>
                        <w:pPr>
                          <w:pStyle w:val="TableParagraph"/>
                          <w:spacing w:before="144"/>
                          <w:ind w:left="235"/>
                          <w:jc w:val="left"/>
                          <w:rPr>
                            <w:sz w:val="16"/>
                          </w:rPr>
                        </w:pPr>
                        <w:r>
                          <w:rPr>
                            <w:w w:val="105"/>
                            <w:sz w:val="16"/>
                          </w:rPr>
                          <w:t>Turkey</w:t>
                        </w:r>
                      </w:p>
                    </w:tc>
                  </w:tr>
                  <w:tr>
                    <w:trPr>
                      <w:trHeight w:val="280" w:hRule="atLeast"/>
                    </w:trPr>
                    <w:tc>
                      <w:tcPr>
                        <w:tcW w:w="3349" w:type="dxa"/>
                        <w:tcBorders>
                          <w:top w:val="single" w:sz="4" w:space="0" w:color="000000"/>
                          <w:bottom w:val="single" w:sz="4" w:space="0" w:color="000000"/>
                        </w:tcBorders>
                      </w:tcPr>
                      <w:p>
                        <w:pPr>
                          <w:pStyle w:val="TableParagraph"/>
                          <w:tabs>
                            <w:tab w:pos="2527" w:val="left" w:leader="none"/>
                          </w:tabs>
                          <w:spacing w:before="43"/>
                          <w:ind w:left="523"/>
                          <w:jc w:val="left"/>
                          <w:rPr>
                            <w:sz w:val="16"/>
                          </w:rPr>
                        </w:pPr>
                        <w:r>
                          <w:rPr>
                            <w:w w:val="105"/>
                            <w:sz w:val="16"/>
                          </w:rPr>
                          <w:t>NLPM–ANN</w:t>
                          <w:tab/>
                          <w:t>[</w:t>
                        </w:r>
                        <w:hyperlink w:history="true" w:anchor="_bookmark231">
                          <w:r>
                            <w:rPr>
                              <w:color w:val="0774B7"/>
                              <w:w w:val="105"/>
                              <w:sz w:val="16"/>
                            </w:rPr>
                            <w:t>215</w:t>
                          </w:r>
                        </w:hyperlink>
                        <w:r>
                          <w:rPr>
                            <w:w w:val="105"/>
                            <w:sz w:val="16"/>
                          </w:rPr>
                          <w:t>]</w:t>
                        </w:r>
                      </w:p>
                    </w:tc>
                    <w:tc>
                      <w:tcPr>
                        <w:tcW w:w="2298" w:type="dxa"/>
                        <w:tcBorders>
                          <w:top w:val="single" w:sz="4" w:space="0" w:color="000000"/>
                          <w:bottom w:val="single" w:sz="4" w:space="0" w:color="000000"/>
                        </w:tcBorders>
                      </w:tcPr>
                      <w:p>
                        <w:pPr>
                          <w:pStyle w:val="TableParagraph"/>
                          <w:spacing w:before="43"/>
                          <w:ind w:left="228" w:right="161"/>
                          <w:rPr>
                            <w:sz w:val="16"/>
                          </w:rPr>
                        </w:pPr>
                        <w:r>
                          <w:rPr>
                            <w:w w:val="105"/>
                            <w:sz w:val="16"/>
                          </w:rPr>
                          <w:t>Flood forecasting</w:t>
                        </w:r>
                      </w:p>
                    </w:tc>
                    <w:tc>
                      <w:tcPr>
                        <w:tcW w:w="1912" w:type="dxa"/>
                        <w:tcBorders>
                          <w:top w:val="single" w:sz="4" w:space="0" w:color="000000"/>
                          <w:bottom w:val="single" w:sz="4" w:space="0" w:color="000000"/>
                        </w:tcBorders>
                      </w:tcPr>
                      <w:p>
                        <w:pPr>
                          <w:pStyle w:val="TableParagraph"/>
                          <w:spacing w:before="43"/>
                          <w:ind w:left="182" w:right="143"/>
                          <w:rPr>
                            <w:sz w:val="16"/>
                          </w:rPr>
                        </w:pPr>
                        <w:r>
                          <w:rPr>
                            <w:w w:val="105"/>
                            <w:sz w:val="16"/>
                          </w:rPr>
                          <w:t>Yearly</w:t>
                        </w:r>
                      </w:p>
                    </w:tc>
                    <w:tc>
                      <w:tcPr>
                        <w:tcW w:w="977" w:type="dxa"/>
                        <w:tcBorders>
                          <w:top w:val="single" w:sz="4" w:space="0" w:color="000000"/>
                          <w:bottom w:val="single" w:sz="4" w:space="0" w:color="000000"/>
                        </w:tcBorders>
                      </w:tcPr>
                      <w:p>
                        <w:pPr>
                          <w:pStyle w:val="TableParagraph"/>
                          <w:spacing w:before="43"/>
                          <w:ind w:left="272"/>
                          <w:jc w:val="left"/>
                          <w:rPr>
                            <w:sz w:val="16"/>
                          </w:rPr>
                        </w:pPr>
                        <w:r>
                          <w:rPr>
                            <w:w w:val="105"/>
                            <w:sz w:val="16"/>
                          </w:rPr>
                          <w:t>China</w:t>
                        </w:r>
                      </w:p>
                    </w:tc>
                  </w:tr>
                  <w:tr>
                    <w:trPr>
                      <w:trHeight w:val="481" w:hRule="atLeast"/>
                    </w:trPr>
                    <w:tc>
                      <w:tcPr>
                        <w:tcW w:w="3349" w:type="dxa"/>
                        <w:tcBorders>
                          <w:top w:val="single" w:sz="4" w:space="0" w:color="000000"/>
                          <w:bottom w:val="single" w:sz="4" w:space="0" w:color="000000"/>
                        </w:tcBorders>
                      </w:tcPr>
                      <w:p>
                        <w:pPr>
                          <w:pStyle w:val="TableParagraph"/>
                          <w:tabs>
                            <w:tab w:pos="2527" w:val="left" w:leader="none"/>
                          </w:tabs>
                          <w:spacing w:before="43"/>
                          <w:ind w:left="184"/>
                          <w:jc w:val="left"/>
                          <w:rPr>
                            <w:sz w:val="16"/>
                          </w:rPr>
                        </w:pPr>
                        <w:r>
                          <w:rPr>
                            <w:w w:val="105"/>
                            <w:sz w:val="16"/>
                          </w:rPr>
                          <w:t>M-EMDSVM</w:t>
                        </w:r>
                        <w:r>
                          <w:rPr>
                            <w:spacing w:val="3"/>
                            <w:w w:val="105"/>
                            <w:sz w:val="16"/>
                          </w:rPr>
                          <w:t> </w:t>
                        </w:r>
                        <w:r>
                          <w:rPr>
                            <w:w w:val="105"/>
                            <w:sz w:val="16"/>
                          </w:rPr>
                          <w:t>vs.</w:t>
                        </w:r>
                        <w:r>
                          <w:rPr>
                            <w:spacing w:val="15"/>
                            <w:w w:val="105"/>
                            <w:sz w:val="16"/>
                          </w:rPr>
                          <w:t> </w:t>
                        </w:r>
                        <w:r>
                          <w:rPr>
                            <w:w w:val="105"/>
                            <w:sz w:val="16"/>
                          </w:rPr>
                          <w:t>ANN</w:t>
                          <w:tab/>
                        </w:r>
                        <w:r>
                          <w:rPr>
                            <w:w w:val="105"/>
                            <w:position w:val="-9"/>
                            <w:sz w:val="16"/>
                          </w:rPr>
                          <w:t>[</w:t>
                        </w:r>
                        <w:hyperlink w:history="true" w:anchor="_bookmark232">
                          <w:r>
                            <w:rPr>
                              <w:color w:val="0774B7"/>
                              <w:w w:val="105"/>
                              <w:position w:val="-9"/>
                              <w:sz w:val="16"/>
                            </w:rPr>
                            <w:t>216</w:t>
                          </w:r>
                        </w:hyperlink>
                        <w:r>
                          <w:rPr>
                            <w:w w:val="105"/>
                            <w:position w:val="-9"/>
                            <w:sz w:val="16"/>
                          </w:rPr>
                          <w:t>]</w:t>
                        </w:r>
                      </w:p>
                    </w:tc>
                    <w:tc>
                      <w:tcPr>
                        <w:tcW w:w="2298" w:type="dxa"/>
                        <w:tcBorders>
                          <w:top w:val="single" w:sz="4" w:space="0" w:color="000000"/>
                          <w:bottom w:val="single" w:sz="4" w:space="0" w:color="000000"/>
                        </w:tcBorders>
                      </w:tcPr>
                      <w:p>
                        <w:pPr>
                          <w:pStyle w:val="TableParagraph"/>
                          <w:spacing w:before="144"/>
                          <w:ind w:left="228" w:right="161"/>
                          <w:rPr>
                            <w:sz w:val="16"/>
                          </w:rPr>
                        </w:pPr>
                        <w:r>
                          <w:rPr>
                            <w:w w:val="105"/>
                            <w:sz w:val="16"/>
                          </w:rPr>
                          <w:t>Streamflow</w:t>
                        </w:r>
                      </w:p>
                    </w:tc>
                    <w:tc>
                      <w:tcPr>
                        <w:tcW w:w="1912" w:type="dxa"/>
                        <w:tcBorders>
                          <w:top w:val="single" w:sz="4" w:space="0" w:color="000000"/>
                          <w:bottom w:val="single" w:sz="4" w:space="0" w:color="000000"/>
                        </w:tcBorders>
                      </w:tcPr>
                      <w:p>
                        <w:pPr>
                          <w:pStyle w:val="TableParagraph"/>
                          <w:spacing w:before="144"/>
                          <w:ind w:left="183" w:right="143"/>
                          <w:rPr>
                            <w:sz w:val="16"/>
                          </w:rPr>
                        </w:pPr>
                        <w:r>
                          <w:rPr>
                            <w:w w:val="105"/>
                            <w:sz w:val="16"/>
                          </w:rPr>
                          <w:t>Monthly</w:t>
                        </w:r>
                      </w:p>
                    </w:tc>
                    <w:tc>
                      <w:tcPr>
                        <w:tcW w:w="977" w:type="dxa"/>
                        <w:tcBorders>
                          <w:top w:val="single" w:sz="4" w:space="0" w:color="000000"/>
                          <w:bottom w:val="single" w:sz="4" w:space="0" w:color="000000"/>
                        </w:tcBorders>
                      </w:tcPr>
                      <w:p>
                        <w:pPr>
                          <w:pStyle w:val="TableParagraph"/>
                          <w:spacing w:before="144"/>
                          <w:ind w:left="272"/>
                          <w:jc w:val="left"/>
                          <w:rPr>
                            <w:sz w:val="16"/>
                          </w:rPr>
                        </w:pPr>
                        <w:r>
                          <w:rPr>
                            <w:w w:val="105"/>
                            <w:sz w:val="16"/>
                          </w:rPr>
                          <w:t>China</w:t>
                        </w:r>
                      </w:p>
                    </w:tc>
                  </w:tr>
                  <w:tr>
                    <w:trPr>
                      <w:trHeight w:val="280" w:hRule="atLeast"/>
                    </w:trPr>
                    <w:tc>
                      <w:tcPr>
                        <w:tcW w:w="3349" w:type="dxa"/>
                        <w:tcBorders>
                          <w:top w:val="single" w:sz="4" w:space="0" w:color="000000"/>
                          <w:bottom w:val="single" w:sz="4" w:space="0" w:color="000000"/>
                        </w:tcBorders>
                      </w:tcPr>
                      <w:p>
                        <w:pPr>
                          <w:pStyle w:val="TableParagraph"/>
                          <w:tabs>
                            <w:tab w:pos="2527" w:val="left" w:leader="none"/>
                          </w:tabs>
                          <w:spacing w:before="43"/>
                          <w:ind w:left="387"/>
                          <w:jc w:val="left"/>
                          <w:rPr>
                            <w:sz w:val="16"/>
                          </w:rPr>
                        </w:pPr>
                        <w:r>
                          <w:rPr>
                            <w:sz w:val="16"/>
                          </w:rPr>
                          <w:t>SVR–DWT–EMD</w:t>
                          <w:tab/>
                          <w:t>[</w:t>
                        </w:r>
                        <w:hyperlink w:history="true" w:anchor="_bookmark233">
                          <w:r>
                            <w:rPr>
                              <w:color w:val="0774B7"/>
                              <w:sz w:val="16"/>
                            </w:rPr>
                            <w:t>217</w:t>
                          </w:r>
                        </w:hyperlink>
                        <w:r>
                          <w:rPr>
                            <w:sz w:val="16"/>
                          </w:rPr>
                          <w:t>]</w:t>
                        </w:r>
                      </w:p>
                    </w:tc>
                    <w:tc>
                      <w:tcPr>
                        <w:tcW w:w="2298" w:type="dxa"/>
                        <w:tcBorders>
                          <w:top w:val="single" w:sz="4" w:space="0" w:color="000000"/>
                          <w:bottom w:val="single" w:sz="4" w:space="0" w:color="000000"/>
                        </w:tcBorders>
                      </w:tcPr>
                      <w:p>
                        <w:pPr>
                          <w:pStyle w:val="TableParagraph"/>
                          <w:spacing w:before="43"/>
                          <w:ind w:left="228" w:right="161"/>
                          <w:rPr>
                            <w:sz w:val="16"/>
                          </w:rPr>
                        </w:pPr>
                        <w:r>
                          <w:rPr>
                            <w:w w:val="105"/>
                            <w:sz w:val="16"/>
                          </w:rPr>
                          <w:t>Streamflow</w:t>
                        </w:r>
                      </w:p>
                    </w:tc>
                    <w:tc>
                      <w:tcPr>
                        <w:tcW w:w="1912" w:type="dxa"/>
                        <w:tcBorders>
                          <w:top w:val="single" w:sz="4" w:space="0" w:color="000000"/>
                          <w:bottom w:val="single" w:sz="4" w:space="0" w:color="000000"/>
                        </w:tcBorders>
                      </w:tcPr>
                      <w:p>
                        <w:pPr>
                          <w:pStyle w:val="TableParagraph"/>
                          <w:spacing w:before="43"/>
                          <w:ind w:left="182" w:right="143"/>
                          <w:rPr>
                            <w:sz w:val="16"/>
                          </w:rPr>
                        </w:pPr>
                        <w:r>
                          <w:rPr>
                            <w:w w:val="105"/>
                            <w:sz w:val="16"/>
                          </w:rPr>
                          <w:t>Monthly</w:t>
                        </w:r>
                      </w:p>
                    </w:tc>
                    <w:tc>
                      <w:tcPr>
                        <w:tcW w:w="977" w:type="dxa"/>
                        <w:tcBorders>
                          <w:top w:val="single" w:sz="4" w:space="0" w:color="000000"/>
                          <w:bottom w:val="single" w:sz="4" w:space="0" w:color="000000"/>
                        </w:tcBorders>
                      </w:tcPr>
                      <w:p>
                        <w:pPr>
                          <w:pStyle w:val="TableParagraph"/>
                          <w:spacing w:before="43"/>
                          <w:ind w:left="272"/>
                          <w:jc w:val="left"/>
                          <w:rPr>
                            <w:sz w:val="16"/>
                          </w:rPr>
                        </w:pPr>
                        <w:r>
                          <w:rPr>
                            <w:w w:val="105"/>
                            <w:sz w:val="16"/>
                          </w:rPr>
                          <w:t>China</w:t>
                        </w:r>
                      </w:p>
                    </w:tc>
                  </w:tr>
                  <w:tr>
                    <w:trPr>
                      <w:trHeight w:val="683" w:hRule="atLeast"/>
                    </w:trPr>
                    <w:tc>
                      <w:tcPr>
                        <w:tcW w:w="3349" w:type="dxa"/>
                        <w:tcBorders>
                          <w:top w:val="single" w:sz="4" w:space="0" w:color="000000"/>
                          <w:bottom w:val="single" w:sz="4" w:space="0" w:color="000000"/>
                        </w:tcBorders>
                      </w:tcPr>
                      <w:p>
                        <w:pPr>
                          <w:pStyle w:val="TableParagraph"/>
                          <w:spacing w:before="43"/>
                          <w:ind w:left="119"/>
                          <w:jc w:val="left"/>
                          <w:rPr>
                            <w:sz w:val="16"/>
                          </w:rPr>
                        </w:pPr>
                        <w:r>
                          <w:rPr>
                            <w:w w:val="105"/>
                            <w:sz w:val="16"/>
                          </w:rPr>
                          <w:t>Surrogate modeling–ML</w:t>
                        </w:r>
                      </w:p>
                      <w:p>
                        <w:pPr>
                          <w:pStyle w:val="TableParagraph"/>
                          <w:tabs>
                            <w:tab w:pos="2527" w:val="left" w:leader="none"/>
                          </w:tabs>
                          <w:spacing w:line="266" w:lineRule="auto" w:before="20"/>
                          <w:ind w:left="467" w:right="462" w:hanging="361"/>
                          <w:jc w:val="left"/>
                          <w:rPr>
                            <w:sz w:val="16"/>
                          </w:rPr>
                        </w:pPr>
                        <w:r>
                          <w:rPr>
                            <w:w w:val="105"/>
                            <w:sz w:val="16"/>
                          </w:rPr>
                          <w:t>vs.</w:t>
                        </w:r>
                        <w:r>
                          <w:rPr>
                            <w:spacing w:val="14"/>
                            <w:w w:val="105"/>
                            <w:sz w:val="16"/>
                          </w:rPr>
                          <w:t> </w:t>
                        </w:r>
                        <w:r>
                          <w:rPr>
                            <w:w w:val="105"/>
                            <w:sz w:val="16"/>
                          </w:rPr>
                          <w:t>ANN–Kriging</w:t>
                        </w:r>
                        <w:r>
                          <w:rPr>
                            <w:spacing w:val="3"/>
                            <w:w w:val="105"/>
                            <w:sz w:val="16"/>
                          </w:rPr>
                          <w:t> </w:t>
                        </w:r>
                        <w:r>
                          <w:rPr>
                            <w:w w:val="105"/>
                            <w:sz w:val="16"/>
                          </w:rPr>
                          <w:t>model</w:t>
                          <w:tab/>
                        </w:r>
                        <w:r>
                          <w:rPr>
                            <w:w w:val="95"/>
                            <w:sz w:val="16"/>
                          </w:rPr>
                          <w:t>[</w:t>
                        </w:r>
                        <w:hyperlink w:history="true" w:anchor="_bookmark234">
                          <w:r>
                            <w:rPr>
                              <w:color w:val="0774B7"/>
                              <w:w w:val="95"/>
                              <w:sz w:val="16"/>
                            </w:rPr>
                            <w:t>218</w:t>
                          </w:r>
                        </w:hyperlink>
                        <w:r>
                          <w:rPr>
                            <w:w w:val="95"/>
                            <w:sz w:val="16"/>
                          </w:rPr>
                          <w:t>] </w:t>
                        </w:r>
                        <w:r>
                          <w:rPr>
                            <w:w w:val="105"/>
                            <w:sz w:val="16"/>
                          </w:rPr>
                          <w:t>vs.</w:t>
                        </w:r>
                        <w:r>
                          <w:rPr>
                            <w:spacing w:val="11"/>
                            <w:w w:val="105"/>
                            <w:sz w:val="16"/>
                          </w:rPr>
                          <w:t> </w:t>
                        </w:r>
                        <w:r>
                          <w:rPr>
                            <w:w w:val="105"/>
                            <w:sz w:val="16"/>
                          </w:rPr>
                          <w:t>ANN–PCA</w:t>
                        </w:r>
                      </w:p>
                    </w:tc>
                    <w:tc>
                      <w:tcPr>
                        <w:tcW w:w="2298" w:type="dxa"/>
                        <w:tcBorders>
                          <w:top w:val="single" w:sz="4" w:space="0" w:color="000000"/>
                          <w:bottom w:val="single" w:sz="4" w:space="0" w:color="000000"/>
                        </w:tcBorders>
                      </w:tcPr>
                      <w:p>
                        <w:pPr>
                          <w:pStyle w:val="TableParagraph"/>
                          <w:spacing w:before="6"/>
                          <w:jc w:val="left"/>
                          <w:rPr>
                            <w:sz w:val="21"/>
                          </w:rPr>
                        </w:pPr>
                      </w:p>
                      <w:p>
                        <w:pPr>
                          <w:pStyle w:val="TableParagraph"/>
                          <w:spacing w:before="0"/>
                          <w:ind w:left="228" w:right="161"/>
                          <w:rPr>
                            <w:sz w:val="16"/>
                          </w:rPr>
                        </w:pPr>
                        <w:r>
                          <w:rPr>
                            <w:sz w:val="16"/>
                          </w:rPr>
                          <w:t>Rainfall–runoff</w:t>
                        </w:r>
                      </w:p>
                    </w:tc>
                    <w:tc>
                      <w:tcPr>
                        <w:tcW w:w="1912" w:type="dxa"/>
                        <w:tcBorders>
                          <w:top w:val="single" w:sz="4" w:space="0" w:color="000000"/>
                          <w:bottom w:val="single" w:sz="4" w:space="0" w:color="000000"/>
                        </w:tcBorders>
                      </w:tcPr>
                      <w:p>
                        <w:pPr>
                          <w:pStyle w:val="TableParagraph"/>
                          <w:spacing w:before="6"/>
                          <w:jc w:val="left"/>
                          <w:rPr>
                            <w:sz w:val="21"/>
                          </w:rPr>
                        </w:pPr>
                      </w:p>
                      <w:p>
                        <w:pPr>
                          <w:pStyle w:val="TableParagraph"/>
                          <w:spacing w:before="0"/>
                          <w:ind w:left="182" w:right="143"/>
                          <w:rPr>
                            <w:sz w:val="16"/>
                          </w:rPr>
                        </w:pPr>
                        <w:r>
                          <w:rPr>
                            <w:w w:val="105"/>
                            <w:sz w:val="16"/>
                          </w:rPr>
                          <w:t>Yearly</w:t>
                        </w:r>
                      </w:p>
                    </w:tc>
                    <w:tc>
                      <w:tcPr>
                        <w:tcW w:w="977" w:type="dxa"/>
                        <w:tcBorders>
                          <w:top w:val="single" w:sz="4" w:space="0" w:color="000000"/>
                          <w:bottom w:val="single" w:sz="4" w:space="0" w:color="000000"/>
                        </w:tcBorders>
                      </w:tcPr>
                      <w:p>
                        <w:pPr>
                          <w:pStyle w:val="TableParagraph"/>
                          <w:spacing w:before="6"/>
                          <w:jc w:val="left"/>
                          <w:rPr>
                            <w:sz w:val="21"/>
                          </w:rPr>
                        </w:pPr>
                      </w:p>
                      <w:p>
                        <w:pPr>
                          <w:pStyle w:val="TableParagraph"/>
                          <w:spacing w:before="0"/>
                          <w:ind w:left="320"/>
                          <w:jc w:val="left"/>
                          <w:rPr>
                            <w:sz w:val="16"/>
                          </w:rPr>
                        </w:pPr>
                        <w:r>
                          <w:rPr>
                            <w:w w:val="110"/>
                            <w:sz w:val="16"/>
                          </w:rPr>
                          <w:t>USA</w:t>
                        </w:r>
                      </w:p>
                    </w:tc>
                  </w:tr>
                  <w:tr>
                    <w:trPr>
                      <w:trHeight w:val="683" w:hRule="atLeast"/>
                    </w:trPr>
                    <w:tc>
                      <w:tcPr>
                        <w:tcW w:w="3349" w:type="dxa"/>
                        <w:tcBorders>
                          <w:top w:val="single" w:sz="4" w:space="0" w:color="000000"/>
                          <w:bottom w:val="single" w:sz="4" w:space="0" w:color="000000"/>
                        </w:tcBorders>
                      </w:tcPr>
                      <w:p>
                        <w:pPr>
                          <w:pStyle w:val="TableParagraph"/>
                          <w:spacing w:before="43"/>
                          <w:ind w:left="139"/>
                          <w:jc w:val="left"/>
                          <w:rPr>
                            <w:sz w:val="16"/>
                          </w:rPr>
                        </w:pPr>
                        <w:r>
                          <w:rPr>
                            <w:w w:val="105"/>
                            <w:sz w:val="16"/>
                          </w:rPr>
                          <w:t>EPS of ANNs: K-NN vs.</w:t>
                        </w:r>
                      </w:p>
                      <w:p>
                        <w:pPr>
                          <w:pStyle w:val="TableParagraph"/>
                          <w:tabs>
                            <w:tab w:pos="2527" w:val="left" w:leader="none"/>
                          </w:tabs>
                          <w:spacing w:line="266" w:lineRule="auto" w:before="20"/>
                          <w:ind w:left="757" w:right="462" w:hanging="559"/>
                          <w:jc w:val="left"/>
                          <w:rPr>
                            <w:sz w:val="16"/>
                          </w:rPr>
                        </w:pPr>
                        <w:r>
                          <w:rPr>
                            <w:sz w:val="16"/>
                          </w:rPr>
                          <w:t>MLP  vs.</w:t>
                        </w:r>
                        <w:r>
                          <w:rPr>
                            <w:spacing w:val="-3"/>
                            <w:sz w:val="16"/>
                          </w:rPr>
                          <w:t> </w:t>
                        </w:r>
                        <w:r>
                          <w:rPr>
                            <w:sz w:val="16"/>
                          </w:rPr>
                          <w:t>MLP–PLC</w:t>
                        </w:r>
                        <w:r>
                          <w:rPr>
                            <w:spacing w:val="12"/>
                            <w:sz w:val="16"/>
                          </w:rPr>
                          <w:t> </w:t>
                        </w:r>
                        <w:r>
                          <w:rPr>
                            <w:sz w:val="16"/>
                          </w:rPr>
                          <w:t>vs.</w:t>
                          <w:tab/>
                        </w:r>
                        <w:r>
                          <w:rPr>
                            <w:w w:val="95"/>
                            <w:sz w:val="16"/>
                          </w:rPr>
                          <w:t>[</w:t>
                        </w:r>
                        <w:hyperlink w:history="true" w:anchor="_bookmark235">
                          <w:r>
                            <w:rPr>
                              <w:color w:val="0774B7"/>
                              <w:w w:val="95"/>
                              <w:sz w:val="16"/>
                            </w:rPr>
                            <w:t>219</w:t>
                          </w:r>
                        </w:hyperlink>
                        <w:r>
                          <w:rPr>
                            <w:w w:val="95"/>
                            <w:sz w:val="16"/>
                          </w:rPr>
                          <w:t>] </w:t>
                        </w:r>
                        <w:r>
                          <w:rPr>
                            <w:sz w:val="16"/>
                          </w:rPr>
                          <w:t>ANNE</w:t>
                        </w:r>
                      </w:p>
                    </w:tc>
                    <w:tc>
                      <w:tcPr>
                        <w:tcW w:w="2298" w:type="dxa"/>
                        <w:tcBorders>
                          <w:top w:val="single" w:sz="4" w:space="0" w:color="000000"/>
                          <w:bottom w:val="single" w:sz="4" w:space="0" w:color="000000"/>
                        </w:tcBorders>
                      </w:tcPr>
                      <w:p>
                        <w:pPr>
                          <w:pStyle w:val="TableParagraph"/>
                          <w:spacing w:before="6"/>
                          <w:jc w:val="left"/>
                          <w:rPr>
                            <w:sz w:val="21"/>
                          </w:rPr>
                        </w:pPr>
                      </w:p>
                      <w:p>
                        <w:pPr>
                          <w:pStyle w:val="TableParagraph"/>
                          <w:spacing w:before="0"/>
                          <w:ind w:left="228" w:right="161"/>
                          <w:rPr>
                            <w:sz w:val="16"/>
                          </w:rPr>
                        </w:pPr>
                        <w:r>
                          <w:rPr>
                            <w:w w:val="105"/>
                            <w:sz w:val="16"/>
                          </w:rPr>
                          <w:t>Streamflow</w:t>
                        </w:r>
                      </w:p>
                    </w:tc>
                    <w:tc>
                      <w:tcPr>
                        <w:tcW w:w="1912" w:type="dxa"/>
                        <w:tcBorders>
                          <w:top w:val="single" w:sz="4" w:space="0" w:color="000000"/>
                          <w:bottom w:val="single" w:sz="4" w:space="0" w:color="000000"/>
                        </w:tcBorders>
                      </w:tcPr>
                      <w:p>
                        <w:pPr>
                          <w:pStyle w:val="TableParagraph"/>
                          <w:spacing w:before="6"/>
                          <w:jc w:val="left"/>
                          <w:rPr>
                            <w:sz w:val="21"/>
                          </w:rPr>
                        </w:pPr>
                      </w:p>
                      <w:p>
                        <w:pPr>
                          <w:pStyle w:val="TableParagraph"/>
                          <w:spacing w:before="0"/>
                          <w:ind w:left="183" w:right="143"/>
                          <w:rPr>
                            <w:sz w:val="16"/>
                          </w:rPr>
                        </w:pPr>
                        <w:r>
                          <w:rPr>
                            <w:sz w:val="16"/>
                          </w:rPr>
                          <w:t>Seasonal</w:t>
                        </w:r>
                      </w:p>
                    </w:tc>
                    <w:tc>
                      <w:tcPr>
                        <w:tcW w:w="977" w:type="dxa"/>
                        <w:tcBorders>
                          <w:top w:val="single" w:sz="4" w:space="0" w:color="000000"/>
                          <w:bottom w:val="single" w:sz="4" w:space="0" w:color="000000"/>
                        </w:tcBorders>
                      </w:tcPr>
                      <w:p>
                        <w:pPr>
                          <w:pStyle w:val="TableParagraph"/>
                          <w:spacing w:before="6"/>
                          <w:jc w:val="left"/>
                          <w:rPr>
                            <w:sz w:val="21"/>
                          </w:rPr>
                        </w:pPr>
                      </w:p>
                      <w:p>
                        <w:pPr>
                          <w:pStyle w:val="TableParagraph"/>
                          <w:spacing w:before="0"/>
                          <w:ind w:right="201"/>
                          <w:jc w:val="right"/>
                          <w:rPr>
                            <w:sz w:val="16"/>
                          </w:rPr>
                        </w:pPr>
                        <w:r>
                          <w:rPr>
                            <w:w w:val="105"/>
                            <w:sz w:val="16"/>
                          </w:rPr>
                          <w:t>Canada</w:t>
                        </w:r>
                      </w:p>
                    </w:tc>
                  </w:tr>
                  <w:tr>
                    <w:trPr>
                      <w:trHeight w:val="481" w:hRule="atLeast"/>
                    </w:trPr>
                    <w:tc>
                      <w:tcPr>
                        <w:tcW w:w="3349" w:type="dxa"/>
                        <w:tcBorders>
                          <w:top w:val="single" w:sz="4" w:space="0" w:color="000000"/>
                          <w:bottom w:val="single" w:sz="4" w:space="0" w:color="000000"/>
                        </w:tcBorders>
                      </w:tcPr>
                      <w:p>
                        <w:pPr>
                          <w:pStyle w:val="TableParagraph"/>
                          <w:tabs>
                            <w:tab w:pos="2527" w:val="left" w:leader="none"/>
                          </w:tabs>
                          <w:spacing w:before="43"/>
                          <w:ind w:left="197"/>
                          <w:jc w:val="left"/>
                          <w:rPr>
                            <w:sz w:val="16"/>
                          </w:rPr>
                        </w:pPr>
                        <w:r>
                          <w:rPr>
                            <w:w w:val="105"/>
                            <w:sz w:val="16"/>
                          </w:rPr>
                          <w:t>EEMD–ANN</w:t>
                        </w:r>
                        <w:r>
                          <w:rPr>
                            <w:spacing w:val="-2"/>
                            <w:w w:val="105"/>
                            <w:sz w:val="16"/>
                          </w:rPr>
                          <w:t> </w:t>
                        </w:r>
                        <w:r>
                          <w:rPr>
                            <w:w w:val="105"/>
                            <w:sz w:val="16"/>
                          </w:rPr>
                          <w:t>vs.</w:t>
                        </w:r>
                        <w:r>
                          <w:rPr>
                            <w:spacing w:val="9"/>
                            <w:w w:val="105"/>
                            <w:sz w:val="16"/>
                          </w:rPr>
                          <w:t> </w:t>
                        </w:r>
                        <w:r>
                          <w:rPr>
                            <w:w w:val="105"/>
                            <w:sz w:val="16"/>
                          </w:rPr>
                          <w:t>SVM</w:t>
                          <w:tab/>
                        </w:r>
                        <w:r>
                          <w:rPr>
                            <w:w w:val="105"/>
                            <w:position w:val="-9"/>
                            <w:sz w:val="16"/>
                          </w:rPr>
                          <w:t>[</w:t>
                        </w:r>
                        <w:hyperlink w:history="true" w:anchor="_bookmark236">
                          <w:r>
                            <w:rPr>
                              <w:color w:val="0774B7"/>
                              <w:w w:val="105"/>
                              <w:position w:val="-9"/>
                              <w:sz w:val="16"/>
                            </w:rPr>
                            <w:t>220</w:t>
                          </w:r>
                        </w:hyperlink>
                        <w:r>
                          <w:rPr>
                            <w:w w:val="105"/>
                            <w:position w:val="-9"/>
                            <w:sz w:val="16"/>
                          </w:rPr>
                          <w:t>]</w:t>
                        </w:r>
                      </w:p>
                    </w:tc>
                    <w:tc>
                      <w:tcPr>
                        <w:tcW w:w="2298" w:type="dxa"/>
                        <w:tcBorders>
                          <w:top w:val="single" w:sz="4" w:space="0" w:color="000000"/>
                          <w:bottom w:val="single" w:sz="4" w:space="0" w:color="000000"/>
                        </w:tcBorders>
                      </w:tcPr>
                      <w:p>
                        <w:pPr>
                          <w:pStyle w:val="TableParagraph"/>
                          <w:spacing w:before="144"/>
                          <w:ind w:left="228" w:right="161"/>
                          <w:rPr>
                            <w:sz w:val="16"/>
                          </w:rPr>
                        </w:pPr>
                        <w:r>
                          <w:rPr>
                            <w:w w:val="105"/>
                            <w:sz w:val="16"/>
                          </w:rPr>
                          <w:t>Runoff forecast</w:t>
                        </w:r>
                      </w:p>
                    </w:tc>
                    <w:tc>
                      <w:tcPr>
                        <w:tcW w:w="1912" w:type="dxa"/>
                        <w:tcBorders>
                          <w:top w:val="single" w:sz="4" w:space="0" w:color="000000"/>
                          <w:bottom w:val="single" w:sz="4" w:space="0" w:color="000000"/>
                        </w:tcBorders>
                      </w:tcPr>
                      <w:p>
                        <w:pPr>
                          <w:pStyle w:val="TableParagraph"/>
                          <w:spacing w:before="144"/>
                          <w:ind w:left="183" w:right="143"/>
                          <w:rPr>
                            <w:sz w:val="16"/>
                          </w:rPr>
                        </w:pPr>
                        <w:r>
                          <w:rPr>
                            <w:w w:val="105"/>
                            <w:sz w:val="16"/>
                          </w:rPr>
                          <w:t>Monthly</w:t>
                        </w:r>
                      </w:p>
                    </w:tc>
                    <w:tc>
                      <w:tcPr>
                        <w:tcW w:w="977" w:type="dxa"/>
                        <w:tcBorders>
                          <w:top w:val="single" w:sz="4" w:space="0" w:color="000000"/>
                          <w:bottom w:val="single" w:sz="4" w:space="0" w:color="000000"/>
                        </w:tcBorders>
                      </w:tcPr>
                      <w:p>
                        <w:pPr>
                          <w:pStyle w:val="TableParagraph"/>
                          <w:spacing w:before="144"/>
                          <w:ind w:left="272"/>
                          <w:jc w:val="left"/>
                          <w:rPr>
                            <w:sz w:val="16"/>
                          </w:rPr>
                        </w:pPr>
                        <w:r>
                          <w:rPr>
                            <w:w w:val="105"/>
                            <w:sz w:val="16"/>
                          </w:rPr>
                          <w:t>China</w:t>
                        </w:r>
                      </w:p>
                    </w:tc>
                  </w:tr>
                  <w:tr>
                    <w:trPr>
                      <w:trHeight w:val="337" w:hRule="atLeast"/>
                    </w:trPr>
                    <w:tc>
                      <w:tcPr>
                        <w:tcW w:w="3349" w:type="dxa"/>
                        <w:tcBorders>
                          <w:top w:val="single" w:sz="4" w:space="0" w:color="000000"/>
                        </w:tcBorders>
                      </w:tcPr>
                      <w:p>
                        <w:pPr>
                          <w:pStyle w:val="TableParagraph"/>
                          <w:tabs>
                            <w:tab w:pos="2568" w:val="left" w:leader="none"/>
                          </w:tabs>
                          <w:spacing w:line="225" w:lineRule="auto" w:before="46"/>
                          <w:ind w:left="334"/>
                          <w:jc w:val="left"/>
                          <w:rPr>
                            <w:sz w:val="16"/>
                          </w:rPr>
                        </w:pPr>
                        <w:r>
                          <w:rPr>
                            <w:w w:val="110"/>
                            <w:sz w:val="16"/>
                          </w:rPr>
                          <w:t>WNN vs.</w:t>
                        </w:r>
                        <w:r>
                          <w:rPr>
                            <w:spacing w:val="5"/>
                            <w:w w:val="110"/>
                            <w:sz w:val="16"/>
                          </w:rPr>
                          <w:t> </w:t>
                        </w:r>
                        <w:r>
                          <w:rPr>
                            <w:w w:val="110"/>
                            <w:sz w:val="16"/>
                          </w:rPr>
                          <w:t>ANN</w:t>
                        </w:r>
                        <w:r>
                          <w:rPr>
                            <w:spacing w:val="-2"/>
                            <w:w w:val="110"/>
                            <w:sz w:val="16"/>
                          </w:rPr>
                          <w:t> </w:t>
                        </w:r>
                        <w:r>
                          <w:rPr>
                            <w:w w:val="110"/>
                            <w:sz w:val="16"/>
                          </w:rPr>
                          <w:t>vs.</w:t>
                          <w:tab/>
                        </w:r>
                        <w:r>
                          <w:rPr>
                            <w:w w:val="110"/>
                            <w:position w:val="-9"/>
                            <w:sz w:val="16"/>
                          </w:rPr>
                          <w:t>[</w:t>
                        </w:r>
                        <w:hyperlink w:history="true" w:anchor="_bookmark70">
                          <w:r>
                            <w:rPr>
                              <w:color w:val="0774B7"/>
                              <w:w w:val="110"/>
                              <w:position w:val="-9"/>
                              <w:sz w:val="16"/>
                            </w:rPr>
                            <w:t>51</w:t>
                          </w:r>
                        </w:hyperlink>
                        <w:r>
                          <w:rPr>
                            <w:w w:val="110"/>
                            <w:position w:val="-9"/>
                            <w:sz w:val="16"/>
                          </w:rPr>
                          <w:t>]</w:t>
                        </w:r>
                      </w:p>
                    </w:tc>
                    <w:tc>
                      <w:tcPr>
                        <w:tcW w:w="2298" w:type="dxa"/>
                        <w:tcBorders>
                          <w:top w:val="single" w:sz="4" w:space="0" w:color="000000"/>
                        </w:tcBorders>
                      </w:tcPr>
                      <w:p>
                        <w:pPr>
                          <w:pStyle w:val="TableParagraph"/>
                          <w:spacing w:line="173" w:lineRule="exact" w:before="144"/>
                          <w:ind w:left="228" w:right="161"/>
                          <w:rPr>
                            <w:sz w:val="16"/>
                          </w:rPr>
                        </w:pPr>
                        <w:r>
                          <w:rPr>
                            <w:w w:val="105"/>
                            <w:sz w:val="16"/>
                          </w:rPr>
                          <w:t>Streamflow</w:t>
                        </w:r>
                      </w:p>
                    </w:tc>
                    <w:tc>
                      <w:tcPr>
                        <w:tcW w:w="1912" w:type="dxa"/>
                        <w:tcBorders>
                          <w:top w:val="single" w:sz="4" w:space="0" w:color="000000"/>
                        </w:tcBorders>
                      </w:tcPr>
                      <w:p>
                        <w:pPr>
                          <w:pStyle w:val="TableParagraph"/>
                          <w:spacing w:line="173" w:lineRule="exact" w:before="144"/>
                          <w:ind w:left="183" w:right="143"/>
                          <w:rPr>
                            <w:sz w:val="16"/>
                          </w:rPr>
                        </w:pPr>
                        <w:r>
                          <w:rPr>
                            <w:w w:val="105"/>
                            <w:sz w:val="16"/>
                          </w:rPr>
                          <w:t>Monthly</w:t>
                        </w:r>
                      </w:p>
                    </w:tc>
                    <w:tc>
                      <w:tcPr>
                        <w:tcW w:w="977" w:type="dxa"/>
                        <w:tcBorders>
                          <w:top w:val="single" w:sz="4" w:space="0" w:color="000000"/>
                        </w:tcBorders>
                      </w:tcPr>
                      <w:p>
                        <w:pPr>
                          <w:pStyle w:val="TableParagraph"/>
                          <w:spacing w:line="173" w:lineRule="exact" w:before="144"/>
                          <w:ind w:left="320" w:right="312"/>
                          <w:rPr>
                            <w:sz w:val="16"/>
                          </w:rPr>
                        </w:pPr>
                        <w:r>
                          <w:rPr>
                            <w:sz w:val="16"/>
                          </w:rPr>
                          <w:t>Iran</w:t>
                        </w:r>
                      </w:p>
                    </w:tc>
                  </w:tr>
                </w:tbl>
                <w:p>
                  <w:pPr>
                    <w:pStyle w:val="BodyText"/>
                  </w:pPr>
                </w:p>
              </w:txbxContent>
            </v:textbox>
            <w10:wrap type="none"/>
          </v:shape>
        </w:pict>
      </w:r>
      <w:bookmarkStart w:name="_bookmark16" w:id="53"/>
      <w:bookmarkEnd w:id="53"/>
      <w:r>
        <w:rPr/>
      </w:r>
      <w:r>
        <w:rPr>
          <w:rFonts w:ascii="Times New Roman"/>
          <w:b/>
          <w:sz w:val="18"/>
        </w:rPr>
        <w:t>Table 6. </w:t>
      </w:r>
      <w:r>
        <w:rPr>
          <w:sz w:val="18"/>
        </w:rPr>
        <w:t>Long-term flood prediction using hybrid methods.</w:t>
      </w:r>
    </w:p>
    <w:p>
      <w:pPr>
        <w:pStyle w:val="BodyText"/>
        <w:rPr>
          <w:sz w:val="22"/>
        </w:rPr>
      </w:pPr>
    </w:p>
    <w:p>
      <w:pPr>
        <w:pStyle w:val="BodyText"/>
        <w:rPr>
          <w:sz w:val="22"/>
        </w:rPr>
      </w:pPr>
    </w:p>
    <w:p>
      <w:pPr>
        <w:pStyle w:val="BodyText"/>
        <w:spacing w:before="5"/>
        <w:rPr>
          <w:sz w:val="18"/>
        </w:rPr>
      </w:pPr>
    </w:p>
    <w:p>
      <w:pPr>
        <w:spacing w:before="0"/>
        <w:ind w:left="881" w:right="8294" w:firstLine="0"/>
        <w:jc w:val="center"/>
        <w:rPr>
          <w:sz w:val="16"/>
        </w:rPr>
      </w:pPr>
      <w:r>
        <w:rPr>
          <w:w w:val="110"/>
          <w:sz w:val="16"/>
        </w:rPr>
        <w:t>ARMA vs. ARIMA</w:t>
      </w:r>
    </w:p>
    <w:p>
      <w:pPr>
        <w:pStyle w:val="BodyText"/>
        <w:spacing w:before="3"/>
        <w:rPr>
          <w:sz w:val="27"/>
        </w:rPr>
      </w:pPr>
    </w:p>
    <w:p>
      <w:pPr>
        <w:spacing w:before="1"/>
        <w:ind w:left="887" w:right="8294" w:firstLine="0"/>
        <w:jc w:val="center"/>
        <w:rPr>
          <w:sz w:val="16"/>
        </w:rPr>
      </w:pPr>
      <w:r>
        <w:rPr>
          <w:w w:val="105"/>
          <w:sz w:val="16"/>
        </w:rPr>
        <w:t>model tree</w:t>
      </w:r>
    </w:p>
    <w:p>
      <w:pPr>
        <w:pStyle w:val="BodyText"/>
      </w:pPr>
    </w:p>
    <w:p>
      <w:pPr>
        <w:pStyle w:val="BodyText"/>
      </w:pPr>
    </w:p>
    <w:p>
      <w:pPr>
        <w:spacing w:before="146"/>
        <w:ind w:left="881" w:right="8294" w:firstLine="0"/>
        <w:jc w:val="center"/>
        <w:rPr>
          <w:sz w:val="16"/>
        </w:rPr>
      </w:pPr>
      <w:r>
        <w:rPr>
          <w:w w:val="115"/>
          <w:sz w:val="16"/>
        </w:rPr>
        <w:t>ANN</w:t>
      </w: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line="648" w:lineRule="auto" w:before="173"/>
        <w:ind w:left="1234" w:right="8648" w:firstLine="0"/>
        <w:jc w:val="center"/>
        <w:rPr>
          <w:sz w:val="16"/>
        </w:rPr>
      </w:pPr>
      <w:r>
        <w:rPr>
          <w:w w:val="105"/>
          <w:sz w:val="16"/>
        </w:rPr>
        <w:t>ANNs vs. SVM vs.</w:t>
      </w:r>
      <w:r>
        <w:rPr>
          <w:spacing w:val="9"/>
          <w:w w:val="105"/>
          <w:sz w:val="16"/>
        </w:rPr>
        <w:t> </w:t>
      </w:r>
      <w:r>
        <w:rPr>
          <w:w w:val="105"/>
          <w:sz w:val="16"/>
        </w:rPr>
        <w:t>LLR</w:t>
      </w:r>
    </w:p>
    <w:p>
      <w:pPr>
        <w:pStyle w:val="BodyText"/>
        <w:spacing w:before="9"/>
        <w:rPr>
          <w:sz w:val="25"/>
        </w:rPr>
      </w:pPr>
    </w:p>
    <w:p>
      <w:pPr>
        <w:spacing w:before="0"/>
        <w:ind w:left="1487" w:right="0" w:firstLine="0"/>
        <w:jc w:val="left"/>
        <w:rPr>
          <w:sz w:val="16"/>
        </w:rPr>
      </w:pPr>
      <w:r>
        <w:rPr>
          <w:w w:val="105"/>
          <w:sz w:val="16"/>
        </w:rPr>
        <w:t>vs.</w:t>
      </w:r>
      <w:r>
        <w:rPr>
          <w:spacing w:val="12"/>
          <w:w w:val="105"/>
          <w:sz w:val="16"/>
        </w:rPr>
        <w:t> </w:t>
      </w:r>
      <w:r>
        <w:rPr>
          <w:w w:val="105"/>
          <w:sz w:val="16"/>
        </w:rPr>
        <w:t>SVM</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line="648" w:lineRule="auto" w:before="169"/>
        <w:ind w:left="1234" w:right="8646" w:firstLine="0"/>
        <w:jc w:val="center"/>
        <w:rPr>
          <w:sz w:val="16"/>
        </w:rPr>
      </w:pPr>
      <w:r>
        <w:rPr/>
        <w:pict>
          <v:line style="position:absolute;mso-position-horizontal-relative:page;mso-position-vertical-relative:paragraph;z-index:-99040" from="84.288002pt,45.337257pt" to="510.98861pt,45.337257pt" stroked="true" strokeweight=".73324pt" strokecolor="#000000">
            <v:stroke dashstyle="solid"/>
            <w10:wrap type="none"/>
          </v:line>
        </w:pict>
      </w:r>
      <w:r>
        <w:rPr>
          <w:w w:val="105"/>
          <w:sz w:val="16"/>
        </w:rPr>
        <w:t>vs. ANFIS WLGP</w:t>
      </w:r>
    </w:p>
    <w:p>
      <w:pPr>
        <w:pStyle w:val="BodyText"/>
        <w:spacing w:line="285" w:lineRule="auto" w:before="89"/>
        <w:ind w:left="624" w:right="1493" w:firstLine="431"/>
        <w:jc w:val="both"/>
      </w:pPr>
      <w:r>
        <w:rPr/>
        <w:t>Adamowski [</w:t>
      </w:r>
      <w:hyperlink w:history="true" w:anchor="_bookmark44">
        <w:r>
          <w:rPr>
            <w:color w:val="0774B7"/>
          </w:rPr>
          <w:t>25</w:t>
        </w:r>
      </w:hyperlink>
      <w:r>
        <w:rPr/>
        <w:t>] developed models based on ANN and WNN, and compared their prediction performances with statistical methods. WNN was proposed as the most accurate prediction model, as</w:t>
      </w:r>
      <w:r>
        <w:rPr>
          <w:spacing w:val="-15"/>
        </w:rPr>
        <w:t> </w:t>
      </w:r>
      <w:r>
        <w:rPr/>
        <w:t>previously</w:t>
      </w:r>
      <w:r>
        <w:rPr>
          <w:spacing w:val="-15"/>
        </w:rPr>
        <w:t> </w:t>
      </w:r>
      <w:r>
        <w:rPr/>
        <w:t>confirmed</w:t>
      </w:r>
      <w:r>
        <w:rPr>
          <w:spacing w:val="-15"/>
        </w:rPr>
        <w:t> </w:t>
      </w:r>
      <w:r>
        <w:rPr/>
        <w:t>by</w:t>
      </w:r>
      <w:r>
        <w:rPr>
          <w:spacing w:val="-15"/>
        </w:rPr>
        <w:t> </w:t>
      </w:r>
      <w:r>
        <w:rPr/>
        <w:t>Cannas</w:t>
      </w:r>
      <w:r>
        <w:rPr>
          <w:spacing w:val="-15"/>
        </w:rPr>
        <w:t> </w:t>
      </w:r>
      <w:r>
        <w:rPr/>
        <w:t>et</w:t>
      </w:r>
      <w:r>
        <w:rPr>
          <w:spacing w:val="-15"/>
        </w:rPr>
        <w:t> </w:t>
      </w:r>
      <w:r>
        <w:rPr/>
        <w:t>al.</w:t>
      </w:r>
      <w:r>
        <w:rPr>
          <w:spacing w:val="-15"/>
        </w:rPr>
        <w:t> </w:t>
      </w:r>
      <w:r>
        <w:rPr/>
        <w:t>(2005)</w:t>
      </w:r>
      <w:r>
        <w:rPr>
          <w:spacing w:val="-15"/>
        </w:rPr>
        <w:t> </w:t>
      </w:r>
      <w:r>
        <w:rPr/>
        <w:t>[</w:t>
      </w:r>
      <w:hyperlink w:history="true" w:anchor="_bookmark223">
        <w:r>
          <w:rPr>
            <w:color w:val="0774B7"/>
          </w:rPr>
          <w:t>207</w:t>
        </w:r>
      </w:hyperlink>
      <w:r>
        <w:rPr/>
        <w:t>]</w:t>
      </w:r>
      <w:r>
        <w:rPr>
          <w:spacing w:val="-15"/>
        </w:rPr>
        <w:t> </w:t>
      </w:r>
      <w:r>
        <w:rPr/>
        <w:t>for</w:t>
      </w:r>
      <w:r>
        <w:rPr>
          <w:spacing w:val="-15"/>
        </w:rPr>
        <w:t> </w:t>
      </w:r>
      <w:r>
        <w:rPr/>
        <w:t>monthly</w:t>
      </w:r>
      <w:r>
        <w:rPr>
          <w:spacing w:val="-14"/>
        </w:rPr>
        <w:t> </w:t>
      </w:r>
      <w:r>
        <w:rPr/>
        <w:t>rainfall–runoff</w:t>
      </w:r>
      <w:r>
        <w:rPr>
          <w:spacing w:val="-15"/>
        </w:rPr>
        <w:t> </w:t>
      </w:r>
      <w:r>
        <w:rPr/>
        <w:t>forecasting,</w:t>
      </w:r>
      <w:r>
        <w:rPr>
          <w:spacing w:val="-15"/>
        </w:rPr>
        <w:t> </w:t>
      </w:r>
      <w:r>
        <w:rPr/>
        <w:t>and</w:t>
      </w:r>
      <w:r>
        <w:rPr>
          <w:spacing w:val="-15"/>
        </w:rPr>
        <w:t> </w:t>
      </w:r>
      <w:r>
        <w:rPr/>
        <w:t>also for</w:t>
      </w:r>
      <w:r>
        <w:rPr>
          <w:spacing w:val="-33"/>
        </w:rPr>
        <w:t> </w:t>
      </w:r>
      <w:r>
        <w:rPr/>
        <w:t>further</w:t>
      </w:r>
      <w:r>
        <w:rPr>
          <w:spacing w:val="-32"/>
        </w:rPr>
        <w:t> </w:t>
      </w:r>
      <w:r>
        <w:rPr/>
        <w:t>engineering</w:t>
      </w:r>
      <w:r>
        <w:rPr>
          <w:spacing w:val="-32"/>
        </w:rPr>
        <w:t> </w:t>
      </w:r>
      <w:r>
        <w:rPr/>
        <w:t>application</w:t>
      </w:r>
      <w:r>
        <w:rPr>
          <w:spacing w:val="-32"/>
        </w:rPr>
        <w:t> </w:t>
      </w:r>
      <w:r>
        <w:rPr/>
        <w:t>[</w:t>
      </w:r>
      <w:hyperlink w:history="true" w:anchor="_bookmark224">
        <w:r>
          <w:rPr>
            <w:color w:val="0774B7"/>
          </w:rPr>
          <w:t>208</w:t>
        </w:r>
      </w:hyperlink>
      <w:r>
        <w:rPr/>
        <w:t>].</w:t>
      </w:r>
      <w:r>
        <w:rPr>
          <w:spacing w:val="-25"/>
        </w:rPr>
        <w:t> </w:t>
      </w:r>
      <w:r>
        <w:rPr/>
        <w:t>In</w:t>
      </w:r>
      <w:r>
        <w:rPr>
          <w:spacing w:val="-32"/>
        </w:rPr>
        <w:t> </w:t>
      </w:r>
      <w:r>
        <w:rPr/>
        <w:t>a</w:t>
      </w:r>
      <w:r>
        <w:rPr>
          <w:spacing w:val="-32"/>
        </w:rPr>
        <w:t> </w:t>
      </w:r>
      <w:r>
        <w:rPr/>
        <w:t>similar</w:t>
      </w:r>
      <w:r>
        <w:rPr>
          <w:spacing w:val="-32"/>
        </w:rPr>
        <w:t> </w:t>
      </w:r>
      <w:r>
        <w:rPr/>
        <w:t>work,</w:t>
      </w:r>
      <w:r>
        <w:rPr>
          <w:spacing w:val="-32"/>
        </w:rPr>
        <w:t> </w:t>
      </w:r>
      <w:r>
        <w:rPr/>
        <w:t>Reference</w:t>
      </w:r>
      <w:r>
        <w:rPr>
          <w:spacing w:val="-32"/>
        </w:rPr>
        <w:t> </w:t>
      </w:r>
      <w:r>
        <w:rPr/>
        <w:t>[</w:t>
      </w:r>
      <w:hyperlink w:history="true" w:anchor="_bookmark225">
        <w:r>
          <w:rPr>
            <w:color w:val="0774B7"/>
          </w:rPr>
          <w:t>209</w:t>
        </w:r>
      </w:hyperlink>
      <w:r>
        <w:rPr/>
        <w:t>]</w:t>
      </w:r>
      <w:r>
        <w:rPr>
          <w:spacing w:val="-32"/>
        </w:rPr>
        <w:t> </w:t>
      </w:r>
      <w:r>
        <w:rPr/>
        <w:t>compared</w:t>
      </w:r>
      <w:r>
        <w:rPr>
          <w:spacing w:val="-32"/>
        </w:rPr>
        <w:t> </w:t>
      </w:r>
      <w:r>
        <w:rPr/>
        <w:t>the</w:t>
      </w:r>
      <w:r>
        <w:rPr>
          <w:spacing w:val="-32"/>
        </w:rPr>
        <w:t> </w:t>
      </w:r>
      <w:r>
        <w:rPr/>
        <w:t>performances of ANN and WNN for the prediction of peak flows. They also reported WNN as most reliable           for simulating extreme event streams, whereby decomposition improved the results considerably. Higher</w:t>
      </w:r>
      <w:r>
        <w:rPr>
          <w:spacing w:val="-25"/>
        </w:rPr>
        <w:t> </w:t>
      </w:r>
      <w:r>
        <w:rPr/>
        <w:t>levels</w:t>
      </w:r>
      <w:r>
        <w:rPr>
          <w:spacing w:val="-25"/>
        </w:rPr>
        <w:t> </w:t>
      </w:r>
      <w:r>
        <w:rPr/>
        <w:t>of</w:t>
      </w:r>
      <w:r>
        <w:rPr>
          <w:spacing w:val="-25"/>
        </w:rPr>
        <w:t> </w:t>
      </w:r>
      <w:r>
        <w:rPr/>
        <w:t>wavelet</w:t>
      </w:r>
      <w:r>
        <w:rPr>
          <w:spacing w:val="-24"/>
        </w:rPr>
        <w:t> </w:t>
      </w:r>
      <w:r>
        <w:rPr/>
        <w:t>decomposition</w:t>
      </w:r>
      <w:r>
        <w:rPr>
          <w:spacing w:val="-25"/>
        </w:rPr>
        <w:t> </w:t>
      </w:r>
      <w:r>
        <w:rPr/>
        <w:t>further</w:t>
      </w:r>
      <w:r>
        <w:rPr>
          <w:spacing w:val="-25"/>
        </w:rPr>
        <w:t> </w:t>
      </w:r>
      <w:r>
        <w:rPr/>
        <w:t>improved</w:t>
      </w:r>
      <w:r>
        <w:rPr>
          <w:spacing w:val="-24"/>
        </w:rPr>
        <w:t> </w:t>
      </w:r>
      <w:r>
        <w:rPr/>
        <w:t>the</w:t>
      </w:r>
      <w:r>
        <w:rPr>
          <w:spacing w:val="-25"/>
        </w:rPr>
        <w:t> </w:t>
      </w:r>
      <w:r>
        <w:rPr/>
        <w:t>testing</w:t>
      </w:r>
      <w:r>
        <w:rPr>
          <w:spacing w:val="-25"/>
        </w:rPr>
        <w:t> </w:t>
      </w:r>
      <w:r>
        <w:rPr/>
        <w:t>results.</w:t>
      </w:r>
      <w:r>
        <w:rPr>
          <w:spacing w:val="-24"/>
        </w:rPr>
        <w:t> </w:t>
      </w:r>
      <w:r>
        <w:rPr/>
        <w:t>The</w:t>
      </w:r>
      <w:r>
        <w:rPr>
          <w:spacing w:val="-25"/>
        </w:rPr>
        <w:t> </w:t>
      </w:r>
      <w:r>
        <w:rPr/>
        <w:t>statistical</w:t>
      </w:r>
      <w:r>
        <w:rPr>
          <w:spacing w:val="-25"/>
        </w:rPr>
        <w:t> </w:t>
      </w:r>
      <w:r>
        <w:rPr/>
        <w:t>performance evaluation of RMSE showed considerable improvement in the testing results. </w:t>
      </w:r>
      <w:r>
        <w:rPr>
          <w:spacing w:val="-4"/>
        </w:rPr>
        <w:t>Venkata </w:t>
      </w:r>
      <w:r>
        <w:rPr/>
        <w:t>Ramana [</w:t>
      </w:r>
      <w:hyperlink w:history="true" w:anchor="_bookmark226">
        <w:r>
          <w:rPr>
            <w:color w:val="0774B7"/>
          </w:rPr>
          <w:t>210</w:t>
        </w:r>
      </w:hyperlink>
      <w:r>
        <w:rPr/>
        <w:t>] also</w:t>
      </w:r>
      <w:r>
        <w:rPr>
          <w:spacing w:val="33"/>
        </w:rPr>
        <w:t> </w:t>
      </w:r>
      <w:r>
        <w:rPr/>
        <w:t>combined</w:t>
      </w:r>
      <w:r>
        <w:rPr>
          <w:spacing w:val="33"/>
        </w:rPr>
        <w:t> </w:t>
      </w:r>
      <w:r>
        <w:rPr/>
        <w:t>the</w:t>
      </w:r>
      <w:r>
        <w:rPr>
          <w:spacing w:val="33"/>
        </w:rPr>
        <w:t> </w:t>
      </w:r>
      <w:r>
        <w:rPr/>
        <w:t>wavelet</w:t>
      </w:r>
      <w:r>
        <w:rPr>
          <w:spacing w:val="34"/>
        </w:rPr>
        <w:t> </w:t>
      </w:r>
      <w:r>
        <w:rPr/>
        <w:t>technique</w:t>
      </w:r>
      <w:r>
        <w:rPr>
          <w:spacing w:val="33"/>
        </w:rPr>
        <w:t> </w:t>
      </w:r>
      <w:r>
        <w:rPr/>
        <w:t>with</w:t>
      </w:r>
      <w:r>
        <w:rPr>
          <w:spacing w:val="33"/>
        </w:rPr>
        <w:t> </w:t>
      </w:r>
      <w:r>
        <w:rPr/>
        <w:t>ANN</w:t>
      </w:r>
      <w:r>
        <w:rPr>
          <w:spacing w:val="33"/>
        </w:rPr>
        <w:t> </w:t>
      </w:r>
      <w:r>
        <w:rPr/>
        <w:t>for</w:t>
      </w:r>
      <w:r>
        <w:rPr>
          <w:spacing w:val="34"/>
        </w:rPr>
        <w:t> </w:t>
      </w:r>
      <w:r>
        <w:rPr/>
        <w:t>long-term</w:t>
      </w:r>
      <w:r>
        <w:rPr>
          <w:spacing w:val="33"/>
        </w:rPr>
        <w:t> </w:t>
      </w:r>
      <w:r>
        <w:rPr/>
        <w:t>flood</w:t>
      </w:r>
      <w:r>
        <w:rPr>
          <w:spacing w:val="33"/>
        </w:rPr>
        <w:t> </w:t>
      </w:r>
      <w:r>
        <w:rPr/>
        <w:t>prediction.</w:t>
      </w:r>
      <w:r>
        <w:rPr>
          <w:spacing w:val="33"/>
        </w:rPr>
        <w:t> </w:t>
      </w:r>
      <w:r>
        <w:rPr/>
        <w:t>They</w:t>
      </w:r>
      <w:r>
        <w:rPr>
          <w:spacing w:val="34"/>
        </w:rPr>
        <w:t> </w:t>
      </w:r>
      <w:r>
        <w:rPr/>
        <w:t>considered</w:t>
      </w:r>
    </w:p>
    <w:p>
      <w:pPr>
        <w:spacing w:after="0" w:line="285" w:lineRule="auto"/>
        <w:jc w:val="both"/>
        <w:sectPr>
          <w:pgSz w:w="11910" w:h="16840"/>
          <w:pgMar w:header="1108" w:footer="0" w:top="1300" w:bottom="280" w:left="900" w:right="0"/>
        </w:sectPr>
      </w:pPr>
    </w:p>
    <w:p>
      <w:pPr>
        <w:pStyle w:val="BodyText"/>
      </w:pPr>
    </w:p>
    <w:p>
      <w:pPr>
        <w:pStyle w:val="BodyText"/>
        <w:spacing w:before="10"/>
      </w:pPr>
    </w:p>
    <w:p>
      <w:pPr>
        <w:pStyle w:val="BodyText"/>
        <w:spacing w:line="285" w:lineRule="auto" w:before="1"/>
        <w:ind w:left="622" w:right="1503" w:firstLine="7"/>
        <w:jc w:val="both"/>
      </w:pPr>
      <w:r>
        <w:rPr/>
        <w:t>74 years of data for the period of 1901 to 1975. A dataset of 44 years was used for calibration, and the remainder was used for validation of the model. Their results showed a relatively lower performance for</w:t>
      </w:r>
      <w:r>
        <w:rPr>
          <w:spacing w:val="-16"/>
        </w:rPr>
        <w:t> </w:t>
      </w:r>
      <w:r>
        <w:rPr/>
        <w:t>ANNs</w:t>
      </w:r>
      <w:r>
        <w:rPr>
          <w:spacing w:val="-15"/>
        </w:rPr>
        <w:t> </w:t>
      </w:r>
      <w:r>
        <w:rPr/>
        <w:t>compared</w:t>
      </w:r>
      <w:r>
        <w:rPr>
          <w:spacing w:val="-15"/>
        </w:rPr>
        <w:t> </w:t>
      </w:r>
      <w:r>
        <w:rPr/>
        <w:t>WNN</w:t>
      </w:r>
      <w:r>
        <w:rPr>
          <w:spacing w:val="-15"/>
        </w:rPr>
        <w:t> </w:t>
      </w:r>
      <w:r>
        <w:rPr/>
        <w:t>models</w:t>
      </w:r>
      <w:r>
        <w:rPr>
          <w:spacing w:val="-15"/>
        </w:rPr>
        <w:t> </w:t>
      </w:r>
      <w:r>
        <w:rPr/>
        <w:t>in</w:t>
      </w:r>
      <w:r>
        <w:rPr>
          <w:spacing w:val="-15"/>
        </w:rPr>
        <w:t> </w:t>
      </w:r>
      <w:r>
        <w:rPr/>
        <w:t>modeling</w:t>
      </w:r>
      <w:r>
        <w:rPr>
          <w:spacing w:val="-15"/>
        </w:rPr>
        <w:t> </w:t>
      </w:r>
      <w:r>
        <w:rPr/>
        <w:t>rainfall–runoffs.</w:t>
      </w:r>
      <w:r>
        <w:rPr>
          <w:spacing w:val="-2"/>
        </w:rPr>
        <w:t> </w:t>
      </w:r>
      <w:r>
        <w:rPr/>
        <w:t>Cannas</w:t>
      </w:r>
      <w:r>
        <w:rPr>
          <w:spacing w:val="-15"/>
        </w:rPr>
        <w:t> </w:t>
      </w:r>
      <w:r>
        <w:rPr/>
        <w:t>et</w:t>
      </w:r>
      <w:r>
        <w:rPr>
          <w:spacing w:val="-15"/>
        </w:rPr>
        <w:t> </w:t>
      </w:r>
      <w:r>
        <w:rPr/>
        <w:t>al.</w:t>
      </w:r>
      <w:r>
        <w:rPr>
          <w:spacing w:val="-15"/>
        </w:rPr>
        <w:t> </w:t>
      </w:r>
      <w:r>
        <w:rPr/>
        <w:t>[</w:t>
      </w:r>
      <w:hyperlink w:history="true" w:anchor="_bookmark223">
        <w:r>
          <w:rPr>
            <w:color w:val="0774B7"/>
          </w:rPr>
          <w:t>207</w:t>
        </w:r>
      </w:hyperlink>
      <w:r>
        <w:rPr/>
        <w:t>]</w:t>
      </w:r>
      <w:r>
        <w:rPr>
          <w:spacing w:val="-15"/>
        </w:rPr>
        <w:t> </w:t>
      </w:r>
      <w:r>
        <w:rPr/>
        <w:t>proposed</w:t>
      </w:r>
      <w:r>
        <w:rPr>
          <w:spacing w:val="-16"/>
        </w:rPr>
        <w:t> </w:t>
      </w:r>
      <w:r>
        <w:rPr/>
        <w:t>WNN</w:t>
      </w:r>
      <w:r>
        <w:rPr>
          <w:spacing w:val="-15"/>
        </w:rPr>
        <w:t> </w:t>
      </w:r>
      <w:r>
        <w:rPr/>
        <w:t>for monthly rainfall–runoff prediction, which showed significant improvement over ANNs. In a similar attempt,</w:t>
      </w:r>
      <w:r>
        <w:rPr>
          <w:spacing w:val="-13"/>
        </w:rPr>
        <w:t> </w:t>
      </w:r>
      <w:r>
        <w:rPr/>
        <w:t>Kasiviswanathan,</w:t>
      </w:r>
      <w:r>
        <w:rPr>
          <w:spacing w:val="-12"/>
        </w:rPr>
        <w:t> </w:t>
      </w:r>
      <w:r>
        <w:rPr/>
        <w:t>He,</w:t>
      </w:r>
      <w:r>
        <w:rPr>
          <w:spacing w:val="-12"/>
        </w:rPr>
        <w:t> </w:t>
      </w:r>
      <w:r>
        <w:rPr/>
        <w:t>Sudheer,</w:t>
      </w:r>
      <w:r>
        <w:rPr>
          <w:spacing w:val="-13"/>
        </w:rPr>
        <w:t> </w:t>
      </w:r>
      <w:r>
        <w:rPr/>
        <w:t>and</w:t>
      </w:r>
      <w:r>
        <w:rPr>
          <w:spacing w:val="-12"/>
        </w:rPr>
        <w:t> </w:t>
      </w:r>
      <w:r>
        <w:rPr>
          <w:spacing w:val="-7"/>
        </w:rPr>
        <w:t>Tay</w:t>
      </w:r>
      <w:r>
        <w:rPr>
          <w:spacing w:val="-12"/>
        </w:rPr>
        <w:t> </w:t>
      </w:r>
      <w:r>
        <w:rPr/>
        <w:t>[</w:t>
      </w:r>
      <w:hyperlink w:history="true" w:anchor="_bookmark69">
        <w:r>
          <w:rPr>
            <w:color w:val="0774B7"/>
          </w:rPr>
          <w:t>50</w:t>
        </w:r>
      </w:hyperlink>
      <w:r>
        <w:rPr/>
        <w:t>]</w:t>
      </w:r>
      <w:r>
        <w:rPr>
          <w:spacing w:val="-12"/>
        </w:rPr>
        <w:t> </w:t>
      </w:r>
      <w:r>
        <w:rPr/>
        <w:t>used</w:t>
      </w:r>
      <w:r>
        <w:rPr>
          <w:spacing w:val="-13"/>
        </w:rPr>
        <w:t> </w:t>
      </w:r>
      <w:r>
        <w:rPr/>
        <w:t>WNN</w:t>
      </w:r>
      <w:r>
        <w:rPr>
          <w:spacing w:val="-12"/>
        </w:rPr>
        <w:t> </w:t>
      </w:r>
      <w:r>
        <w:rPr/>
        <w:t>and</w:t>
      </w:r>
      <w:r>
        <w:rPr>
          <w:spacing w:val="-12"/>
        </w:rPr>
        <w:t> </w:t>
      </w:r>
      <w:r>
        <w:rPr/>
        <w:t>WNN–BB,</w:t>
      </w:r>
      <w:r>
        <w:rPr>
          <w:spacing w:val="-12"/>
        </w:rPr>
        <w:t> </w:t>
      </w:r>
      <w:r>
        <w:rPr/>
        <w:t>which</w:t>
      </w:r>
      <w:r>
        <w:rPr>
          <w:spacing w:val="-13"/>
        </w:rPr>
        <w:t> </w:t>
      </w:r>
      <w:r>
        <w:rPr/>
        <w:t>is</w:t>
      </w:r>
      <w:r>
        <w:rPr>
          <w:spacing w:val="-12"/>
        </w:rPr>
        <w:t> </w:t>
      </w:r>
      <w:r>
        <w:rPr/>
        <w:t>an</w:t>
      </w:r>
      <w:r>
        <w:rPr>
          <w:spacing w:val="-12"/>
        </w:rPr>
        <w:t> </w:t>
      </w:r>
      <w:r>
        <w:rPr/>
        <w:t>ensemble of</w:t>
      </w:r>
      <w:r>
        <w:rPr>
          <w:spacing w:val="-13"/>
        </w:rPr>
        <w:t> </w:t>
      </w:r>
      <w:r>
        <w:rPr/>
        <w:t>WNN</w:t>
      </w:r>
      <w:r>
        <w:rPr>
          <w:spacing w:val="-13"/>
        </w:rPr>
        <w:t> </w:t>
      </w:r>
      <w:r>
        <w:rPr/>
        <w:t>utilizing</w:t>
      </w:r>
      <w:r>
        <w:rPr>
          <w:spacing w:val="-12"/>
        </w:rPr>
        <w:t> </w:t>
      </w:r>
      <w:r>
        <w:rPr/>
        <w:t>the</w:t>
      </w:r>
      <w:r>
        <w:rPr>
          <w:spacing w:val="-13"/>
        </w:rPr>
        <w:t> </w:t>
      </w:r>
      <w:r>
        <w:rPr/>
        <w:t>block</w:t>
      </w:r>
      <w:r>
        <w:rPr>
          <w:spacing w:val="-12"/>
        </w:rPr>
        <w:t> </w:t>
      </w:r>
      <w:r>
        <w:rPr/>
        <w:t>bootstrap</w:t>
      </w:r>
      <w:r>
        <w:rPr>
          <w:spacing w:val="-13"/>
        </w:rPr>
        <w:t> </w:t>
      </w:r>
      <w:r>
        <w:rPr/>
        <w:t>(BB)</w:t>
      </w:r>
      <w:r>
        <w:rPr>
          <w:spacing w:val="-12"/>
        </w:rPr>
        <w:t> </w:t>
      </w:r>
      <w:r>
        <w:rPr/>
        <w:t>sampling</w:t>
      </w:r>
      <w:r>
        <w:rPr>
          <w:spacing w:val="-13"/>
        </w:rPr>
        <w:t> </w:t>
      </w:r>
      <w:r>
        <w:rPr/>
        <w:t>technique,</w:t>
      </w:r>
      <w:r>
        <w:rPr>
          <w:spacing w:val="-12"/>
        </w:rPr>
        <w:t> </w:t>
      </w:r>
      <w:r>
        <w:rPr/>
        <w:t>to</w:t>
      </w:r>
      <w:r>
        <w:rPr>
          <w:spacing w:val="-12"/>
        </w:rPr>
        <w:t> </w:t>
      </w:r>
      <w:r>
        <w:rPr/>
        <w:t>identify</w:t>
      </w:r>
      <w:r>
        <w:rPr>
          <w:spacing w:val="-13"/>
        </w:rPr>
        <w:t> </w:t>
      </w:r>
      <w:r>
        <w:rPr/>
        <w:t>a</w:t>
      </w:r>
      <w:r>
        <w:rPr>
          <w:spacing w:val="-12"/>
        </w:rPr>
        <w:t> </w:t>
      </w:r>
      <w:r>
        <w:rPr/>
        <w:t>robust</w:t>
      </w:r>
      <w:r>
        <w:rPr>
          <w:spacing w:val="-13"/>
        </w:rPr>
        <w:t> </w:t>
      </w:r>
      <w:r>
        <w:rPr/>
        <w:t>modeling</w:t>
      </w:r>
      <w:r>
        <w:rPr>
          <w:spacing w:val="-12"/>
        </w:rPr>
        <w:t> </w:t>
      </w:r>
      <w:r>
        <w:rPr/>
        <w:t>approach among ANN and WNN, by assessing accuracy and precision. This dataset included measurements from 1912 to 2013 at several flow gauge stations. The results suggested WNN–BB as a robust model for long-term streamflow prediction for longer lead times of up to one </w:t>
      </w:r>
      <w:r>
        <w:rPr>
          <w:spacing w:val="-3"/>
        </w:rPr>
        <w:t>year. Tantanee </w:t>
      </w:r>
      <w:r>
        <w:rPr/>
        <w:t>et al. [</w:t>
      </w:r>
      <w:hyperlink w:history="true" w:anchor="_bookmark227">
        <w:r>
          <w:rPr>
            <w:color w:val="0774B7"/>
          </w:rPr>
          <w:t>211</w:t>
        </w:r>
      </w:hyperlink>
      <w:r>
        <w:rPr/>
        <w:t>] proposed a hybrid of wavelet and autoregressive models, called </w:t>
      </w:r>
      <w:r>
        <w:rPr>
          <w:spacing w:val="-4"/>
        </w:rPr>
        <w:t>WARM, </w:t>
      </w:r>
      <w:r>
        <w:rPr/>
        <w:t>which performed more effectively</w:t>
      </w:r>
      <w:r>
        <w:rPr>
          <w:spacing w:val="-23"/>
        </w:rPr>
        <w:t> </w:t>
      </w:r>
      <w:r>
        <w:rPr/>
        <w:t>for</w:t>
      </w:r>
      <w:r>
        <w:rPr>
          <w:spacing w:val="-22"/>
        </w:rPr>
        <w:t> </w:t>
      </w:r>
      <w:r>
        <w:rPr/>
        <w:t>long</w:t>
      </w:r>
      <w:r>
        <w:rPr>
          <w:spacing w:val="-22"/>
        </w:rPr>
        <w:t> </w:t>
      </w:r>
      <w:r>
        <w:rPr/>
        <w:t>lead</w:t>
      </w:r>
      <w:r>
        <w:rPr>
          <w:spacing w:val="-22"/>
        </w:rPr>
        <w:t> </w:t>
      </w:r>
      <w:r>
        <w:rPr/>
        <w:t>times.</w:t>
      </w:r>
      <w:r>
        <w:rPr>
          <w:spacing w:val="-9"/>
        </w:rPr>
        <w:t> </w:t>
      </w:r>
      <w:r>
        <w:rPr/>
        <w:t>Prasad</w:t>
      </w:r>
      <w:r>
        <w:rPr>
          <w:spacing w:val="-22"/>
        </w:rPr>
        <w:t> </w:t>
      </w:r>
      <w:r>
        <w:rPr/>
        <w:t>[</w:t>
      </w:r>
      <w:hyperlink w:history="true" w:anchor="_bookmark222">
        <w:r>
          <w:rPr>
            <w:color w:val="0774B7"/>
          </w:rPr>
          <w:t>206</w:t>
        </w:r>
      </w:hyperlink>
      <w:r>
        <w:rPr/>
        <w:t>]</w:t>
      </w:r>
      <w:r>
        <w:rPr>
          <w:spacing w:val="-22"/>
        </w:rPr>
        <w:t> </w:t>
      </w:r>
      <w:r>
        <w:rPr/>
        <w:t>proposed</w:t>
      </w:r>
      <w:r>
        <w:rPr>
          <w:spacing w:val="-22"/>
        </w:rPr>
        <w:t> </w:t>
      </w:r>
      <w:r>
        <w:rPr/>
        <w:t>another</w:t>
      </w:r>
      <w:r>
        <w:rPr>
          <w:spacing w:val="-23"/>
        </w:rPr>
        <w:t> </w:t>
      </w:r>
      <w:r>
        <w:rPr/>
        <w:t>similar</w:t>
      </w:r>
      <w:r>
        <w:rPr>
          <w:spacing w:val="-22"/>
        </w:rPr>
        <w:t> </w:t>
      </w:r>
      <w:r>
        <w:rPr/>
        <w:t>hybrid</w:t>
      </w:r>
      <w:r>
        <w:rPr>
          <w:spacing w:val="-22"/>
        </w:rPr>
        <w:t> </w:t>
      </w:r>
      <w:r>
        <w:rPr/>
        <w:t>model</w:t>
      </w:r>
      <w:r>
        <w:rPr>
          <w:spacing w:val="-22"/>
        </w:rPr>
        <w:t> </w:t>
      </w:r>
      <w:r>
        <w:rPr/>
        <w:t>with</w:t>
      </w:r>
      <w:r>
        <w:rPr>
          <w:spacing w:val="-22"/>
        </w:rPr>
        <w:t> </w:t>
      </w:r>
      <w:r>
        <w:rPr/>
        <w:t>the</w:t>
      </w:r>
      <w:r>
        <w:rPr>
          <w:spacing w:val="-22"/>
        </w:rPr>
        <w:t> </w:t>
      </w:r>
      <w:r>
        <w:rPr/>
        <w:t>integration of WNN and iterative input selection (IIS). The hybrid model was called IIS–W-ANN, and was benchmarked with the M5 model tree. Their dataset included streamflow water level measurements from</w:t>
      </w:r>
      <w:r>
        <w:rPr>
          <w:spacing w:val="-17"/>
        </w:rPr>
        <w:t> </w:t>
      </w:r>
      <w:r>
        <w:rPr/>
        <w:t>40</w:t>
      </w:r>
      <w:r>
        <w:rPr>
          <w:spacing w:val="-17"/>
        </w:rPr>
        <w:t> </w:t>
      </w:r>
      <w:r>
        <w:rPr/>
        <w:t>years.</w:t>
      </w:r>
      <w:r>
        <w:rPr>
          <w:spacing w:val="-5"/>
        </w:rPr>
        <w:t> </w:t>
      </w:r>
      <w:r>
        <w:rPr/>
        <w:t>The</w:t>
      </w:r>
      <w:r>
        <w:rPr>
          <w:spacing w:val="-17"/>
        </w:rPr>
        <w:t> </w:t>
      </w:r>
      <w:r>
        <w:rPr/>
        <w:t>IIS–W-ANN</w:t>
      </w:r>
      <w:r>
        <w:rPr>
          <w:spacing w:val="-17"/>
        </w:rPr>
        <w:t> </w:t>
      </w:r>
      <w:r>
        <w:rPr/>
        <w:t>hybrid</w:t>
      </w:r>
      <w:r>
        <w:rPr>
          <w:spacing w:val="-16"/>
        </w:rPr>
        <w:t> </w:t>
      </w:r>
      <w:r>
        <w:rPr/>
        <w:t>model</w:t>
      </w:r>
      <w:r>
        <w:rPr>
          <w:spacing w:val="-17"/>
        </w:rPr>
        <w:t> </w:t>
      </w:r>
      <w:r>
        <w:rPr/>
        <w:t>outperformed</w:t>
      </w:r>
      <w:r>
        <w:rPr>
          <w:spacing w:val="-16"/>
        </w:rPr>
        <w:t> </w:t>
      </w:r>
      <w:r>
        <w:rPr/>
        <w:t>the</w:t>
      </w:r>
      <w:r>
        <w:rPr>
          <w:spacing w:val="-17"/>
        </w:rPr>
        <w:t> </w:t>
      </w:r>
      <w:r>
        <w:rPr/>
        <w:t>M5</w:t>
      </w:r>
      <w:r>
        <w:rPr>
          <w:spacing w:val="-16"/>
        </w:rPr>
        <w:t> </w:t>
      </w:r>
      <w:r>
        <w:rPr/>
        <w:t>tree.</w:t>
      </w:r>
      <w:r>
        <w:rPr>
          <w:spacing w:val="-17"/>
        </w:rPr>
        <w:t> </w:t>
      </w:r>
      <w:r>
        <w:rPr/>
        <w:t>This</w:t>
      </w:r>
      <w:r>
        <w:rPr>
          <w:spacing w:val="-16"/>
        </w:rPr>
        <w:t> </w:t>
      </w:r>
      <w:r>
        <w:rPr/>
        <w:t>study</w:t>
      </w:r>
      <w:r>
        <w:rPr>
          <w:spacing w:val="-17"/>
        </w:rPr>
        <w:t> </w:t>
      </w:r>
      <w:r>
        <w:rPr/>
        <w:t>advocated</w:t>
      </w:r>
      <w:r>
        <w:rPr>
          <w:spacing w:val="-16"/>
        </w:rPr>
        <w:t> </w:t>
      </w:r>
      <w:r>
        <w:rPr/>
        <w:t>that</w:t>
      </w:r>
      <w:r>
        <w:rPr>
          <w:spacing w:val="-17"/>
        </w:rPr>
        <w:t> </w:t>
      </w:r>
      <w:r>
        <w:rPr/>
        <w:t>the novel</w:t>
      </w:r>
      <w:r>
        <w:rPr>
          <w:spacing w:val="-15"/>
        </w:rPr>
        <w:t> </w:t>
      </w:r>
      <w:r>
        <w:rPr/>
        <w:t>IIS–W-ANN</w:t>
      </w:r>
      <w:r>
        <w:rPr>
          <w:spacing w:val="-14"/>
        </w:rPr>
        <w:t> </w:t>
      </w:r>
      <w:r>
        <w:rPr/>
        <w:t>method</w:t>
      </w:r>
      <w:r>
        <w:rPr>
          <w:spacing w:val="-14"/>
        </w:rPr>
        <w:t> </w:t>
      </w:r>
      <w:r>
        <w:rPr/>
        <w:t>should</w:t>
      </w:r>
      <w:r>
        <w:rPr>
          <w:spacing w:val="-14"/>
        </w:rPr>
        <w:t> </w:t>
      </w:r>
      <w:r>
        <w:rPr/>
        <w:t>be</w:t>
      </w:r>
      <w:r>
        <w:rPr>
          <w:spacing w:val="-14"/>
        </w:rPr>
        <w:t> </w:t>
      </w:r>
      <w:r>
        <w:rPr/>
        <w:t>considered</w:t>
      </w:r>
      <w:r>
        <w:rPr>
          <w:spacing w:val="-14"/>
        </w:rPr>
        <w:t> </w:t>
      </w:r>
      <w:r>
        <w:rPr/>
        <w:t>as</w:t>
      </w:r>
      <w:r>
        <w:rPr>
          <w:spacing w:val="-14"/>
        </w:rPr>
        <w:t> </w:t>
      </w:r>
      <w:r>
        <w:rPr/>
        <w:t>an</w:t>
      </w:r>
      <w:r>
        <w:rPr>
          <w:spacing w:val="-14"/>
        </w:rPr>
        <w:t> </w:t>
      </w:r>
      <w:r>
        <w:rPr/>
        <w:t>excellent</w:t>
      </w:r>
      <w:r>
        <w:rPr>
          <w:spacing w:val="-14"/>
        </w:rPr>
        <w:t> </w:t>
      </w:r>
      <w:r>
        <w:rPr/>
        <w:t>flood</w:t>
      </w:r>
      <w:r>
        <w:rPr>
          <w:spacing w:val="-14"/>
        </w:rPr>
        <w:t> </w:t>
      </w:r>
      <w:r>
        <w:rPr/>
        <w:t>forecasting</w:t>
      </w:r>
      <w:r>
        <w:rPr>
          <w:spacing w:val="-14"/>
        </w:rPr>
        <w:t> </w:t>
      </w:r>
      <w:r>
        <w:rPr/>
        <w:t>model.</w:t>
      </w:r>
      <w:r>
        <w:rPr>
          <w:spacing w:val="-14"/>
        </w:rPr>
        <w:t> </w:t>
      </w:r>
      <w:r>
        <w:rPr/>
        <w:t>Nevertheless, the model could be further optimized for better performance using optimization methods introduced in references [</w:t>
      </w:r>
      <w:hyperlink w:history="true" w:anchor="_bookmark237">
        <w:r>
          <w:rPr>
            <w:color w:val="0774B7"/>
          </w:rPr>
          <w:t>221</w:t>
        </w:r>
      </w:hyperlink>
      <w:r>
        <w:rPr/>
        <w:t>–</w:t>
      </w:r>
      <w:hyperlink w:history="true" w:anchor="_bookmark239">
        <w:r>
          <w:rPr>
            <w:color w:val="0774B7"/>
          </w:rPr>
          <w:t>225</w:t>
        </w:r>
      </w:hyperlink>
      <w:r>
        <w:rPr/>
        <w:t>]. In fact, such optimizers can complement IIS–W-ANN for fine-tuning the hidden-layer</w:t>
      </w:r>
      <w:r>
        <w:rPr>
          <w:spacing w:val="-8"/>
        </w:rPr>
        <w:t> </w:t>
      </w:r>
      <w:r>
        <w:rPr/>
        <w:t>weights</w:t>
      </w:r>
      <w:r>
        <w:rPr>
          <w:spacing w:val="-7"/>
        </w:rPr>
        <w:t> </w:t>
      </w:r>
      <w:r>
        <w:rPr/>
        <w:t>and</w:t>
      </w:r>
      <w:r>
        <w:rPr>
          <w:spacing w:val="-7"/>
        </w:rPr>
        <w:t> </w:t>
      </w:r>
      <w:r>
        <w:rPr/>
        <w:t>biases</w:t>
      </w:r>
      <w:r>
        <w:rPr>
          <w:spacing w:val="-8"/>
        </w:rPr>
        <w:t> </w:t>
      </w:r>
      <w:r>
        <w:rPr/>
        <w:t>for</w:t>
      </w:r>
      <w:r>
        <w:rPr>
          <w:spacing w:val="-7"/>
        </w:rPr>
        <w:t> </w:t>
      </w:r>
      <w:r>
        <w:rPr/>
        <w:t>better</w:t>
      </w:r>
      <w:r>
        <w:rPr>
          <w:spacing w:val="-7"/>
        </w:rPr>
        <w:t> </w:t>
      </w:r>
      <w:r>
        <w:rPr/>
        <w:t>prediction.</w:t>
      </w:r>
      <w:r>
        <w:rPr>
          <w:spacing w:val="3"/>
        </w:rPr>
        <w:t> </w:t>
      </w:r>
      <w:r>
        <w:rPr/>
        <w:t>Mekanik</w:t>
      </w:r>
      <w:r>
        <w:rPr>
          <w:spacing w:val="-7"/>
        </w:rPr>
        <w:t> </w:t>
      </w:r>
      <w:r>
        <w:rPr/>
        <w:t>[</w:t>
      </w:r>
      <w:hyperlink w:history="true" w:anchor="_bookmark228">
        <w:r>
          <w:rPr>
            <w:color w:val="0774B7"/>
          </w:rPr>
          <w:t>212</w:t>
        </w:r>
      </w:hyperlink>
      <w:r>
        <w:rPr/>
        <w:t>]</w:t>
      </w:r>
      <w:r>
        <w:rPr>
          <w:spacing w:val="-7"/>
        </w:rPr>
        <w:t> </w:t>
      </w:r>
      <w:r>
        <w:rPr/>
        <w:t>used</w:t>
      </w:r>
      <w:r>
        <w:rPr>
          <w:spacing w:val="-8"/>
        </w:rPr>
        <w:t> </w:t>
      </w:r>
      <w:r>
        <w:rPr/>
        <w:t>ANFIS</w:t>
      </w:r>
      <w:r>
        <w:rPr>
          <w:spacing w:val="-7"/>
        </w:rPr>
        <w:t> </w:t>
      </w:r>
      <w:r>
        <w:rPr/>
        <w:t>to</w:t>
      </w:r>
      <w:r>
        <w:rPr>
          <w:spacing w:val="-7"/>
        </w:rPr>
        <w:t> </w:t>
      </w:r>
      <w:r>
        <w:rPr/>
        <w:t>forecast</w:t>
      </w:r>
      <w:r>
        <w:rPr>
          <w:spacing w:val="-8"/>
        </w:rPr>
        <w:t> </w:t>
      </w:r>
      <w:r>
        <w:rPr/>
        <w:t>seasonal rainfall. A comparison of the performance and accuracy of the ANN model and a physical model showed promising results for ANFIS. Rainfall measurements of 1900–1999 were used for training and validation, and the following decade was used for testing. The results showed that ANFIS outperformed the ANN models in all cases, comparable to Predictive Ocean Atmosphere Model for Australia (POAMA), and better than climatology. Furthermore, the study demonstrated the accuracy of</w:t>
      </w:r>
      <w:r>
        <w:rPr>
          <w:spacing w:val="-12"/>
        </w:rPr>
        <w:t> </w:t>
      </w:r>
      <w:r>
        <w:rPr/>
        <w:t>ANFIS</w:t>
      </w:r>
      <w:r>
        <w:rPr>
          <w:spacing w:val="-12"/>
        </w:rPr>
        <w:t> </w:t>
      </w:r>
      <w:r>
        <w:rPr/>
        <w:t>compared</w:t>
      </w:r>
      <w:r>
        <w:rPr>
          <w:spacing w:val="-12"/>
        </w:rPr>
        <w:t> </w:t>
      </w:r>
      <w:r>
        <w:rPr/>
        <w:t>to</w:t>
      </w:r>
      <w:r>
        <w:rPr>
          <w:spacing w:val="-12"/>
        </w:rPr>
        <w:t> </w:t>
      </w:r>
      <w:r>
        <w:rPr/>
        <w:t>global</w:t>
      </w:r>
      <w:r>
        <w:rPr>
          <w:spacing w:val="-12"/>
        </w:rPr>
        <w:t> </w:t>
      </w:r>
      <w:r>
        <w:rPr/>
        <w:t>climate</w:t>
      </w:r>
      <w:r>
        <w:rPr>
          <w:spacing w:val="-12"/>
        </w:rPr>
        <w:t> </w:t>
      </w:r>
      <w:r>
        <w:rPr/>
        <w:t>models. In</w:t>
      </w:r>
      <w:r>
        <w:rPr>
          <w:spacing w:val="-12"/>
        </w:rPr>
        <w:t> </w:t>
      </w:r>
      <w:r>
        <w:rPr/>
        <w:t>addition,</w:t>
      </w:r>
      <w:r>
        <w:rPr>
          <w:spacing w:val="-11"/>
        </w:rPr>
        <w:t> </w:t>
      </w:r>
      <w:r>
        <w:rPr/>
        <w:t>the</w:t>
      </w:r>
      <w:r>
        <w:rPr>
          <w:spacing w:val="-12"/>
        </w:rPr>
        <w:t> </w:t>
      </w:r>
      <w:r>
        <w:rPr/>
        <w:t>study</w:t>
      </w:r>
      <w:r>
        <w:rPr>
          <w:spacing w:val="-12"/>
        </w:rPr>
        <w:t> </w:t>
      </w:r>
      <w:r>
        <w:rPr/>
        <w:t>suggested</w:t>
      </w:r>
      <w:r>
        <w:rPr>
          <w:spacing w:val="-12"/>
        </w:rPr>
        <w:t> </w:t>
      </w:r>
      <w:r>
        <w:rPr/>
        <w:t>ANFIS</w:t>
      </w:r>
      <w:r>
        <w:rPr>
          <w:spacing w:val="-12"/>
        </w:rPr>
        <w:t> </w:t>
      </w:r>
      <w:r>
        <w:rPr/>
        <w:t>as</w:t>
      </w:r>
      <w:r>
        <w:rPr>
          <w:spacing w:val="-12"/>
        </w:rPr>
        <w:t> </w:t>
      </w:r>
      <w:r>
        <w:rPr/>
        <w:t>an</w:t>
      </w:r>
      <w:r>
        <w:rPr>
          <w:spacing w:val="-12"/>
        </w:rPr>
        <w:t> </w:t>
      </w:r>
      <w:r>
        <w:rPr/>
        <w:t>alternative tool for long-term predictions. ANFIS was reported as being easy to implement with low complexity and minimal input requirements, as well as less development time. Reference [</w:t>
      </w:r>
      <w:hyperlink w:history="true" w:anchor="_bookmark229">
        <w:r>
          <w:rPr>
            <w:color w:val="0774B7"/>
          </w:rPr>
          <w:t>213</w:t>
        </w:r>
      </w:hyperlink>
      <w:r>
        <w:rPr/>
        <w:t>] compared the performances of ANFIS, ANNs, and SVM. This dataset included monthly flow data from 1953 to 2004, where the period of 2000–2004 was used for validation. ANFIS and SVM were evaluated as being better for long-term predictions. References [</w:t>
      </w:r>
      <w:hyperlink w:history="true" w:anchor="_bookmark238">
        <w:r>
          <w:rPr>
            <w:color w:val="0774B7"/>
          </w:rPr>
          <w:t>224</w:t>
        </w:r>
      </w:hyperlink>
      <w:r>
        <w:rPr/>
        <w:t>,</w:t>
      </w:r>
      <w:hyperlink w:history="true" w:anchor="_bookmark240">
        <w:r>
          <w:rPr>
            <w:color w:val="0774B7"/>
          </w:rPr>
          <w:t>226</w:t>
        </w:r>
      </w:hyperlink>
      <w:r>
        <w:rPr/>
        <w:t>] compared the performances of ANFIS, ANNs, and SVM for the monthly prediction of floods. The comparison results indicated that the ML models provided more accuracy than the statistical models in predicting </w:t>
      </w:r>
      <w:r>
        <w:rPr>
          <w:spacing w:val="-3"/>
        </w:rPr>
        <w:t>streamflow. </w:t>
      </w:r>
      <w:r>
        <w:rPr/>
        <w:t>Furthermore, ANN and ANFIS presented more accuracy vs. SVM. However, for low-flow predictions, the SVM  and ANN models outperformed ANFIS. Reference [</w:t>
      </w:r>
      <w:hyperlink w:history="true" w:anchor="_bookmark231">
        <w:r>
          <w:rPr>
            <w:color w:val="0774B7"/>
          </w:rPr>
          <w:t>215</w:t>
        </w:r>
      </w:hyperlink>
      <w:r>
        <w:rPr/>
        <w:t>] proposed a modified variation of a hybrid model of NLPM–ANN to predict wetness and flood. </w:t>
      </w:r>
      <w:r>
        <w:rPr>
          <w:spacing w:val="-10"/>
        </w:rPr>
        <w:t>To </w:t>
      </w:r>
      <w:r>
        <w:rPr/>
        <w:t>do so, the seasonal rainfall and wetness data of various stations were considered. The NLPM–ANN model was reported as being significantly superior</w:t>
      </w:r>
      <w:r>
        <w:rPr>
          <w:spacing w:val="-5"/>
        </w:rPr>
        <w:t> </w:t>
      </w:r>
      <w:r>
        <w:rPr/>
        <w:t>to</w:t>
      </w:r>
      <w:r>
        <w:rPr>
          <w:spacing w:val="-5"/>
        </w:rPr>
        <w:t> </w:t>
      </w:r>
      <w:r>
        <w:rPr/>
        <w:t>the</w:t>
      </w:r>
      <w:r>
        <w:rPr>
          <w:spacing w:val="-5"/>
        </w:rPr>
        <w:t> </w:t>
      </w:r>
      <w:r>
        <w:rPr/>
        <w:t>models</w:t>
      </w:r>
      <w:r>
        <w:rPr>
          <w:spacing w:val="-5"/>
        </w:rPr>
        <w:t> </w:t>
      </w:r>
      <w:r>
        <w:rPr/>
        <w:t>of</w:t>
      </w:r>
      <w:r>
        <w:rPr>
          <w:spacing w:val="-5"/>
        </w:rPr>
        <w:t> </w:t>
      </w:r>
      <w:r>
        <w:rPr/>
        <w:t>previous</w:t>
      </w:r>
      <w:r>
        <w:rPr>
          <w:spacing w:val="-5"/>
        </w:rPr>
        <w:t> </w:t>
      </w:r>
      <w:r>
        <w:rPr/>
        <w:t>studies.</w:t>
      </w:r>
      <w:r>
        <w:rPr>
          <w:spacing w:val="5"/>
        </w:rPr>
        <w:t> </w:t>
      </w:r>
      <w:r>
        <w:rPr/>
        <w:t>In</w:t>
      </w:r>
      <w:r>
        <w:rPr>
          <w:spacing w:val="-4"/>
        </w:rPr>
        <w:t> </w:t>
      </w:r>
      <w:r>
        <w:rPr/>
        <w:t>another</w:t>
      </w:r>
      <w:r>
        <w:rPr>
          <w:spacing w:val="-5"/>
        </w:rPr>
        <w:t> </w:t>
      </w:r>
      <w:r>
        <w:rPr/>
        <w:t>hybrid</w:t>
      </w:r>
      <w:r>
        <w:rPr>
          <w:spacing w:val="-5"/>
        </w:rPr>
        <w:t> </w:t>
      </w:r>
      <w:r>
        <w:rPr/>
        <w:t>model,</w:t>
      </w:r>
      <w:r>
        <w:rPr>
          <w:spacing w:val="-5"/>
        </w:rPr>
        <w:t> </w:t>
      </w:r>
      <w:r>
        <w:rPr/>
        <w:t>Reference</w:t>
      </w:r>
      <w:r>
        <w:rPr>
          <w:spacing w:val="-5"/>
        </w:rPr>
        <w:t> </w:t>
      </w:r>
      <w:r>
        <w:rPr/>
        <w:t>[</w:t>
      </w:r>
      <w:hyperlink w:history="true" w:anchor="_bookmark232">
        <w:r>
          <w:rPr>
            <w:color w:val="0774B7"/>
          </w:rPr>
          <w:t>216</w:t>
        </w:r>
      </w:hyperlink>
      <w:r>
        <w:rPr/>
        <w:t>]</w:t>
      </w:r>
      <w:r>
        <w:rPr>
          <w:spacing w:val="-5"/>
        </w:rPr>
        <w:t> </w:t>
      </w:r>
      <w:r>
        <w:rPr/>
        <w:t>investigated</w:t>
      </w:r>
      <w:r>
        <w:rPr>
          <w:spacing w:val="-5"/>
        </w:rPr>
        <w:t> </w:t>
      </w:r>
      <w:r>
        <w:rPr/>
        <w:t>the performance of a modified EMD–SVM (M-EMDSVM) model for long lead times, and comparedits accuracy with ANN and SVM models.  The M-EMDSVM model was created through modification    of EMD–SVM. The evaluation results showed that the M-EMDSVM model was a better alternative  to ANN, SVM, and EMD–SVM models for long lead-time streamflow prediction. The M-EMDSVM model also presented better </w:t>
      </w:r>
      <w:r>
        <w:rPr>
          <w:spacing w:val="-3"/>
        </w:rPr>
        <w:t>stability, </w:t>
      </w:r>
      <w:r>
        <w:rPr/>
        <w:t>representativeness, and</w:t>
      </w:r>
      <w:r>
        <w:rPr>
          <w:spacing w:val="4"/>
        </w:rPr>
        <w:t> </w:t>
      </w:r>
      <w:r>
        <w:rPr/>
        <w:t>precision.</w:t>
      </w:r>
    </w:p>
    <w:p>
      <w:pPr>
        <w:pStyle w:val="BodyText"/>
        <w:spacing w:line="285" w:lineRule="auto"/>
        <w:ind w:left="630" w:right="1493" w:firstLine="423"/>
        <w:jc w:val="both"/>
      </w:pPr>
      <w:r>
        <w:rPr>
          <w:spacing w:val="-3"/>
        </w:rPr>
        <w:t>Zhu,</w:t>
      </w:r>
      <w:r>
        <w:rPr>
          <w:spacing w:val="-11"/>
        </w:rPr>
        <w:t> </w:t>
      </w:r>
      <w:r>
        <w:rPr>
          <w:spacing w:val="-3"/>
        </w:rPr>
        <w:t>Zhou,</w:t>
      </w:r>
      <w:r>
        <w:rPr>
          <w:spacing w:val="-9"/>
        </w:rPr>
        <w:t> Ye, </w:t>
      </w:r>
      <w:r>
        <w:rPr/>
        <w:t>and</w:t>
      </w:r>
      <w:r>
        <w:rPr>
          <w:spacing w:val="-10"/>
        </w:rPr>
        <w:t> </w:t>
      </w:r>
      <w:r>
        <w:rPr>
          <w:spacing w:val="-3"/>
        </w:rPr>
        <w:t>Meng</w:t>
      </w:r>
      <w:r>
        <w:rPr>
          <w:spacing w:val="-11"/>
        </w:rPr>
        <w:t> </w:t>
      </w:r>
      <w:r>
        <w:rPr>
          <w:spacing w:val="-3"/>
        </w:rPr>
        <w:t>[</w:t>
      </w:r>
      <w:hyperlink w:history="true" w:anchor="_bookmark233">
        <w:r>
          <w:rPr>
            <w:color w:val="0774B7"/>
            <w:spacing w:val="-3"/>
          </w:rPr>
          <w:t>217</w:t>
        </w:r>
      </w:hyperlink>
      <w:r>
        <w:rPr>
          <w:spacing w:val="-3"/>
        </w:rPr>
        <w:t>]</w:t>
      </w:r>
      <w:r>
        <w:rPr>
          <w:spacing w:val="-10"/>
        </w:rPr>
        <w:t> </w:t>
      </w:r>
      <w:r>
        <w:rPr>
          <w:spacing w:val="-3"/>
        </w:rPr>
        <w:t>contributed</w:t>
      </w:r>
      <w:r>
        <w:rPr>
          <w:spacing w:val="-9"/>
        </w:rPr>
        <w:t> </w:t>
      </w:r>
      <w:r>
        <w:rPr/>
        <w:t>to</w:t>
      </w:r>
      <w:r>
        <w:rPr>
          <w:spacing w:val="-10"/>
        </w:rPr>
        <w:t> </w:t>
      </w:r>
      <w:r>
        <w:rPr/>
        <w:t>the</w:t>
      </w:r>
      <w:r>
        <w:rPr>
          <w:spacing w:val="-10"/>
        </w:rPr>
        <w:t> </w:t>
      </w:r>
      <w:r>
        <w:rPr>
          <w:spacing w:val="-3"/>
        </w:rPr>
        <w:t>integration</w:t>
      </w:r>
      <w:r>
        <w:rPr>
          <w:spacing w:val="-10"/>
        </w:rPr>
        <w:t> </w:t>
      </w:r>
      <w:r>
        <w:rPr/>
        <w:t>of</w:t>
      </w:r>
      <w:r>
        <w:rPr>
          <w:spacing w:val="-10"/>
        </w:rPr>
        <w:t> </w:t>
      </w:r>
      <w:r>
        <w:rPr/>
        <w:t>ML</w:t>
      </w:r>
      <w:r>
        <w:rPr>
          <w:spacing w:val="-10"/>
        </w:rPr>
        <w:t> </w:t>
      </w:r>
      <w:r>
        <w:rPr>
          <w:spacing w:val="-3"/>
        </w:rPr>
        <w:t>with</w:t>
      </w:r>
      <w:r>
        <w:rPr>
          <w:spacing w:val="-10"/>
        </w:rPr>
        <w:t> </w:t>
      </w:r>
      <w:r>
        <w:rPr>
          <w:spacing w:val="-3"/>
        </w:rPr>
        <w:t>time-series</w:t>
      </w:r>
      <w:r>
        <w:rPr>
          <w:spacing w:val="-10"/>
        </w:rPr>
        <w:t> </w:t>
      </w:r>
      <w:r>
        <w:rPr>
          <w:spacing w:val="-3"/>
        </w:rPr>
        <w:t>decomposition </w:t>
      </w:r>
      <w:r>
        <w:rPr/>
        <w:t>to</w:t>
      </w:r>
      <w:r>
        <w:rPr>
          <w:spacing w:val="-11"/>
        </w:rPr>
        <w:t> </w:t>
      </w:r>
      <w:r>
        <w:rPr/>
        <w:t>predict</w:t>
      </w:r>
      <w:r>
        <w:rPr>
          <w:spacing w:val="-10"/>
        </w:rPr>
        <w:t> </w:t>
      </w:r>
      <w:r>
        <w:rPr/>
        <w:t>monthly</w:t>
      </w:r>
      <w:r>
        <w:rPr>
          <w:spacing w:val="-10"/>
        </w:rPr>
        <w:t> </w:t>
      </w:r>
      <w:r>
        <w:rPr/>
        <w:t>streamflow</w:t>
      </w:r>
      <w:r>
        <w:rPr>
          <w:spacing w:val="-10"/>
        </w:rPr>
        <w:t> </w:t>
      </w:r>
      <w:r>
        <w:rPr/>
        <w:t>through</w:t>
      </w:r>
      <w:r>
        <w:rPr>
          <w:spacing w:val="-10"/>
        </w:rPr>
        <w:t> </w:t>
      </w:r>
      <w:r>
        <w:rPr/>
        <w:t>estimation</w:t>
      </w:r>
      <w:r>
        <w:rPr>
          <w:spacing w:val="-11"/>
        </w:rPr>
        <w:t> </w:t>
      </w:r>
      <w:r>
        <w:rPr/>
        <w:t>and</w:t>
      </w:r>
      <w:r>
        <w:rPr>
          <w:spacing w:val="-10"/>
        </w:rPr>
        <w:t> </w:t>
      </w:r>
      <w:r>
        <w:rPr/>
        <w:t>comparison</w:t>
      </w:r>
      <w:r>
        <w:rPr>
          <w:spacing w:val="-10"/>
        </w:rPr>
        <w:t> </w:t>
      </w:r>
      <w:r>
        <w:rPr/>
        <w:t>of</w:t>
      </w:r>
      <w:r>
        <w:rPr>
          <w:spacing w:val="-10"/>
        </w:rPr>
        <w:t> </w:t>
      </w:r>
      <w:r>
        <w:rPr/>
        <w:t>accuracy</w:t>
      </w:r>
      <w:r>
        <w:rPr>
          <w:spacing w:val="-10"/>
        </w:rPr>
        <w:t> </w:t>
      </w:r>
      <w:r>
        <w:rPr/>
        <w:t>of</w:t>
      </w:r>
      <w:r>
        <w:rPr>
          <w:spacing w:val="-11"/>
        </w:rPr>
        <w:t> </w:t>
      </w:r>
      <w:r>
        <w:rPr/>
        <w:t>a</w:t>
      </w:r>
      <w:r>
        <w:rPr>
          <w:spacing w:val="-10"/>
        </w:rPr>
        <w:t> </w:t>
      </w:r>
      <w:r>
        <w:rPr/>
        <w:t>number</w:t>
      </w:r>
      <w:r>
        <w:rPr>
          <w:spacing w:val="-10"/>
        </w:rPr>
        <w:t> </w:t>
      </w:r>
      <w:r>
        <w:rPr/>
        <w:t>of</w:t>
      </w:r>
      <w:r>
        <w:rPr>
          <w:spacing w:val="-10"/>
        </w:rPr>
        <w:t> </w:t>
      </w:r>
      <w:r>
        <w:rPr/>
        <w:t>models. For that </w:t>
      </w:r>
      <w:r>
        <w:rPr>
          <w:spacing w:val="-3"/>
        </w:rPr>
        <w:t>matter, </w:t>
      </w:r>
      <w:r>
        <w:rPr/>
        <w:t>they integrated SVM with discrete wavelet transform (DWT) and EMD. The hybrid models were called DWT–SVR and EMD–SVR. The results indicated that decomposition improved the accuracy of streamflow prediction, yet DWT performed even </w:t>
      </w:r>
      <w:r>
        <w:rPr>
          <w:spacing w:val="-3"/>
        </w:rPr>
        <w:t>better. </w:t>
      </w:r>
      <w:r>
        <w:rPr/>
        <w:t>Further comparisons of SVR, EMD–SVR,</w:t>
      </w:r>
      <w:r>
        <w:rPr>
          <w:spacing w:val="-14"/>
        </w:rPr>
        <w:t> </w:t>
      </w:r>
      <w:r>
        <w:rPr/>
        <w:t>and</w:t>
      </w:r>
      <w:r>
        <w:rPr>
          <w:spacing w:val="-14"/>
        </w:rPr>
        <w:t> </w:t>
      </w:r>
      <w:r>
        <w:rPr/>
        <w:t>DWT–SVR</w:t>
      </w:r>
      <w:r>
        <w:rPr>
          <w:spacing w:val="-13"/>
        </w:rPr>
        <w:t> </w:t>
      </w:r>
      <w:r>
        <w:rPr/>
        <w:t>models</w:t>
      </w:r>
      <w:r>
        <w:rPr>
          <w:spacing w:val="-14"/>
        </w:rPr>
        <w:t> </w:t>
      </w:r>
      <w:r>
        <w:rPr/>
        <w:t>showed</w:t>
      </w:r>
      <w:r>
        <w:rPr>
          <w:spacing w:val="-13"/>
        </w:rPr>
        <w:t> </w:t>
      </w:r>
      <w:r>
        <w:rPr/>
        <w:t>that</w:t>
      </w:r>
      <w:r>
        <w:rPr>
          <w:spacing w:val="-14"/>
        </w:rPr>
        <w:t> </w:t>
      </w:r>
      <w:r>
        <w:rPr/>
        <w:t>EMD</w:t>
      </w:r>
      <w:r>
        <w:rPr>
          <w:spacing w:val="-13"/>
        </w:rPr>
        <w:t> </w:t>
      </w:r>
      <w:r>
        <w:rPr/>
        <w:t>and</w:t>
      </w:r>
      <w:r>
        <w:rPr>
          <w:spacing w:val="-14"/>
        </w:rPr>
        <w:t> </w:t>
      </w:r>
      <w:r>
        <w:rPr/>
        <w:t>DWT</w:t>
      </w:r>
      <w:r>
        <w:rPr>
          <w:spacing w:val="-13"/>
        </w:rPr>
        <w:t> </w:t>
      </w:r>
      <w:r>
        <w:rPr/>
        <w:t>were</w:t>
      </w:r>
      <w:r>
        <w:rPr>
          <w:spacing w:val="-14"/>
        </w:rPr>
        <w:t> </w:t>
      </w:r>
      <w:r>
        <w:rPr/>
        <w:t>significantly</w:t>
      </w:r>
      <w:r>
        <w:rPr>
          <w:spacing w:val="-13"/>
        </w:rPr>
        <w:t> </w:t>
      </w:r>
      <w:r>
        <w:rPr/>
        <w:t>more</w:t>
      </w:r>
      <w:r>
        <w:rPr>
          <w:spacing w:val="-14"/>
        </w:rPr>
        <w:t> </w:t>
      </w:r>
      <w:r>
        <w:rPr/>
        <w:t>accurate</w:t>
      </w:r>
      <w:r>
        <w:rPr>
          <w:spacing w:val="-13"/>
        </w:rPr>
        <w:t> </w:t>
      </w:r>
      <w:r>
        <w:rPr/>
        <w:t>than SVR for monthly streamflow</w:t>
      </w:r>
      <w:r>
        <w:rPr>
          <w:spacing w:val="3"/>
        </w:rPr>
        <w:t> </w:t>
      </w:r>
      <w:r>
        <w:rPr/>
        <w:t>prediction.</w:t>
      </w:r>
    </w:p>
    <w:p>
      <w:pPr>
        <w:pStyle w:val="BodyText"/>
        <w:spacing w:line="285" w:lineRule="auto"/>
        <w:ind w:left="630" w:right="1528" w:firstLine="425"/>
        <w:jc w:val="both"/>
      </w:pPr>
      <w:r>
        <w:rPr/>
        <w:t>Araghinejad [</w:t>
      </w:r>
      <w:hyperlink w:history="true" w:anchor="_bookmark235">
        <w:r>
          <w:rPr>
            <w:color w:val="0774B7"/>
          </w:rPr>
          <w:t>219</w:t>
        </w:r>
      </w:hyperlink>
      <w:r>
        <w:rPr/>
        <w:t>] presented the applicability of ensembles for probabilistic flood prediction in real-life cases. He utilized the K-nearest neighbor regression for the purpose of combining</w:t>
      </w:r>
      <w:r>
        <w:rPr>
          <w:spacing w:val="-34"/>
        </w:rPr>
        <w:t> </w:t>
      </w:r>
      <w:r>
        <w:rPr/>
        <w:t>individual</w:t>
      </w:r>
    </w:p>
    <w:p>
      <w:pPr>
        <w:spacing w:after="0" w:line="285" w:lineRule="auto"/>
        <w:jc w:val="both"/>
        <w:sectPr>
          <w:pgSz w:w="11910" w:h="16840"/>
          <w:pgMar w:header="1108" w:footer="0" w:top="1300" w:bottom="280" w:left="900" w:right="0"/>
        </w:sectPr>
      </w:pPr>
    </w:p>
    <w:p>
      <w:pPr>
        <w:pStyle w:val="BodyText"/>
      </w:pPr>
    </w:p>
    <w:p>
      <w:pPr>
        <w:pStyle w:val="BodyText"/>
        <w:spacing w:before="10"/>
      </w:pPr>
    </w:p>
    <w:p>
      <w:pPr>
        <w:pStyle w:val="BodyText"/>
        <w:spacing w:line="285" w:lineRule="auto" w:before="1"/>
        <w:ind w:left="620" w:right="1528" w:firstLine="9"/>
        <w:jc w:val="both"/>
      </w:pPr>
      <w:r>
        <w:rPr/>
        <w:t>networks</w:t>
      </w:r>
      <w:r>
        <w:rPr>
          <w:spacing w:val="-14"/>
        </w:rPr>
        <w:t> </w:t>
      </w:r>
      <w:r>
        <w:rPr/>
        <w:t>and</w:t>
      </w:r>
      <w:r>
        <w:rPr>
          <w:spacing w:val="-14"/>
        </w:rPr>
        <w:t> </w:t>
      </w:r>
      <w:r>
        <w:rPr/>
        <w:t>improving</w:t>
      </w:r>
      <w:r>
        <w:rPr>
          <w:spacing w:val="-14"/>
        </w:rPr>
        <w:t> </w:t>
      </w:r>
      <w:r>
        <w:rPr/>
        <w:t>the</w:t>
      </w:r>
      <w:r>
        <w:rPr>
          <w:spacing w:val="-14"/>
        </w:rPr>
        <w:t> </w:t>
      </w:r>
      <w:r>
        <w:rPr/>
        <w:t>performance</w:t>
      </w:r>
      <w:r>
        <w:rPr>
          <w:spacing w:val="-13"/>
        </w:rPr>
        <w:t> </w:t>
      </w:r>
      <w:r>
        <w:rPr/>
        <w:t>of</w:t>
      </w:r>
      <w:r>
        <w:rPr>
          <w:spacing w:val="-14"/>
        </w:rPr>
        <w:t> </w:t>
      </w:r>
      <w:r>
        <w:rPr/>
        <w:t>prediction.</w:t>
      </w:r>
      <w:r>
        <w:rPr>
          <w:spacing w:val="-14"/>
        </w:rPr>
        <w:t> </w:t>
      </w:r>
      <w:r>
        <w:rPr/>
        <w:t>As</w:t>
      </w:r>
      <w:r>
        <w:rPr>
          <w:spacing w:val="-14"/>
        </w:rPr>
        <w:t> </w:t>
      </w:r>
      <w:r>
        <w:rPr/>
        <w:t>an</w:t>
      </w:r>
      <w:r>
        <w:rPr>
          <w:spacing w:val="-14"/>
        </w:rPr>
        <w:t> </w:t>
      </w:r>
      <w:r>
        <w:rPr/>
        <w:t>EPS</w:t>
      </w:r>
      <w:r>
        <w:rPr>
          <w:spacing w:val="-13"/>
        </w:rPr>
        <w:t> </w:t>
      </w:r>
      <w:r>
        <w:rPr/>
        <w:t>of</w:t>
      </w:r>
      <w:r>
        <w:rPr>
          <w:spacing w:val="-14"/>
        </w:rPr>
        <w:t> </w:t>
      </w:r>
      <w:r>
        <w:rPr/>
        <w:t>ANNs,</w:t>
      </w:r>
      <w:r>
        <w:rPr>
          <w:spacing w:val="-12"/>
        </w:rPr>
        <w:t> </w:t>
      </w:r>
      <w:r>
        <w:rPr/>
        <w:t>the</w:t>
      </w:r>
      <w:r>
        <w:rPr>
          <w:spacing w:val="-14"/>
        </w:rPr>
        <w:t> </w:t>
      </w:r>
      <w:r>
        <w:rPr/>
        <w:t>hybrid</w:t>
      </w:r>
      <w:r>
        <w:rPr>
          <w:spacing w:val="-14"/>
        </w:rPr>
        <w:t> </w:t>
      </w:r>
      <w:r>
        <w:rPr/>
        <w:t>model</w:t>
      </w:r>
      <w:r>
        <w:rPr>
          <w:spacing w:val="-13"/>
        </w:rPr>
        <w:t> </w:t>
      </w:r>
      <w:r>
        <w:rPr/>
        <w:t>of</w:t>
      </w:r>
      <w:r>
        <w:rPr>
          <w:spacing w:val="-14"/>
        </w:rPr>
        <w:t> </w:t>
      </w:r>
      <w:r>
        <w:rPr/>
        <w:t>K-NN was proposed to increase the generalization ability of neural networks, and was further compared with the results using </w:t>
      </w:r>
      <w:r>
        <w:rPr>
          <w:spacing w:val="-7"/>
        </w:rPr>
        <w:t>MLP, </w:t>
      </w:r>
      <w:r>
        <w:rPr/>
        <w:t>MLP–PLC, and ANN. The hourly water level data of the reservoir from 132 typhoons in the period of 1971–2001 were used. The proposed EPS had a promising ability of generalization and prediction</w:t>
      </w:r>
      <w:r>
        <w:rPr>
          <w:spacing w:val="3"/>
        </w:rPr>
        <w:t> </w:t>
      </w:r>
      <w:r>
        <w:rPr>
          <w:spacing w:val="-3"/>
        </w:rPr>
        <w:t>accuracy.</w:t>
      </w:r>
    </w:p>
    <w:p>
      <w:pPr>
        <w:pStyle w:val="BodyText"/>
        <w:spacing w:line="285" w:lineRule="auto"/>
        <w:ind w:left="624" w:right="1493" w:firstLine="431"/>
        <w:jc w:val="both"/>
      </w:pPr>
      <w:r>
        <w:rPr/>
        <w:t>Bass</w:t>
      </w:r>
      <w:r>
        <w:rPr>
          <w:spacing w:val="-9"/>
        </w:rPr>
        <w:t> </w:t>
      </w:r>
      <w:r>
        <w:rPr/>
        <w:t>and</w:t>
      </w:r>
      <w:r>
        <w:rPr>
          <w:spacing w:val="-8"/>
        </w:rPr>
        <w:t> </w:t>
      </w:r>
      <w:r>
        <w:rPr/>
        <w:t>Bedient</w:t>
      </w:r>
      <w:r>
        <w:rPr>
          <w:spacing w:val="-8"/>
        </w:rPr>
        <w:t> </w:t>
      </w:r>
      <w:r>
        <w:rPr/>
        <w:t>[</w:t>
      </w:r>
      <w:hyperlink w:history="true" w:anchor="_bookmark234">
        <w:r>
          <w:rPr>
            <w:color w:val="0774B7"/>
          </w:rPr>
          <w:t>218</w:t>
        </w:r>
      </w:hyperlink>
      <w:r>
        <w:rPr/>
        <w:t>]</w:t>
      </w:r>
      <w:r>
        <w:rPr>
          <w:spacing w:val="-9"/>
        </w:rPr>
        <w:t> </w:t>
      </w:r>
      <w:r>
        <w:rPr/>
        <w:t>proposed</w:t>
      </w:r>
      <w:r>
        <w:rPr>
          <w:spacing w:val="-8"/>
        </w:rPr>
        <w:t> </w:t>
      </w:r>
      <w:r>
        <w:rPr/>
        <w:t>a</w:t>
      </w:r>
      <w:r>
        <w:rPr>
          <w:spacing w:val="-8"/>
        </w:rPr>
        <w:t> </w:t>
      </w:r>
      <w:r>
        <w:rPr/>
        <w:t>hybrid</w:t>
      </w:r>
      <w:r>
        <w:rPr>
          <w:spacing w:val="-8"/>
        </w:rPr>
        <w:t> </w:t>
      </w:r>
      <w:r>
        <w:rPr/>
        <w:t>model</w:t>
      </w:r>
      <w:r>
        <w:rPr>
          <w:spacing w:val="-9"/>
        </w:rPr>
        <w:t> </w:t>
      </w:r>
      <w:r>
        <w:rPr/>
        <w:t>of</w:t>
      </w:r>
      <w:r>
        <w:rPr>
          <w:spacing w:val="-8"/>
        </w:rPr>
        <w:t> </w:t>
      </w:r>
      <w:r>
        <w:rPr/>
        <w:t>surrogate–ML</w:t>
      </w:r>
      <w:r>
        <w:rPr>
          <w:spacing w:val="-8"/>
        </w:rPr>
        <w:t> </w:t>
      </w:r>
      <w:r>
        <w:rPr/>
        <w:t>for</w:t>
      </w:r>
      <w:r>
        <w:rPr>
          <w:spacing w:val="-8"/>
        </w:rPr>
        <w:t> </w:t>
      </w:r>
      <w:r>
        <w:rPr/>
        <w:t>long-term</w:t>
      </w:r>
      <w:r>
        <w:rPr>
          <w:spacing w:val="-9"/>
        </w:rPr>
        <w:t> </w:t>
      </w:r>
      <w:r>
        <w:rPr/>
        <w:t>flood</w:t>
      </w:r>
      <w:r>
        <w:rPr>
          <w:spacing w:val="-8"/>
        </w:rPr>
        <w:t> </w:t>
      </w:r>
      <w:r>
        <w:rPr/>
        <w:t>prediction suitable for TCs. The methods used included ANN integrated with principal component analysis (PCA),</w:t>
      </w:r>
      <w:r>
        <w:rPr>
          <w:spacing w:val="-14"/>
        </w:rPr>
        <w:t> </w:t>
      </w:r>
      <w:r>
        <w:rPr/>
        <w:t>Kriging</w:t>
      </w:r>
      <w:r>
        <w:rPr>
          <w:spacing w:val="-14"/>
        </w:rPr>
        <w:t> </w:t>
      </w:r>
      <w:r>
        <w:rPr/>
        <w:t>integrated</w:t>
      </w:r>
      <w:r>
        <w:rPr>
          <w:spacing w:val="-14"/>
        </w:rPr>
        <w:t> </w:t>
      </w:r>
      <w:r>
        <w:rPr/>
        <w:t>with</w:t>
      </w:r>
      <w:r>
        <w:rPr>
          <w:spacing w:val="-14"/>
        </w:rPr>
        <w:t> </w:t>
      </w:r>
      <w:r>
        <w:rPr/>
        <w:t>PC,</w:t>
      </w:r>
      <w:r>
        <w:rPr>
          <w:spacing w:val="-14"/>
        </w:rPr>
        <w:t> </w:t>
      </w:r>
      <w:r>
        <w:rPr/>
        <w:t>and</w:t>
      </w:r>
      <w:r>
        <w:rPr>
          <w:spacing w:val="-14"/>
        </w:rPr>
        <w:t> </w:t>
      </w:r>
      <w:r>
        <w:rPr/>
        <w:t>Kriging. The</w:t>
      </w:r>
      <w:r>
        <w:rPr>
          <w:spacing w:val="-14"/>
        </w:rPr>
        <w:t> </w:t>
      </w:r>
      <w:r>
        <w:rPr/>
        <w:t>models</w:t>
      </w:r>
      <w:r>
        <w:rPr>
          <w:spacing w:val="-14"/>
        </w:rPr>
        <w:t> </w:t>
      </w:r>
      <w:r>
        <w:rPr/>
        <w:t>were</w:t>
      </w:r>
      <w:r>
        <w:rPr>
          <w:spacing w:val="-14"/>
        </w:rPr>
        <w:t> </w:t>
      </w:r>
      <w:r>
        <w:rPr/>
        <w:t>reported</w:t>
      </w:r>
      <w:r>
        <w:rPr>
          <w:spacing w:val="-14"/>
        </w:rPr>
        <w:t> </w:t>
      </w:r>
      <w:r>
        <w:rPr/>
        <w:t>as</w:t>
      </w:r>
      <w:r>
        <w:rPr>
          <w:spacing w:val="-14"/>
        </w:rPr>
        <w:t> </w:t>
      </w:r>
      <w:r>
        <w:rPr/>
        <w:t>efficient</w:t>
      </w:r>
      <w:r>
        <w:rPr>
          <w:spacing w:val="-14"/>
        </w:rPr>
        <w:t> </w:t>
      </w:r>
      <w:r>
        <w:rPr/>
        <w:t>and</w:t>
      </w:r>
      <w:r>
        <w:rPr>
          <w:spacing w:val="-14"/>
        </w:rPr>
        <w:t> </w:t>
      </w:r>
      <w:r>
        <w:rPr/>
        <w:t>fast</w:t>
      </w:r>
      <w:r>
        <w:rPr>
          <w:spacing w:val="-14"/>
        </w:rPr>
        <w:t> </w:t>
      </w:r>
      <w:r>
        <w:rPr/>
        <w:t>to</w:t>
      </w:r>
      <w:r>
        <w:rPr>
          <w:spacing w:val="-14"/>
        </w:rPr>
        <w:t> </w:t>
      </w:r>
      <w:r>
        <w:rPr/>
        <w:t>build. The results demonstrated that the methodology had an acceptable generalization ability suitable for urbanized</w:t>
      </w:r>
      <w:r>
        <w:rPr>
          <w:spacing w:val="-18"/>
        </w:rPr>
        <w:t> </w:t>
      </w:r>
      <w:r>
        <w:rPr/>
        <w:t>and</w:t>
      </w:r>
      <w:r>
        <w:rPr>
          <w:spacing w:val="-17"/>
        </w:rPr>
        <w:t> </w:t>
      </w:r>
      <w:r>
        <w:rPr/>
        <w:t>coastal</w:t>
      </w:r>
      <w:r>
        <w:rPr>
          <w:spacing w:val="-17"/>
        </w:rPr>
        <w:t> </w:t>
      </w:r>
      <w:r>
        <w:rPr/>
        <w:t>watersheds.</w:t>
      </w:r>
      <w:r>
        <w:rPr>
          <w:spacing w:val="-9"/>
        </w:rPr>
        <w:t> </w:t>
      </w:r>
      <w:r>
        <w:rPr/>
        <w:t>Reference</w:t>
      </w:r>
      <w:r>
        <w:rPr>
          <w:spacing w:val="-17"/>
        </w:rPr>
        <w:t> </w:t>
      </w:r>
      <w:r>
        <w:rPr/>
        <w:t>[</w:t>
      </w:r>
      <w:hyperlink w:history="true" w:anchor="_bookmark236">
        <w:r>
          <w:rPr>
            <w:color w:val="0774B7"/>
          </w:rPr>
          <w:t>220</w:t>
        </w:r>
      </w:hyperlink>
      <w:r>
        <w:rPr/>
        <w:t>]</w:t>
      </w:r>
      <w:r>
        <w:rPr>
          <w:spacing w:val="-17"/>
        </w:rPr>
        <w:t> </w:t>
      </w:r>
      <w:r>
        <w:rPr/>
        <w:t>contributed</w:t>
      </w:r>
      <w:r>
        <w:rPr>
          <w:spacing w:val="-17"/>
        </w:rPr>
        <w:t> </w:t>
      </w:r>
      <w:r>
        <w:rPr/>
        <w:t>to</w:t>
      </w:r>
      <w:r>
        <w:rPr>
          <w:spacing w:val="-17"/>
        </w:rPr>
        <w:t> </w:t>
      </w:r>
      <w:r>
        <w:rPr/>
        <w:t>improving</w:t>
      </w:r>
      <w:r>
        <w:rPr>
          <w:spacing w:val="-17"/>
        </w:rPr>
        <w:t> </w:t>
      </w:r>
      <w:r>
        <w:rPr/>
        <w:t>decomposition</w:t>
      </w:r>
      <w:r>
        <w:rPr>
          <w:spacing w:val="-17"/>
        </w:rPr>
        <w:t> </w:t>
      </w:r>
      <w:r>
        <w:rPr/>
        <w:t>ensemble prediction models by developing an EEMD–ANN model for monthly prediction. The performance comparison with SVM, ANFIS, and ANNs showed a significant improvement in</w:t>
      </w:r>
      <w:r>
        <w:rPr>
          <w:spacing w:val="38"/>
        </w:rPr>
        <w:t> </w:t>
      </w:r>
      <w:r>
        <w:rPr>
          <w:spacing w:val="-3"/>
        </w:rPr>
        <w:t>accuracy.</w:t>
      </w:r>
    </w:p>
    <w:p>
      <w:pPr>
        <w:pStyle w:val="BodyText"/>
        <w:spacing w:line="285" w:lineRule="auto"/>
        <w:ind w:left="624" w:right="1520" w:firstLine="431"/>
        <w:jc w:val="both"/>
      </w:pPr>
      <w:r>
        <w:rPr/>
        <w:t>Ravansalar</w:t>
      </w:r>
      <w:r>
        <w:rPr>
          <w:spacing w:val="-9"/>
        </w:rPr>
        <w:t> </w:t>
      </w:r>
      <w:r>
        <w:rPr/>
        <w:t>[</w:t>
      </w:r>
      <w:hyperlink w:history="true" w:anchor="_bookmark70">
        <w:r>
          <w:rPr>
            <w:color w:val="0774B7"/>
          </w:rPr>
          <w:t>51</w:t>
        </w:r>
      </w:hyperlink>
      <w:r>
        <w:rPr/>
        <w:t>]</w:t>
      </w:r>
      <w:r>
        <w:rPr>
          <w:spacing w:val="-8"/>
        </w:rPr>
        <w:t> </w:t>
      </w:r>
      <w:r>
        <w:rPr/>
        <w:t>compared</w:t>
      </w:r>
      <w:r>
        <w:rPr>
          <w:spacing w:val="-8"/>
        </w:rPr>
        <w:t> </w:t>
      </w:r>
      <w:r>
        <w:rPr/>
        <w:t>the</w:t>
      </w:r>
      <w:r>
        <w:rPr>
          <w:spacing w:val="-8"/>
        </w:rPr>
        <w:t> </w:t>
      </w:r>
      <w:r>
        <w:rPr/>
        <w:t>performances</w:t>
      </w:r>
      <w:r>
        <w:rPr>
          <w:spacing w:val="-8"/>
        </w:rPr>
        <w:t> </w:t>
      </w:r>
      <w:r>
        <w:rPr/>
        <w:t>of</w:t>
      </w:r>
      <w:r>
        <w:rPr>
          <w:spacing w:val="-9"/>
        </w:rPr>
        <w:t> </w:t>
      </w:r>
      <w:r>
        <w:rPr/>
        <w:t>the</w:t>
      </w:r>
      <w:r>
        <w:rPr>
          <w:spacing w:val="-8"/>
        </w:rPr>
        <w:t> </w:t>
      </w:r>
      <w:r>
        <w:rPr/>
        <w:t>prediction</w:t>
      </w:r>
      <w:r>
        <w:rPr>
          <w:spacing w:val="-8"/>
        </w:rPr>
        <w:t> </w:t>
      </w:r>
      <w:r>
        <w:rPr/>
        <w:t>models</w:t>
      </w:r>
      <w:r>
        <w:rPr>
          <w:spacing w:val="-8"/>
        </w:rPr>
        <w:t> </w:t>
      </w:r>
      <w:r>
        <w:rPr/>
        <w:t>of</w:t>
      </w:r>
      <w:r>
        <w:rPr>
          <w:spacing w:val="-8"/>
        </w:rPr>
        <w:t> </w:t>
      </w:r>
      <w:r>
        <w:rPr/>
        <w:t>WNN,</w:t>
      </w:r>
      <w:r>
        <w:rPr>
          <w:spacing w:val="-8"/>
        </w:rPr>
        <w:t> </w:t>
      </w:r>
      <w:r>
        <w:rPr/>
        <w:t>ANN,</w:t>
      </w:r>
      <w:r>
        <w:rPr>
          <w:spacing w:val="-9"/>
        </w:rPr>
        <w:t> </w:t>
      </w:r>
      <w:r>
        <w:rPr/>
        <w:t>and</w:t>
      </w:r>
      <w:r>
        <w:rPr>
          <w:spacing w:val="-8"/>
        </w:rPr>
        <w:t> </w:t>
      </w:r>
      <w:r>
        <w:rPr/>
        <w:t>a</w:t>
      </w:r>
      <w:r>
        <w:rPr>
          <w:spacing w:val="-8"/>
        </w:rPr>
        <w:t> </w:t>
      </w:r>
      <w:r>
        <w:rPr/>
        <w:t>novel hybrid model called wavelet linear genetic programming (WLGP) in dealing with the long-term prediction</w:t>
      </w:r>
      <w:r>
        <w:rPr>
          <w:spacing w:val="-17"/>
        </w:rPr>
        <w:t> </w:t>
      </w:r>
      <w:r>
        <w:rPr/>
        <w:t>of</w:t>
      </w:r>
      <w:r>
        <w:rPr>
          <w:spacing w:val="-17"/>
        </w:rPr>
        <w:t> </w:t>
      </w:r>
      <w:r>
        <w:rPr>
          <w:spacing w:val="-3"/>
        </w:rPr>
        <w:t>streamflow.</w:t>
      </w:r>
      <w:r>
        <w:rPr>
          <w:spacing w:val="-5"/>
        </w:rPr>
        <w:t> </w:t>
      </w:r>
      <w:r>
        <w:rPr/>
        <w:t>The</w:t>
      </w:r>
      <w:r>
        <w:rPr>
          <w:spacing w:val="-17"/>
        </w:rPr>
        <w:t> </w:t>
      </w:r>
      <w:r>
        <w:rPr/>
        <w:t>results</w:t>
      </w:r>
      <w:r>
        <w:rPr>
          <w:spacing w:val="-17"/>
        </w:rPr>
        <w:t> </w:t>
      </w:r>
      <w:r>
        <w:rPr/>
        <w:t>showed</w:t>
      </w:r>
      <w:r>
        <w:rPr>
          <w:spacing w:val="-17"/>
        </w:rPr>
        <w:t> </w:t>
      </w:r>
      <w:r>
        <w:rPr/>
        <w:t>an</w:t>
      </w:r>
      <w:r>
        <w:rPr>
          <w:spacing w:val="-17"/>
        </w:rPr>
        <w:t> </w:t>
      </w:r>
      <w:r>
        <w:rPr/>
        <w:t>accuracy</w:t>
      </w:r>
      <w:r>
        <w:rPr>
          <w:spacing w:val="-17"/>
        </w:rPr>
        <w:t> </w:t>
      </w:r>
      <w:r>
        <w:rPr/>
        <w:t>of</w:t>
      </w:r>
      <w:r>
        <w:rPr>
          <w:spacing w:val="-17"/>
        </w:rPr>
        <w:t> </w:t>
      </w:r>
      <w:r>
        <w:rPr/>
        <w:t>0.87</w:t>
      </w:r>
      <w:r>
        <w:rPr>
          <w:spacing w:val="-16"/>
        </w:rPr>
        <w:t> </w:t>
      </w:r>
      <w:r>
        <w:rPr/>
        <w:t>for</w:t>
      </w:r>
      <w:r>
        <w:rPr>
          <w:spacing w:val="-17"/>
        </w:rPr>
        <w:t> </w:t>
      </w:r>
      <w:r>
        <w:rPr/>
        <w:t>the</w:t>
      </w:r>
      <w:r>
        <w:rPr>
          <w:spacing w:val="-17"/>
        </w:rPr>
        <w:t> </w:t>
      </w:r>
      <w:r>
        <w:rPr/>
        <w:t>WLGP</w:t>
      </w:r>
      <w:r>
        <w:rPr>
          <w:spacing w:val="-17"/>
        </w:rPr>
        <w:t> </w:t>
      </w:r>
      <w:r>
        <w:rPr/>
        <w:t>model.</w:t>
      </w:r>
      <w:r>
        <w:rPr>
          <w:spacing w:val="-5"/>
        </w:rPr>
        <w:t> </w:t>
      </w:r>
      <w:r>
        <w:rPr/>
        <w:t>The</w:t>
      </w:r>
      <w:r>
        <w:rPr>
          <w:spacing w:val="-17"/>
        </w:rPr>
        <w:t> </w:t>
      </w:r>
      <w:r>
        <w:rPr/>
        <w:t>comparison of</w:t>
      </w:r>
      <w:r>
        <w:rPr>
          <w:spacing w:val="-12"/>
        </w:rPr>
        <w:t> </w:t>
      </w:r>
      <w:r>
        <w:rPr/>
        <w:t>the</w:t>
      </w:r>
      <w:r>
        <w:rPr>
          <w:spacing w:val="-11"/>
        </w:rPr>
        <w:t> </w:t>
      </w:r>
      <w:r>
        <w:rPr/>
        <w:t>performance</w:t>
      </w:r>
      <w:r>
        <w:rPr>
          <w:spacing w:val="-12"/>
        </w:rPr>
        <w:t> </w:t>
      </w:r>
      <w:r>
        <w:rPr/>
        <w:t>evaluation</w:t>
      </w:r>
      <w:r>
        <w:rPr>
          <w:spacing w:val="-11"/>
        </w:rPr>
        <w:t> </w:t>
      </w:r>
      <w:r>
        <w:rPr/>
        <w:t>showed</w:t>
      </w:r>
      <w:r>
        <w:rPr>
          <w:spacing w:val="-12"/>
        </w:rPr>
        <w:t> </w:t>
      </w:r>
      <w:r>
        <w:rPr/>
        <w:t>that</w:t>
      </w:r>
      <w:r>
        <w:rPr>
          <w:spacing w:val="-11"/>
        </w:rPr>
        <w:t> </w:t>
      </w:r>
      <w:r>
        <w:rPr/>
        <w:t>WLGP</w:t>
      </w:r>
      <w:r>
        <w:rPr>
          <w:spacing w:val="-12"/>
        </w:rPr>
        <w:t> </w:t>
      </w:r>
      <w:r>
        <w:rPr/>
        <w:t>significantly</w:t>
      </w:r>
      <w:r>
        <w:rPr>
          <w:spacing w:val="-11"/>
        </w:rPr>
        <w:t> </w:t>
      </w:r>
      <w:r>
        <w:rPr/>
        <w:t>increased</w:t>
      </w:r>
      <w:r>
        <w:rPr>
          <w:spacing w:val="-12"/>
        </w:rPr>
        <w:t> </w:t>
      </w:r>
      <w:r>
        <w:rPr/>
        <w:t>the</w:t>
      </w:r>
      <w:r>
        <w:rPr>
          <w:spacing w:val="-11"/>
        </w:rPr>
        <w:t> </w:t>
      </w:r>
      <w:r>
        <w:rPr/>
        <w:t>accuracy</w:t>
      </w:r>
      <w:r>
        <w:rPr>
          <w:spacing w:val="-11"/>
        </w:rPr>
        <w:t> </w:t>
      </w:r>
      <w:r>
        <w:rPr/>
        <w:t>for</w:t>
      </w:r>
      <w:r>
        <w:rPr>
          <w:spacing w:val="-12"/>
        </w:rPr>
        <w:t> </w:t>
      </w:r>
      <w:r>
        <w:rPr/>
        <w:t>the</w:t>
      </w:r>
      <w:r>
        <w:rPr>
          <w:spacing w:val="-11"/>
        </w:rPr>
        <w:t> </w:t>
      </w:r>
      <w:r>
        <w:rPr/>
        <w:t>monthly approximation of peak</w:t>
      </w:r>
      <w:r>
        <w:rPr>
          <w:spacing w:val="3"/>
        </w:rPr>
        <w:t> </w:t>
      </w:r>
      <w:r>
        <w:rPr>
          <w:spacing w:val="-3"/>
        </w:rPr>
        <w:t>streamflow.</w:t>
      </w:r>
    </w:p>
    <w:p>
      <w:pPr>
        <w:pStyle w:val="Heading1"/>
        <w:numPr>
          <w:ilvl w:val="0"/>
          <w:numId w:val="2"/>
        </w:numPr>
        <w:tabs>
          <w:tab w:pos="842" w:val="left" w:leader="none"/>
        </w:tabs>
        <w:spacing w:line="240" w:lineRule="auto" w:before="186" w:after="0"/>
        <w:ind w:left="841" w:right="0" w:hanging="211"/>
        <w:jc w:val="left"/>
      </w:pPr>
      <w:bookmarkStart w:name="Comparative Performance Analysis and Dis" w:id="54"/>
      <w:bookmarkEnd w:id="54"/>
      <w:r>
        <w:rPr>
          <w:b w:val="0"/>
        </w:rPr>
      </w:r>
      <w:bookmarkStart w:name="_bookmark17" w:id="55"/>
      <w:bookmarkEnd w:id="55"/>
      <w:r>
        <w:rPr>
          <w:b w:val="0"/>
        </w:rPr>
      </w:r>
      <w:bookmarkStart w:name="_bookmark17" w:id="56"/>
      <w:bookmarkEnd w:id="56"/>
      <w:r>
        <w:rPr>
          <w:w w:val="105"/>
        </w:rPr>
        <w:t>Comparative</w:t>
      </w:r>
      <w:r>
        <w:rPr>
          <w:w w:val="105"/>
        </w:rPr>
        <w:t> Performance Analysis and</w:t>
      </w:r>
      <w:r>
        <w:rPr>
          <w:spacing w:val="-12"/>
          <w:w w:val="105"/>
        </w:rPr>
        <w:t> </w:t>
      </w:r>
      <w:r>
        <w:rPr>
          <w:w w:val="105"/>
        </w:rPr>
        <w:t>Discussion</w:t>
      </w:r>
    </w:p>
    <w:p>
      <w:pPr>
        <w:pStyle w:val="BodyText"/>
        <w:spacing w:line="266" w:lineRule="auto" w:before="163"/>
        <w:ind w:left="624" w:right="1503" w:firstLine="431"/>
        <w:jc w:val="both"/>
      </w:pPr>
      <w:r>
        <w:rPr/>
        <w:t>In</w:t>
      </w:r>
      <w:r>
        <w:rPr>
          <w:spacing w:val="-7"/>
        </w:rPr>
        <w:t> </w:t>
      </w:r>
      <w:r>
        <w:rPr/>
        <w:t>this</w:t>
      </w:r>
      <w:r>
        <w:rPr>
          <w:spacing w:val="-6"/>
        </w:rPr>
        <w:t> </w:t>
      </w:r>
      <w:r>
        <w:rPr/>
        <w:t>section,</w:t>
      </w:r>
      <w:r>
        <w:rPr>
          <w:spacing w:val="-6"/>
        </w:rPr>
        <w:t> </w:t>
      </w:r>
      <w:r>
        <w:rPr/>
        <w:t>the</w:t>
      </w:r>
      <w:r>
        <w:rPr>
          <w:spacing w:val="-6"/>
        </w:rPr>
        <w:t> </w:t>
      </w:r>
      <w:r>
        <w:rPr/>
        <w:t>comparative</w:t>
      </w:r>
      <w:r>
        <w:rPr>
          <w:spacing w:val="-6"/>
        </w:rPr>
        <w:t> </w:t>
      </w:r>
      <w:r>
        <w:rPr/>
        <w:t>performance</w:t>
      </w:r>
      <w:r>
        <w:rPr>
          <w:spacing w:val="-6"/>
        </w:rPr>
        <w:t> </w:t>
      </w:r>
      <w:r>
        <w:rPr/>
        <w:t>analysis</w:t>
      </w:r>
      <w:r>
        <w:rPr>
          <w:spacing w:val="-6"/>
        </w:rPr>
        <w:t> </w:t>
      </w:r>
      <w:r>
        <w:rPr/>
        <w:t>of</w:t>
      </w:r>
      <w:r>
        <w:rPr>
          <w:spacing w:val="-6"/>
        </w:rPr>
        <w:t> </w:t>
      </w:r>
      <w:r>
        <w:rPr/>
        <w:t>ML</w:t>
      </w:r>
      <w:r>
        <w:rPr>
          <w:spacing w:val="-6"/>
        </w:rPr>
        <w:t> </w:t>
      </w:r>
      <w:r>
        <w:rPr/>
        <w:t>methods</w:t>
      </w:r>
      <w:r>
        <w:rPr>
          <w:spacing w:val="-6"/>
        </w:rPr>
        <w:t> </w:t>
      </w:r>
      <w:r>
        <w:rPr/>
        <w:t>for</w:t>
      </w:r>
      <w:r>
        <w:rPr>
          <w:spacing w:val="-6"/>
        </w:rPr>
        <w:t> </w:t>
      </w:r>
      <w:r>
        <w:rPr/>
        <w:t>long-term</w:t>
      </w:r>
      <w:r>
        <w:rPr>
          <w:spacing w:val="-6"/>
        </w:rPr>
        <w:t> </w:t>
      </w:r>
      <w:r>
        <w:rPr/>
        <w:t>prediction</w:t>
      </w:r>
      <w:r>
        <w:rPr>
          <w:spacing w:val="-6"/>
        </w:rPr>
        <w:t> </w:t>
      </w:r>
      <w:r>
        <w:rPr/>
        <w:t>is presented. Figure</w:t>
      </w:r>
      <w:r>
        <w:rPr>
          <w:color w:val="0774B7"/>
        </w:rPr>
        <w:t>9</w:t>
      </w:r>
      <w:hyperlink w:history="true" w:anchor="_bookmark18">
        <w:r>
          <w:rPr/>
          <w:t>r</w:t>
        </w:r>
      </w:hyperlink>
      <w:r>
        <w:rPr/>
        <w:t>epresents the values of RMSE and </w:t>
      </w:r>
      <w:r>
        <w:rPr>
          <w:rFonts w:ascii="Times New Roman"/>
          <w:i/>
        </w:rPr>
        <w:t>R</w:t>
      </w:r>
      <w:r>
        <w:rPr>
          <w:rFonts w:ascii="Times New Roman"/>
          <w:i/>
          <w:position w:val="7"/>
          <w:sz w:val="15"/>
        </w:rPr>
        <w:t>2 </w:t>
      </w:r>
      <w:r>
        <w:rPr/>
        <w:t>for single methods of ML, where ANNs, SVMs,</w:t>
      </w:r>
      <w:r>
        <w:rPr>
          <w:spacing w:val="-24"/>
        </w:rPr>
        <w:t> </w:t>
      </w:r>
      <w:r>
        <w:rPr/>
        <w:t>and</w:t>
      </w:r>
      <w:r>
        <w:rPr>
          <w:spacing w:val="-25"/>
        </w:rPr>
        <w:t> </w:t>
      </w:r>
      <w:r>
        <w:rPr/>
        <w:t>SVRs</w:t>
      </w:r>
      <w:r>
        <w:rPr>
          <w:spacing w:val="-24"/>
        </w:rPr>
        <w:t> </w:t>
      </w:r>
      <w:r>
        <w:rPr/>
        <w:t>show</w:t>
      </w:r>
      <w:r>
        <w:rPr>
          <w:spacing w:val="-24"/>
        </w:rPr>
        <w:t> </w:t>
      </w:r>
      <w:r>
        <w:rPr/>
        <w:t>better</w:t>
      </w:r>
      <w:r>
        <w:rPr>
          <w:spacing w:val="-25"/>
        </w:rPr>
        <w:t> </w:t>
      </w:r>
      <w:r>
        <w:rPr/>
        <w:t>results.</w:t>
      </w:r>
      <w:r>
        <w:rPr>
          <w:spacing w:val="-13"/>
        </w:rPr>
        <w:t> </w:t>
      </w:r>
      <w:r>
        <w:rPr/>
        <w:t>Figure</w:t>
      </w:r>
      <w:hyperlink w:history="true" w:anchor="_bookmark19">
        <w:r>
          <w:rPr>
            <w:color w:val="0774B7"/>
          </w:rPr>
          <w:t>10</w:t>
        </w:r>
      </w:hyperlink>
      <w:r>
        <w:rPr/>
        <w:t>represents</w:t>
      </w:r>
      <w:r>
        <w:rPr>
          <w:spacing w:val="-25"/>
        </w:rPr>
        <w:t> </w:t>
      </w:r>
      <w:r>
        <w:rPr/>
        <w:t>the</w:t>
      </w:r>
      <w:r>
        <w:rPr>
          <w:spacing w:val="-24"/>
        </w:rPr>
        <w:t> </w:t>
      </w:r>
      <w:r>
        <w:rPr/>
        <w:t>values</w:t>
      </w:r>
      <w:r>
        <w:rPr>
          <w:spacing w:val="-25"/>
        </w:rPr>
        <w:t> </w:t>
      </w:r>
      <w:r>
        <w:rPr/>
        <w:t>of</w:t>
      </w:r>
      <w:r>
        <w:rPr>
          <w:spacing w:val="-24"/>
        </w:rPr>
        <w:t> </w:t>
      </w:r>
      <w:r>
        <w:rPr/>
        <w:t>RMSE</w:t>
      </w:r>
      <w:r>
        <w:rPr>
          <w:spacing w:val="-25"/>
        </w:rPr>
        <w:t> </w:t>
      </w:r>
      <w:r>
        <w:rPr/>
        <w:t>and</w:t>
      </w:r>
      <w:r>
        <w:rPr>
          <w:spacing w:val="24"/>
        </w:rPr>
        <w:t> </w:t>
      </w:r>
      <w:r>
        <w:rPr>
          <w:rFonts w:ascii="Times New Roman"/>
          <w:i/>
        </w:rPr>
        <w:t>R</w:t>
      </w:r>
      <w:r>
        <w:rPr>
          <w:rFonts w:ascii="Times New Roman"/>
          <w:i/>
          <w:position w:val="7"/>
          <w:sz w:val="15"/>
        </w:rPr>
        <w:t>2</w:t>
      </w:r>
      <w:r>
        <w:rPr>
          <w:rFonts w:ascii="Times New Roman"/>
          <w:i/>
          <w:spacing w:val="-13"/>
          <w:position w:val="7"/>
          <w:sz w:val="15"/>
        </w:rPr>
        <w:t> </w:t>
      </w:r>
      <w:r>
        <w:rPr/>
        <w:t>for</w:t>
      </w:r>
      <w:r>
        <w:rPr>
          <w:spacing w:val="-25"/>
        </w:rPr>
        <w:t> </w:t>
      </w:r>
      <w:r>
        <w:rPr/>
        <w:t>hybrid</w:t>
      </w:r>
      <w:r>
        <w:rPr>
          <w:spacing w:val="-25"/>
        </w:rPr>
        <w:t> </w:t>
      </w:r>
      <w:r>
        <w:rPr/>
        <w:t>methods of ML, where decomposition and ensemble methods outperformed the more traditional</w:t>
      </w:r>
      <w:r>
        <w:rPr>
          <w:spacing w:val="3"/>
        </w:rPr>
        <w:t> </w:t>
      </w:r>
      <w:r>
        <w:rPr/>
        <w:t>methods.</w:t>
      </w:r>
    </w:p>
    <w:p>
      <w:pPr>
        <w:pStyle w:val="BodyText"/>
        <w:spacing w:before="7"/>
        <w:rPr>
          <w:sz w:val="23"/>
        </w:rPr>
      </w:pPr>
      <w:r>
        <w:rPr/>
        <w:pict>
          <v:group style="position:absolute;margin-left:90.499718pt;margin-top:15.402625pt;width:414pt;height:338.05pt;mso-position-horizontal-relative:page;mso-position-vertical-relative:paragraph;z-index:2120;mso-wrap-distance-left:0;mso-wrap-distance-right:0" coordorigin="1810,308" coordsize="8280,6761">
            <v:line style="position:absolute" from="3146,3768" to="9898,3768" stroked="true" strokeweight=".6624pt" strokecolor="#d9d9d9">
              <v:stroke dashstyle="solid"/>
            </v:line>
            <v:line style="position:absolute" from="3146,3207" to="9898,3207" stroked="true" strokeweight=".6624pt" strokecolor="#d9d9d9">
              <v:stroke dashstyle="solid"/>
            </v:line>
            <v:line style="position:absolute" from="3255,3280" to="3255,4329" stroked="true" strokeweight="3.4224pt" strokecolor="#5f5f5f">
              <v:stroke dashstyle="solid"/>
            </v:line>
            <v:line style="position:absolute" from="3146,2649" to="9898,2649" stroked="true" strokeweight=".6624pt" strokecolor="#d9d9d9">
              <v:stroke dashstyle="solid"/>
            </v:line>
            <v:line style="position:absolute" from="3146,2088" to="9898,2088" stroked="true" strokeweight=".6624pt" strokecolor="#d9d9d9">
              <v:stroke dashstyle="solid"/>
            </v:line>
            <v:line style="position:absolute" from="3562,2088" to="3562,4329" stroked="true" strokeweight="3.4224pt" strokecolor="#5f5f5f">
              <v:stroke dashstyle="solid"/>
            </v:line>
            <v:line style="position:absolute" from="4176,3346" to="4176,4329" stroked="true" strokeweight="3.4224pt" strokecolor="#5f5f5f">
              <v:stroke dashstyle="solid"/>
            </v:line>
            <v:line style="position:absolute" from="4483,3298" to="4483,4329" stroked="true" strokeweight="3.4224pt" strokecolor="#5f5f5f">
              <v:stroke dashstyle="solid"/>
            </v:line>
            <v:line style="position:absolute" from="4790,3362" to="4790,4329" stroked="true" strokeweight="3.4224pt" strokecolor="#5f5f5f">
              <v:stroke dashstyle="solid"/>
            </v:line>
            <v:line style="position:absolute" from="5097,3443" to="5097,4329" stroked="true" strokeweight="3.4224pt" strokecolor="#5f5f5f">
              <v:stroke dashstyle="solid"/>
            </v:line>
            <v:line style="position:absolute" from="5404,3216" to="5404,4329" stroked="true" strokeweight="3.4224pt" strokecolor="#5f5f5f">
              <v:stroke dashstyle="solid"/>
            </v:line>
            <v:line style="position:absolute" from="5710,3024" to="5710,4329" stroked="true" strokeweight="3.4224pt" strokecolor="#5f5f5f">
              <v:stroke dashstyle="solid"/>
            </v:line>
            <v:line style="position:absolute" from="6017,2256" to="6017,4329" stroked="true" strokeweight="3.4224pt" strokecolor="#5f5f5f">
              <v:stroke dashstyle="solid"/>
            </v:line>
            <v:line style="position:absolute" from="6631,2567" to="6631,4329" stroked="true" strokeweight="3.4224pt" strokecolor="#5f5f5f">
              <v:stroke dashstyle="solid"/>
            </v:line>
            <v:line style="position:absolute" from="6938,3872" to="6938,4329" stroked="true" strokeweight="3.4224pt" strokecolor="#5f5f5f">
              <v:stroke dashstyle="solid"/>
            </v:line>
            <v:line style="position:absolute" from="7245,3817" to="7245,4329" stroked="true" strokeweight="3.4224pt" strokecolor="#5f5f5f">
              <v:stroke dashstyle="solid"/>
            </v:line>
            <v:line style="position:absolute" from="7552,2507" to="7552,4329" stroked="true" strokeweight="3.4224pt" strokecolor="#5f5f5f">
              <v:stroke dashstyle="solid"/>
            </v:line>
            <v:line style="position:absolute" from="7859,2562" to="7859,4329" stroked="true" strokeweight="3.4224pt" strokecolor="#5f5f5f">
              <v:stroke dashstyle="solid"/>
            </v:line>
            <v:line style="position:absolute" from="8166,3836" to="8166,4329" stroked="true" strokeweight="3.4224pt" strokecolor="#5f5f5f">
              <v:stroke dashstyle="solid"/>
            </v:line>
            <v:line style="position:absolute" from="8473,3768" to="8473,4329" stroked="true" strokeweight="3.4224pt" strokecolor="#5f5f5f">
              <v:stroke dashstyle="solid"/>
            </v:line>
            <v:line style="position:absolute" from="8780,2620" to="8780,4329" stroked="true" strokeweight="3.4224pt" strokecolor="#5f5f5f">
              <v:stroke dashstyle="solid"/>
            </v:line>
            <v:line style="position:absolute" from="9086,2675" to="9086,4329" stroked="true" strokeweight="3.4224pt" strokecolor="#5f5f5f">
              <v:stroke dashstyle="solid"/>
            </v:line>
            <v:line style="position:absolute" from="9393,2816" to="9393,4329" stroked="true" strokeweight="3.4224pt" strokecolor="#5f5f5f">
              <v:stroke dashstyle="solid"/>
            </v:line>
            <v:line style="position:absolute" from="9700,3854" to="9700,4329" stroked="true" strokeweight="3.4224pt" strokecolor="#5f5f5f">
              <v:stroke dashstyle="solid"/>
            </v:line>
            <v:line style="position:absolute" from="3341,1761" to="3341,4329" stroked="true" strokeweight="3.4224pt" strokecolor="#b3b3b3">
              <v:stroke dashstyle="solid"/>
            </v:line>
            <v:line style="position:absolute" from="3648,1750" to="3648,4329" stroked="true" strokeweight="3.4224pt" strokecolor="#b3b3b3">
              <v:stroke dashstyle="solid"/>
            </v:line>
            <v:line style="position:absolute" from="3956,1666" to="3956,4329" stroked="true" strokeweight="3.5328pt" strokecolor="#b3b3b3">
              <v:stroke dashstyle="solid"/>
            </v:line>
            <v:line style="position:absolute" from="4263,1688" to="4263,4329" stroked="true" strokeweight="3.5328pt" strokecolor="#b3b3b3">
              <v:stroke dashstyle="solid"/>
            </v:line>
            <v:line style="position:absolute" from="4570,1730" to="4570,4329" stroked="true" strokeweight="3.5328pt" strokecolor="#b3b3b3">
              <v:stroke dashstyle="solid"/>
            </v:line>
            <v:line style="position:absolute" from="4877,1717" to="4877,4329" stroked="true" strokeweight="3.5328pt" strokecolor="#b3b3b3">
              <v:stroke dashstyle="solid"/>
            </v:line>
            <v:line style="position:absolute" from="3146,1527" to="9898,1527" stroked="true" strokeweight=".6624pt" strokecolor="#d9d9d9">
              <v:stroke dashstyle="solid"/>
            </v:line>
            <v:line style="position:absolute" from="5799,1529" to="5799,4329" stroked="true" strokeweight="3.4224pt" strokecolor="#b3b3b3">
              <v:stroke dashstyle="solid"/>
            </v:line>
            <v:line style="position:absolute" from="6106,3600" to="6106,4329" stroked="true" strokeweight="3.4224pt" strokecolor="#b3b3b3">
              <v:stroke dashstyle="solid"/>
            </v:line>
            <v:line style="position:absolute" from="6413,2004" to="6413,4329" stroked="true" strokeweight="3.4224pt" strokecolor="#b3b3b3">
              <v:stroke dashstyle="solid"/>
            </v:line>
            <v:line style="position:absolute" from="6719,1748" to="6719,4329" stroked="true" strokeweight="3.4224pt" strokecolor="#b3b3b3">
              <v:stroke dashstyle="solid"/>
            </v:line>
            <v:line style="position:absolute" from="7026,2068" to="7026,4329" stroked="true" strokeweight="3.4224pt" strokecolor="#b3b3b3">
              <v:stroke dashstyle="solid"/>
            </v:line>
            <v:line style="position:absolute" from="7333,1862" to="7333,4329" stroked="true" strokeweight="3.4224pt" strokecolor="#b3b3b3">
              <v:stroke dashstyle="solid"/>
            </v:line>
            <v:line style="position:absolute" from="7640,2198" to="7640,4329" stroked="true" strokeweight="3.4224pt" strokecolor="#b3b3b3">
              <v:stroke dashstyle="solid"/>
            </v:line>
            <v:line style="position:absolute" from="7947,2143" to="7947,4329" stroked="true" strokeweight="3.4224pt" strokecolor="#b3b3b3">
              <v:stroke dashstyle="solid"/>
            </v:line>
            <v:line style="position:absolute" from="8254,1858" to="8254,4329" stroked="true" strokeweight="3.4224pt" strokecolor="#b3b3b3">
              <v:stroke dashstyle="solid"/>
            </v:line>
            <v:line style="position:absolute" from="8561,3741" to="8561,4329" stroked="true" strokeweight="3.4224pt" strokecolor="#b3b3b3">
              <v:stroke dashstyle="solid"/>
            </v:line>
            <v:line style="position:absolute" from="8868,1862" to="8868,4329" stroked="true" strokeweight="3.4224pt" strokecolor="#b3b3b3">
              <v:stroke dashstyle="solid"/>
            </v:line>
            <v:line style="position:absolute" from="9175,1807" to="9175,4329" stroked="true" strokeweight="3.4224pt" strokecolor="#b3b3b3">
              <v:stroke dashstyle="solid"/>
            </v:line>
            <v:line style="position:absolute" from="9482,1776" to="9482,4329" stroked="true" strokeweight="3.4224pt" strokecolor="#b3b3b3">
              <v:stroke dashstyle="solid"/>
            </v:line>
            <v:line style="position:absolute" from="9789,1975" to="9789,4329" stroked="true" strokeweight="3.4224pt" strokecolor="#b3b3b3">
              <v:stroke dashstyle="solid"/>
            </v:line>
            <v:line style="position:absolute" from="3146,4329" to="9898,4329" stroked="true" strokeweight=".6624pt" strokecolor="#d9d9d9">
              <v:stroke dashstyle="solid"/>
            </v:line>
            <v:line style="position:absolute" from="3146,966" to="9898,966" stroked="true" strokeweight=".6624pt" strokecolor="#d9d9d9">
              <v:stroke dashstyle="solid"/>
            </v:line>
            <v:shape style="position:absolute;left:1862;top:4467;width:7892;height:1879" type="#_x0000_t75" stroked="false">
              <v:imagedata r:id="rId66" o:title=""/>
            </v:shape>
            <v:rect style="position:absolute;left:5515;top:6757;width:91;height:91" filled="true" fillcolor="#5f5f5f" stroked="false">
              <v:fill type="solid"/>
            </v:rect>
            <v:rect style="position:absolute;left:6146;top:6757;width:91;height:91" filled="true" fillcolor="#b3b3b3" stroked="false">
              <v:fill type="solid"/>
            </v:rect>
            <v:shape style="position:absolute;left:1810;top:308;width:8280;height:6761" coordorigin="1810,308" coordsize="8280,6761" path="m10090,308l1810,308,1810,7069,1823,7069,1817,7062,1823,7062,1823,315,1817,315,1823,308,10090,308,10090,308xm1823,7062l1817,7062,1823,7069,1823,7062xm10077,7062l1823,7062,1823,7069,10077,7069,10077,7062xm10077,308l10077,7069,10083,7062,10090,7062,10090,315,10083,315,10077,308xm10090,7062l10083,7062,10077,7069,10090,7069,10090,7062xm1823,308l1817,315,1823,315,1823,308xm10077,308l1823,308,1823,315,10077,315,10077,308xm10090,308l10077,308,10083,315,10090,315,10090,308xe" filled="true" fillcolor="#d9d9d9" stroked="false">
              <v:path arrowok="t"/>
              <v:fill type="solid"/>
            </v:shape>
            <v:shape style="position:absolute;left:3346;top:425;width:5822;height:225" type="#_x0000_t202" filled="false" stroked="false">
              <v:textbox inset="0,0,0,0">
                <w:txbxContent>
                  <w:p>
                    <w:pPr>
                      <w:spacing w:line="224" w:lineRule="exact" w:before="0"/>
                      <w:ind w:left="0" w:right="0" w:firstLine="0"/>
                      <w:jc w:val="left"/>
                      <w:rPr>
                        <w:rFonts w:ascii="Times New Roman"/>
                        <w:b/>
                        <w:sz w:val="20"/>
                      </w:rPr>
                    </w:pPr>
                    <w:bookmarkStart w:name="_bookmark18" w:id="57"/>
                    <w:bookmarkEnd w:id="57"/>
                    <w:r>
                      <w:rPr/>
                    </w:r>
                    <w:r>
                      <w:rPr>
                        <w:rFonts w:ascii="Times New Roman"/>
                        <w:b/>
                        <w:color w:val="595959"/>
                        <w:sz w:val="20"/>
                      </w:rPr>
                      <w:t>Comparative performance analysis of single methods for long-term</w:t>
                    </w:r>
                  </w:p>
                </w:txbxContent>
              </v:textbox>
              <w10:wrap type="none"/>
            </v:shape>
            <v:shape style="position:absolute;left:2781;top:888;width:230;height:166" type="#_x0000_t202" filled="false" stroked="false">
              <v:textbox inset="0,0,0,0">
                <w:txbxContent>
                  <w:p>
                    <w:pPr>
                      <w:spacing w:line="158" w:lineRule="exact" w:before="0"/>
                      <w:ind w:left="0" w:right="0" w:firstLine="0"/>
                      <w:jc w:val="left"/>
                      <w:rPr>
                        <w:rFonts w:ascii="Arial"/>
                        <w:sz w:val="16"/>
                      </w:rPr>
                    </w:pPr>
                    <w:r>
                      <w:rPr>
                        <w:rFonts w:ascii="Arial"/>
                        <w:color w:val="595959"/>
                        <w:sz w:val="16"/>
                      </w:rPr>
                      <w:t>1.2</w:t>
                    </w:r>
                  </w:p>
                </w:txbxContent>
              </v:textbox>
              <w10:wrap type="none"/>
            </v:shape>
            <v:shape style="position:absolute;left:2907;top:1449;width:104;height:166" type="#_x0000_t202" filled="false" stroked="false">
              <v:textbox inset="0,0,0,0">
                <w:txbxContent>
                  <w:p>
                    <w:pPr>
                      <w:spacing w:line="158" w:lineRule="exact" w:before="0"/>
                      <w:ind w:left="0" w:right="0" w:firstLine="0"/>
                      <w:jc w:val="left"/>
                      <w:rPr>
                        <w:rFonts w:ascii="Arial"/>
                        <w:sz w:val="16"/>
                      </w:rPr>
                    </w:pPr>
                    <w:r>
                      <w:rPr>
                        <w:rFonts w:ascii="Arial"/>
                        <w:color w:val="595959"/>
                        <w:w w:val="94"/>
                        <w:sz w:val="16"/>
                      </w:rPr>
                      <w:t>1</w:t>
                    </w:r>
                  </w:p>
                </w:txbxContent>
              </v:textbox>
              <w10:wrap type="none"/>
            </v:shape>
            <v:shape style="position:absolute;left:2781;top:2009;width:230;height:166" type="#_x0000_t202" filled="false" stroked="false">
              <v:textbox inset="0,0,0,0">
                <w:txbxContent>
                  <w:p>
                    <w:pPr>
                      <w:spacing w:line="158" w:lineRule="exact" w:before="0"/>
                      <w:ind w:left="0" w:right="0" w:firstLine="0"/>
                      <w:jc w:val="left"/>
                      <w:rPr>
                        <w:rFonts w:ascii="Arial"/>
                        <w:sz w:val="16"/>
                      </w:rPr>
                    </w:pPr>
                    <w:r>
                      <w:rPr>
                        <w:rFonts w:ascii="Arial"/>
                        <w:color w:val="595959"/>
                        <w:sz w:val="16"/>
                      </w:rPr>
                      <w:t>0.8</w:t>
                    </w:r>
                  </w:p>
                </w:txbxContent>
              </v:textbox>
              <w10:wrap type="none"/>
            </v:shape>
            <v:shape style="position:absolute;left:2781;top:2570;width:230;height:166" type="#_x0000_t202" filled="false" stroked="false">
              <v:textbox inset="0,0,0,0">
                <w:txbxContent>
                  <w:p>
                    <w:pPr>
                      <w:spacing w:line="158" w:lineRule="exact" w:before="0"/>
                      <w:ind w:left="0" w:right="0" w:firstLine="0"/>
                      <w:jc w:val="left"/>
                      <w:rPr>
                        <w:rFonts w:ascii="Arial"/>
                        <w:sz w:val="16"/>
                      </w:rPr>
                    </w:pPr>
                    <w:r>
                      <w:rPr>
                        <w:rFonts w:ascii="Arial"/>
                        <w:color w:val="595959"/>
                        <w:sz w:val="16"/>
                      </w:rPr>
                      <w:t>0.6</w:t>
                    </w:r>
                  </w:p>
                </w:txbxContent>
              </v:textbox>
              <w10:wrap type="none"/>
            </v:shape>
            <v:shape style="position:absolute;left:2781;top:3129;width:230;height:166" type="#_x0000_t202" filled="false" stroked="false">
              <v:textbox inset="0,0,0,0">
                <w:txbxContent>
                  <w:p>
                    <w:pPr>
                      <w:spacing w:line="158" w:lineRule="exact" w:before="0"/>
                      <w:ind w:left="0" w:right="0" w:firstLine="0"/>
                      <w:jc w:val="left"/>
                      <w:rPr>
                        <w:rFonts w:ascii="Arial"/>
                        <w:sz w:val="16"/>
                      </w:rPr>
                    </w:pPr>
                    <w:r>
                      <w:rPr>
                        <w:rFonts w:ascii="Arial"/>
                        <w:color w:val="595959"/>
                        <w:sz w:val="16"/>
                      </w:rPr>
                      <w:t>0.4</w:t>
                    </w:r>
                  </w:p>
                </w:txbxContent>
              </v:textbox>
              <w10:wrap type="none"/>
            </v:shape>
            <v:shape style="position:absolute;left:2781;top:3690;width:230;height:166" type="#_x0000_t202" filled="false" stroked="false">
              <v:textbox inset="0,0,0,0">
                <w:txbxContent>
                  <w:p>
                    <w:pPr>
                      <w:spacing w:line="158" w:lineRule="exact" w:before="0"/>
                      <w:ind w:left="0" w:right="0" w:firstLine="0"/>
                      <w:jc w:val="left"/>
                      <w:rPr>
                        <w:rFonts w:ascii="Arial"/>
                        <w:sz w:val="16"/>
                      </w:rPr>
                    </w:pPr>
                    <w:r>
                      <w:rPr>
                        <w:rFonts w:ascii="Arial"/>
                        <w:color w:val="595959"/>
                        <w:sz w:val="16"/>
                      </w:rPr>
                      <w:t>0.2</w:t>
                    </w:r>
                  </w:p>
                </w:txbxContent>
              </v:textbox>
              <w10:wrap type="none"/>
            </v:shape>
            <v:shape style="position:absolute;left:2907;top:4251;width:104;height:166" type="#_x0000_t202" filled="false" stroked="false">
              <v:textbox inset="0,0,0,0">
                <w:txbxContent>
                  <w:p>
                    <w:pPr>
                      <w:spacing w:line="158" w:lineRule="exact" w:before="0"/>
                      <w:ind w:left="0" w:right="0" w:firstLine="0"/>
                      <w:jc w:val="left"/>
                      <w:rPr>
                        <w:rFonts w:ascii="Arial"/>
                        <w:sz w:val="16"/>
                      </w:rPr>
                    </w:pPr>
                    <w:r>
                      <w:rPr>
                        <w:rFonts w:ascii="Arial"/>
                        <w:color w:val="595959"/>
                        <w:w w:val="94"/>
                        <w:sz w:val="16"/>
                      </w:rPr>
                      <w:t>0</w:t>
                    </w:r>
                  </w:p>
                </w:txbxContent>
              </v:textbox>
              <w10:wrap type="none"/>
            </v:shape>
            <v:shape style="position:absolute;left:5645;top:6726;width:826;height:166" type="#_x0000_t202" filled="false" stroked="false">
              <v:textbox inset="0,0,0,0">
                <w:txbxContent>
                  <w:p>
                    <w:pPr>
                      <w:tabs>
                        <w:tab w:pos="631" w:val="left" w:leader="none"/>
                      </w:tabs>
                      <w:spacing w:line="158" w:lineRule="exact" w:before="0"/>
                      <w:ind w:left="0" w:right="0" w:firstLine="0"/>
                      <w:jc w:val="left"/>
                      <w:rPr>
                        <w:rFonts w:ascii="Arial"/>
                        <w:sz w:val="16"/>
                      </w:rPr>
                    </w:pPr>
                    <w:r>
                      <w:rPr>
                        <w:rFonts w:ascii="Arial"/>
                        <w:color w:val="595959"/>
                        <w:w w:val="95"/>
                        <w:sz w:val="16"/>
                      </w:rPr>
                      <w:t>RMSE</w:t>
                      <w:tab/>
                    </w:r>
                    <w:r>
                      <w:rPr>
                        <w:rFonts w:ascii="Arial"/>
                        <w:color w:val="595959"/>
                        <w:w w:val="90"/>
                        <w:sz w:val="16"/>
                      </w:rPr>
                      <w:t>R2</w:t>
                    </w:r>
                  </w:p>
                </w:txbxContent>
              </v:textbox>
              <w10:wrap type="none"/>
            </v:shape>
            <w10:wrap type="topAndBottom"/>
          </v:group>
        </w:pict>
      </w:r>
    </w:p>
    <w:p>
      <w:pPr>
        <w:spacing w:before="153"/>
        <w:ind w:left="1286" w:right="0" w:firstLine="0"/>
        <w:jc w:val="left"/>
        <w:rPr>
          <w:sz w:val="18"/>
        </w:rPr>
      </w:pPr>
      <w:r>
        <w:rPr>
          <w:rFonts w:ascii="Times New Roman"/>
          <w:b/>
          <w:sz w:val="18"/>
        </w:rPr>
        <w:t>Figure 9. </w:t>
      </w:r>
      <w:r>
        <w:rPr>
          <w:sz w:val="18"/>
        </w:rPr>
        <w:t>Comparative performance analysis of single methods of ML for long-term prediction.</w:t>
      </w:r>
    </w:p>
    <w:p>
      <w:pPr>
        <w:spacing w:after="0"/>
        <w:jc w:val="left"/>
        <w:rPr>
          <w:sz w:val="18"/>
        </w:rPr>
        <w:sectPr>
          <w:pgSz w:w="11910" w:h="16840"/>
          <w:pgMar w:header="1108" w:footer="0" w:top="1300" w:bottom="280" w:left="900" w:right="0"/>
        </w:sectPr>
      </w:pPr>
    </w:p>
    <w:p>
      <w:pPr>
        <w:pStyle w:val="BodyText"/>
      </w:pPr>
    </w:p>
    <w:p>
      <w:pPr>
        <w:pStyle w:val="BodyText"/>
        <w:spacing w:before="10"/>
      </w:pPr>
    </w:p>
    <w:p>
      <w:pPr>
        <w:pStyle w:val="BodyText"/>
        <w:spacing w:line="285" w:lineRule="auto" w:before="1"/>
        <w:ind w:left="620" w:right="1503" w:firstLine="435"/>
        <w:jc w:val="both"/>
      </w:pPr>
      <w:r>
        <w:rPr/>
        <w:t>ANNs are the most widely  used  ML  method  due  to  their  </w:t>
      </w:r>
      <w:r>
        <w:rPr>
          <w:spacing w:val="-3"/>
        </w:rPr>
        <w:t>accuracy,  </w:t>
      </w:r>
      <w:r>
        <w:rPr/>
        <w:t>high  fault  tolerance,  and powerful parallel processing in dealing with complex flood functions, especially where datasets are not complete. However, generalization remains an issue with ANN. In this context, ANFIS, </w:t>
      </w:r>
      <w:r>
        <w:rPr>
          <w:spacing w:val="-7"/>
        </w:rPr>
        <w:t>MLP, </w:t>
      </w:r>
      <w:r>
        <w:rPr/>
        <w:t>and SVM performed better than ANNs.  However,  wavelet transforms were reported to be useful   for decompositions of original time series, improving the ability of most ML methods by providing insight into datasets on various resolution levels as appropriate data pre-processing. For instance, WNNs generally produce more consistent results compared to traditional</w:t>
      </w:r>
      <w:r>
        <w:rPr>
          <w:spacing w:val="16"/>
        </w:rPr>
        <w:t> </w:t>
      </w:r>
      <w:r>
        <w:rPr/>
        <w:t>ANNs.</w:t>
      </w:r>
    </w:p>
    <w:p>
      <w:pPr>
        <w:pStyle w:val="BodyText"/>
        <w:spacing w:line="285" w:lineRule="auto"/>
        <w:ind w:left="624" w:right="1503" w:firstLine="431"/>
        <w:jc w:val="both"/>
      </w:pPr>
      <w:r>
        <w:rPr/>
        <w:t>Either in short-term [</w:t>
      </w:r>
      <w:hyperlink w:history="true" w:anchor="_bookmark241">
        <w:r>
          <w:rPr>
            <w:color w:val="0774B7"/>
          </w:rPr>
          <w:t>227</w:t>
        </w:r>
      </w:hyperlink>
      <w:r>
        <w:rPr/>
        <w:t>] or long-term rainfall–runoff modeling [</w:t>
      </w:r>
      <w:hyperlink w:history="true" w:anchor="_bookmark69">
        <w:r>
          <w:rPr>
            <w:color w:val="0774B7"/>
          </w:rPr>
          <w:t>50</w:t>
        </w:r>
      </w:hyperlink>
      <w:r>
        <w:rPr/>
        <w:t>], overall, the </w:t>
      </w:r>
      <w:r>
        <w:rPr>
          <w:spacing w:val="-3"/>
        </w:rPr>
        <w:t>accuracy, </w:t>
      </w:r>
      <w:r>
        <w:rPr/>
        <w:t>precision, and performance of most decomposed ML algorithms (e.g., WNN) were reported as better than those which were trained using un-decomposed time series. However, despite the achievement of WNNs, the predictions were not satisfactory for long lead times. </w:t>
      </w:r>
      <w:r>
        <w:rPr>
          <w:spacing w:val="-10"/>
        </w:rPr>
        <w:t>To </w:t>
      </w:r>
      <w:r>
        <w:rPr/>
        <w:t>increase the accuracy of the longer-lead-time predictions up to one </w:t>
      </w:r>
      <w:r>
        <w:rPr>
          <w:spacing w:val="-3"/>
        </w:rPr>
        <w:t>year, </w:t>
      </w:r>
      <w:r>
        <w:rPr/>
        <w:t>novel hybrids such as </w:t>
      </w:r>
      <w:r>
        <w:rPr>
          <w:spacing w:val="-4"/>
        </w:rPr>
        <w:t>WARM, </w:t>
      </w:r>
      <w:r>
        <w:rPr/>
        <w:t>which is a hybrid of WNN and</w:t>
      </w:r>
      <w:r>
        <w:rPr>
          <w:spacing w:val="-10"/>
        </w:rPr>
        <w:t> </w:t>
      </w:r>
      <w:r>
        <w:rPr/>
        <w:t>an</w:t>
      </w:r>
      <w:r>
        <w:rPr>
          <w:spacing w:val="-9"/>
        </w:rPr>
        <w:t> </w:t>
      </w:r>
      <w:r>
        <w:rPr/>
        <w:t>autoregressive</w:t>
      </w:r>
      <w:r>
        <w:rPr>
          <w:spacing w:val="-10"/>
        </w:rPr>
        <w:t> </w:t>
      </w:r>
      <w:r>
        <w:rPr/>
        <w:t>model,</w:t>
      </w:r>
      <w:r>
        <w:rPr>
          <w:spacing w:val="-9"/>
        </w:rPr>
        <w:t> </w:t>
      </w:r>
      <w:r>
        <w:rPr/>
        <w:t>and</w:t>
      </w:r>
      <w:r>
        <w:rPr>
          <w:spacing w:val="-9"/>
        </w:rPr>
        <w:t> </w:t>
      </w:r>
      <w:r>
        <w:rPr/>
        <w:t>wavelet</w:t>
      </w:r>
      <w:r>
        <w:rPr>
          <w:spacing w:val="-10"/>
        </w:rPr>
        <w:t> </w:t>
      </w:r>
      <w:r>
        <w:rPr/>
        <w:t>multi-resolution</w:t>
      </w:r>
      <w:r>
        <w:rPr>
          <w:spacing w:val="-9"/>
        </w:rPr>
        <w:t> </w:t>
      </w:r>
      <w:r>
        <w:rPr/>
        <w:t>analysis</w:t>
      </w:r>
      <w:r>
        <w:rPr>
          <w:spacing w:val="-10"/>
        </w:rPr>
        <w:t> </w:t>
      </w:r>
      <w:r>
        <w:rPr/>
        <w:t>(WMRA)</w:t>
      </w:r>
      <w:r>
        <w:rPr>
          <w:spacing w:val="-9"/>
        </w:rPr>
        <w:t> </w:t>
      </w:r>
      <w:r>
        <w:rPr/>
        <w:t>were</w:t>
      </w:r>
      <w:r>
        <w:rPr>
          <w:spacing w:val="-9"/>
        </w:rPr>
        <w:t> </w:t>
      </w:r>
      <w:r>
        <w:rPr/>
        <w:t>proposed. In</w:t>
      </w:r>
      <w:r>
        <w:rPr>
          <w:spacing w:val="-10"/>
        </w:rPr>
        <w:t> </w:t>
      </w:r>
      <w:r>
        <w:rPr/>
        <w:t>other cases,</w:t>
      </w:r>
      <w:r>
        <w:rPr>
          <w:spacing w:val="-11"/>
        </w:rPr>
        <w:t> </w:t>
      </w:r>
      <w:r>
        <w:rPr/>
        <w:t>it</w:t>
      </w:r>
      <w:r>
        <w:rPr>
          <w:spacing w:val="-11"/>
        </w:rPr>
        <w:t> </w:t>
      </w:r>
      <w:r>
        <w:rPr/>
        <w:t>was</w:t>
      </w:r>
      <w:r>
        <w:rPr>
          <w:spacing w:val="-12"/>
        </w:rPr>
        <w:t> </w:t>
      </w:r>
      <w:r>
        <w:rPr/>
        <w:t>seen</w:t>
      </w:r>
      <w:r>
        <w:rPr>
          <w:spacing w:val="-11"/>
        </w:rPr>
        <w:t> </w:t>
      </w:r>
      <w:r>
        <w:rPr/>
        <w:t>that</w:t>
      </w:r>
      <w:r>
        <w:rPr>
          <w:spacing w:val="-11"/>
        </w:rPr>
        <w:t> </w:t>
      </w:r>
      <w:r>
        <w:rPr/>
        <w:t>the</w:t>
      </w:r>
      <w:r>
        <w:rPr>
          <w:spacing w:val="-11"/>
        </w:rPr>
        <w:t> </w:t>
      </w:r>
      <w:r>
        <w:rPr/>
        <w:t>performance</w:t>
      </w:r>
      <w:r>
        <w:rPr>
          <w:spacing w:val="-12"/>
        </w:rPr>
        <w:t> </w:t>
      </w:r>
      <w:r>
        <w:rPr/>
        <w:t>of</w:t>
      </w:r>
      <w:r>
        <w:rPr>
          <w:spacing w:val="-11"/>
        </w:rPr>
        <w:t> </w:t>
      </w:r>
      <w:r>
        <w:rPr/>
        <w:t>models</w:t>
      </w:r>
      <w:r>
        <w:rPr>
          <w:spacing w:val="-11"/>
        </w:rPr>
        <w:t> </w:t>
      </w:r>
      <w:r>
        <w:rPr/>
        <w:t>improved</w:t>
      </w:r>
      <w:r>
        <w:rPr>
          <w:spacing w:val="-12"/>
        </w:rPr>
        <w:t> </w:t>
      </w:r>
      <w:r>
        <w:rPr/>
        <w:t>greatly</w:t>
      </w:r>
      <w:r>
        <w:rPr>
          <w:spacing w:val="-11"/>
        </w:rPr>
        <w:t> </w:t>
      </w:r>
      <w:r>
        <w:rPr/>
        <w:t>through</w:t>
      </w:r>
      <w:r>
        <w:rPr>
          <w:spacing w:val="-11"/>
        </w:rPr>
        <w:t> </w:t>
      </w:r>
      <w:r>
        <w:rPr/>
        <w:t>decomposition</w:t>
      </w:r>
      <w:r>
        <w:rPr>
          <w:spacing w:val="-11"/>
        </w:rPr>
        <w:t> </w:t>
      </w:r>
      <w:r>
        <w:rPr/>
        <w:t>to</w:t>
      </w:r>
      <w:r>
        <w:rPr>
          <w:spacing w:val="-12"/>
        </w:rPr>
        <w:t> </w:t>
      </w:r>
      <w:r>
        <w:rPr/>
        <w:t>produce cleaner</w:t>
      </w:r>
      <w:r>
        <w:rPr>
          <w:spacing w:val="-8"/>
        </w:rPr>
        <w:t> </w:t>
      </w:r>
      <w:r>
        <w:rPr/>
        <w:t>inputs.</w:t>
      </w:r>
      <w:r>
        <w:rPr>
          <w:spacing w:val="2"/>
        </w:rPr>
        <w:t> </w:t>
      </w:r>
      <w:r>
        <w:rPr/>
        <w:t>For</w:t>
      </w:r>
      <w:r>
        <w:rPr>
          <w:spacing w:val="-8"/>
        </w:rPr>
        <w:t> </w:t>
      </w:r>
      <w:r>
        <w:rPr/>
        <w:t>example,</w:t>
      </w:r>
      <w:r>
        <w:rPr>
          <w:spacing w:val="-8"/>
        </w:rPr>
        <w:t> </w:t>
      </w:r>
      <w:r>
        <w:rPr/>
        <w:t>wavelet–neuro-fuzzy</w:t>
      </w:r>
      <w:r>
        <w:rPr>
          <w:spacing w:val="-8"/>
        </w:rPr>
        <w:t> </w:t>
      </w:r>
      <w:r>
        <w:rPr/>
        <w:t>models</w:t>
      </w:r>
      <w:r>
        <w:rPr>
          <w:spacing w:val="-7"/>
        </w:rPr>
        <w:t> </w:t>
      </w:r>
      <w:r>
        <w:rPr/>
        <w:t>[</w:t>
      </w:r>
      <w:hyperlink w:history="true" w:anchor="_bookmark242">
        <w:r>
          <w:rPr>
            <w:color w:val="0774B7"/>
          </w:rPr>
          <w:t>228</w:t>
        </w:r>
      </w:hyperlink>
      <w:r>
        <w:rPr/>
        <w:t>]</w:t>
      </w:r>
      <w:r>
        <w:rPr>
          <w:spacing w:val="-8"/>
        </w:rPr>
        <w:t> </w:t>
      </w:r>
      <w:r>
        <w:rPr/>
        <w:t>were</w:t>
      </w:r>
      <w:r>
        <w:rPr>
          <w:spacing w:val="-8"/>
        </w:rPr>
        <w:t> </w:t>
      </w:r>
      <w:r>
        <w:rPr/>
        <w:t>significantly</w:t>
      </w:r>
      <w:r>
        <w:rPr>
          <w:spacing w:val="-8"/>
        </w:rPr>
        <w:t> </w:t>
      </w:r>
      <w:r>
        <w:rPr/>
        <w:t>more</w:t>
      </w:r>
      <w:r>
        <w:rPr>
          <w:spacing w:val="-8"/>
        </w:rPr>
        <w:t> </w:t>
      </w:r>
      <w:r>
        <w:rPr/>
        <w:t>accurate</w:t>
      </w:r>
      <w:r>
        <w:rPr>
          <w:spacing w:val="-8"/>
        </w:rPr>
        <w:t> </w:t>
      </w:r>
      <w:r>
        <w:rPr/>
        <w:t>and faster than single ANFIS and ANNs.  However,  with an increase in the lead time,  the uncertainty   in prediction increased. Thus, the evaluation of model precision should come into consideration in future studies.</w:t>
      </w:r>
    </w:p>
    <w:p>
      <w:pPr>
        <w:pStyle w:val="BodyText"/>
        <w:spacing w:line="285" w:lineRule="auto"/>
        <w:ind w:left="622" w:right="1503" w:firstLine="433"/>
      </w:pPr>
      <w:r>
        <w:rPr/>
        <w:t>Data decomposition methods, e.g., autoregressive, wavelet transforms, wavelet–autoregressive, </w:t>
      </w:r>
      <w:r>
        <w:rPr>
          <w:spacing w:val="-4"/>
        </w:rPr>
        <w:t>DWT, </w:t>
      </w:r>
      <w:r>
        <w:rPr/>
        <w:t>IIS, and EMD, contributed highly to developing hybrid methods for longer prediction lead time,</w:t>
      </w:r>
      <w:r>
        <w:rPr>
          <w:spacing w:val="-14"/>
        </w:rPr>
        <w:t> </w:t>
      </w:r>
      <w:r>
        <w:rPr/>
        <w:t>good</w:t>
      </w:r>
      <w:r>
        <w:rPr>
          <w:spacing w:val="-14"/>
        </w:rPr>
        <w:t> </w:t>
      </w:r>
      <w:r>
        <w:rPr>
          <w:spacing w:val="-3"/>
        </w:rPr>
        <w:t>stability,</w:t>
      </w:r>
      <w:r>
        <w:rPr>
          <w:spacing w:val="-14"/>
        </w:rPr>
        <w:t> </w:t>
      </w:r>
      <w:r>
        <w:rPr/>
        <w:t>great</w:t>
      </w:r>
      <w:r>
        <w:rPr>
          <w:spacing w:val="-13"/>
        </w:rPr>
        <w:t> </w:t>
      </w:r>
      <w:r>
        <w:rPr/>
        <w:t>representativeness,</w:t>
      </w:r>
      <w:r>
        <w:rPr>
          <w:spacing w:val="-14"/>
        </w:rPr>
        <w:t> </w:t>
      </w:r>
      <w:r>
        <w:rPr/>
        <w:t>and</w:t>
      </w:r>
      <w:r>
        <w:rPr>
          <w:spacing w:val="-14"/>
        </w:rPr>
        <w:t> </w:t>
      </w:r>
      <w:r>
        <w:rPr/>
        <w:t>higher</w:t>
      </w:r>
      <w:r>
        <w:rPr>
          <w:spacing w:val="-14"/>
        </w:rPr>
        <w:t> </w:t>
      </w:r>
      <w:r>
        <w:rPr>
          <w:spacing w:val="-3"/>
        </w:rPr>
        <w:t>accuracy.</w:t>
      </w:r>
      <w:r>
        <w:rPr>
          <w:spacing w:val="-4"/>
        </w:rPr>
        <w:t> </w:t>
      </w:r>
      <w:r>
        <w:rPr/>
        <w:t>These</w:t>
      </w:r>
      <w:r>
        <w:rPr>
          <w:spacing w:val="-14"/>
        </w:rPr>
        <w:t> </w:t>
      </w:r>
      <w:r>
        <w:rPr/>
        <w:t>data</w:t>
      </w:r>
      <w:r>
        <w:rPr>
          <w:spacing w:val="-14"/>
        </w:rPr>
        <w:t> </w:t>
      </w:r>
      <w:r>
        <w:rPr/>
        <w:t>decomposition</w:t>
      </w:r>
      <w:r>
        <w:rPr>
          <w:spacing w:val="-14"/>
        </w:rPr>
        <w:t> </w:t>
      </w:r>
      <w:r>
        <w:rPr/>
        <w:t>methods were integrated with ANNs, SVM, WNN, and FR, and they are expected to gain more popularity among researchers. The other trend in improvement of prediction accuracy and generalization capability</w:t>
      </w:r>
      <w:r>
        <w:rPr>
          <w:spacing w:val="-13"/>
        </w:rPr>
        <w:t> </w:t>
      </w:r>
      <w:r>
        <w:rPr/>
        <w:t>involves</w:t>
      </w:r>
      <w:r>
        <w:rPr>
          <w:spacing w:val="-13"/>
        </w:rPr>
        <w:t> </w:t>
      </w:r>
      <w:r>
        <w:rPr/>
        <w:t>EPS.</w:t>
      </w:r>
      <w:r>
        <w:rPr>
          <w:spacing w:val="-13"/>
        </w:rPr>
        <w:t> </w:t>
      </w:r>
      <w:r>
        <w:rPr/>
        <w:t>In</w:t>
      </w:r>
      <w:r>
        <w:rPr>
          <w:spacing w:val="-12"/>
        </w:rPr>
        <w:t> </w:t>
      </w:r>
      <w:r>
        <w:rPr/>
        <w:t>fact,</w:t>
      </w:r>
      <w:r>
        <w:rPr>
          <w:spacing w:val="-13"/>
        </w:rPr>
        <w:t> </w:t>
      </w:r>
      <w:r>
        <w:rPr/>
        <w:t>recent</w:t>
      </w:r>
      <w:r>
        <w:rPr>
          <w:spacing w:val="-13"/>
        </w:rPr>
        <w:t> </w:t>
      </w:r>
      <w:r>
        <w:rPr/>
        <w:t>ensemble</w:t>
      </w:r>
      <w:r>
        <w:rPr>
          <w:spacing w:val="-13"/>
        </w:rPr>
        <w:t> </w:t>
      </w:r>
      <w:r>
        <w:rPr/>
        <w:t>methods</w:t>
      </w:r>
      <w:r>
        <w:rPr>
          <w:spacing w:val="-12"/>
        </w:rPr>
        <w:t> </w:t>
      </w:r>
      <w:r>
        <w:rPr/>
        <w:t>contributed</w:t>
      </w:r>
      <w:r>
        <w:rPr>
          <w:spacing w:val="-13"/>
        </w:rPr>
        <w:t> </w:t>
      </w:r>
      <w:r>
        <w:rPr/>
        <w:t>to</w:t>
      </w:r>
      <w:r>
        <w:rPr>
          <w:spacing w:val="-13"/>
        </w:rPr>
        <w:t> </w:t>
      </w:r>
      <w:r>
        <w:rPr/>
        <w:t>good</w:t>
      </w:r>
      <w:r>
        <w:rPr>
          <w:spacing w:val="-12"/>
        </w:rPr>
        <w:t> </w:t>
      </w:r>
      <w:r>
        <w:rPr/>
        <w:t>improvements</w:t>
      </w:r>
      <w:r>
        <w:rPr>
          <w:spacing w:val="-13"/>
        </w:rPr>
        <w:t> </w:t>
      </w:r>
      <w:r>
        <w:rPr/>
        <w:t>in</w:t>
      </w:r>
      <w:r>
        <w:rPr>
          <w:spacing w:val="-13"/>
        </w:rPr>
        <w:t> </w:t>
      </w:r>
      <w:r>
        <w:rPr/>
        <w:t>speed, </w:t>
      </w:r>
      <w:r>
        <w:rPr>
          <w:spacing w:val="-3"/>
        </w:rPr>
        <w:t>accuracy,</w:t>
      </w:r>
      <w:r>
        <w:rPr>
          <w:spacing w:val="-8"/>
        </w:rPr>
        <w:t> </w:t>
      </w:r>
      <w:r>
        <w:rPr/>
        <w:t>and</w:t>
      </w:r>
      <w:r>
        <w:rPr>
          <w:spacing w:val="-7"/>
        </w:rPr>
        <w:t> </w:t>
      </w:r>
      <w:r>
        <w:rPr/>
        <w:t>generalization.</w:t>
      </w:r>
      <w:r>
        <w:rPr>
          <w:spacing w:val="-7"/>
        </w:rPr>
        <w:t> </w:t>
      </w:r>
      <w:r>
        <w:rPr/>
        <w:t>The</w:t>
      </w:r>
      <w:r>
        <w:rPr>
          <w:spacing w:val="-8"/>
        </w:rPr>
        <w:t> </w:t>
      </w:r>
      <w:r>
        <w:rPr/>
        <w:t>EPS</w:t>
      </w:r>
      <w:r>
        <w:rPr>
          <w:spacing w:val="-7"/>
        </w:rPr>
        <w:t> </w:t>
      </w:r>
      <w:r>
        <w:rPr/>
        <w:t>of</w:t>
      </w:r>
      <w:r>
        <w:rPr>
          <w:spacing w:val="-7"/>
        </w:rPr>
        <w:t> </w:t>
      </w:r>
      <w:r>
        <w:rPr/>
        <w:t>ANNs</w:t>
      </w:r>
      <w:r>
        <w:rPr>
          <w:spacing w:val="-7"/>
        </w:rPr>
        <w:t> </w:t>
      </w:r>
      <w:r>
        <w:rPr/>
        <w:t>and</w:t>
      </w:r>
      <w:r>
        <w:rPr>
          <w:spacing w:val="-8"/>
        </w:rPr>
        <w:t> </w:t>
      </w:r>
      <w:r>
        <w:rPr/>
        <w:t>WNNs,</w:t>
      </w:r>
      <w:r>
        <w:rPr>
          <w:spacing w:val="-7"/>
        </w:rPr>
        <w:t> </w:t>
      </w:r>
      <w:r>
        <w:rPr/>
        <w:t>using</w:t>
      </w:r>
      <w:r>
        <w:rPr>
          <w:spacing w:val="-7"/>
        </w:rPr>
        <w:t> </w:t>
      </w:r>
      <w:r>
        <w:rPr/>
        <w:t>BB</w:t>
      </w:r>
      <w:r>
        <w:rPr>
          <w:spacing w:val="-7"/>
        </w:rPr>
        <w:t> </w:t>
      </w:r>
      <w:r>
        <w:rPr/>
        <w:t>sampling,</w:t>
      </w:r>
      <w:r>
        <w:rPr>
          <w:spacing w:val="-8"/>
        </w:rPr>
        <w:t> </w:t>
      </w:r>
      <w:r>
        <w:rPr/>
        <w:t>genetic</w:t>
      </w:r>
      <w:r>
        <w:rPr>
          <w:spacing w:val="-7"/>
        </w:rPr>
        <w:t> </w:t>
      </w:r>
      <w:r>
        <w:rPr/>
        <w:t>programming, simple</w:t>
      </w:r>
      <w:r>
        <w:rPr>
          <w:spacing w:val="-7"/>
        </w:rPr>
        <w:t> </w:t>
      </w:r>
      <w:r>
        <w:rPr/>
        <w:t>average,</w:t>
      </w:r>
      <w:r>
        <w:rPr>
          <w:spacing w:val="-7"/>
        </w:rPr>
        <w:t> </w:t>
      </w:r>
      <w:r>
        <w:rPr/>
        <w:t>stop</w:t>
      </w:r>
      <w:r>
        <w:rPr>
          <w:spacing w:val="-6"/>
        </w:rPr>
        <w:t> </w:t>
      </w:r>
      <w:r>
        <w:rPr/>
        <w:t>training,</w:t>
      </w:r>
      <w:r>
        <w:rPr>
          <w:spacing w:val="-7"/>
        </w:rPr>
        <w:t> </w:t>
      </w:r>
      <w:r>
        <w:rPr/>
        <w:t>Bayesian,</w:t>
      </w:r>
      <w:r>
        <w:rPr>
          <w:spacing w:val="-6"/>
        </w:rPr>
        <w:t> </w:t>
      </w:r>
      <w:r>
        <w:rPr/>
        <w:t>data</w:t>
      </w:r>
      <w:r>
        <w:rPr>
          <w:spacing w:val="-7"/>
        </w:rPr>
        <w:t> </w:t>
      </w:r>
      <w:r>
        <w:rPr/>
        <w:t>fusion,</w:t>
      </w:r>
      <w:r>
        <w:rPr>
          <w:spacing w:val="-6"/>
        </w:rPr>
        <w:t> </w:t>
      </w:r>
      <w:r>
        <w:rPr/>
        <w:t>regression,</w:t>
      </w:r>
      <w:r>
        <w:rPr>
          <w:spacing w:val="-7"/>
        </w:rPr>
        <w:t> </w:t>
      </w:r>
      <w:r>
        <w:rPr/>
        <w:t>and</w:t>
      </w:r>
      <w:r>
        <w:rPr>
          <w:spacing w:val="-6"/>
        </w:rPr>
        <w:t> </w:t>
      </w:r>
      <w:r>
        <w:rPr/>
        <w:t>other</w:t>
      </w:r>
      <w:r>
        <w:rPr>
          <w:spacing w:val="-7"/>
        </w:rPr>
        <w:t> </w:t>
      </w:r>
      <w:r>
        <w:rPr/>
        <w:t>soft</w:t>
      </w:r>
      <w:r>
        <w:rPr>
          <w:spacing w:val="-7"/>
        </w:rPr>
        <w:t> </w:t>
      </w:r>
      <w:r>
        <w:rPr/>
        <w:t>computing</w:t>
      </w:r>
      <w:r>
        <w:rPr>
          <w:spacing w:val="-6"/>
        </w:rPr>
        <w:t> </w:t>
      </w:r>
      <w:r>
        <w:rPr/>
        <w:t>techniques, showed promising results and better performances than traditional ML methods. In ensembles, however, it is noted that human decision as the input variable provided superior performance than models without this important input. However, the most significant hybrid models were novel decomposition–ensemble prediction models suitable for monthly prediction. Their performance comparisons with SVM, ANFIS, and ANNs showed significant improvements in accuracy and generalization. Figure</w:t>
      </w:r>
      <w:hyperlink w:history="true" w:anchor="_bookmark19">
        <w:r>
          <w:rPr>
            <w:color w:val="0774B7"/>
          </w:rPr>
          <w:t>10</w:t>
        </w:r>
        <w:r>
          <w:rPr/>
          <w:t>r</w:t>
        </w:r>
      </w:hyperlink>
      <w:r>
        <w:rPr/>
        <w:t>epresents the comparative performance analysis  of  hybrid  methods  of ML for short-term prediction. Here, it is also worth mentioning the importance of further signal processing techniques (e.g., Reference [</w:t>
      </w:r>
      <w:hyperlink w:history="true" w:anchor="_bookmark242">
        <w:r>
          <w:rPr>
            <w:color w:val="0774B7"/>
          </w:rPr>
          <w:t>228</w:t>
        </w:r>
      </w:hyperlink>
      <w:r>
        <w:rPr/>
        <w:t>]) for both long-term and short-term</w:t>
      </w:r>
      <w:r>
        <w:rPr>
          <w:spacing w:val="-32"/>
        </w:rPr>
        <w:t> </w:t>
      </w:r>
      <w:r>
        <w:rPr/>
        <w:t>floods.</w:t>
      </w:r>
    </w:p>
    <w:p>
      <w:pPr>
        <w:pStyle w:val="BodyText"/>
        <w:spacing w:line="285" w:lineRule="auto"/>
        <w:ind w:left="624" w:right="1503" w:firstLine="431"/>
        <w:jc w:val="both"/>
      </w:pPr>
      <w:r>
        <w:rPr/>
        <w:t>This paper suggests that the drawbacks to major ML methods in terms of accuracy, uncertainty, performance, and robustness were improved through the hybridization of ML methods, as well as using an ensemble variation of the ML method. It is expected that this trend represents the future horizon of flood prediction.</w:t>
      </w:r>
    </w:p>
    <w:p>
      <w:pPr>
        <w:spacing w:after="0" w:line="285" w:lineRule="auto"/>
        <w:jc w:val="both"/>
        <w:sectPr>
          <w:pgSz w:w="11910" w:h="16840"/>
          <w:pgMar w:header="1108" w:footer="0" w:top="1300" w:bottom="280" w:left="900" w:right="0"/>
        </w:sectPr>
      </w:pPr>
    </w:p>
    <w:p>
      <w:pPr>
        <w:pStyle w:val="BodyText"/>
      </w:pPr>
    </w:p>
    <w:p>
      <w:pPr>
        <w:pStyle w:val="BodyText"/>
        <w:spacing w:before="6" w:after="1"/>
        <w:rPr>
          <w:sz w:val="24"/>
        </w:rPr>
      </w:pPr>
    </w:p>
    <w:p>
      <w:pPr>
        <w:pStyle w:val="BodyText"/>
        <w:ind w:left="885"/>
      </w:pPr>
      <w:r>
        <w:rPr/>
        <w:pict>
          <v:group style="width:416.8pt;height:368.85pt;mso-position-horizontal-relative:char;mso-position-vertical-relative:line" coordorigin="0,0" coordsize="8336,7377">
            <v:line style="position:absolute" from="8004,3740" to="8125,3740" stroked="true" strokeweight=".6624pt" strokecolor="#d9d9d9">
              <v:stroke dashstyle="solid"/>
            </v:line>
            <v:line style="position:absolute" from="7507,3740" to="7891,3740" stroked="true" strokeweight=".6624pt" strokecolor="#d9d9d9">
              <v:stroke dashstyle="solid"/>
            </v:line>
            <v:line style="position:absolute" from="7010,3740" to="7397,3740" stroked="true" strokeweight=".6624pt" strokecolor="#d9d9d9">
              <v:stroke dashstyle="solid"/>
            </v:line>
            <v:line style="position:absolute" from="6869,3740" to="6900,3740" stroked="true" strokeweight=".6624pt" strokecolor="#d9d9d9">
              <v:stroke dashstyle="solid"/>
            </v:line>
            <v:line style="position:absolute" from="6514,3740" to="6759,3740" stroked="true" strokeweight=".6624pt" strokecolor="#d9d9d9">
              <v:stroke dashstyle="solid"/>
            </v:line>
            <v:line style="position:absolute" from="6814,3206" to="6814,4372" stroked="true" strokeweight="5.52pt" strokecolor="#5f5f5f">
              <v:stroke dashstyle="solid"/>
            </v:line>
            <v:line style="position:absolute" from="6372,3740" to="6403,3740" stroked="true" strokeweight=".6624pt" strokecolor="#d9d9d9">
              <v:stroke dashstyle="solid"/>
            </v:line>
            <v:line style="position:absolute" from="6019,3740" to="6262,3740" stroked="true" strokeweight=".6624pt" strokecolor="#d9d9d9">
              <v:stroke dashstyle="solid"/>
            </v:line>
            <v:line style="position:absolute" from="6372,3111" to="6403,3111" stroked="true" strokeweight=".6624pt" strokecolor="#d9d9d9">
              <v:stroke dashstyle="solid"/>
            </v:line>
            <v:line style="position:absolute" from="6019,3111" to="6262,3111" stroked="true" strokeweight=".6624pt" strokecolor="#d9d9d9">
              <v:stroke dashstyle="solid"/>
            </v:line>
            <v:line style="position:absolute" from="6372,2480" to="6403,2480" stroked="true" strokeweight=".6624pt" strokecolor="#d9d9d9">
              <v:stroke dashstyle="solid"/>
            </v:line>
            <v:line style="position:absolute" from="6019,2480" to="6262,2480" stroked="true" strokeweight=".6624pt" strokecolor="#d9d9d9">
              <v:stroke dashstyle="solid"/>
            </v:line>
            <v:line style="position:absolute" from="6317,2354" to="6317,4372" stroked="true" strokeweight="5.52pt" strokecolor="#5f5f5f">
              <v:stroke dashstyle="solid"/>
            </v:line>
            <v:line style="position:absolute" from="5522,3740" to="5906,3740" stroked="true" strokeweight=".6624pt" strokecolor="#d9d9d9">
              <v:stroke dashstyle="solid"/>
            </v:line>
            <v:line style="position:absolute" from="5025,3740" to="5410,3740" stroked="true" strokeweight=".6624pt" strokecolor="#d9d9d9">
              <v:stroke dashstyle="solid"/>
            </v:line>
            <v:line style="position:absolute" from="4387,3740" to="4913,3740" stroked="true" strokeweight=".6624pt" strokecolor="#d9d9d9">
              <v:stroke dashstyle="solid"/>
            </v:line>
            <v:line style="position:absolute" from="4032,3740" to="4277,3740" stroked="true" strokeweight=".6624pt" strokecolor="#d9d9d9">
              <v:stroke dashstyle="solid"/>
            </v:line>
            <v:line style="position:absolute" from="4387,3111" to="4913,3111" stroked="true" strokeweight=".6624pt" strokecolor="#d9d9d9">
              <v:stroke dashstyle="solid"/>
            </v:line>
            <v:line style="position:absolute" from="4032,3111" to="4277,3111" stroked="true" strokeweight=".6624pt" strokecolor="#d9d9d9">
              <v:stroke dashstyle="solid"/>
            </v:line>
            <v:line style="position:absolute" from="4387,2480" to="4913,2480" stroked="true" strokeweight=".6624pt" strokecolor="#d9d9d9">
              <v:stroke dashstyle="solid"/>
            </v:line>
            <v:line style="position:absolute" from="4032,2480" to="4277,2480" stroked="true" strokeweight=".6624pt" strokecolor="#d9d9d9">
              <v:stroke dashstyle="solid"/>
            </v:line>
            <v:line style="position:absolute" from="4032,1848" to="4913,1848" stroked="true" strokeweight=".6624pt" strokecolor="#d9d9d9">
              <v:stroke dashstyle="solid"/>
            </v:line>
            <v:line style="position:absolute" from="4332,1866" to="4332,4372" stroked="true" strokeweight="5.52pt" strokecolor="#5f5f5f">
              <v:stroke dashstyle="solid"/>
            </v:line>
            <v:line style="position:absolute" from="4828,3862" to="4828,4372" stroked="true" strokeweight="5.6304pt" strokecolor="#5f5f5f">
              <v:stroke dashstyle="solid"/>
            </v:line>
            <v:line style="position:absolute" from="3535,3740" to="3921,3740" stroked="true" strokeweight=".6624pt" strokecolor="#d9d9d9">
              <v:stroke dashstyle="solid"/>
            </v:line>
            <v:line style="position:absolute" from="3835,3762" to="3835,4372" stroked="true" strokeweight="5.52pt" strokecolor="#5f5f5f">
              <v:stroke dashstyle="solid"/>
            </v:line>
            <v:line style="position:absolute" from="3394,3740" to="3425,3740" stroked="true" strokeweight=".6624pt" strokecolor="#d9d9d9">
              <v:stroke dashstyle="solid"/>
            </v:line>
            <v:line style="position:absolute" from="3040,3740" to="3283,3740" stroked="true" strokeweight=".6624pt" strokecolor="#d9d9d9">
              <v:stroke dashstyle="solid"/>
            </v:line>
            <v:line style="position:absolute" from="3394,3111" to="3425,3111" stroked="true" strokeweight=".6624pt" strokecolor="#d9d9d9">
              <v:stroke dashstyle="solid"/>
            </v:line>
            <v:line style="position:absolute" from="3040,3111" to="3283,3111" stroked="true" strokeweight=".6624pt" strokecolor="#d9d9d9">
              <v:stroke dashstyle="solid"/>
            </v:line>
            <v:line style="position:absolute" from="3394,2480" to="3425,2480" stroked="true" strokeweight=".6624pt" strokecolor="#d9d9d9">
              <v:stroke dashstyle="solid"/>
            </v:line>
            <v:line style="position:absolute" from="2047,2480" to="3283,2480" stroked="true" strokeweight=".6624pt" strokecolor="#d9d9d9">
              <v:stroke dashstyle="solid"/>
            </v:line>
            <v:line style="position:absolute" from="3338,2385" to="3338,4372" stroked="true" strokeweight="5.52pt" strokecolor="#5f5f5f">
              <v:stroke dashstyle="solid"/>
            </v:line>
            <v:line style="position:absolute" from="2899,3740" to="2928,3740" stroked="true" strokeweight=".6624pt" strokecolor="#d9d9d9">
              <v:stroke dashstyle="solid"/>
            </v:line>
            <v:line style="position:absolute" from="2047,3740" to="2786,3740" stroked="true" strokeweight=".6624pt" strokecolor="#d9d9d9">
              <v:stroke dashstyle="solid"/>
            </v:line>
            <v:line style="position:absolute" from="2899,3111" to="2928,3111" stroked="true" strokeweight=".6624pt" strokecolor="#d9d9d9">
              <v:stroke dashstyle="solid"/>
            </v:line>
            <v:line style="position:absolute" from="2047,3111" to="2786,3111" stroked="true" strokeweight=".6624pt" strokecolor="#d9d9d9">
              <v:stroke dashstyle="solid"/>
            </v:line>
            <v:line style="position:absolute" from="2843,2647" to="2843,4372" stroked="true" strokeweight="5.6304pt" strokecolor="#5f5f5f">
              <v:stroke dashstyle="solid"/>
            </v:line>
            <v:line style="position:absolute" from="1906,3740" to="1936,3740" stroked="true" strokeweight=".6624pt" strokecolor="#d9d9d9">
              <v:stroke dashstyle="solid"/>
            </v:line>
            <v:line style="position:absolute" from="1550,3740" to="1795,3740" stroked="true" strokeweight=".6624pt" strokecolor="#d9d9d9">
              <v:stroke dashstyle="solid"/>
            </v:line>
            <v:line style="position:absolute" from="1850,3316" to="1850,4372" stroked="true" strokeweight="5.52pt" strokecolor="#5f5f5f">
              <v:stroke dashstyle="solid"/>
            </v:line>
            <v:line style="position:absolute" from="1177,3740" to="1440,3740" stroked="true" strokeweight=".6624pt" strokecolor="#d9d9d9">
              <v:stroke dashstyle="solid"/>
            </v:line>
            <v:line style="position:absolute" from="1550,3111" to="1936,3111" stroked="true" strokeweight=".6624pt" strokecolor="#d9d9d9">
              <v:stroke dashstyle="solid"/>
            </v:line>
            <v:line style="position:absolute" from="1177,3111" to="1440,3111" stroked="true" strokeweight=".6624pt" strokecolor="#d9d9d9">
              <v:stroke dashstyle="solid"/>
            </v:line>
            <v:line style="position:absolute" from="1550,2480" to="1936,2480" stroked="true" strokeweight=".6624pt" strokecolor="#d9d9d9">
              <v:stroke dashstyle="solid"/>
            </v:line>
            <v:line style="position:absolute" from="1177,2480" to="1440,2480" stroked="true" strokeweight=".6624pt" strokecolor="#d9d9d9">
              <v:stroke dashstyle="solid"/>
            </v:line>
            <v:line style="position:absolute" from="1550,1848" to="1936,1848" stroked="true" strokeweight=".6624pt" strokecolor="#d9d9d9">
              <v:stroke dashstyle="solid"/>
            </v:line>
            <v:line style="position:absolute" from="1177,1848" to="1440,1848" stroked="true" strokeweight=".6624pt" strokecolor="#d9d9d9">
              <v:stroke dashstyle="solid"/>
            </v:line>
            <v:line style="position:absolute" from="1495,1402" to="1495,4372" stroked="true" strokeweight="5.52pt" strokecolor="#b3b3b3">
              <v:stroke dashstyle="solid"/>
            </v:line>
            <v:line style="position:absolute" from="2047,1848" to="3425,1848" stroked="true" strokeweight=".6624pt" strokecolor="#d9d9d9">
              <v:stroke dashstyle="solid"/>
            </v:line>
            <v:line style="position:absolute" from="1992,1404" to="1992,4372" stroked="true" strokeweight="5.52pt" strokecolor="#b3b3b3">
              <v:stroke dashstyle="solid"/>
            </v:line>
            <v:line style="position:absolute" from="2984,2828" to="2984,4372" stroked="true" strokeweight="5.6304pt" strokecolor="#b3b3b3">
              <v:stroke dashstyle="solid"/>
            </v:line>
            <v:line style="position:absolute" from="3535,3111" to="3921,3111" stroked="true" strokeweight=".6624pt" strokecolor="#d9d9d9">
              <v:stroke dashstyle="solid"/>
            </v:line>
            <v:line style="position:absolute" from="3535,2480" to="3921,2480" stroked="true" strokeweight=".6624pt" strokecolor="#d9d9d9">
              <v:stroke dashstyle="solid"/>
            </v:line>
            <v:line style="position:absolute" from="3535,1848" to="3921,1848" stroked="true" strokeweight=".6624pt" strokecolor="#d9d9d9">
              <v:stroke dashstyle="solid"/>
            </v:line>
            <v:line style="position:absolute" from="3480,1298" to="3480,4372" stroked="true" strokeweight="5.52pt" strokecolor="#b3b3b3">
              <v:stroke dashstyle="solid"/>
            </v:line>
            <v:line style="position:absolute" from="3977,1532" to="3977,4372" stroked="true" strokeweight="5.52pt" strokecolor="#b3b3b3">
              <v:stroke dashstyle="solid"/>
            </v:line>
            <v:line style="position:absolute" from="5025,3111" to="5410,3111" stroked="true" strokeweight=".6624pt" strokecolor="#d9d9d9">
              <v:stroke dashstyle="solid"/>
            </v:line>
            <v:line style="position:absolute" from="5025,2480" to="5906,2480" stroked="true" strokeweight=".6624pt" strokecolor="#d9d9d9">
              <v:stroke dashstyle="solid"/>
            </v:line>
            <v:line style="position:absolute" from="5025,1848" to="6403,1848" stroked="true" strokeweight=".6624pt" strokecolor="#d9d9d9">
              <v:stroke dashstyle="solid"/>
            </v:line>
            <v:line style="position:absolute" from="4969,1508" to="4969,4372" stroked="true" strokeweight="5.6304pt" strokecolor="#b3b3b3">
              <v:stroke dashstyle="solid"/>
            </v:line>
            <v:line style="position:absolute" from="5522,3111" to="5906,3111" stroked="true" strokeweight=".6624pt" strokecolor="#d9d9d9">
              <v:stroke dashstyle="solid"/>
            </v:line>
            <v:line style="position:absolute" from="5325,3868" to="5325,4372" stroked="true" strokeweight="5.6304pt" strokecolor="#5f5f5f">
              <v:stroke dashstyle="solid"/>
            </v:line>
            <v:line style="position:absolute" from="5466,2700" to="5466,4372" stroked="true" strokeweight="5.6304pt" strokecolor="#b3b3b3">
              <v:stroke dashstyle="solid"/>
            </v:line>
            <v:line style="position:absolute" from="5963,2164" to="5963,4372" stroked="true" strokeweight="5.6304pt" strokecolor="#b3b3b3">
              <v:stroke dashstyle="solid"/>
            </v:line>
            <v:line style="position:absolute" from="6514,3111" to="6900,3111" stroked="true" strokeweight=".6624pt" strokecolor="#d9d9d9">
              <v:stroke dashstyle="solid"/>
            </v:line>
            <v:line style="position:absolute" from="6514,2480" to="6900,2480" stroked="true" strokeweight=".6624pt" strokecolor="#d9d9d9">
              <v:stroke dashstyle="solid"/>
            </v:line>
            <v:line style="position:absolute" from="6514,1848" to="6900,1848" stroked="true" strokeweight=".6624pt" strokecolor="#d9d9d9">
              <v:stroke dashstyle="solid"/>
            </v:line>
            <v:line style="position:absolute" from="6458,1596" to="6458,4372" stroked="true" strokeweight="5.52pt" strokecolor="#b3b3b3">
              <v:stroke dashstyle="solid"/>
            </v:line>
            <v:line style="position:absolute" from="7010,3111" to="7397,3111" stroked="true" strokeweight=".6624pt" strokecolor="#d9d9d9">
              <v:stroke dashstyle="solid"/>
            </v:line>
            <v:line style="position:absolute" from="7010,2480" to="7397,2480" stroked="true" strokeweight=".6624pt" strokecolor="#d9d9d9">
              <v:stroke dashstyle="solid"/>
            </v:line>
            <v:line style="position:absolute" from="7010,1848" to="7397,1848" stroked="true" strokeweight=".6624pt" strokecolor="#d9d9d9">
              <v:stroke dashstyle="solid"/>
            </v:line>
            <v:line style="position:absolute" from="6955,1342" to="6955,4372" stroked="true" strokeweight="5.52pt" strokecolor="#b3b3b3">
              <v:stroke dashstyle="solid"/>
            </v:line>
            <v:line style="position:absolute" from="7507,3111" to="7891,3111" stroked="true" strokeweight=".6624pt" strokecolor="#d9d9d9">
              <v:stroke dashstyle="solid"/>
            </v:line>
            <v:line style="position:absolute" from="7507,2480" to="7891,2480" stroked="true" strokeweight=".6624pt" strokecolor="#d9d9d9">
              <v:stroke dashstyle="solid"/>
            </v:line>
            <v:line style="position:absolute" from="7507,1848" to="7891,1848" stroked="true" strokeweight=".6624pt" strokecolor="#d9d9d9">
              <v:stroke dashstyle="solid"/>
            </v:line>
            <v:line style="position:absolute" from="7311,3939" to="7311,4372" stroked="true" strokeweight="5.52pt" strokecolor="#5f5f5f">
              <v:stroke dashstyle="solid"/>
            </v:line>
            <v:line style="position:absolute" from="7452,1501" to="7452,4372" stroked="true" strokeweight="5.52pt" strokecolor="#b3b3b3">
              <v:stroke dashstyle="solid"/>
            </v:line>
            <v:line style="position:absolute" from="8004,3111" to="8125,3111" stroked="true" strokeweight=".6624pt" strokecolor="#d9d9d9">
              <v:stroke dashstyle="solid"/>
            </v:line>
            <v:line style="position:absolute" from="8004,2480" to="8125,2480" stroked="true" strokeweight=".6624pt" strokecolor="#d9d9d9">
              <v:stroke dashstyle="solid"/>
            </v:line>
            <v:line style="position:absolute" from="8004,1848" to="8125,1848" stroked="true" strokeweight=".6624pt" strokecolor="#d9d9d9">
              <v:stroke dashstyle="solid"/>
            </v:line>
            <v:line style="position:absolute" from="7806,3970" to="7806,4372" stroked="true" strokeweight="5.6304pt" strokecolor="#5f5f5f">
              <v:stroke dashstyle="solid"/>
            </v:line>
            <v:line style="position:absolute" from="7948,1501" to="7948,4372" stroked="true" strokeweight="5.6304pt" strokecolor="#b3b3b3">
              <v:stroke dashstyle="solid"/>
            </v:line>
            <v:line style="position:absolute" from="2346,3928" to="2346,4372" stroked="true" strokeweight="5.6304pt" strokecolor="#5f5f5f">
              <v:stroke dashstyle="solid"/>
            </v:line>
            <v:line style="position:absolute" from="1177,4372" to="8125,4372" stroked="true" strokeweight=".6624pt" strokecolor="#d9d9d9">
              <v:stroke dashstyle="solid"/>
            </v:line>
            <v:line style="position:absolute" from="1177,1217" to="8125,1217" stroked="true" strokeweight=".6624pt" strokecolor="#d9d9d9">
              <v:stroke dashstyle="solid"/>
            </v:line>
            <v:line style="position:absolute" from="1177,587" to="8125,587" stroked="true" strokeweight=".6624pt" strokecolor="#d9d9d9">
              <v:stroke dashstyle="solid"/>
            </v:line>
            <v:shape style="position:absolute;left:134;top:4453;width:7746;height:2352" type="#_x0000_t75" stroked="false">
              <v:imagedata r:id="rId67" o:title=""/>
            </v:shape>
            <v:rect style="position:absolute;left:3731;top:7065;width:93;height:91" filled="true" fillcolor="#5f5f5f" stroked="false">
              <v:fill type="solid"/>
            </v:rect>
            <v:rect style="position:absolute;left:4365;top:7065;width:91;height:91" filled="true" fillcolor="#b3b3b3" stroked="false">
              <v:fill type="solid"/>
            </v:rect>
            <v:shape style="position:absolute;left:0;top:0;width:8336;height:7377" coordorigin="0,0" coordsize="8336,7377" path="m8333,0l4,0,0,4,0,7377,13,7377,7,7370,13,7370,13,13,7,13,13,7,8335,7,8335,4,8333,0xm13,7370l7,7370,13,7377,13,7370xm8322,7370l13,7370,13,7377,8322,7377,8322,7370xm8322,7l8322,7377,8329,7370,8335,7370,8335,13,8329,13,8322,7xm8335,7370l8329,7370,8322,7377,8335,7377,8335,7370xm13,7l7,13,13,13,13,7xm8322,7l13,7,13,13,8322,13,8322,7xm8335,7l8322,7,8329,13,8335,13,8335,7xe" filled="true" fillcolor="#d9d9d9" stroked="false">
              <v:path arrowok="t"/>
              <v:fill type="solid"/>
            </v:shape>
            <v:shape style="position:absolute;left:1695;top:154;width:4967;height:203" type="#_x0000_t202" filled="false" stroked="false">
              <v:textbox inset="0,0,0,0">
                <w:txbxContent>
                  <w:p>
                    <w:pPr>
                      <w:spacing w:line="202" w:lineRule="exact" w:before="0"/>
                      <w:ind w:left="0" w:right="0" w:firstLine="0"/>
                      <w:jc w:val="left"/>
                      <w:rPr>
                        <w:rFonts w:ascii="Times New Roman"/>
                        <w:sz w:val="18"/>
                      </w:rPr>
                    </w:pPr>
                    <w:bookmarkStart w:name="_bookmark19" w:id="58"/>
                    <w:bookmarkEnd w:id="58"/>
                    <w:r>
                      <w:rPr/>
                    </w:r>
                    <w:r>
                      <w:rPr>
                        <w:rFonts w:ascii="Times New Roman"/>
                        <w:color w:val="595959"/>
                        <w:sz w:val="18"/>
                      </w:rPr>
                      <w:t>Comparative performance analysis of single methods for long-term</w:t>
                    </w:r>
                  </w:p>
                </w:txbxContent>
              </v:textbox>
              <w10:wrap type="none"/>
            </v:shape>
            <v:shape style="position:absolute;left:812;top:509;width:230;height:166" type="#_x0000_t202" filled="false" stroked="false">
              <v:textbox inset="0,0,0,0">
                <w:txbxContent>
                  <w:p>
                    <w:pPr>
                      <w:spacing w:line="158" w:lineRule="exact" w:before="0"/>
                      <w:ind w:left="0" w:right="0" w:firstLine="0"/>
                      <w:jc w:val="left"/>
                      <w:rPr>
                        <w:rFonts w:ascii="Arial"/>
                        <w:sz w:val="16"/>
                      </w:rPr>
                    </w:pPr>
                    <w:r>
                      <w:rPr>
                        <w:rFonts w:ascii="Arial"/>
                        <w:color w:val="595959"/>
                        <w:sz w:val="16"/>
                      </w:rPr>
                      <w:t>1.2</w:t>
                    </w:r>
                  </w:p>
                </w:txbxContent>
              </v:textbox>
              <w10:wrap type="none"/>
            </v:shape>
            <v:shape style="position:absolute;left:938;top:1138;width:104;height:166" type="#_x0000_t202" filled="false" stroked="false">
              <v:textbox inset="0,0,0,0">
                <w:txbxContent>
                  <w:p>
                    <w:pPr>
                      <w:spacing w:line="158" w:lineRule="exact" w:before="0"/>
                      <w:ind w:left="0" w:right="0" w:firstLine="0"/>
                      <w:jc w:val="left"/>
                      <w:rPr>
                        <w:rFonts w:ascii="Arial"/>
                        <w:sz w:val="16"/>
                      </w:rPr>
                    </w:pPr>
                    <w:r>
                      <w:rPr>
                        <w:rFonts w:ascii="Arial"/>
                        <w:color w:val="595959"/>
                        <w:w w:val="94"/>
                        <w:sz w:val="16"/>
                      </w:rPr>
                      <w:t>1</w:t>
                    </w:r>
                  </w:p>
                </w:txbxContent>
              </v:textbox>
              <w10:wrap type="none"/>
            </v:shape>
            <v:shape style="position:absolute;left:812;top:1770;width:230;height:166" type="#_x0000_t202" filled="false" stroked="false">
              <v:textbox inset="0,0,0,0">
                <w:txbxContent>
                  <w:p>
                    <w:pPr>
                      <w:spacing w:line="158" w:lineRule="exact" w:before="0"/>
                      <w:ind w:left="0" w:right="0" w:firstLine="0"/>
                      <w:jc w:val="left"/>
                      <w:rPr>
                        <w:rFonts w:ascii="Arial"/>
                        <w:sz w:val="16"/>
                      </w:rPr>
                    </w:pPr>
                    <w:r>
                      <w:rPr>
                        <w:rFonts w:ascii="Arial"/>
                        <w:color w:val="595959"/>
                        <w:sz w:val="16"/>
                      </w:rPr>
                      <w:t>0.8</w:t>
                    </w:r>
                  </w:p>
                </w:txbxContent>
              </v:textbox>
              <w10:wrap type="none"/>
            </v:shape>
            <v:shape style="position:absolute;left:812;top:2401;width:230;height:166" type="#_x0000_t202" filled="false" stroked="false">
              <v:textbox inset="0,0,0,0">
                <w:txbxContent>
                  <w:p>
                    <w:pPr>
                      <w:spacing w:line="158" w:lineRule="exact" w:before="0"/>
                      <w:ind w:left="0" w:right="0" w:firstLine="0"/>
                      <w:jc w:val="left"/>
                      <w:rPr>
                        <w:rFonts w:ascii="Arial"/>
                        <w:sz w:val="16"/>
                      </w:rPr>
                    </w:pPr>
                    <w:r>
                      <w:rPr>
                        <w:rFonts w:ascii="Arial"/>
                        <w:color w:val="595959"/>
                        <w:sz w:val="16"/>
                      </w:rPr>
                      <w:t>0.6</w:t>
                    </w:r>
                  </w:p>
                </w:txbxContent>
              </v:textbox>
              <w10:wrap type="none"/>
            </v:shape>
            <v:shape style="position:absolute;left:812;top:3033;width:230;height:166" type="#_x0000_t202" filled="false" stroked="false">
              <v:textbox inset="0,0,0,0">
                <w:txbxContent>
                  <w:p>
                    <w:pPr>
                      <w:spacing w:line="158" w:lineRule="exact" w:before="0"/>
                      <w:ind w:left="0" w:right="0" w:firstLine="0"/>
                      <w:jc w:val="left"/>
                      <w:rPr>
                        <w:rFonts w:ascii="Arial"/>
                        <w:sz w:val="16"/>
                      </w:rPr>
                    </w:pPr>
                    <w:r>
                      <w:rPr>
                        <w:rFonts w:ascii="Arial"/>
                        <w:color w:val="595959"/>
                        <w:sz w:val="16"/>
                      </w:rPr>
                      <w:t>0.4</w:t>
                    </w:r>
                  </w:p>
                </w:txbxContent>
              </v:textbox>
              <w10:wrap type="none"/>
            </v:shape>
            <v:shape style="position:absolute;left:812;top:3664;width:230;height:166" type="#_x0000_t202" filled="false" stroked="false">
              <v:textbox inset="0,0,0,0">
                <w:txbxContent>
                  <w:p>
                    <w:pPr>
                      <w:spacing w:line="158" w:lineRule="exact" w:before="0"/>
                      <w:ind w:left="0" w:right="0" w:firstLine="0"/>
                      <w:jc w:val="left"/>
                      <w:rPr>
                        <w:rFonts w:ascii="Arial"/>
                        <w:sz w:val="16"/>
                      </w:rPr>
                    </w:pPr>
                    <w:r>
                      <w:rPr>
                        <w:rFonts w:ascii="Arial"/>
                        <w:color w:val="595959"/>
                        <w:sz w:val="16"/>
                      </w:rPr>
                      <w:t>0.2</w:t>
                    </w:r>
                  </w:p>
                </w:txbxContent>
              </v:textbox>
              <w10:wrap type="none"/>
            </v:shape>
            <v:shape style="position:absolute;left:938;top:4293;width:104;height:166" type="#_x0000_t202" filled="false" stroked="false">
              <v:textbox inset="0,0,0,0">
                <w:txbxContent>
                  <w:p>
                    <w:pPr>
                      <w:spacing w:line="158" w:lineRule="exact" w:before="0"/>
                      <w:ind w:left="0" w:right="0" w:firstLine="0"/>
                      <w:jc w:val="left"/>
                      <w:rPr>
                        <w:rFonts w:ascii="Arial"/>
                        <w:sz w:val="16"/>
                      </w:rPr>
                    </w:pPr>
                    <w:r>
                      <w:rPr>
                        <w:rFonts w:ascii="Arial"/>
                        <w:color w:val="595959"/>
                        <w:w w:val="94"/>
                        <w:sz w:val="16"/>
                      </w:rPr>
                      <w:t>0</w:t>
                    </w:r>
                  </w:p>
                </w:txbxContent>
              </v:textbox>
              <w10:wrap type="none"/>
            </v:shape>
            <v:shape style="position:absolute;left:3861;top:7031;width:826;height:166" type="#_x0000_t202" filled="false" stroked="false">
              <v:textbox inset="0,0,0,0">
                <w:txbxContent>
                  <w:p>
                    <w:pPr>
                      <w:tabs>
                        <w:tab w:pos="631" w:val="left" w:leader="none"/>
                      </w:tabs>
                      <w:spacing w:line="158" w:lineRule="exact" w:before="0"/>
                      <w:ind w:left="0" w:right="0" w:firstLine="0"/>
                      <w:jc w:val="left"/>
                      <w:rPr>
                        <w:rFonts w:ascii="Arial"/>
                        <w:sz w:val="16"/>
                      </w:rPr>
                    </w:pPr>
                    <w:r>
                      <w:rPr>
                        <w:rFonts w:ascii="Arial"/>
                        <w:color w:val="595959"/>
                        <w:sz w:val="16"/>
                      </w:rPr>
                      <w:t>RMSE</w:t>
                      <w:tab/>
                    </w:r>
                    <w:r>
                      <w:rPr>
                        <w:rFonts w:ascii="Arial"/>
                        <w:color w:val="595959"/>
                        <w:w w:val="90"/>
                        <w:sz w:val="16"/>
                      </w:rPr>
                      <w:t>R2</w:t>
                    </w:r>
                  </w:p>
                </w:txbxContent>
              </v:textbox>
              <w10:wrap type="none"/>
            </v:shape>
          </v:group>
        </w:pict>
      </w:r>
      <w:r>
        <w:rPr/>
      </w:r>
    </w:p>
    <w:p>
      <w:pPr>
        <w:pStyle w:val="BodyText"/>
        <w:spacing w:before="5"/>
        <w:rPr>
          <w:sz w:val="6"/>
        </w:rPr>
      </w:pPr>
    </w:p>
    <w:p>
      <w:pPr>
        <w:spacing w:before="101"/>
        <w:ind w:left="1182" w:right="0" w:firstLine="0"/>
        <w:jc w:val="left"/>
        <w:rPr>
          <w:sz w:val="18"/>
        </w:rPr>
      </w:pPr>
      <w:r>
        <w:rPr>
          <w:rFonts w:ascii="Times New Roman"/>
          <w:b/>
          <w:sz w:val="18"/>
        </w:rPr>
        <w:t>Figure 10. </w:t>
      </w:r>
      <w:r>
        <w:rPr>
          <w:sz w:val="18"/>
        </w:rPr>
        <w:t>Comparative performance analysis of hybrid methods of ML for short-term prediction.</w:t>
      </w:r>
    </w:p>
    <w:p>
      <w:pPr>
        <w:pStyle w:val="Heading1"/>
        <w:numPr>
          <w:ilvl w:val="0"/>
          <w:numId w:val="2"/>
        </w:numPr>
        <w:tabs>
          <w:tab w:pos="842" w:val="left" w:leader="none"/>
        </w:tabs>
        <w:spacing w:line="240" w:lineRule="auto" w:before="196" w:after="0"/>
        <w:ind w:left="841" w:right="0" w:hanging="211"/>
        <w:jc w:val="left"/>
      </w:pPr>
      <w:bookmarkStart w:name="Conclusions " w:id="59"/>
      <w:bookmarkEnd w:id="59"/>
      <w:r>
        <w:rPr>
          <w:b w:val="0"/>
        </w:rPr>
      </w:r>
      <w:bookmarkStart w:name="References" w:id="60"/>
      <w:bookmarkEnd w:id="60"/>
      <w:r>
        <w:rPr>
          <w:b w:val="0"/>
        </w:rPr>
      </w:r>
      <w:bookmarkStart w:name="References" w:id="61"/>
      <w:bookmarkEnd w:id="61"/>
      <w:r>
        <w:rPr>
          <w:w w:val="110"/>
        </w:rPr>
        <w:t>Conclusions</w:t>
      </w:r>
    </w:p>
    <w:p>
      <w:pPr>
        <w:pStyle w:val="BodyText"/>
        <w:spacing w:line="270" w:lineRule="atLeast" w:before="120"/>
        <w:ind w:left="622" w:right="1503" w:firstLine="433"/>
        <w:jc w:val="both"/>
      </w:pPr>
      <w:r>
        <w:rPr/>
        <w:t>The current state of ML modeling for flood prediction is quite young and in the early stage of advancement. This paper presents an overview of machine learning models used in flood prediction, and develops a classification scheme to analyze the existing literature. The survey represents the performance analysis and investigation of more than 6000 articles. Among them, we identified 180 original and influential articles where the performance and accuracy of at least two machine learning models were compared. </w:t>
      </w:r>
      <w:r>
        <w:rPr>
          <w:spacing w:val="-10"/>
        </w:rPr>
        <w:t>To </w:t>
      </w:r>
      <w:r>
        <w:rPr/>
        <w:t>do so, the prediction models were classified into two categories according to lead time, and further divided into categories of hybrid and single methods. The state of the art of these classes was discussed and analyzed in detail, considering the performance comparison of the methods</w:t>
      </w:r>
      <w:r>
        <w:rPr>
          <w:spacing w:val="-7"/>
        </w:rPr>
        <w:t> </w:t>
      </w:r>
      <w:r>
        <w:rPr/>
        <w:t>available</w:t>
      </w:r>
      <w:r>
        <w:rPr>
          <w:spacing w:val="-6"/>
        </w:rPr>
        <w:t> </w:t>
      </w:r>
      <w:r>
        <w:rPr/>
        <w:t>in</w:t>
      </w:r>
      <w:r>
        <w:rPr>
          <w:spacing w:val="-7"/>
        </w:rPr>
        <w:t> </w:t>
      </w:r>
      <w:r>
        <w:rPr/>
        <w:t>the</w:t>
      </w:r>
      <w:r>
        <w:rPr>
          <w:spacing w:val="-6"/>
        </w:rPr>
        <w:t> </w:t>
      </w:r>
      <w:r>
        <w:rPr/>
        <w:t>literature.</w:t>
      </w:r>
      <w:r>
        <w:rPr>
          <w:spacing w:val="4"/>
        </w:rPr>
        <w:t> </w:t>
      </w:r>
      <w:r>
        <w:rPr/>
        <w:t>The</w:t>
      </w:r>
      <w:r>
        <w:rPr>
          <w:spacing w:val="-7"/>
        </w:rPr>
        <w:t> </w:t>
      </w:r>
      <w:r>
        <w:rPr/>
        <w:t>performance</w:t>
      </w:r>
      <w:r>
        <w:rPr>
          <w:spacing w:val="-6"/>
        </w:rPr>
        <w:t> </w:t>
      </w:r>
      <w:r>
        <w:rPr/>
        <w:t>of</w:t>
      </w:r>
      <w:r>
        <w:rPr>
          <w:spacing w:val="-6"/>
        </w:rPr>
        <w:t> </w:t>
      </w:r>
      <w:r>
        <w:rPr/>
        <w:t>the</w:t>
      </w:r>
      <w:r>
        <w:rPr>
          <w:spacing w:val="-7"/>
        </w:rPr>
        <w:t> </w:t>
      </w:r>
      <w:r>
        <w:rPr/>
        <w:t>methods</w:t>
      </w:r>
      <w:r>
        <w:rPr>
          <w:spacing w:val="-6"/>
        </w:rPr>
        <w:t> </w:t>
      </w:r>
      <w:r>
        <w:rPr/>
        <w:t>was</w:t>
      </w:r>
      <w:r>
        <w:rPr>
          <w:spacing w:val="-7"/>
        </w:rPr>
        <w:t> </w:t>
      </w:r>
      <w:r>
        <w:rPr/>
        <w:t>evaluated</w:t>
      </w:r>
      <w:r>
        <w:rPr>
          <w:spacing w:val="-6"/>
        </w:rPr>
        <w:t> </w:t>
      </w:r>
      <w:r>
        <w:rPr/>
        <w:t>in</w:t>
      </w:r>
      <w:r>
        <w:rPr>
          <w:spacing w:val="-6"/>
        </w:rPr>
        <w:t> </w:t>
      </w:r>
      <w:r>
        <w:rPr/>
        <w:t>terms</w:t>
      </w:r>
      <w:r>
        <w:rPr>
          <w:spacing w:val="-7"/>
        </w:rPr>
        <w:t> </w:t>
      </w:r>
      <w:r>
        <w:rPr/>
        <w:t>of</w:t>
      </w:r>
      <w:r>
        <w:rPr>
          <w:spacing w:val="-6"/>
        </w:rPr>
        <w:t> </w:t>
      </w:r>
      <w:r>
        <w:rPr>
          <w:rFonts w:ascii="Times New Roman"/>
          <w:i/>
        </w:rPr>
        <w:t>R</w:t>
      </w:r>
      <w:r>
        <w:rPr>
          <w:rFonts w:ascii="Times New Roman"/>
          <w:i/>
          <w:position w:val="7"/>
          <w:sz w:val="15"/>
        </w:rPr>
        <w:t>2</w:t>
      </w:r>
      <w:r>
        <w:rPr>
          <w:rFonts w:ascii="Times New Roman"/>
          <w:i/>
          <w:spacing w:val="12"/>
          <w:position w:val="7"/>
          <w:sz w:val="15"/>
        </w:rPr>
        <w:t> </w:t>
      </w:r>
      <w:r>
        <w:rPr/>
        <w:t>and RMSE, in addition to the generalization </w:t>
      </w:r>
      <w:r>
        <w:rPr>
          <w:spacing w:val="-3"/>
        </w:rPr>
        <w:t>ability, </w:t>
      </w:r>
      <w:r>
        <w:rPr/>
        <w:t>robustness, computation cost, and speed. Despite the promising results already reported in implementing the most popular machine learning methods, e.g., ANNs, SVM, SVR, ANFIS, WNN, and </w:t>
      </w:r>
      <w:r>
        <w:rPr>
          <w:spacing w:val="-5"/>
        </w:rPr>
        <w:t>DTs, </w:t>
      </w:r>
      <w:r>
        <w:rPr/>
        <w:t>there was significant research and experimentation for further improvement and advancement. In this context, there were four major trends reported  in the literature for improving the quality of prediction. The first was novel hybridization, either through the integration of two or more machine learning methods or the integration of a machine learning</w:t>
      </w:r>
      <w:r>
        <w:rPr>
          <w:spacing w:val="-9"/>
        </w:rPr>
        <w:t> </w:t>
      </w:r>
      <w:r>
        <w:rPr/>
        <w:t>method(s)</w:t>
      </w:r>
      <w:r>
        <w:rPr>
          <w:spacing w:val="-8"/>
        </w:rPr>
        <w:t> </w:t>
      </w:r>
      <w:r>
        <w:rPr/>
        <w:t>with</w:t>
      </w:r>
      <w:r>
        <w:rPr>
          <w:spacing w:val="-8"/>
        </w:rPr>
        <w:t> </w:t>
      </w:r>
      <w:r>
        <w:rPr/>
        <w:t>more</w:t>
      </w:r>
      <w:r>
        <w:rPr>
          <w:spacing w:val="-8"/>
        </w:rPr>
        <w:t> </w:t>
      </w:r>
      <w:r>
        <w:rPr/>
        <w:t>conventional</w:t>
      </w:r>
      <w:r>
        <w:rPr>
          <w:spacing w:val="-8"/>
        </w:rPr>
        <w:t> </w:t>
      </w:r>
      <w:r>
        <w:rPr/>
        <w:t>means,</w:t>
      </w:r>
      <w:r>
        <w:rPr>
          <w:spacing w:val="-8"/>
        </w:rPr>
        <w:t> </w:t>
      </w:r>
      <w:r>
        <w:rPr/>
        <w:t>and/or</w:t>
      </w:r>
      <w:r>
        <w:rPr>
          <w:spacing w:val="-8"/>
        </w:rPr>
        <w:t> </w:t>
      </w:r>
      <w:r>
        <w:rPr/>
        <w:t>soft</w:t>
      </w:r>
      <w:r>
        <w:rPr>
          <w:spacing w:val="-8"/>
        </w:rPr>
        <w:t> </w:t>
      </w:r>
      <w:r>
        <w:rPr/>
        <w:t>computing.</w:t>
      </w:r>
      <w:r>
        <w:rPr>
          <w:spacing w:val="2"/>
        </w:rPr>
        <w:t> </w:t>
      </w:r>
      <w:r>
        <w:rPr/>
        <w:t>The</w:t>
      </w:r>
      <w:r>
        <w:rPr>
          <w:spacing w:val="-8"/>
        </w:rPr>
        <w:t> </w:t>
      </w:r>
      <w:r>
        <w:rPr/>
        <w:t>second</w:t>
      </w:r>
      <w:r>
        <w:rPr>
          <w:spacing w:val="-8"/>
        </w:rPr>
        <w:t> </w:t>
      </w:r>
      <w:r>
        <w:rPr/>
        <w:t>was</w:t>
      </w:r>
      <w:r>
        <w:rPr>
          <w:spacing w:val="-8"/>
        </w:rPr>
        <w:t> </w:t>
      </w:r>
      <w:r>
        <w:rPr/>
        <w:t>the</w:t>
      </w:r>
      <w:r>
        <w:rPr>
          <w:spacing w:val="-8"/>
        </w:rPr>
        <w:t> </w:t>
      </w:r>
      <w:r>
        <w:rPr/>
        <w:t>use</w:t>
      </w:r>
      <w:r>
        <w:rPr>
          <w:spacing w:val="-8"/>
        </w:rPr>
        <w:t> </w:t>
      </w:r>
      <w:r>
        <w:rPr/>
        <w:t>of data decomposition techniques for the purpose of improving the quality of the dataset, which highly contributed</w:t>
      </w:r>
      <w:r>
        <w:rPr>
          <w:spacing w:val="-10"/>
        </w:rPr>
        <w:t> </w:t>
      </w:r>
      <w:r>
        <w:rPr/>
        <w:t>in</w:t>
      </w:r>
      <w:r>
        <w:rPr>
          <w:spacing w:val="-9"/>
        </w:rPr>
        <w:t> </w:t>
      </w:r>
      <w:r>
        <w:rPr/>
        <w:t>improving</w:t>
      </w:r>
      <w:r>
        <w:rPr>
          <w:spacing w:val="-10"/>
        </w:rPr>
        <w:t> </w:t>
      </w:r>
      <w:r>
        <w:rPr/>
        <w:t>the</w:t>
      </w:r>
      <w:r>
        <w:rPr>
          <w:spacing w:val="-9"/>
        </w:rPr>
        <w:t> </w:t>
      </w:r>
      <w:r>
        <w:rPr/>
        <w:t>accuracy</w:t>
      </w:r>
      <w:r>
        <w:rPr>
          <w:spacing w:val="-9"/>
        </w:rPr>
        <w:t> </w:t>
      </w:r>
      <w:r>
        <w:rPr/>
        <w:t>of</w:t>
      </w:r>
      <w:r>
        <w:rPr>
          <w:spacing w:val="-10"/>
        </w:rPr>
        <w:t> </w:t>
      </w:r>
      <w:r>
        <w:rPr/>
        <w:t>prediction. The</w:t>
      </w:r>
      <w:r>
        <w:rPr>
          <w:spacing w:val="-9"/>
        </w:rPr>
        <w:t> </w:t>
      </w:r>
      <w:r>
        <w:rPr/>
        <w:t>third</w:t>
      </w:r>
      <w:r>
        <w:rPr>
          <w:spacing w:val="-9"/>
        </w:rPr>
        <w:t> </w:t>
      </w:r>
      <w:r>
        <w:rPr/>
        <w:t>was</w:t>
      </w:r>
      <w:r>
        <w:rPr>
          <w:spacing w:val="-10"/>
        </w:rPr>
        <w:t> </w:t>
      </w:r>
      <w:r>
        <w:rPr/>
        <w:t>the</w:t>
      </w:r>
      <w:r>
        <w:rPr>
          <w:spacing w:val="-9"/>
        </w:rPr>
        <w:t> </w:t>
      </w:r>
      <w:r>
        <w:rPr/>
        <w:t>use</w:t>
      </w:r>
      <w:r>
        <w:rPr>
          <w:spacing w:val="-9"/>
        </w:rPr>
        <w:t> </w:t>
      </w:r>
      <w:r>
        <w:rPr/>
        <w:t>of</w:t>
      </w:r>
      <w:r>
        <w:rPr>
          <w:spacing w:val="-10"/>
        </w:rPr>
        <w:t> </w:t>
      </w:r>
      <w:r>
        <w:rPr/>
        <w:t>an</w:t>
      </w:r>
      <w:r>
        <w:rPr>
          <w:spacing w:val="-9"/>
        </w:rPr>
        <w:t> </w:t>
      </w:r>
      <w:r>
        <w:rPr/>
        <w:t>ensemble</w:t>
      </w:r>
      <w:r>
        <w:rPr>
          <w:spacing w:val="-9"/>
        </w:rPr>
        <w:t> </w:t>
      </w:r>
      <w:r>
        <w:rPr/>
        <w:t>of</w:t>
      </w:r>
      <w:r>
        <w:rPr>
          <w:spacing w:val="-10"/>
        </w:rPr>
        <w:t> </w:t>
      </w:r>
      <w:r>
        <w:rPr/>
        <w:t>methods, which</w:t>
      </w:r>
      <w:r>
        <w:rPr>
          <w:spacing w:val="7"/>
        </w:rPr>
        <w:t> </w:t>
      </w:r>
      <w:r>
        <w:rPr/>
        <w:t>dramatically</w:t>
      </w:r>
      <w:r>
        <w:rPr>
          <w:spacing w:val="7"/>
        </w:rPr>
        <w:t> </w:t>
      </w:r>
      <w:r>
        <w:rPr/>
        <w:t>increased</w:t>
      </w:r>
      <w:r>
        <w:rPr>
          <w:spacing w:val="8"/>
        </w:rPr>
        <w:t> </w:t>
      </w:r>
      <w:r>
        <w:rPr/>
        <w:t>the</w:t>
      </w:r>
      <w:r>
        <w:rPr>
          <w:spacing w:val="7"/>
        </w:rPr>
        <w:t> </w:t>
      </w:r>
      <w:r>
        <w:rPr/>
        <w:t>generalization</w:t>
      </w:r>
      <w:r>
        <w:rPr>
          <w:spacing w:val="7"/>
        </w:rPr>
        <w:t> </w:t>
      </w:r>
      <w:r>
        <w:rPr/>
        <w:t>ability</w:t>
      </w:r>
      <w:r>
        <w:rPr>
          <w:spacing w:val="8"/>
        </w:rPr>
        <w:t> </w:t>
      </w:r>
      <w:r>
        <w:rPr/>
        <w:t>of</w:t>
      </w:r>
      <w:r>
        <w:rPr>
          <w:spacing w:val="7"/>
        </w:rPr>
        <w:t> </w:t>
      </w:r>
      <w:r>
        <w:rPr/>
        <w:t>the</w:t>
      </w:r>
      <w:r>
        <w:rPr>
          <w:spacing w:val="7"/>
        </w:rPr>
        <w:t> </w:t>
      </w:r>
      <w:r>
        <w:rPr/>
        <w:t>models</w:t>
      </w:r>
      <w:r>
        <w:rPr>
          <w:spacing w:val="8"/>
        </w:rPr>
        <w:t> </w:t>
      </w:r>
      <w:r>
        <w:rPr/>
        <w:t>and</w:t>
      </w:r>
      <w:r>
        <w:rPr>
          <w:spacing w:val="7"/>
        </w:rPr>
        <w:t> </w:t>
      </w:r>
      <w:r>
        <w:rPr/>
        <w:t>decreased</w:t>
      </w:r>
      <w:r>
        <w:rPr>
          <w:spacing w:val="7"/>
        </w:rPr>
        <w:t> </w:t>
      </w:r>
      <w:r>
        <w:rPr/>
        <w:t>the</w:t>
      </w:r>
      <w:r>
        <w:rPr>
          <w:spacing w:val="8"/>
        </w:rPr>
        <w:t> </w:t>
      </w:r>
      <w:r>
        <w:rPr/>
        <w:t>uncertainty</w:t>
      </w:r>
    </w:p>
    <w:p>
      <w:pPr>
        <w:spacing w:after="0" w:line="270" w:lineRule="atLeast"/>
        <w:jc w:val="both"/>
        <w:sectPr>
          <w:pgSz w:w="11910" w:h="16840"/>
          <w:pgMar w:header="1108" w:footer="0" w:top="1300" w:bottom="280" w:left="900" w:right="0"/>
        </w:sectPr>
      </w:pPr>
    </w:p>
    <w:p>
      <w:pPr>
        <w:pStyle w:val="BodyText"/>
      </w:pPr>
    </w:p>
    <w:p>
      <w:pPr>
        <w:pStyle w:val="BodyText"/>
        <w:spacing w:before="10"/>
      </w:pPr>
    </w:p>
    <w:p>
      <w:pPr>
        <w:pStyle w:val="BodyText"/>
        <w:spacing w:line="285" w:lineRule="auto" w:before="1"/>
        <w:ind w:left="630" w:right="1493"/>
        <w:jc w:val="both"/>
      </w:pPr>
      <w:r>
        <w:rPr/>
        <w:t>of prediction. The fourth was the use of add-on optimizer algorithms to improve the quality of machine</w:t>
      </w:r>
      <w:r>
        <w:rPr>
          <w:spacing w:val="-11"/>
        </w:rPr>
        <w:t> </w:t>
      </w:r>
      <w:r>
        <w:rPr/>
        <w:t>learning</w:t>
      </w:r>
      <w:r>
        <w:rPr>
          <w:spacing w:val="-11"/>
        </w:rPr>
        <w:t> </w:t>
      </w:r>
      <w:r>
        <w:rPr/>
        <w:t>algorithms,</w:t>
      </w:r>
      <w:r>
        <w:rPr>
          <w:spacing w:val="-10"/>
        </w:rPr>
        <w:t> </w:t>
      </w:r>
      <w:r>
        <w:rPr/>
        <w:t>e.g.,</w:t>
      </w:r>
      <w:r>
        <w:rPr>
          <w:spacing w:val="-11"/>
        </w:rPr>
        <w:t> </w:t>
      </w:r>
      <w:r>
        <w:rPr/>
        <w:t>for</w:t>
      </w:r>
      <w:r>
        <w:rPr>
          <w:spacing w:val="-11"/>
        </w:rPr>
        <w:t> </w:t>
      </w:r>
      <w:r>
        <w:rPr/>
        <w:t>better</w:t>
      </w:r>
      <w:r>
        <w:rPr>
          <w:spacing w:val="-10"/>
        </w:rPr>
        <w:t> </w:t>
      </w:r>
      <w:r>
        <w:rPr/>
        <w:t>tuning</w:t>
      </w:r>
      <w:r>
        <w:rPr>
          <w:spacing w:val="-11"/>
        </w:rPr>
        <w:t> </w:t>
      </w:r>
      <w:r>
        <w:rPr/>
        <w:t>the</w:t>
      </w:r>
      <w:r>
        <w:rPr>
          <w:spacing w:val="-11"/>
        </w:rPr>
        <w:t> </w:t>
      </w:r>
      <w:r>
        <w:rPr/>
        <w:t>ANNs</w:t>
      </w:r>
      <w:r>
        <w:rPr>
          <w:spacing w:val="-10"/>
        </w:rPr>
        <w:t> </w:t>
      </w:r>
      <w:r>
        <w:rPr/>
        <w:t>to</w:t>
      </w:r>
      <w:r>
        <w:rPr>
          <w:spacing w:val="-11"/>
        </w:rPr>
        <w:t> </w:t>
      </w:r>
      <w:r>
        <w:rPr/>
        <w:t>reach</w:t>
      </w:r>
      <w:r>
        <w:rPr>
          <w:spacing w:val="-11"/>
        </w:rPr>
        <w:t> </w:t>
      </w:r>
      <w:r>
        <w:rPr/>
        <w:t>optimal</w:t>
      </w:r>
      <w:r>
        <w:rPr>
          <w:spacing w:val="-10"/>
        </w:rPr>
        <w:t> </w:t>
      </w:r>
      <w:r>
        <w:rPr/>
        <w:t>neuronal</w:t>
      </w:r>
      <w:r>
        <w:rPr>
          <w:spacing w:val="-11"/>
        </w:rPr>
        <w:t> </w:t>
      </w:r>
      <w:r>
        <w:rPr/>
        <w:t>architectures. It is expected that, through these four key technologies, flood prediction will witness significant improvements</w:t>
      </w:r>
      <w:r>
        <w:rPr>
          <w:spacing w:val="-8"/>
        </w:rPr>
        <w:t> </w:t>
      </w:r>
      <w:r>
        <w:rPr/>
        <w:t>for</w:t>
      </w:r>
      <w:r>
        <w:rPr>
          <w:spacing w:val="-7"/>
        </w:rPr>
        <w:t> </w:t>
      </w:r>
      <w:r>
        <w:rPr/>
        <w:t>both</w:t>
      </w:r>
      <w:r>
        <w:rPr>
          <w:spacing w:val="-7"/>
        </w:rPr>
        <w:t> </w:t>
      </w:r>
      <w:r>
        <w:rPr/>
        <w:t>short-term</w:t>
      </w:r>
      <w:r>
        <w:rPr>
          <w:spacing w:val="-7"/>
        </w:rPr>
        <w:t> </w:t>
      </w:r>
      <w:r>
        <w:rPr/>
        <w:t>and</w:t>
      </w:r>
      <w:r>
        <w:rPr>
          <w:spacing w:val="-8"/>
        </w:rPr>
        <w:t> </w:t>
      </w:r>
      <w:r>
        <w:rPr/>
        <w:t>long-term</w:t>
      </w:r>
      <w:r>
        <w:rPr>
          <w:spacing w:val="-7"/>
        </w:rPr>
        <w:t> </w:t>
      </w:r>
      <w:r>
        <w:rPr/>
        <w:t>predictions.</w:t>
      </w:r>
      <w:r>
        <w:rPr>
          <w:spacing w:val="3"/>
        </w:rPr>
        <w:t> </w:t>
      </w:r>
      <w:r>
        <w:rPr>
          <w:spacing w:val="-4"/>
        </w:rPr>
        <w:t>Surely,</w:t>
      </w:r>
      <w:r>
        <w:rPr>
          <w:spacing w:val="-7"/>
        </w:rPr>
        <w:t> </w:t>
      </w:r>
      <w:r>
        <w:rPr/>
        <w:t>the</w:t>
      </w:r>
      <w:r>
        <w:rPr>
          <w:spacing w:val="-7"/>
        </w:rPr>
        <w:t> </w:t>
      </w:r>
      <w:r>
        <w:rPr/>
        <w:t>advancement</w:t>
      </w:r>
      <w:r>
        <w:rPr>
          <w:spacing w:val="-8"/>
        </w:rPr>
        <w:t> </w:t>
      </w:r>
      <w:r>
        <w:rPr/>
        <w:t>of</w:t>
      </w:r>
      <w:r>
        <w:rPr>
          <w:spacing w:val="-7"/>
        </w:rPr>
        <w:t> </w:t>
      </w:r>
      <w:r>
        <w:rPr/>
        <w:t>these</w:t>
      </w:r>
      <w:r>
        <w:rPr>
          <w:spacing w:val="-7"/>
        </w:rPr>
        <w:t> </w:t>
      </w:r>
      <w:r>
        <w:rPr/>
        <w:t>novel ML methods depends highly on the proper usage of soft computing techniques in designing novel learning algorithms. This fact was discussed in the </w:t>
      </w:r>
      <w:r>
        <w:rPr>
          <w:spacing w:val="-3"/>
        </w:rPr>
        <w:t>paper, </w:t>
      </w:r>
      <w:r>
        <w:rPr/>
        <w:t>and the soft computing techniques were introduced as the main contributors in developing hybrid ML methods of the</w:t>
      </w:r>
      <w:r>
        <w:rPr>
          <w:spacing w:val="14"/>
        </w:rPr>
        <w:t> </w:t>
      </w:r>
      <w:r>
        <w:rPr/>
        <w:t>future.</w:t>
      </w:r>
    </w:p>
    <w:p>
      <w:pPr>
        <w:pStyle w:val="BodyText"/>
        <w:spacing w:line="285" w:lineRule="auto"/>
        <w:ind w:left="630" w:right="1521" w:firstLine="425"/>
        <w:jc w:val="both"/>
      </w:pPr>
      <w:r>
        <w:rPr/>
        <w:t>Here, it is also worth mentioning that the multidisciplinary nature of this work was the most challenging difficulty to overcome in this </w:t>
      </w:r>
      <w:r>
        <w:rPr>
          <w:spacing w:val="-3"/>
        </w:rPr>
        <w:t>paper. </w:t>
      </w:r>
      <w:r>
        <w:rPr/>
        <w:t>Having contributions from the coauthors of both realms of ML and hydrology was the key to success. Furthermore, the novel search methodology  and the creative taxonomy and classification of the ML methods led to the original achievement of the</w:t>
      </w:r>
      <w:r>
        <w:rPr>
          <w:spacing w:val="1"/>
        </w:rPr>
        <w:t> </w:t>
      </w:r>
      <w:r>
        <w:rPr>
          <w:spacing w:val="-3"/>
        </w:rPr>
        <w:t>paper.</w:t>
      </w:r>
    </w:p>
    <w:p>
      <w:pPr>
        <w:pStyle w:val="BodyText"/>
        <w:spacing w:line="285" w:lineRule="auto"/>
        <w:ind w:left="630" w:right="1524" w:firstLine="425"/>
        <w:jc w:val="both"/>
      </w:pPr>
      <w:r>
        <w:rPr/>
        <w:t>For future work, conducting a survey on spatial flood prediction using machine learning models is highly encouraged. This important aspect of  flood  prediction  was  excluded  from  our  paper  due to the nature of modeling methodologies and the datasets used in predicting the location of floods. Nevertheless, the recent advancements in machine learning models for spatial flood analysis revolutionized this particular realm of flood forecasting, which requires separate</w:t>
      </w:r>
      <w:r>
        <w:rPr>
          <w:spacing w:val="4"/>
        </w:rPr>
        <w:t> </w:t>
      </w:r>
      <w:r>
        <w:rPr/>
        <w:t>investigation.</w:t>
      </w:r>
    </w:p>
    <w:p>
      <w:pPr>
        <w:spacing w:before="182"/>
        <w:ind w:left="625" w:right="1506" w:hanging="2"/>
        <w:jc w:val="both"/>
        <w:rPr>
          <w:sz w:val="18"/>
        </w:rPr>
      </w:pPr>
      <w:r>
        <w:rPr>
          <w:rFonts w:ascii="Times New Roman"/>
          <w:b/>
          <w:sz w:val="18"/>
        </w:rPr>
        <w:t>Author</w:t>
      </w:r>
      <w:r>
        <w:rPr>
          <w:rFonts w:ascii="Times New Roman"/>
          <w:b/>
          <w:spacing w:val="-7"/>
          <w:sz w:val="18"/>
        </w:rPr>
        <w:t> </w:t>
      </w:r>
      <w:r>
        <w:rPr>
          <w:rFonts w:ascii="Times New Roman"/>
          <w:b/>
          <w:sz w:val="18"/>
        </w:rPr>
        <w:t>Contributions:</w:t>
      </w:r>
      <w:r>
        <w:rPr>
          <w:rFonts w:ascii="Times New Roman"/>
          <w:b/>
          <w:spacing w:val="3"/>
          <w:sz w:val="18"/>
        </w:rPr>
        <w:t> </w:t>
      </w:r>
      <w:r>
        <w:rPr>
          <w:spacing w:val="-5"/>
          <w:sz w:val="18"/>
        </w:rPr>
        <w:t>P.O., </w:t>
      </w:r>
      <w:r>
        <w:rPr>
          <w:sz w:val="18"/>
        </w:rPr>
        <w:t>the</w:t>
      </w:r>
      <w:r>
        <w:rPr>
          <w:spacing w:val="-4"/>
          <w:sz w:val="18"/>
        </w:rPr>
        <w:t> </w:t>
      </w:r>
      <w:r>
        <w:rPr>
          <w:sz w:val="18"/>
        </w:rPr>
        <w:t>machine</w:t>
      </w:r>
      <w:r>
        <w:rPr>
          <w:spacing w:val="-5"/>
          <w:sz w:val="18"/>
        </w:rPr>
        <w:t> </w:t>
      </w:r>
      <w:r>
        <w:rPr>
          <w:sz w:val="18"/>
        </w:rPr>
        <w:t>learning</w:t>
      </w:r>
      <w:r>
        <w:rPr>
          <w:spacing w:val="-5"/>
          <w:sz w:val="18"/>
        </w:rPr>
        <w:t> </w:t>
      </w:r>
      <w:r>
        <w:rPr>
          <w:sz w:val="18"/>
        </w:rPr>
        <w:t>expert,</w:t>
      </w:r>
      <w:r>
        <w:rPr>
          <w:spacing w:val="-4"/>
          <w:sz w:val="18"/>
        </w:rPr>
        <w:t> </w:t>
      </w:r>
      <w:r>
        <w:rPr>
          <w:sz w:val="18"/>
        </w:rPr>
        <w:t>contributed</w:t>
      </w:r>
      <w:r>
        <w:rPr>
          <w:spacing w:val="-5"/>
          <w:sz w:val="18"/>
        </w:rPr>
        <w:t> </w:t>
      </w:r>
      <w:r>
        <w:rPr>
          <w:sz w:val="18"/>
        </w:rPr>
        <w:t>to</w:t>
      </w:r>
      <w:r>
        <w:rPr>
          <w:spacing w:val="-5"/>
          <w:sz w:val="18"/>
        </w:rPr>
        <w:t> </w:t>
      </w:r>
      <w:r>
        <w:rPr>
          <w:sz w:val="18"/>
        </w:rPr>
        <w:t>investigation,</w:t>
      </w:r>
      <w:r>
        <w:rPr>
          <w:spacing w:val="-5"/>
          <w:sz w:val="18"/>
        </w:rPr>
        <w:t> </w:t>
      </w:r>
      <w:r>
        <w:rPr>
          <w:sz w:val="18"/>
        </w:rPr>
        <w:t>methodology,</w:t>
      </w:r>
      <w:r>
        <w:rPr>
          <w:spacing w:val="-4"/>
          <w:sz w:val="18"/>
        </w:rPr>
        <w:t> </w:t>
      </w:r>
      <w:r>
        <w:rPr>
          <w:sz w:val="18"/>
        </w:rPr>
        <w:t>supervision, communication, resources, data curation, and project management. A.M. contributed to the original draft preparation, data collection, formal data analysis, investigation,  critical </w:t>
      </w:r>
      <w:r>
        <w:rPr>
          <w:spacing w:val="-3"/>
          <w:sz w:val="18"/>
        </w:rPr>
        <w:t>review,  </w:t>
      </w:r>
      <w:r>
        <w:rPr>
          <w:sz w:val="18"/>
        </w:rPr>
        <w:t>and final revisions,  </w:t>
      </w:r>
      <w:r>
        <w:rPr>
          <w:spacing w:val="-3"/>
          <w:sz w:val="18"/>
        </w:rPr>
        <w:t>K.-w.C.,  </w:t>
      </w:r>
      <w:r>
        <w:rPr>
          <w:sz w:val="18"/>
        </w:rPr>
        <w:t>the hydrology expert, contributed to supervision, validation, revision,  discussion,  resources,  improvement, and</w:t>
      </w:r>
      <w:r>
        <w:rPr>
          <w:spacing w:val="1"/>
          <w:sz w:val="18"/>
        </w:rPr>
        <w:t> </w:t>
      </w:r>
      <w:r>
        <w:rPr>
          <w:sz w:val="18"/>
        </w:rPr>
        <w:t>advice.</w:t>
      </w:r>
    </w:p>
    <w:p>
      <w:pPr>
        <w:spacing w:before="108"/>
        <w:ind w:left="630" w:right="1449" w:firstLine="0"/>
        <w:jc w:val="left"/>
        <w:rPr>
          <w:sz w:val="18"/>
        </w:rPr>
      </w:pPr>
      <w:r>
        <w:rPr>
          <w:rFonts w:ascii="Times New Roman"/>
          <w:b/>
          <w:sz w:val="18"/>
        </w:rPr>
        <w:t>Funding: </w:t>
      </w:r>
      <w:r>
        <w:rPr>
          <w:sz w:val="18"/>
        </w:rPr>
        <w:t>This research was funded by the Norwegian University of Science and Technology AI Lab and the European Research Consortium for Informatics and Mathematics (ERCIM).</w:t>
      </w:r>
    </w:p>
    <w:p>
      <w:pPr>
        <w:spacing w:before="112"/>
        <w:ind w:left="630" w:right="1449" w:hanging="7"/>
        <w:jc w:val="left"/>
        <w:rPr>
          <w:sz w:val="18"/>
        </w:rPr>
      </w:pPr>
      <w:r>
        <w:rPr>
          <w:rFonts w:ascii="Times New Roman"/>
          <w:b/>
          <w:sz w:val="18"/>
        </w:rPr>
        <w:t>Acknowledgments: </w:t>
      </w:r>
      <w:r>
        <w:rPr>
          <w:sz w:val="18"/>
        </w:rPr>
        <w:t>Amir Mosavi contributed to this research during his tenure through an ERCIM Alain Bensoussan Fellowship Program under supervision of Pinar Ozturk.</w:t>
      </w:r>
    </w:p>
    <w:p>
      <w:pPr>
        <w:spacing w:before="113"/>
        <w:ind w:left="630" w:right="0" w:firstLine="0"/>
        <w:jc w:val="both"/>
        <w:rPr>
          <w:sz w:val="18"/>
        </w:rPr>
      </w:pPr>
      <w:r>
        <w:rPr>
          <w:rFonts w:ascii="Times New Roman"/>
          <w:b/>
          <w:sz w:val="18"/>
        </w:rPr>
        <w:t>Conflicts of Interest: </w:t>
      </w:r>
      <w:r>
        <w:rPr>
          <w:sz w:val="18"/>
        </w:rPr>
        <w:t>The authors declare no conflicts of interest.</w:t>
      </w:r>
    </w:p>
    <w:p>
      <w:pPr>
        <w:pStyle w:val="BodyText"/>
        <w:rPr>
          <w:sz w:val="21"/>
        </w:rPr>
      </w:pPr>
    </w:p>
    <w:p>
      <w:pPr>
        <w:pStyle w:val="Heading1"/>
        <w:ind w:left="630" w:firstLine="0"/>
        <w:jc w:val="both"/>
      </w:pPr>
      <w:r>
        <w:rPr>
          <w:w w:val="105"/>
        </w:rPr>
        <w:t>Nomenclatures</w:t>
      </w:r>
    </w:p>
    <w:p>
      <w:pPr>
        <w:tabs>
          <w:tab w:pos="2221" w:val="left" w:leader="none"/>
        </w:tabs>
        <w:spacing w:before="177"/>
        <w:ind w:left="630" w:right="0" w:firstLine="0"/>
        <w:jc w:val="both"/>
        <w:rPr>
          <w:sz w:val="18"/>
        </w:rPr>
      </w:pPr>
      <w:r>
        <w:rPr>
          <w:sz w:val="18"/>
        </w:rPr>
        <w:t>WMO</w:t>
        <w:tab/>
      </w:r>
      <w:r>
        <w:rPr>
          <w:spacing w:val="-4"/>
          <w:sz w:val="18"/>
        </w:rPr>
        <w:t>World </w:t>
      </w:r>
      <w:r>
        <w:rPr>
          <w:sz w:val="18"/>
        </w:rPr>
        <w:t>meteorological</w:t>
      </w:r>
      <w:r>
        <w:rPr>
          <w:spacing w:val="6"/>
          <w:sz w:val="18"/>
        </w:rPr>
        <w:t> </w:t>
      </w:r>
      <w:r>
        <w:rPr>
          <w:sz w:val="18"/>
        </w:rPr>
        <w:t>organization</w:t>
      </w:r>
    </w:p>
    <w:p>
      <w:pPr>
        <w:tabs>
          <w:tab w:pos="2221" w:val="left" w:leader="none"/>
        </w:tabs>
        <w:spacing w:before="47"/>
        <w:ind w:left="630" w:right="0" w:firstLine="0"/>
        <w:jc w:val="both"/>
        <w:rPr>
          <w:sz w:val="18"/>
        </w:rPr>
      </w:pPr>
      <w:r>
        <w:rPr>
          <w:sz w:val="18"/>
        </w:rPr>
        <w:t>GCM</w:t>
        <w:tab/>
        <w:t>Global circulation</w:t>
      </w:r>
      <w:r>
        <w:rPr>
          <w:spacing w:val="-1"/>
          <w:sz w:val="18"/>
        </w:rPr>
        <w:t> </w:t>
      </w:r>
      <w:r>
        <w:rPr>
          <w:sz w:val="18"/>
        </w:rPr>
        <w:t>models</w:t>
      </w:r>
    </w:p>
    <w:p>
      <w:pPr>
        <w:tabs>
          <w:tab w:pos="2221" w:val="left" w:leader="none"/>
        </w:tabs>
        <w:spacing w:line="295" w:lineRule="auto" w:before="48"/>
        <w:ind w:left="630" w:right="5277" w:firstLine="0"/>
        <w:jc w:val="left"/>
        <w:rPr>
          <w:sz w:val="18"/>
        </w:rPr>
      </w:pPr>
      <w:r>
        <w:rPr>
          <w:spacing w:val="-3"/>
          <w:sz w:val="18"/>
        </w:rPr>
        <w:t>SPOTA</w:t>
        <w:tab/>
      </w:r>
      <w:r>
        <w:rPr>
          <w:sz w:val="18"/>
        </w:rPr>
        <w:t>Seasonal Pacific Ocean temperature</w:t>
      </w:r>
      <w:r>
        <w:rPr>
          <w:spacing w:val="-25"/>
          <w:sz w:val="18"/>
        </w:rPr>
        <w:t> </w:t>
      </w:r>
      <w:r>
        <w:rPr>
          <w:sz w:val="18"/>
        </w:rPr>
        <w:t>analysis ANN</w:t>
        <w:tab/>
        <w:t>Artificial neural</w:t>
      </w:r>
      <w:r>
        <w:rPr>
          <w:spacing w:val="2"/>
          <w:sz w:val="18"/>
        </w:rPr>
        <w:t> </w:t>
      </w:r>
      <w:r>
        <w:rPr>
          <w:sz w:val="18"/>
        </w:rPr>
        <w:t>networks</w:t>
      </w:r>
    </w:p>
    <w:p>
      <w:pPr>
        <w:tabs>
          <w:tab w:pos="2221" w:val="left" w:leader="none"/>
        </w:tabs>
        <w:spacing w:before="2"/>
        <w:ind w:left="630" w:right="0" w:firstLine="0"/>
        <w:jc w:val="both"/>
        <w:rPr>
          <w:sz w:val="18"/>
        </w:rPr>
      </w:pPr>
      <w:r>
        <w:rPr>
          <w:spacing w:val="-4"/>
          <w:sz w:val="18"/>
        </w:rPr>
        <w:t>POTA</w:t>
        <w:tab/>
      </w:r>
      <w:r>
        <w:rPr>
          <w:sz w:val="18"/>
        </w:rPr>
        <w:t>Pacific Ocean temperature</w:t>
      </w:r>
      <w:r>
        <w:rPr>
          <w:spacing w:val="2"/>
          <w:sz w:val="18"/>
        </w:rPr>
        <w:t> </w:t>
      </w:r>
      <w:r>
        <w:rPr>
          <w:sz w:val="18"/>
        </w:rPr>
        <w:t>analysis</w:t>
      </w:r>
    </w:p>
    <w:p>
      <w:pPr>
        <w:tabs>
          <w:tab w:pos="2221" w:val="left" w:leader="none"/>
        </w:tabs>
        <w:spacing w:before="48"/>
        <w:ind w:left="630" w:right="0" w:firstLine="0"/>
        <w:jc w:val="both"/>
        <w:rPr>
          <w:sz w:val="18"/>
        </w:rPr>
      </w:pPr>
      <w:r>
        <w:rPr>
          <w:sz w:val="18"/>
        </w:rPr>
        <w:t>QPE</w:t>
        <w:tab/>
        <w:t>Quantitative precipitation</w:t>
      </w:r>
      <w:r>
        <w:rPr>
          <w:spacing w:val="1"/>
          <w:sz w:val="18"/>
        </w:rPr>
        <w:t> </w:t>
      </w:r>
      <w:r>
        <w:rPr>
          <w:sz w:val="18"/>
        </w:rPr>
        <w:t>estimation</w:t>
      </w:r>
    </w:p>
    <w:p>
      <w:pPr>
        <w:tabs>
          <w:tab w:pos="2221" w:val="left" w:leader="none"/>
        </w:tabs>
        <w:spacing w:before="48"/>
        <w:ind w:left="630" w:right="0" w:firstLine="0"/>
        <w:jc w:val="both"/>
        <w:rPr>
          <w:sz w:val="18"/>
        </w:rPr>
      </w:pPr>
      <w:r>
        <w:rPr>
          <w:sz w:val="18"/>
        </w:rPr>
        <w:t>CLIM</w:t>
        <w:tab/>
        <w:t>Climatology average</w:t>
      </w:r>
      <w:r>
        <w:rPr>
          <w:spacing w:val="2"/>
          <w:sz w:val="18"/>
        </w:rPr>
        <w:t> </w:t>
      </w:r>
      <w:r>
        <w:rPr>
          <w:sz w:val="18"/>
        </w:rPr>
        <w:t>method</w:t>
      </w:r>
    </w:p>
    <w:p>
      <w:pPr>
        <w:tabs>
          <w:tab w:pos="2221" w:val="left" w:leader="none"/>
        </w:tabs>
        <w:spacing w:before="47"/>
        <w:ind w:left="630" w:right="0" w:firstLine="0"/>
        <w:jc w:val="both"/>
        <w:rPr>
          <w:sz w:val="18"/>
        </w:rPr>
      </w:pPr>
      <w:r>
        <w:rPr>
          <w:sz w:val="18"/>
        </w:rPr>
        <w:t>EOF</w:t>
        <w:tab/>
        <w:t>Empirical orthogonal</w:t>
      </w:r>
      <w:r>
        <w:rPr>
          <w:spacing w:val="1"/>
          <w:sz w:val="18"/>
        </w:rPr>
        <w:t> </w:t>
      </w:r>
      <w:r>
        <w:rPr>
          <w:sz w:val="18"/>
        </w:rPr>
        <w:t>function</w:t>
      </w:r>
    </w:p>
    <w:p>
      <w:pPr>
        <w:tabs>
          <w:tab w:pos="2221" w:val="left" w:leader="none"/>
        </w:tabs>
        <w:spacing w:before="48"/>
        <w:ind w:left="630" w:right="0" w:firstLine="0"/>
        <w:jc w:val="both"/>
        <w:rPr>
          <w:sz w:val="18"/>
        </w:rPr>
      </w:pPr>
      <w:r>
        <w:rPr>
          <w:sz w:val="18"/>
        </w:rPr>
        <w:t>MLR</w:t>
        <w:tab/>
        <w:t>Multiple linear</w:t>
      </w:r>
      <w:r>
        <w:rPr>
          <w:spacing w:val="1"/>
          <w:sz w:val="18"/>
        </w:rPr>
        <w:t> </w:t>
      </w:r>
      <w:r>
        <w:rPr>
          <w:sz w:val="18"/>
        </w:rPr>
        <w:t>regressions</w:t>
      </w:r>
    </w:p>
    <w:p>
      <w:pPr>
        <w:tabs>
          <w:tab w:pos="2221" w:val="left" w:leader="none"/>
        </w:tabs>
        <w:spacing w:before="48"/>
        <w:ind w:left="630" w:right="0" w:firstLine="0"/>
        <w:jc w:val="both"/>
        <w:rPr>
          <w:sz w:val="18"/>
        </w:rPr>
      </w:pPr>
      <w:r>
        <w:rPr>
          <w:sz w:val="18"/>
        </w:rPr>
        <w:t>QPF</w:t>
        <w:tab/>
        <w:t>Quantitative precipitation</w:t>
      </w:r>
      <w:r>
        <w:rPr>
          <w:spacing w:val="1"/>
          <w:sz w:val="18"/>
        </w:rPr>
        <w:t> </w:t>
      </w:r>
      <w:r>
        <w:rPr>
          <w:sz w:val="18"/>
        </w:rPr>
        <w:t>forecasting</w:t>
      </w:r>
    </w:p>
    <w:p>
      <w:pPr>
        <w:tabs>
          <w:tab w:pos="2221" w:val="left" w:leader="none"/>
        </w:tabs>
        <w:spacing w:before="48"/>
        <w:ind w:left="630" w:right="0" w:firstLine="0"/>
        <w:jc w:val="both"/>
        <w:rPr>
          <w:sz w:val="18"/>
        </w:rPr>
      </w:pPr>
      <w:r>
        <w:rPr>
          <w:sz w:val="18"/>
        </w:rPr>
        <w:t>MNLR</w:t>
        <w:tab/>
        <w:t>Multiple nonlinear</w:t>
      </w:r>
      <w:r>
        <w:rPr>
          <w:spacing w:val="1"/>
          <w:sz w:val="18"/>
        </w:rPr>
        <w:t> </w:t>
      </w:r>
      <w:r>
        <w:rPr>
          <w:sz w:val="18"/>
        </w:rPr>
        <w:t>regressions</w:t>
      </w:r>
    </w:p>
    <w:p>
      <w:pPr>
        <w:tabs>
          <w:tab w:pos="2221" w:val="left" w:leader="none"/>
        </w:tabs>
        <w:spacing w:before="48"/>
        <w:ind w:left="630" w:right="0" w:firstLine="0"/>
        <w:jc w:val="both"/>
        <w:rPr>
          <w:sz w:val="18"/>
        </w:rPr>
      </w:pPr>
      <w:r>
        <w:rPr>
          <w:sz w:val="18"/>
        </w:rPr>
        <w:t>ML</w:t>
        <w:tab/>
        <w:t>Machine learning</w:t>
      </w:r>
    </w:p>
    <w:p>
      <w:pPr>
        <w:tabs>
          <w:tab w:pos="2221" w:val="left" w:leader="none"/>
        </w:tabs>
        <w:spacing w:before="48"/>
        <w:ind w:left="630" w:right="0" w:firstLine="0"/>
        <w:jc w:val="both"/>
        <w:rPr>
          <w:sz w:val="18"/>
        </w:rPr>
      </w:pPr>
      <w:r>
        <w:rPr>
          <w:sz w:val="18"/>
        </w:rPr>
        <w:t>MLR</w:t>
        <w:tab/>
        <w:t>Multiple linear</w:t>
      </w:r>
      <w:r>
        <w:rPr>
          <w:spacing w:val="1"/>
          <w:sz w:val="18"/>
        </w:rPr>
        <w:t> </w:t>
      </w:r>
      <w:r>
        <w:rPr>
          <w:sz w:val="18"/>
        </w:rPr>
        <w:t>regression</w:t>
      </w:r>
    </w:p>
    <w:p>
      <w:pPr>
        <w:tabs>
          <w:tab w:pos="2221" w:val="left" w:leader="none"/>
        </w:tabs>
        <w:spacing w:before="48"/>
        <w:ind w:left="630" w:right="0" w:firstLine="0"/>
        <w:jc w:val="both"/>
        <w:rPr>
          <w:sz w:val="18"/>
        </w:rPr>
      </w:pPr>
      <w:r>
        <w:rPr>
          <w:w w:val="105"/>
          <w:sz w:val="18"/>
        </w:rPr>
        <w:t>ANN</w:t>
        <w:tab/>
        <w:t>Neural</w:t>
      </w:r>
      <w:r>
        <w:rPr>
          <w:spacing w:val="-2"/>
          <w:w w:val="105"/>
          <w:sz w:val="18"/>
        </w:rPr>
        <w:t> </w:t>
      </w:r>
      <w:r>
        <w:rPr>
          <w:w w:val="105"/>
          <w:sz w:val="18"/>
        </w:rPr>
        <w:t>networks</w:t>
      </w:r>
    </w:p>
    <w:p>
      <w:pPr>
        <w:tabs>
          <w:tab w:pos="2221" w:val="left" w:leader="none"/>
        </w:tabs>
        <w:spacing w:before="47"/>
        <w:ind w:left="630" w:right="0" w:firstLine="0"/>
        <w:jc w:val="both"/>
        <w:rPr>
          <w:sz w:val="18"/>
        </w:rPr>
      </w:pPr>
      <w:r>
        <w:rPr>
          <w:sz w:val="18"/>
        </w:rPr>
        <w:t>WNN</w:t>
        <w:tab/>
        <w:t>Wavelet-based neural</w:t>
      </w:r>
      <w:r>
        <w:rPr>
          <w:spacing w:val="1"/>
          <w:sz w:val="18"/>
        </w:rPr>
        <w:t> </w:t>
      </w:r>
      <w:r>
        <w:rPr>
          <w:sz w:val="18"/>
        </w:rPr>
        <w:t>network</w:t>
      </w:r>
    </w:p>
    <w:p>
      <w:pPr>
        <w:tabs>
          <w:tab w:pos="2221" w:val="left" w:leader="none"/>
        </w:tabs>
        <w:spacing w:line="295" w:lineRule="auto" w:before="48"/>
        <w:ind w:left="630" w:right="5348" w:firstLine="0"/>
        <w:jc w:val="left"/>
        <w:rPr>
          <w:sz w:val="18"/>
        </w:rPr>
      </w:pPr>
      <w:r>
        <w:rPr>
          <w:sz w:val="18"/>
        </w:rPr>
        <w:t>ARIMA</w:t>
        <w:tab/>
        <w:t>Auto regressive integrated moving average USGS</w:t>
        <w:tab/>
        <w:t>United States Geological</w:t>
      </w:r>
      <w:r>
        <w:rPr>
          <w:spacing w:val="4"/>
          <w:sz w:val="18"/>
        </w:rPr>
        <w:t> </w:t>
      </w:r>
      <w:r>
        <w:rPr>
          <w:sz w:val="18"/>
        </w:rPr>
        <w:t>Survey</w:t>
      </w:r>
    </w:p>
    <w:p>
      <w:pPr>
        <w:tabs>
          <w:tab w:pos="2221" w:val="left" w:leader="none"/>
        </w:tabs>
        <w:spacing w:before="2"/>
        <w:ind w:left="630" w:right="0" w:firstLine="0"/>
        <w:jc w:val="left"/>
        <w:rPr>
          <w:sz w:val="18"/>
        </w:rPr>
      </w:pPr>
      <w:r>
        <w:rPr>
          <w:spacing w:val="-5"/>
          <w:sz w:val="18"/>
        </w:rPr>
        <w:t>FFA</w:t>
        <w:tab/>
      </w:r>
      <w:r>
        <w:rPr>
          <w:sz w:val="18"/>
        </w:rPr>
        <w:t>Flood frequency</w:t>
      </w:r>
      <w:r>
        <w:rPr>
          <w:spacing w:val="2"/>
          <w:sz w:val="18"/>
        </w:rPr>
        <w:t> </w:t>
      </w:r>
      <w:r>
        <w:rPr>
          <w:sz w:val="18"/>
        </w:rPr>
        <w:t>analyses</w:t>
      </w:r>
    </w:p>
    <w:p>
      <w:pPr>
        <w:tabs>
          <w:tab w:pos="2221" w:val="left" w:leader="none"/>
        </w:tabs>
        <w:spacing w:before="48"/>
        <w:ind w:left="630" w:right="0" w:firstLine="0"/>
        <w:jc w:val="left"/>
        <w:rPr>
          <w:sz w:val="18"/>
        </w:rPr>
      </w:pPr>
      <w:r>
        <w:rPr>
          <w:spacing w:val="-3"/>
          <w:sz w:val="18"/>
        </w:rPr>
        <w:t>QRT</w:t>
        <w:tab/>
      </w:r>
      <w:r>
        <w:rPr>
          <w:sz w:val="18"/>
        </w:rPr>
        <w:t>Quantile regression</w:t>
      </w:r>
      <w:r>
        <w:rPr>
          <w:spacing w:val="1"/>
          <w:sz w:val="18"/>
        </w:rPr>
        <w:t> </w:t>
      </w:r>
      <w:r>
        <w:rPr>
          <w:sz w:val="18"/>
        </w:rPr>
        <w:t>techniques</w:t>
      </w:r>
    </w:p>
    <w:p>
      <w:pPr>
        <w:tabs>
          <w:tab w:pos="2221" w:val="left" w:leader="none"/>
        </w:tabs>
        <w:spacing w:line="295" w:lineRule="auto" w:before="48"/>
        <w:ind w:left="630" w:right="5277" w:firstLine="0"/>
        <w:jc w:val="left"/>
        <w:rPr>
          <w:sz w:val="18"/>
        </w:rPr>
      </w:pPr>
      <w:r>
        <w:rPr>
          <w:spacing w:val="-3"/>
          <w:sz w:val="18"/>
        </w:rPr>
        <w:t>SPOTA</w:t>
        <w:tab/>
      </w:r>
      <w:r>
        <w:rPr>
          <w:sz w:val="18"/>
        </w:rPr>
        <w:t>Seasonal Pacific Ocean temperature</w:t>
      </w:r>
      <w:r>
        <w:rPr>
          <w:spacing w:val="-25"/>
          <w:sz w:val="18"/>
        </w:rPr>
        <w:t> </w:t>
      </w:r>
      <w:r>
        <w:rPr>
          <w:sz w:val="18"/>
        </w:rPr>
        <w:t>analysis SVM</w:t>
        <w:tab/>
        <w:t>Support vector</w:t>
      </w:r>
      <w:r>
        <w:rPr>
          <w:spacing w:val="1"/>
          <w:sz w:val="18"/>
        </w:rPr>
        <w:t> </w:t>
      </w:r>
      <w:r>
        <w:rPr>
          <w:sz w:val="18"/>
        </w:rPr>
        <w:t>machines</w:t>
      </w:r>
    </w:p>
    <w:p>
      <w:pPr>
        <w:tabs>
          <w:tab w:pos="2221" w:val="left" w:leader="none"/>
        </w:tabs>
        <w:spacing w:before="1"/>
        <w:ind w:left="630" w:right="0" w:firstLine="0"/>
        <w:jc w:val="both"/>
        <w:rPr>
          <w:sz w:val="18"/>
        </w:rPr>
      </w:pPr>
      <w:r>
        <w:rPr>
          <w:sz w:val="18"/>
        </w:rPr>
        <w:t>LS-SVM</w:t>
        <w:tab/>
        <w:t>Least-square support vector</w:t>
      </w:r>
      <w:r>
        <w:rPr>
          <w:spacing w:val="2"/>
          <w:sz w:val="18"/>
        </w:rPr>
        <w:t> </w:t>
      </w:r>
      <w:r>
        <w:rPr>
          <w:sz w:val="18"/>
        </w:rPr>
        <w:t>machines</w:t>
      </w:r>
    </w:p>
    <w:p>
      <w:pPr>
        <w:tabs>
          <w:tab w:pos="2221" w:val="left" w:leader="none"/>
        </w:tabs>
        <w:spacing w:before="48"/>
        <w:ind w:left="630" w:right="0" w:firstLine="0"/>
        <w:jc w:val="both"/>
        <w:rPr>
          <w:sz w:val="18"/>
        </w:rPr>
      </w:pPr>
      <w:r>
        <w:rPr>
          <w:sz w:val="18"/>
        </w:rPr>
        <w:t>AI</w:t>
        <w:tab/>
        <w:t>Artificial</w:t>
      </w:r>
      <w:r>
        <w:rPr>
          <w:spacing w:val="1"/>
          <w:sz w:val="18"/>
        </w:rPr>
        <w:t> </w:t>
      </w:r>
      <w:r>
        <w:rPr>
          <w:sz w:val="18"/>
        </w:rPr>
        <w:t>intelligence</w:t>
      </w:r>
    </w:p>
    <w:p>
      <w:pPr>
        <w:spacing w:after="0"/>
        <w:jc w:val="both"/>
        <w:rPr>
          <w:sz w:val="18"/>
        </w:rPr>
        <w:sectPr>
          <w:pgSz w:w="11910" w:h="16840"/>
          <w:pgMar w:header="1108" w:footer="0" w:top="1300" w:bottom="280" w:left="900" w:right="0"/>
        </w:sectPr>
      </w:pPr>
    </w:p>
    <w:p>
      <w:pPr>
        <w:pStyle w:val="BodyText"/>
      </w:pPr>
    </w:p>
    <w:p>
      <w:pPr>
        <w:pStyle w:val="BodyText"/>
        <w:spacing w:before="8"/>
      </w:pPr>
    </w:p>
    <w:p>
      <w:pPr>
        <w:tabs>
          <w:tab w:pos="2221" w:val="left" w:leader="none"/>
        </w:tabs>
        <w:spacing w:before="0"/>
        <w:ind w:left="630" w:right="0" w:firstLine="0"/>
        <w:jc w:val="left"/>
        <w:rPr>
          <w:sz w:val="18"/>
        </w:rPr>
      </w:pPr>
      <w:r>
        <w:rPr>
          <w:sz w:val="18"/>
        </w:rPr>
        <w:t>VRM</w:t>
        <w:tab/>
      </w:r>
      <w:r>
        <w:rPr>
          <w:spacing w:val="-4"/>
          <w:sz w:val="18"/>
        </w:rPr>
        <w:t>Vector </w:t>
      </w:r>
      <w:r>
        <w:rPr>
          <w:sz w:val="18"/>
        </w:rPr>
        <w:t>Regression</w:t>
      </w:r>
      <w:r>
        <w:rPr>
          <w:spacing w:val="5"/>
          <w:sz w:val="18"/>
        </w:rPr>
        <w:t> </w:t>
      </w:r>
      <w:r>
        <w:rPr>
          <w:sz w:val="18"/>
        </w:rPr>
        <w:t>Machine</w:t>
      </w:r>
    </w:p>
    <w:p>
      <w:pPr>
        <w:tabs>
          <w:tab w:pos="2221" w:val="left" w:leader="none"/>
        </w:tabs>
        <w:spacing w:before="48"/>
        <w:ind w:left="630" w:right="0" w:firstLine="0"/>
        <w:jc w:val="left"/>
        <w:rPr>
          <w:sz w:val="18"/>
        </w:rPr>
      </w:pPr>
      <w:r>
        <w:rPr>
          <w:sz w:val="18"/>
        </w:rPr>
        <w:t>FFNN</w:t>
        <w:tab/>
        <w:t>Feed-forward neural</w:t>
      </w:r>
      <w:r>
        <w:rPr>
          <w:spacing w:val="2"/>
          <w:sz w:val="18"/>
        </w:rPr>
        <w:t> </w:t>
      </w:r>
      <w:r>
        <w:rPr>
          <w:sz w:val="18"/>
        </w:rPr>
        <w:t>network</w:t>
      </w:r>
    </w:p>
    <w:p>
      <w:pPr>
        <w:tabs>
          <w:tab w:pos="2221" w:val="left" w:leader="none"/>
        </w:tabs>
        <w:spacing w:before="47"/>
        <w:ind w:left="630" w:right="0" w:firstLine="0"/>
        <w:jc w:val="left"/>
        <w:rPr>
          <w:sz w:val="18"/>
        </w:rPr>
      </w:pPr>
      <w:r>
        <w:rPr>
          <w:sz w:val="18"/>
        </w:rPr>
        <w:t>FBNN</w:t>
        <w:tab/>
        <w:t>Feed-backward</w:t>
      </w:r>
      <w:r>
        <w:rPr>
          <w:spacing w:val="1"/>
          <w:sz w:val="18"/>
        </w:rPr>
        <w:t> </w:t>
      </w:r>
      <w:r>
        <w:rPr>
          <w:sz w:val="18"/>
        </w:rPr>
        <w:t>networks</w:t>
      </w:r>
    </w:p>
    <w:p>
      <w:pPr>
        <w:tabs>
          <w:tab w:pos="2221" w:val="left" w:leader="none"/>
        </w:tabs>
        <w:spacing w:before="48"/>
        <w:ind w:left="630" w:right="0" w:firstLine="0"/>
        <w:jc w:val="left"/>
        <w:rPr>
          <w:sz w:val="18"/>
        </w:rPr>
      </w:pPr>
      <w:r>
        <w:rPr>
          <w:sz w:val="18"/>
        </w:rPr>
        <w:t>MLP</w:t>
        <w:tab/>
        <w:t>Multilayer perceptron</w:t>
      </w:r>
    </w:p>
    <w:p>
      <w:pPr>
        <w:tabs>
          <w:tab w:pos="2221" w:val="left" w:leader="none"/>
        </w:tabs>
        <w:spacing w:before="48"/>
        <w:ind w:left="630" w:right="0" w:firstLine="0"/>
        <w:jc w:val="left"/>
        <w:rPr>
          <w:sz w:val="18"/>
        </w:rPr>
      </w:pPr>
      <w:r>
        <w:rPr>
          <w:sz w:val="18"/>
        </w:rPr>
        <w:t>ANFIS</w:t>
        <w:tab/>
        <w:t>Adaptive neuro-fuzzy inference</w:t>
      </w:r>
      <w:r>
        <w:rPr>
          <w:spacing w:val="4"/>
          <w:sz w:val="18"/>
        </w:rPr>
        <w:t> </w:t>
      </w:r>
      <w:r>
        <w:rPr>
          <w:sz w:val="18"/>
        </w:rPr>
        <w:t>system</w:t>
      </w:r>
    </w:p>
    <w:p>
      <w:pPr>
        <w:tabs>
          <w:tab w:pos="2221" w:val="left" w:leader="none"/>
        </w:tabs>
        <w:spacing w:before="48"/>
        <w:ind w:left="630" w:right="0" w:firstLine="0"/>
        <w:jc w:val="left"/>
        <w:rPr>
          <w:sz w:val="18"/>
        </w:rPr>
      </w:pPr>
      <w:r>
        <w:rPr>
          <w:sz w:val="18"/>
        </w:rPr>
        <w:t>BPNN</w:t>
        <w:tab/>
        <w:t>Backpropagation neural</w:t>
      </w:r>
      <w:r>
        <w:rPr>
          <w:spacing w:val="2"/>
          <w:sz w:val="18"/>
        </w:rPr>
        <w:t> </w:t>
      </w:r>
      <w:r>
        <w:rPr>
          <w:sz w:val="18"/>
        </w:rPr>
        <w:t>network</w:t>
      </w:r>
    </w:p>
    <w:p>
      <w:pPr>
        <w:tabs>
          <w:tab w:pos="2221" w:val="left" w:leader="none"/>
        </w:tabs>
        <w:spacing w:before="48"/>
        <w:ind w:left="630" w:right="0" w:firstLine="0"/>
        <w:jc w:val="left"/>
        <w:rPr>
          <w:sz w:val="18"/>
        </w:rPr>
      </w:pPr>
      <w:r>
        <w:rPr>
          <w:sz w:val="18"/>
        </w:rPr>
        <w:t>SVR</w:t>
        <w:tab/>
        <w:t>Support vector</w:t>
      </w:r>
      <w:r>
        <w:rPr>
          <w:spacing w:val="1"/>
          <w:sz w:val="18"/>
        </w:rPr>
        <w:t> </w:t>
      </w:r>
      <w:r>
        <w:rPr>
          <w:sz w:val="18"/>
        </w:rPr>
        <w:t>regression</w:t>
      </w:r>
    </w:p>
    <w:p>
      <w:pPr>
        <w:tabs>
          <w:tab w:pos="2221" w:val="left" w:leader="none"/>
        </w:tabs>
        <w:spacing w:before="48"/>
        <w:ind w:left="630" w:right="0" w:firstLine="0"/>
        <w:jc w:val="left"/>
        <w:rPr>
          <w:sz w:val="18"/>
        </w:rPr>
      </w:pPr>
      <w:r>
        <w:rPr>
          <w:sz w:val="18"/>
        </w:rPr>
        <w:t>LR</w:t>
        <w:tab/>
        <w:t>Linear regression</w:t>
      </w:r>
    </w:p>
    <w:p>
      <w:pPr>
        <w:tabs>
          <w:tab w:pos="2221" w:val="left" w:leader="none"/>
        </w:tabs>
        <w:spacing w:before="48"/>
        <w:ind w:left="630" w:right="0" w:firstLine="0"/>
        <w:jc w:val="left"/>
        <w:rPr>
          <w:sz w:val="18"/>
        </w:rPr>
      </w:pPr>
      <w:r>
        <w:rPr>
          <w:sz w:val="18"/>
        </w:rPr>
        <w:t>FIS</w:t>
        <w:tab/>
        <w:t>Fuzzy inference</w:t>
      </w:r>
      <w:r>
        <w:rPr>
          <w:spacing w:val="2"/>
          <w:sz w:val="18"/>
        </w:rPr>
        <w:t> </w:t>
      </w:r>
      <w:r>
        <w:rPr>
          <w:sz w:val="18"/>
        </w:rPr>
        <w:t>system</w:t>
      </w:r>
    </w:p>
    <w:p>
      <w:pPr>
        <w:tabs>
          <w:tab w:pos="2221" w:val="left" w:leader="none"/>
        </w:tabs>
        <w:spacing w:before="47"/>
        <w:ind w:left="630" w:right="0" w:firstLine="0"/>
        <w:jc w:val="left"/>
        <w:rPr>
          <w:sz w:val="18"/>
        </w:rPr>
      </w:pPr>
      <w:r>
        <w:rPr>
          <w:sz w:val="18"/>
        </w:rPr>
        <w:t>CART</w:t>
        <w:tab/>
        <w:t>Classification and regression</w:t>
      </w:r>
      <w:r>
        <w:rPr>
          <w:spacing w:val="2"/>
          <w:sz w:val="18"/>
        </w:rPr>
        <w:t> </w:t>
      </w:r>
      <w:r>
        <w:rPr>
          <w:sz w:val="18"/>
        </w:rPr>
        <w:t>tree</w:t>
      </w:r>
    </w:p>
    <w:p>
      <w:pPr>
        <w:tabs>
          <w:tab w:pos="2221" w:val="left" w:leader="none"/>
        </w:tabs>
        <w:spacing w:before="48"/>
        <w:ind w:left="630" w:right="0" w:firstLine="0"/>
        <w:jc w:val="left"/>
        <w:rPr>
          <w:sz w:val="18"/>
        </w:rPr>
      </w:pPr>
      <w:r>
        <w:rPr>
          <w:sz w:val="18"/>
        </w:rPr>
        <w:t>LMT</w:t>
        <w:tab/>
        <w:t>Logistic model</w:t>
      </w:r>
      <w:r>
        <w:rPr>
          <w:spacing w:val="1"/>
          <w:sz w:val="18"/>
        </w:rPr>
        <w:t> </w:t>
      </w:r>
      <w:r>
        <w:rPr>
          <w:sz w:val="18"/>
        </w:rPr>
        <w:t>trees</w:t>
      </w:r>
    </w:p>
    <w:p>
      <w:pPr>
        <w:tabs>
          <w:tab w:pos="2221" w:val="left" w:leader="none"/>
        </w:tabs>
        <w:spacing w:before="48"/>
        <w:ind w:left="630" w:right="0" w:firstLine="0"/>
        <w:jc w:val="left"/>
        <w:rPr>
          <w:sz w:val="18"/>
        </w:rPr>
      </w:pPr>
      <w:r>
        <w:rPr>
          <w:sz w:val="18"/>
        </w:rPr>
        <w:t>NWP</w:t>
        <w:tab/>
        <w:t>Numerical weather</w:t>
      </w:r>
      <w:r>
        <w:rPr>
          <w:spacing w:val="2"/>
          <w:sz w:val="18"/>
        </w:rPr>
        <w:t> </w:t>
      </w:r>
      <w:r>
        <w:rPr>
          <w:sz w:val="18"/>
        </w:rPr>
        <w:t>prediction</w:t>
      </w:r>
    </w:p>
    <w:p>
      <w:pPr>
        <w:tabs>
          <w:tab w:pos="2221" w:val="left" w:leader="none"/>
        </w:tabs>
        <w:spacing w:before="48"/>
        <w:ind w:left="630" w:right="0" w:firstLine="0"/>
        <w:jc w:val="left"/>
        <w:rPr>
          <w:sz w:val="18"/>
        </w:rPr>
      </w:pPr>
      <w:r>
        <w:rPr>
          <w:sz w:val="18"/>
        </w:rPr>
        <w:t>NBT</w:t>
        <w:tab/>
        <w:t>Naive Bayes</w:t>
      </w:r>
      <w:r>
        <w:rPr>
          <w:spacing w:val="2"/>
          <w:sz w:val="18"/>
        </w:rPr>
        <w:t> </w:t>
      </w:r>
      <w:r>
        <w:rPr>
          <w:sz w:val="18"/>
        </w:rPr>
        <w:t>trees</w:t>
      </w:r>
    </w:p>
    <w:p>
      <w:pPr>
        <w:tabs>
          <w:tab w:pos="2221" w:val="left" w:leader="none"/>
        </w:tabs>
        <w:spacing w:before="48"/>
        <w:ind w:left="630" w:right="0" w:firstLine="0"/>
        <w:jc w:val="left"/>
        <w:rPr>
          <w:sz w:val="18"/>
        </w:rPr>
      </w:pPr>
      <w:r>
        <w:rPr>
          <w:w w:val="105"/>
          <w:sz w:val="18"/>
        </w:rPr>
        <w:t>ARMA</w:t>
        <w:tab/>
        <w:t>Autoregressive moving</w:t>
      </w:r>
      <w:r>
        <w:rPr>
          <w:spacing w:val="-4"/>
          <w:w w:val="105"/>
          <w:sz w:val="18"/>
        </w:rPr>
        <w:t> </w:t>
      </w:r>
      <w:r>
        <w:rPr>
          <w:w w:val="105"/>
          <w:sz w:val="18"/>
        </w:rPr>
        <w:t>averaging</w:t>
      </w:r>
    </w:p>
    <w:p>
      <w:pPr>
        <w:tabs>
          <w:tab w:pos="2221" w:val="left" w:leader="none"/>
        </w:tabs>
        <w:spacing w:before="48"/>
        <w:ind w:left="630" w:right="0" w:firstLine="0"/>
        <w:jc w:val="left"/>
        <w:rPr>
          <w:sz w:val="18"/>
        </w:rPr>
      </w:pPr>
      <w:r>
        <w:rPr>
          <w:sz w:val="18"/>
        </w:rPr>
        <w:t>REPT</w:t>
        <w:tab/>
        <w:t>Reduced-error pruning</w:t>
      </w:r>
      <w:r>
        <w:rPr>
          <w:spacing w:val="1"/>
          <w:sz w:val="18"/>
        </w:rPr>
        <w:t> </w:t>
      </w:r>
      <w:r>
        <w:rPr>
          <w:sz w:val="18"/>
        </w:rPr>
        <w:t>trees</w:t>
      </w:r>
    </w:p>
    <w:p>
      <w:pPr>
        <w:tabs>
          <w:tab w:pos="2221" w:val="left" w:leader="none"/>
        </w:tabs>
        <w:spacing w:before="48"/>
        <w:ind w:left="630" w:right="0" w:firstLine="0"/>
        <w:jc w:val="left"/>
        <w:rPr>
          <w:sz w:val="18"/>
        </w:rPr>
      </w:pPr>
      <w:r>
        <w:rPr>
          <w:sz w:val="18"/>
        </w:rPr>
        <w:t>DT</w:t>
        <w:tab/>
        <w:t>Decision tree</w:t>
      </w:r>
    </w:p>
    <w:p>
      <w:pPr>
        <w:tabs>
          <w:tab w:pos="2221" w:val="left" w:leader="none"/>
        </w:tabs>
        <w:spacing w:before="47"/>
        <w:ind w:left="630" w:right="0" w:firstLine="0"/>
        <w:jc w:val="left"/>
        <w:rPr>
          <w:sz w:val="18"/>
        </w:rPr>
      </w:pPr>
      <w:r>
        <w:rPr>
          <w:sz w:val="18"/>
        </w:rPr>
        <w:t>ELM</w:t>
        <w:tab/>
        <w:t>Extreme learning</w:t>
      </w:r>
      <w:r>
        <w:rPr>
          <w:spacing w:val="1"/>
          <w:sz w:val="18"/>
        </w:rPr>
        <w:t> </w:t>
      </w:r>
      <w:r>
        <w:rPr>
          <w:sz w:val="18"/>
        </w:rPr>
        <w:t>machine</w:t>
      </w:r>
    </w:p>
    <w:p>
      <w:pPr>
        <w:tabs>
          <w:tab w:pos="2221" w:val="left" w:leader="none"/>
        </w:tabs>
        <w:spacing w:before="48"/>
        <w:ind w:left="630" w:right="0" w:firstLine="0"/>
        <w:jc w:val="left"/>
        <w:rPr>
          <w:sz w:val="18"/>
        </w:rPr>
      </w:pPr>
      <w:r>
        <w:rPr>
          <w:sz w:val="18"/>
        </w:rPr>
        <w:t>EPS</w:t>
        <w:tab/>
        <w:t>Ensemble prediction</w:t>
      </w:r>
      <w:r>
        <w:rPr>
          <w:spacing w:val="1"/>
          <w:sz w:val="18"/>
        </w:rPr>
        <w:t> </w:t>
      </w:r>
      <w:r>
        <w:rPr>
          <w:sz w:val="18"/>
        </w:rPr>
        <w:t>systems</w:t>
      </w:r>
    </w:p>
    <w:p>
      <w:pPr>
        <w:tabs>
          <w:tab w:pos="2221" w:val="left" w:leader="none"/>
        </w:tabs>
        <w:spacing w:before="48"/>
        <w:ind w:left="630" w:right="0" w:firstLine="0"/>
        <w:jc w:val="left"/>
        <w:rPr>
          <w:sz w:val="18"/>
        </w:rPr>
      </w:pPr>
      <w:r>
        <w:rPr>
          <w:sz w:val="18"/>
        </w:rPr>
        <w:t>SNIP</w:t>
        <w:tab/>
        <w:t>Source normalized impact per</w:t>
      </w:r>
      <w:r>
        <w:rPr>
          <w:spacing w:val="4"/>
          <w:sz w:val="18"/>
        </w:rPr>
        <w:t> </w:t>
      </w:r>
      <w:r>
        <w:rPr>
          <w:sz w:val="18"/>
        </w:rPr>
        <w:t>paper</w:t>
      </w:r>
    </w:p>
    <w:p>
      <w:pPr>
        <w:tabs>
          <w:tab w:pos="2221" w:val="left" w:leader="none"/>
        </w:tabs>
        <w:spacing w:before="48"/>
        <w:ind w:left="630" w:right="0" w:firstLine="0"/>
        <w:jc w:val="left"/>
        <w:rPr>
          <w:sz w:val="18"/>
        </w:rPr>
      </w:pPr>
      <w:r>
        <w:rPr>
          <w:sz w:val="18"/>
        </w:rPr>
        <w:t>SRM</w:t>
        <w:tab/>
        <w:t>Structural risk</w:t>
      </w:r>
      <w:r>
        <w:rPr>
          <w:spacing w:val="1"/>
          <w:sz w:val="18"/>
        </w:rPr>
        <w:t> </w:t>
      </w:r>
      <w:r>
        <w:rPr>
          <w:sz w:val="18"/>
        </w:rPr>
        <w:t>minimization</w:t>
      </w:r>
    </w:p>
    <w:p>
      <w:pPr>
        <w:tabs>
          <w:tab w:pos="2221" w:val="left" w:leader="none"/>
        </w:tabs>
        <w:spacing w:before="48"/>
        <w:ind w:left="630" w:right="0" w:firstLine="0"/>
        <w:jc w:val="left"/>
        <w:rPr>
          <w:sz w:val="18"/>
        </w:rPr>
      </w:pPr>
      <w:r>
        <w:rPr>
          <w:w w:val="105"/>
          <w:sz w:val="18"/>
        </w:rPr>
        <w:t>AR</w:t>
        <w:tab/>
        <w:t>Autoregressive</w:t>
      </w:r>
    </w:p>
    <w:p>
      <w:pPr>
        <w:tabs>
          <w:tab w:pos="2221" w:val="left" w:leader="none"/>
        </w:tabs>
        <w:spacing w:before="48"/>
        <w:ind w:left="630" w:right="0" w:firstLine="0"/>
        <w:jc w:val="left"/>
        <w:rPr>
          <w:sz w:val="18"/>
        </w:rPr>
      </w:pPr>
      <w:r>
        <w:rPr>
          <w:sz w:val="18"/>
        </w:rPr>
        <w:t>SJR</w:t>
        <w:tab/>
        <w:t>SCImago journal</w:t>
      </w:r>
      <w:r>
        <w:rPr>
          <w:spacing w:val="1"/>
          <w:sz w:val="18"/>
        </w:rPr>
        <w:t> </w:t>
      </w:r>
      <w:r>
        <w:rPr>
          <w:sz w:val="18"/>
        </w:rPr>
        <w:t>rank</w:t>
      </w:r>
    </w:p>
    <w:p>
      <w:pPr>
        <w:tabs>
          <w:tab w:pos="2221" w:val="left" w:leader="none"/>
        </w:tabs>
        <w:spacing w:line="295" w:lineRule="auto" w:before="47"/>
        <w:ind w:left="630" w:right="3891" w:firstLine="0"/>
        <w:jc w:val="left"/>
        <w:rPr>
          <w:sz w:val="18"/>
        </w:rPr>
      </w:pPr>
      <w:r>
        <w:rPr>
          <w:sz w:val="18"/>
        </w:rPr>
        <w:t>ARMAX</w:t>
        <w:tab/>
        <w:t>Linear autoregressive moving average with exogenous inputs LMT</w:t>
        <w:tab/>
        <w:t>Logistic model</w:t>
      </w:r>
      <w:r>
        <w:rPr>
          <w:spacing w:val="1"/>
          <w:sz w:val="18"/>
        </w:rPr>
        <w:t> </w:t>
      </w:r>
      <w:r>
        <w:rPr>
          <w:sz w:val="18"/>
        </w:rPr>
        <w:t>trees</w:t>
      </w:r>
    </w:p>
    <w:p>
      <w:pPr>
        <w:tabs>
          <w:tab w:pos="2221" w:val="left" w:leader="none"/>
        </w:tabs>
        <w:spacing w:before="2"/>
        <w:ind w:left="630" w:right="0" w:firstLine="0"/>
        <w:jc w:val="left"/>
        <w:rPr>
          <w:sz w:val="18"/>
        </w:rPr>
      </w:pPr>
      <w:r>
        <w:rPr>
          <w:w w:val="105"/>
          <w:sz w:val="18"/>
        </w:rPr>
        <w:t>ARMA</w:t>
        <w:tab/>
        <w:t>Autoregressive moving</w:t>
      </w:r>
      <w:r>
        <w:rPr>
          <w:spacing w:val="-4"/>
          <w:w w:val="105"/>
          <w:sz w:val="18"/>
        </w:rPr>
        <w:t> </w:t>
      </w:r>
      <w:r>
        <w:rPr>
          <w:w w:val="105"/>
          <w:sz w:val="18"/>
        </w:rPr>
        <w:t>averaging</w:t>
      </w:r>
    </w:p>
    <w:p>
      <w:pPr>
        <w:tabs>
          <w:tab w:pos="2221" w:val="left" w:leader="none"/>
        </w:tabs>
        <w:spacing w:before="48"/>
        <w:ind w:left="630" w:right="0" w:firstLine="0"/>
        <w:jc w:val="left"/>
        <w:rPr>
          <w:sz w:val="18"/>
        </w:rPr>
      </w:pPr>
      <w:r>
        <w:rPr>
          <w:sz w:val="18"/>
        </w:rPr>
        <w:t>ADT</w:t>
        <w:tab/>
        <w:t>Alternating decision</w:t>
      </w:r>
      <w:r>
        <w:rPr>
          <w:spacing w:val="1"/>
          <w:sz w:val="18"/>
        </w:rPr>
        <w:t> </w:t>
      </w:r>
      <w:r>
        <w:rPr>
          <w:sz w:val="18"/>
        </w:rPr>
        <w:t>trees</w:t>
      </w:r>
    </w:p>
    <w:p>
      <w:pPr>
        <w:tabs>
          <w:tab w:pos="2221" w:val="left" w:leader="none"/>
        </w:tabs>
        <w:spacing w:line="295" w:lineRule="auto" w:before="48"/>
        <w:ind w:left="630" w:right="4212" w:firstLine="0"/>
        <w:jc w:val="left"/>
        <w:rPr>
          <w:sz w:val="18"/>
        </w:rPr>
      </w:pPr>
      <w:r>
        <w:rPr>
          <w:sz w:val="18"/>
        </w:rPr>
        <w:t>NARX</w:t>
      </w:r>
      <w:r>
        <w:rPr>
          <w:spacing w:val="8"/>
          <w:sz w:val="18"/>
        </w:rPr>
        <w:t> </w:t>
      </w:r>
      <w:r>
        <w:rPr>
          <w:sz w:val="18"/>
        </w:rPr>
        <w:t>network</w:t>
        <w:tab/>
        <w:t>Nonlinear autoregressive network with exogenous inputs RMSE</w:t>
        <w:tab/>
        <w:t>Root-mean-square error</w:t>
      </w:r>
    </w:p>
    <w:p>
      <w:pPr>
        <w:tabs>
          <w:tab w:pos="2221" w:val="left" w:leader="none"/>
        </w:tabs>
        <w:spacing w:before="1"/>
        <w:ind w:left="630" w:right="0" w:firstLine="0"/>
        <w:jc w:val="left"/>
        <w:rPr>
          <w:sz w:val="18"/>
        </w:rPr>
      </w:pPr>
      <w:r>
        <w:rPr>
          <w:spacing w:val="-4"/>
          <w:sz w:val="18"/>
        </w:rPr>
        <w:t>RFFA</w:t>
        <w:tab/>
      </w:r>
      <w:r>
        <w:rPr>
          <w:sz w:val="18"/>
        </w:rPr>
        <w:t>Regional flood frequency</w:t>
      </w:r>
      <w:r>
        <w:rPr>
          <w:spacing w:val="3"/>
          <w:sz w:val="18"/>
        </w:rPr>
        <w:t> </w:t>
      </w:r>
      <w:r>
        <w:rPr>
          <w:sz w:val="18"/>
        </w:rPr>
        <w:t>analysis</w:t>
      </w:r>
    </w:p>
    <w:p>
      <w:pPr>
        <w:tabs>
          <w:tab w:pos="2221" w:val="left" w:leader="none"/>
        </w:tabs>
        <w:spacing w:before="48"/>
        <w:ind w:left="630" w:right="0" w:firstLine="0"/>
        <w:jc w:val="left"/>
        <w:rPr>
          <w:sz w:val="18"/>
        </w:rPr>
      </w:pPr>
      <w:r>
        <w:rPr>
          <w:sz w:val="18"/>
        </w:rPr>
        <w:t>NLR</w:t>
        <w:tab/>
        <w:t>Nonlinear regression</w:t>
      </w:r>
    </w:p>
    <w:p>
      <w:pPr>
        <w:tabs>
          <w:tab w:pos="2221" w:val="left" w:leader="none"/>
        </w:tabs>
        <w:spacing w:before="48"/>
        <w:ind w:left="630" w:right="0" w:firstLine="0"/>
        <w:jc w:val="left"/>
        <w:rPr>
          <w:sz w:val="18"/>
        </w:rPr>
      </w:pPr>
      <w:r>
        <w:rPr>
          <w:w w:val="105"/>
          <w:sz w:val="18"/>
        </w:rPr>
        <w:t>AR</w:t>
        <w:tab/>
        <w:t>Autoregressive</w:t>
      </w:r>
    </w:p>
    <w:p>
      <w:pPr>
        <w:tabs>
          <w:tab w:pos="2221" w:val="left" w:leader="none"/>
        </w:tabs>
        <w:spacing w:before="48"/>
        <w:ind w:left="630" w:right="0" w:firstLine="0"/>
        <w:jc w:val="left"/>
        <w:rPr>
          <w:sz w:val="18"/>
        </w:rPr>
      </w:pPr>
      <w:r>
        <w:rPr>
          <w:spacing w:val="-5"/>
          <w:sz w:val="18"/>
        </w:rPr>
        <w:t>WARM</w:t>
        <w:tab/>
      </w:r>
      <w:r>
        <w:rPr>
          <w:spacing w:val="-3"/>
          <w:sz w:val="18"/>
        </w:rPr>
        <w:t>Wavelet </w:t>
      </w:r>
      <w:r>
        <w:rPr>
          <w:sz w:val="18"/>
        </w:rPr>
        <w:t>autoregressive</w:t>
      </w:r>
      <w:r>
        <w:rPr>
          <w:spacing w:val="5"/>
          <w:sz w:val="18"/>
        </w:rPr>
        <w:t> </w:t>
      </w:r>
      <w:r>
        <w:rPr>
          <w:sz w:val="18"/>
        </w:rPr>
        <w:t>model</w:t>
      </w:r>
    </w:p>
    <w:p>
      <w:pPr>
        <w:tabs>
          <w:tab w:pos="2221" w:val="left" w:leader="none"/>
        </w:tabs>
        <w:spacing w:line="295" w:lineRule="auto" w:before="48"/>
        <w:ind w:left="630" w:right="4680" w:firstLine="0"/>
        <w:jc w:val="left"/>
        <w:rPr>
          <w:sz w:val="18"/>
        </w:rPr>
      </w:pPr>
      <w:r>
        <w:rPr>
          <w:sz w:val="18"/>
        </w:rPr>
        <w:t>NLR-R</w:t>
        <w:tab/>
        <w:t>Nonlinear regression with regionalization approach E</w:t>
        <w:tab/>
        <w:t>Nash Sutcliffe</w:t>
      </w:r>
      <w:r>
        <w:rPr>
          <w:spacing w:val="2"/>
          <w:sz w:val="18"/>
        </w:rPr>
        <w:t> </w:t>
      </w:r>
      <w:r>
        <w:rPr>
          <w:sz w:val="18"/>
        </w:rPr>
        <w:t>index</w:t>
      </w:r>
    </w:p>
    <w:p>
      <w:pPr>
        <w:tabs>
          <w:tab w:pos="2221" w:val="left" w:leader="none"/>
        </w:tabs>
        <w:spacing w:before="1"/>
        <w:ind w:left="630" w:right="0" w:firstLine="0"/>
        <w:jc w:val="left"/>
        <w:rPr>
          <w:sz w:val="18"/>
        </w:rPr>
      </w:pPr>
      <w:r>
        <w:rPr>
          <w:sz w:val="18"/>
        </w:rPr>
        <w:t>FR</w:t>
        <w:tab/>
        <w:t>Frequency ratio</w:t>
      </w:r>
    </w:p>
    <w:p>
      <w:pPr>
        <w:tabs>
          <w:tab w:pos="2221" w:val="left" w:leader="none"/>
        </w:tabs>
        <w:spacing w:before="48"/>
        <w:ind w:left="630" w:right="0" w:firstLine="0"/>
        <w:jc w:val="left"/>
        <w:rPr>
          <w:sz w:val="18"/>
        </w:rPr>
      </w:pPr>
      <w:r>
        <w:rPr>
          <w:sz w:val="18"/>
        </w:rPr>
        <w:t>SOM</w:t>
        <w:tab/>
        <w:t>Self-organizing</w:t>
      </w:r>
      <w:r>
        <w:rPr>
          <w:spacing w:val="1"/>
          <w:sz w:val="18"/>
        </w:rPr>
        <w:t> </w:t>
      </w:r>
      <w:r>
        <w:rPr>
          <w:sz w:val="18"/>
        </w:rPr>
        <w:t>map</w:t>
      </w:r>
    </w:p>
    <w:p>
      <w:pPr>
        <w:tabs>
          <w:tab w:pos="2221" w:val="left" w:leader="none"/>
        </w:tabs>
        <w:spacing w:before="48"/>
        <w:ind w:left="630" w:right="0" w:firstLine="0"/>
        <w:jc w:val="left"/>
        <w:rPr>
          <w:sz w:val="18"/>
        </w:rPr>
      </w:pPr>
      <w:r>
        <w:rPr>
          <w:sz w:val="18"/>
        </w:rPr>
        <w:t>CHIM</w:t>
        <w:tab/>
        <w:t>Cluster-based hybrid inundation</w:t>
      </w:r>
      <w:r>
        <w:rPr>
          <w:spacing w:val="3"/>
          <w:sz w:val="18"/>
        </w:rPr>
        <w:t> </w:t>
      </w:r>
      <w:r>
        <w:rPr>
          <w:sz w:val="18"/>
        </w:rPr>
        <w:t>model</w:t>
      </w:r>
    </w:p>
    <w:p>
      <w:pPr>
        <w:tabs>
          <w:tab w:pos="2221" w:val="left" w:leader="none"/>
        </w:tabs>
        <w:spacing w:before="48"/>
        <w:ind w:left="630" w:right="0" w:firstLine="0"/>
        <w:jc w:val="left"/>
        <w:rPr>
          <w:sz w:val="18"/>
        </w:rPr>
      </w:pPr>
      <w:r>
        <w:rPr>
          <w:sz w:val="18"/>
        </w:rPr>
        <w:t>FFRM</w:t>
        <w:tab/>
        <w:t>Flash flood routing</w:t>
      </w:r>
      <w:r>
        <w:rPr>
          <w:spacing w:val="3"/>
          <w:sz w:val="18"/>
        </w:rPr>
        <w:t> </w:t>
      </w:r>
      <w:r>
        <w:rPr>
          <w:sz w:val="18"/>
        </w:rPr>
        <w:t>model</w:t>
      </w:r>
    </w:p>
    <w:p>
      <w:pPr>
        <w:tabs>
          <w:tab w:pos="2221" w:val="left" w:leader="none"/>
        </w:tabs>
        <w:spacing w:before="48"/>
        <w:ind w:left="630" w:right="0" w:firstLine="0"/>
        <w:jc w:val="left"/>
        <w:rPr>
          <w:sz w:val="18"/>
        </w:rPr>
      </w:pPr>
      <w:r>
        <w:rPr>
          <w:sz w:val="18"/>
        </w:rPr>
        <w:t>KGE</w:t>
        <w:tab/>
        <w:t>Kling-Gupta</w:t>
      </w:r>
      <w:r>
        <w:rPr>
          <w:spacing w:val="1"/>
          <w:sz w:val="18"/>
        </w:rPr>
        <w:t> </w:t>
      </w:r>
      <w:r>
        <w:rPr>
          <w:sz w:val="18"/>
        </w:rPr>
        <w:t>efficiency</w:t>
      </w:r>
    </w:p>
    <w:p>
      <w:pPr>
        <w:tabs>
          <w:tab w:pos="2221" w:val="left" w:leader="none"/>
        </w:tabs>
        <w:spacing w:before="48"/>
        <w:ind w:left="630" w:right="0" w:firstLine="0"/>
        <w:jc w:val="left"/>
        <w:rPr>
          <w:sz w:val="18"/>
        </w:rPr>
      </w:pPr>
      <w:r>
        <w:rPr>
          <w:sz w:val="18"/>
        </w:rPr>
        <w:t>AME</w:t>
        <w:tab/>
        <w:t>ANN-based monsoon rainfall</w:t>
      </w:r>
      <w:r>
        <w:rPr>
          <w:spacing w:val="3"/>
          <w:sz w:val="18"/>
        </w:rPr>
        <w:t> </w:t>
      </w:r>
      <w:r>
        <w:rPr>
          <w:sz w:val="18"/>
        </w:rPr>
        <w:t>enhancement</w:t>
      </w:r>
    </w:p>
    <w:p>
      <w:pPr>
        <w:tabs>
          <w:tab w:pos="2221" w:val="left" w:leader="none"/>
        </w:tabs>
        <w:spacing w:before="48"/>
        <w:ind w:left="630" w:right="0" w:firstLine="0"/>
        <w:jc w:val="left"/>
        <w:rPr>
          <w:sz w:val="18"/>
        </w:rPr>
      </w:pPr>
      <w:r>
        <w:rPr>
          <w:sz w:val="18"/>
        </w:rPr>
        <w:t>SSNN</w:t>
        <w:tab/>
        <w:t>State-space neural</w:t>
      </w:r>
      <w:r>
        <w:rPr>
          <w:spacing w:val="1"/>
          <w:sz w:val="18"/>
        </w:rPr>
        <w:t> </w:t>
      </w:r>
      <w:r>
        <w:rPr>
          <w:sz w:val="18"/>
        </w:rPr>
        <w:t>network</w:t>
      </w:r>
    </w:p>
    <w:p>
      <w:pPr>
        <w:tabs>
          <w:tab w:pos="2221" w:val="left" w:leader="none"/>
        </w:tabs>
        <w:spacing w:before="47"/>
        <w:ind w:left="630" w:right="0" w:firstLine="0"/>
        <w:jc w:val="left"/>
        <w:rPr>
          <w:sz w:val="18"/>
        </w:rPr>
      </w:pPr>
      <w:r>
        <w:rPr>
          <w:sz w:val="18"/>
        </w:rPr>
        <w:t>SSL</w:t>
        <w:tab/>
        <w:t>Suspended sediment</w:t>
      </w:r>
      <w:r>
        <w:rPr>
          <w:spacing w:val="2"/>
          <w:sz w:val="18"/>
        </w:rPr>
        <w:t> </w:t>
      </w:r>
      <w:r>
        <w:rPr>
          <w:sz w:val="18"/>
        </w:rPr>
        <w:t>load</w:t>
      </w:r>
    </w:p>
    <w:p>
      <w:pPr>
        <w:tabs>
          <w:tab w:pos="2221" w:val="left" w:leader="none"/>
        </w:tabs>
        <w:spacing w:before="48"/>
        <w:ind w:left="630" w:right="0" w:firstLine="0"/>
        <w:jc w:val="left"/>
        <w:rPr>
          <w:sz w:val="18"/>
        </w:rPr>
      </w:pPr>
      <w:r>
        <w:rPr>
          <w:sz w:val="18"/>
        </w:rPr>
        <w:t>NSE</w:t>
        <w:tab/>
        <w:t>Nash–Sutcliffe efficiency</w:t>
      </w:r>
    </w:p>
    <w:p>
      <w:pPr>
        <w:tabs>
          <w:tab w:pos="2221" w:val="left" w:leader="none"/>
        </w:tabs>
        <w:spacing w:before="48"/>
        <w:ind w:left="630" w:right="0" w:firstLine="0"/>
        <w:jc w:val="left"/>
        <w:rPr>
          <w:sz w:val="18"/>
        </w:rPr>
      </w:pPr>
      <w:r>
        <w:rPr>
          <w:sz w:val="18"/>
        </w:rPr>
        <w:t>E-CHAID</w:t>
        <w:tab/>
        <w:t>Exhaustive</w:t>
      </w:r>
      <w:r>
        <w:rPr>
          <w:spacing w:val="1"/>
          <w:sz w:val="18"/>
        </w:rPr>
        <w:t> </w:t>
      </w:r>
      <w:r>
        <w:rPr>
          <w:sz w:val="18"/>
        </w:rPr>
        <w:t>CHAID</w:t>
      </w:r>
    </w:p>
    <w:p>
      <w:pPr>
        <w:tabs>
          <w:tab w:pos="2221" w:val="left" w:leader="none"/>
        </w:tabs>
        <w:spacing w:line="295" w:lineRule="auto" w:before="48"/>
        <w:ind w:left="630" w:right="5373" w:firstLine="0"/>
        <w:jc w:val="left"/>
        <w:rPr>
          <w:sz w:val="18"/>
        </w:rPr>
      </w:pPr>
      <w:r>
        <w:rPr>
          <w:sz w:val="18"/>
        </w:rPr>
        <w:t>CHAID</w:t>
        <w:tab/>
        <w:t>Chi-squared automatic interaction</w:t>
      </w:r>
      <w:r>
        <w:rPr>
          <w:spacing w:val="-26"/>
          <w:sz w:val="18"/>
        </w:rPr>
        <w:t> </w:t>
      </w:r>
      <w:r>
        <w:rPr>
          <w:sz w:val="18"/>
        </w:rPr>
        <w:t>detector CLIM</w:t>
        <w:tab/>
        <w:t>Climatology average</w:t>
      </w:r>
      <w:r>
        <w:rPr>
          <w:spacing w:val="5"/>
          <w:sz w:val="18"/>
        </w:rPr>
        <w:t> </w:t>
      </w:r>
      <w:r>
        <w:rPr>
          <w:sz w:val="18"/>
        </w:rPr>
        <w:t>model</w:t>
      </w:r>
    </w:p>
    <w:p>
      <w:pPr>
        <w:tabs>
          <w:tab w:pos="2221" w:val="left" w:leader="none"/>
        </w:tabs>
        <w:spacing w:line="295" w:lineRule="auto" w:before="2"/>
        <w:ind w:left="630" w:right="4230" w:firstLine="0"/>
        <w:jc w:val="left"/>
        <w:rPr>
          <w:sz w:val="18"/>
        </w:rPr>
      </w:pPr>
      <w:r>
        <w:rPr>
          <w:sz w:val="18"/>
        </w:rPr>
        <w:t>HEC–HMS</w:t>
        <w:tab/>
        <w:t>Hydrologic engineering left–hydrologic modeling system SOM</w:t>
        <w:tab/>
        <w:t>Self-organizing</w:t>
      </w:r>
      <w:r>
        <w:rPr>
          <w:spacing w:val="1"/>
          <w:sz w:val="18"/>
        </w:rPr>
        <w:t> </w:t>
      </w:r>
      <w:r>
        <w:rPr>
          <w:sz w:val="18"/>
        </w:rPr>
        <w:t>map</w:t>
      </w:r>
    </w:p>
    <w:p>
      <w:pPr>
        <w:tabs>
          <w:tab w:pos="2221" w:val="left" w:leader="none"/>
        </w:tabs>
        <w:spacing w:before="1"/>
        <w:ind w:left="630" w:right="0" w:firstLine="0"/>
        <w:jc w:val="left"/>
        <w:rPr>
          <w:sz w:val="18"/>
        </w:rPr>
      </w:pPr>
      <w:r>
        <w:rPr>
          <w:sz w:val="18"/>
        </w:rPr>
        <w:t>PBIAS</w:t>
        <w:tab/>
        <w:t>Percent bias</w:t>
      </w:r>
    </w:p>
    <w:p>
      <w:pPr>
        <w:tabs>
          <w:tab w:pos="2221" w:val="left" w:leader="none"/>
        </w:tabs>
        <w:spacing w:before="48"/>
        <w:ind w:left="630" w:right="0" w:firstLine="0"/>
        <w:jc w:val="left"/>
        <w:rPr>
          <w:sz w:val="18"/>
        </w:rPr>
      </w:pPr>
      <w:r>
        <w:rPr>
          <w:sz w:val="18"/>
        </w:rPr>
        <w:t>NLPM</w:t>
        <w:tab/>
        <w:t>Nonlinear perturbation</w:t>
      </w:r>
      <w:r>
        <w:rPr>
          <w:spacing w:val="2"/>
          <w:sz w:val="18"/>
        </w:rPr>
        <w:t> </w:t>
      </w:r>
      <w:r>
        <w:rPr>
          <w:sz w:val="18"/>
        </w:rPr>
        <w:t>model</w:t>
      </w:r>
    </w:p>
    <w:p>
      <w:pPr>
        <w:tabs>
          <w:tab w:pos="2221" w:val="left" w:leader="none"/>
        </w:tabs>
        <w:spacing w:before="48"/>
        <w:ind w:left="630" w:right="0" w:firstLine="0"/>
        <w:jc w:val="left"/>
        <w:rPr>
          <w:sz w:val="18"/>
        </w:rPr>
      </w:pPr>
      <w:r>
        <w:rPr>
          <w:sz w:val="18"/>
        </w:rPr>
        <w:t>RF</w:t>
        <w:tab/>
        <w:t>Rotation forest</w:t>
      </w:r>
    </w:p>
    <w:p>
      <w:pPr>
        <w:tabs>
          <w:tab w:pos="2221" w:val="left" w:leader="none"/>
        </w:tabs>
        <w:spacing w:line="295" w:lineRule="auto" w:before="48"/>
        <w:ind w:left="630" w:right="3852" w:firstLine="0"/>
        <w:jc w:val="left"/>
        <w:rPr>
          <w:sz w:val="18"/>
        </w:rPr>
      </w:pPr>
      <w:r>
        <w:rPr>
          <w:sz w:val="18"/>
        </w:rPr>
        <w:t>KSOFM-NNM</w:t>
        <w:tab/>
        <w:t>Kohonen self-organizing feature maps neural networks model DBP</w:t>
        <w:tab/>
        <w:t>Division-based</w:t>
      </w:r>
      <w:r>
        <w:rPr>
          <w:spacing w:val="1"/>
          <w:sz w:val="18"/>
        </w:rPr>
        <w:t> </w:t>
      </w:r>
      <w:r>
        <w:rPr>
          <w:sz w:val="18"/>
        </w:rPr>
        <w:t>backpropagation</w:t>
      </w:r>
    </w:p>
    <w:p>
      <w:pPr>
        <w:tabs>
          <w:tab w:pos="2221" w:val="left" w:leader="none"/>
        </w:tabs>
        <w:spacing w:before="1"/>
        <w:ind w:left="630" w:right="0" w:firstLine="0"/>
        <w:jc w:val="left"/>
        <w:rPr>
          <w:sz w:val="18"/>
        </w:rPr>
      </w:pPr>
      <w:r>
        <w:rPr>
          <w:spacing w:val="-3"/>
          <w:sz w:val="18"/>
        </w:rPr>
        <w:t>DBPANN</w:t>
        <w:tab/>
      </w:r>
      <w:r>
        <w:rPr>
          <w:sz w:val="18"/>
        </w:rPr>
        <w:t>DBP neural</w:t>
      </w:r>
      <w:r>
        <w:rPr>
          <w:spacing w:val="2"/>
          <w:sz w:val="18"/>
        </w:rPr>
        <w:t> </w:t>
      </w:r>
      <w:r>
        <w:rPr>
          <w:sz w:val="18"/>
        </w:rPr>
        <w:t>network</w:t>
      </w:r>
    </w:p>
    <w:p>
      <w:pPr>
        <w:spacing w:after="0"/>
        <w:jc w:val="left"/>
        <w:rPr>
          <w:sz w:val="18"/>
        </w:rPr>
        <w:sectPr>
          <w:pgSz w:w="11910" w:h="16840"/>
          <w:pgMar w:header="1108" w:footer="0" w:top="1300" w:bottom="280" w:left="900" w:right="0"/>
        </w:sectPr>
      </w:pPr>
    </w:p>
    <w:p>
      <w:pPr>
        <w:pStyle w:val="BodyText"/>
      </w:pPr>
    </w:p>
    <w:p>
      <w:pPr>
        <w:pStyle w:val="BodyText"/>
        <w:spacing w:before="8"/>
      </w:pPr>
    </w:p>
    <w:p>
      <w:pPr>
        <w:tabs>
          <w:tab w:pos="2221" w:val="left" w:leader="none"/>
        </w:tabs>
        <w:spacing w:line="295" w:lineRule="auto" w:before="0"/>
        <w:ind w:left="630" w:right="4358" w:firstLine="0"/>
        <w:jc w:val="left"/>
        <w:rPr>
          <w:sz w:val="18"/>
        </w:rPr>
      </w:pPr>
      <w:r>
        <w:rPr>
          <w:sz w:val="18"/>
        </w:rPr>
        <w:t>NLPM-ANN</w:t>
        <w:tab/>
        <w:t>Nonlinear perturbation model based on neural network GRNNM</w:t>
        <w:tab/>
        <w:t>Generalized regression neural networks</w:t>
      </w:r>
      <w:r>
        <w:rPr>
          <w:spacing w:val="6"/>
          <w:sz w:val="18"/>
        </w:rPr>
        <w:t> </w:t>
      </w:r>
      <w:r>
        <w:rPr>
          <w:sz w:val="18"/>
        </w:rPr>
        <w:t>model</w:t>
      </w:r>
    </w:p>
    <w:p>
      <w:pPr>
        <w:tabs>
          <w:tab w:pos="2221" w:val="left" w:leader="none"/>
        </w:tabs>
        <w:spacing w:before="1"/>
        <w:ind w:left="630" w:right="0" w:firstLine="0"/>
        <w:jc w:val="left"/>
        <w:rPr>
          <w:sz w:val="18"/>
        </w:rPr>
      </w:pPr>
      <w:r>
        <w:rPr>
          <w:sz w:val="18"/>
        </w:rPr>
        <w:t>IIS</w:t>
        <w:tab/>
        <w:t>Iterative input</w:t>
      </w:r>
      <w:r>
        <w:rPr>
          <w:spacing w:val="1"/>
          <w:sz w:val="18"/>
        </w:rPr>
        <w:t> </w:t>
      </w:r>
      <w:r>
        <w:rPr>
          <w:sz w:val="18"/>
        </w:rPr>
        <w:t>selection</w:t>
      </w:r>
    </w:p>
    <w:p>
      <w:pPr>
        <w:tabs>
          <w:tab w:pos="2221" w:val="left" w:leader="none"/>
        </w:tabs>
        <w:spacing w:before="48"/>
        <w:ind w:left="630" w:right="0" w:firstLine="0"/>
        <w:jc w:val="left"/>
        <w:rPr>
          <w:sz w:val="18"/>
        </w:rPr>
      </w:pPr>
      <w:r>
        <w:rPr>
          <w:sz w:val="18"/>
        </w:rPr>
        <w:t>EEMD</w:t>
        <w:tab/>
        <w:t>Ensemble empirical mode</w:t>
      </w:r>
      <w:r>
        <w:rPr>
          <w:spacing w:val="2"/>
          <w:sz w:val="18"/>
        </w:rPr>
        <w:t> </w:t>
      </w:r>
      <w:r>
        <w:rPr>
          <w:sz w:val="18"/>
        </w:rPr>
        <w:t>decomposition</w:t>
      </w:r>
    </w:p>
    <w:p>
      <w:pPr>
        <w:tabs>
          <w:tab w:pos="2221" w:val="left" w:leader="none"/>
        </w:tabs>
        <w:spacing w:before="48"/>
        <w:ind w:left="630" w:right="0" w:firstLine="0"/>
        <w:jc w:val="left"/>
        <w:rPr>
          <w:sz w:val="18"/>
        </w:rPr>
      </w:pPr>
      <w:r>
        <w:rPr>
          <w:sz w:val="18"/>
        </w:rPr>
        <w:t>ANNE</w:t>
        <w:tab/>
        <w:t>Artificial neural network</w:t>
      </w:r>
      <w:r>
        <w:rPr>
          <w:spacing w:val="3"/>
          <w:sz w:val="18"/>
        </w:rPr>
        <w:t> </w:t>
      </w:r>
      <w:r>
        <w:rPr>
          <w:sz w:val="18"/>
        </w:rPr>
        <w:t>ensembles</w:t>
      </w:r>
    </w:p>
    <w:p>
      <w:pPr>
        <w:tabs>
          <w:tab w:pos="2221" w:val="left" w:leader="none"/>
        </w:tabs>
        <w:spacing w:before="48"/>
        <w:ind w:left="630" w:right="0" w:firstLine="0"/>
        <w:jc w:val="left"/>
        <w:rPr>
          <w:sz w:val="18"/>
        </w:rPr>
      </w:pPr>
      <w:r>
        <w:rPr>
          <w:sz w:val="18"/>
        </w:rPr>
        <w:t>DWT</w:t>
        <w:tab/>
        <w:t>Discrete wavelet</w:t>
      </w:r>
      <w:r>
        <w:rPr>
          <w:spacing w:val="1"/>
          <w:sz w:val="18"/>
        </w:rPr>
        <w:t> </w:t>
      </w:r>
      <w:r>
        <w:rPr>
          <w:sz w:val="18"/>
        </w:rPr>
        <w:t>transform</w:t>
      </w:r>
    </w:p>
    <w:p>
      <w:pPr>
        <w:tabs>
          <w:tab w:pos="2221" w:val="left" w:leader="none"/>
        </w:tabs>
        <w:spacing w:before="48"/>
        <w:ind w:left="630" w:right="0" w:firstLine="0"/>
        <w:jc w:val="left"/>
        <w:rPr>
          <w:sz w:val="18"/>
        </w:rPr>
      </w:pPr>
      <w:r>
        <w:rPr>
          <w:sz w:val="18"/>
        </w:rPr>
        <w:t>SFF</w:t>
        <w:tab/>
        <w:t>Seasonal flood</w:t>
      </w:r>
      <w:r>
        <w:rPr>
          <w:spacing w:val="1"/>
          <w:sz w:val="18"/>
        </w:rPr>
        <w:t> </w:t>
      </w:r>
      <w:r>
        <w:rPr>
          <w:sz w:val="18"/>
        </w:rPr>
        <w:t>forecasting</w:t>
      </w:r>
    </w:p>
    <w:p>
      <w:pPr>
        <w:tabs>
          <w:tab w:pos="2221" w:val="left" w:leader="none"/>
        </w:tabs>
        <w:spacing w:before="48"/>
        <w:ind w:left="630" w:right="0" w:firstLine="0"/>
        <w:jc w:val="left"/>
        <w:rPr>
          <w:sz w:val="18"/>
        </w:rPr>
      </w:pPr>
      <w:r>
        <w:rPr>
          <w:sz w:val="18"/>
        </w:rPr>
        <w:t>MP</w:t>
        <w:tab/>
      </w:r>
      <w:r>
        <w:rPr>
          <w:spacing w:val="-4"/>
          <w:sz w:val="18"/>
        </w:rPr>
        <w:t>Water </w:t>
      </w:r>
      <w:r>
        <w:rPr>
          <w:sz w:val="18"/>
        </w:rPr>
        <w:t>monitoring</w:t>
      </w:r>
      <w:r>
        <w:rPr>
          <w:spacing w:val="5"/>
          <w:sz w:val="18"/>
        </w:rPr>
        <w:t> </w:t>
      </w:r>
      <w:r>
        <w:rPr>
          <w:sz w:val="18"/>
        </w:rPr>
        <w:t>points</w:t>
      </w:r>
    </w:p>
    <w:p>
      <w:pPr>
        <w:tabs>
          <w:tab w:pos="2221" w:val="left" w:leader="none"/>
        </w:tabs>
        <w:spacing w:before="47"/>
        <w:ind w:left="630" w:right="0" w:firstLine="0"/>
        <w:jc w:val="left"/>
        <w:rPr>
          <w:sz w:val="18"/>
        </w:rPr>
      </w:pPr>
      <w:r>
        <w:rPr>
          <w:sz w:val="18"/>
        </w:rPr>
        <w:t>WBANN</w:t>
        <w:tab/>
        <w:t>Wavelet–bootstrap–ANN</w:t>
      </w:r>
    </w:p>
    <w:p>
      <w:pPr>
        <w:tabs>
          <w:tab w:pos="2221" w:val="left" w:leader="none"/>
        </w:tabs>
        <w:spacing w:before="48"/>
        <w:ind w:left="630" w:right="0" w:firstLine="0"/>
        <w:jc w:val="left"/>
        <w:rPr>
          <w:sz w:val="18"/>
        </w:rPr>
      </w:pPr>
      <w:r>
        <w:rPr>
          <w:sz w:val="18"/>
        </w:rPr>
        <w:t>HBI</w:t>
        <w:tab/>
        <w:t>Hilsenhoff’s biotic</w:t>
      </w:r>
      <w:r>
        <w:rPr>
          <w:spacing w:val="2"/>
          <w:sz w:val="18"/>
        </w:rPr>
        <w:t> </w:t>
      </w:r>
      <w:r>
        <w:rPr>
          <w:sz w:val="18"/>
        </w:rPr>
        <w:t>index</w:t>
      </w:r>
    </w:p>
    <w:p>
      <w:pPr>
        <w:tabs>
          <w:tab w:pos="2221" w:val="left" w:leader="none"/>
        </w:tabs>
        <w:spacing w:before="48"/>
        <w:ind w:left="630" w:right="0" w:firstLine="0"/>
        <w:jc w:val="left"/>
        <w:rPr>
          <w:sz w:val="18"/>
        </w:rPr>
      </w:pPr>
      <w:r>
        <w:rPr>
          <w:spacing w:val="-4"/>
          <w:sz w:val="18"/>
        </w:rPr>
        <w:t>RT</w:t>
        <w:tab/>
      </w:r>
      <w:r>
        <w:rPr>
          <w:sz w:val="18"/>
        </w:rPr>
        <w:t>Regression trees</w:t>
      </w:r>
    </w:p>
    <w:p>
      <w:pPr>
        <w:tabs>
          <w:tab w:pos="2221" w:val="left" w:leader="none"/>
        </w:tabs>
        <w:spacing w:before="48"/>
        <w:ind w:left="630" w:right="0" w:firstLine="0"/>
        <w:jc w:val="left"/>
        <w:rPr>
          <w:sz w:val="18"/>
        </w:rPr>
      </w:pPr>
      <w:r>
        <w:rPr>
          <w:sz w:val="18"/>
        </w:rPr>
        <w:t>EMD</w:t>
        <w:tab/>
        <w:t>Empirical mode</w:t>
      </w:r>
      <w:r>
        <w:rPr>
          <w:spacing w:val="1"/>
          <w:sz w:val="18"/>
        </w:rPr>
        <w:t> </w:t>
      </w:r>
      <w:r>
        <w:rPr>
          <w:sz w:val="18"/>
        </w:rPr>
        <w:t>decomposition</w:t>
      </w:r>
    </w:p>
    <w:p>
      <w:pPr>
        <w:tabs>
          <w:tab w:pos="2221" w:val="left" w:leader="none"/>
        </w:tabs>
        <w:spacing w:before="48"/>
        <w:ind w:left="630" w:right="0" w:firstLine="0"/>
        <w:jc w:val="left"/>
        <w:rPr>
          <w:sz w:val="18"/>
        </w:rPr>
      </w:pPr>
      <w:r>
        <w:rPr>
          <w:sz w:val="18"/>
        </w:rPr>
        <w:t>LLR</w:t>
        <w:tab/>
        <w:t>Local linear</w:t>
      </w:r>
      <w:r>
        <w:rPr>
          <w:spacing w:val="1"/>
          <w:sz w:val="18"/>
        </w:rPr>
        <w:t> </w:t>
      </w:r>
      <w:r>
        <w:rPr>
          <w:sz w:val="18"/>
        </w:rPr>
        <w:t>regression</w:t>
      </w:r>
    </w:p>
    <w:p>
      <w:pPr>
        <w:tabs>
          <w:tab w:pos="2221" w:val="left" w:leader="none"/>
        </w:tabs>
        <w:spacing w:before="48"/>
        <w:ind w:left="630" w:right="0" w:firstLine="0"/>
        <w:jc w:val="left"/>
        <w:rPr>
          <w:sz w:val="18"/>
        </w:rPr>
      </w:pPr>
      <w:r>
        <w:rPr>
          <w:sz w:val="18"/>
        </w:rPr>
        <w:t>BFGS</w:t>
        <w:tab/>
        <w:t>Broyden Fletcher Goldfarb</w:t>
      </w:r>
      <w:r>
        <w:rPr>
          <w:spacing w:val="2"/>
          <w:sz w:val="18"/>
        </w:rPr>
        <w:t> </w:t>
      </w:r>
      <w:r>
        <w:rPr>
          <w:sz w:val="18"/>
        </w:rPr>
        <w:t>Shanno</w:t>
      </w:r>
    </w:p>
    <w:p>
      <w:pPr>
        <w:tabs>
          <w:tab w:pos="2221" w:val="left" w:leader="none"/>
        </w:tabs>
        <w:spacing w:line="295" w:lineRule="auto" w:before="48"/>
        <w:ind w:left="630" w:right="5535" w:firstLine="0"/>
        <w:jc w:val="left"/>
        <w:rPr>
          <w:sz w:val="18"/>
        </w:rPr>
      </w:pPr>
      <w:r>
        <w:rPr>
          <w:sz w:val="18"/>
        </w:rPr>
        <w:t>M-EMD</w:t>
        <w:tab/>
        <w:t>Modified empirical mode decomposition IIS</w:t>
        <w:tab/>
        <w:t>Iterative input selection</w:t>
      </w:r>
    </w:p>
    <w:p>
      <w:pPr>
        <w:tabs>
          <w:tab w:pos="2221" w:val="left" w:leader="none"/>
        </w:tabs>
        <w:spacing w:before="1"/>
        <w:ind w:left="630" w:right="0" w:firstLine="0"/>
        <w:jc w:val="left"/>
        <w:rPr>
          <w:sz w:val="18"/>
        </w:rPr>
      </w:pPr>
      <w:r>
        <w:rPr>
          <w:sz w:val="18"/>
        </w:rPr>
        <w:t>SAR</w:t>
        <w:tab/>
        <w:t>Seasonal first-order</w:t>
      </w:r>
      <w:r>
        <w:rPr>
          <w:spacing w:val="1"/>
          <w:sz w:val="18"/>
        </w:rPr>
        <w:t> </w:t>
      </w:r>
      <w:r>
        <w:rPr>
          <w:sz w:val="18"/>
        </w:rPr>
        <w:t>autoregressive</w:t>
      </w:r>
    </w:p>
    <w:p>
      <w:pPr>
        <w:tabs>
          <w:tab w:pos="2221" w:val="left" w:leader="none"/>
        </w:tabs>
        <w:spacing w:before="48"/>
        <w:ind w:left="630" w:right="0" w:firstLine="0"/>
        <w:jc w:val="left"/>
        <w:rPr>
          <w:sz w:val="18"/>
        </w:rPr>
      </w:pPr>
      <w:r>
        <w:rPr>
          <w:sz w:val="18"/>
        </w:rPr>
        <w:t>BFGSNN</w:t>
        <w:tab/>
        <w:t>Broyden Fletcher Goldfarb Shanno neural</w:t>
      </w:r>
      <w:r>
        <w:rPr>
          <w:spacing w:val="4"/>
          <w:sz w:val="18"/>
        </w:rPr>
        <w:t> </w:t>
      </w:r>
      <w:r>
        <w:rPr>
          <w:sz w:val="18"/>
        </w:rPr>
        <w:t>network</w:t>
      </w:r>
    </w:p>
    <w:p>
      <w:pPr>
        <w:tabs>
          <w:tab w:pos="2221" w:val="left" w:leader="none"/>
        </w:tabs>
        <w:spacing w:line="295" w:lineRule="auto" w:before="48"/>
        <w:ind w:left="630" w:right="3387" w:firstLine="0"/>
        <w:jc w:val="left"/>
        <w:rPr>
          <w:sz w:val="18"/>
        </w:rPr>
      </w:pPr>
      <w:r>
        <w:rPr>
          <w:sz w:val="18"/>
        </w:rPr>
        <w:t>GRNN</w:t>
        <w:tab/>
        <w:t>Artificial neural networks including generalized regression network </w:t>
      </w:r>
      <w:r>
        <w:rPr>
          <w:spacing w:val="-4"/>
          <w:sz w:val="18"/>
        </w:rPr>
        <w:t>T–S</w:t>
        <w:tab/>
      </w:r>
      <w:r>
        <w:rPr>
          <w:sz w:val="18"/>
        </w:rPr>
        <w:t>Takagi–Sugeno</w:t>
      </w:r>
    </w:p>
    <w:p>
      <w:pPr>
        <w:tabs>
          <w:tab w:pos="2221" w:val="left" w:leader="none"/>
        </w:tabs>
        <w:spacing w:before="2"/>
        <w:ind w:left="630" w:right="0" w:firstLine="0"/>
        <w:jc w:val="left"/>
        <w:rPr>
          <w:sz w:val="18"/>
        </w:rPr>
      </w:pPr>
      <w:r>
        <w:rPr>
          <w:sz w:val="18"/>
        </w:rPr>
        <w:t>WLGP</w:t>
        <w:tab/>
      </w:r>
      <w:r>
        <w:rPr>
          <w:spacing w:val="-3"/>
          <w:sz w:val="18"/>
        </w:rPr>
        <w:t>Wavelet </w:t>
      </w:r>
      <w:r>
        <w:rPr>
          <w:sz w:val="18"/>
        </w:rPr>
        <w:t>linear genetic</w:t>
      </w:r>
      <w:r>
        <w:rPr>
          <w:spacing w:val="6"/>
          <w:sz w:val="18"/>
        </w:rPr>
        <w:t> </w:t>
      </w:r>
      <w:r>
        <w:rPr>
          <w:sz w:val="18"/>
        </w:rPr>
        <w:t>programming</w:t>
      </w:r>
    </w:p>
    <w:p>
      <w:pPr>
        <w:tabs>
          <w:tab w:pos="2221" w:val="left" w:leader="none"/>
        </w:tabs>
        <w:spacing w:before="47"/>
        <w:ind w:left="630" w:right="0" w:firstLine="0"/>
        <w:jc w:val="left"/>
        <w:rPr>
          <w:sz w:val="18"/>
        </w:rPr>
      </w:pPr>
      <w:r>
        <w:rPr>
          <w:sz w:val="18"/>
        </w:rPr>
        <w:t>E</w:t>
        <w:tab/>
        <w:t>Nash coefficients</w:t>
      </w:r>
    </w:p>
    <w:p>
      <w:pPr>
        <w:tabs>
          <w:tab w:pos="2221" w:val="left" w:leader="none"/>
        </w:tabs>
        <w:spacing w:before="48"/>
        <w:ind w:left="630" w:right="0" w:firstLine="0"/>
        <w:jc w:val="left"/>
        <w:rPr>
          <w:sz w:val="18"/>
        </w:rPr>
      </w:pPr>
      <w:r>
        <w:rPr>
          <w:sz w:val="18"/>
        </w:rPr>
        <w:t>TSC-T–S</w:t>
        <w:tab/>
        <w:t>Clustering based</w:t>
      </w:r>
      <w:r>
        <w:rPr>
          <w:spacing w:val="1"/>
          <w:sz w:val="18"/>
        </w:rPr>
        <w:t> </w:t>
      </w:r>
      <w:r>
        <w:rPr>
          <w:sz w:val="18"/>
        </w:rPr>
        <w:t>Takagi–Sugeno</w:t>
      </w:r>
    </w:p>
    <w:p>
      <w:pPr>
        <w:tabs>
          <w:tab w:pos="2221" w:val="left" w:leader="none"/>
        </w:tabs>
        <w:spacing w:before="48"/>
        <w:ind w:left="630" w:right="0" w:firstLine="0"/>
        <w:jc w:val="left"/>
        <w:rPr>
          <w:sz w:val="18"/>
        </w:rPr>
      </w:pPr>
      <w:r>
        <w:rPr>
          <w:sz w:val="18"/>
        </w:rPr>
        <w:t>TCs</w:t>
        <w:tab/>
      </w:r>
      <w:r>
        <w:rPr>
          <w:spacing w:val="-3"/>
          <w:sz w:val="18"/>
        </w:rPr>
        <w:t>Tropical</w:t>
      </w:r>
      <w:r>
        <w:rPr>
          <w:spacing w:val="1"/>
          <w:sz w:val="18"/>
        </w:rPr>
        <w:t> </w:t>
      </w:r>
      <w:r>
        <w:rPr>
          <w:sz w:val="18"/>
        </w:rPr>
        <w:t>cyclones</w:t>
      </w:r>
    </w:p>
    <w:p>
      <w:pPr>
        <w:tabs>
          <w:tab w:pos="2221" w:val="left" w:leader="none"/>
        </w:tabs>
        <w:spacing w:before="48"/>
        <w:ind w:left="630" w:right="0" w:firstLine="0"/>
        <w:jc w:val="left"/>
        <w:rPr>
          <w:sz w:val="18"/>
        </w:rPr>
      </w:pPr>
      <w:r>
        <w:rPr>
          <w:sz w:val="18"/>
        </w:rPr>
        <w:t>PCA</w:t>
        <w:tab/>
        <w:t>Principal component</w:t>
      </w:r>
      <w:r>
        <w:rPr>
          <w:spacing w:val="1"/>
          <w:sz w:val="18"/>
        </w:rPr>
        <w:t> </w:t>
      </w:r>
      <w:r>
        <w:rPr>
          <w:sz w:val="18"/>
        </w:rPr>
        <w:t>analysis</w:t>
      </w:r>
    </w:p>
    <w:p>
      <w:pPr>
        <w:pStyle w:val="BodyText"/>
        <w:spacing w:before="1"/>
        <w:rPr>
          <w:sz w:val="27"/>
        </w:rPr>
      </w:pPr>
    </w:p>
    <w:p>
      <w:pPr>
        <w:pStyle w:val="Heading1"/>
        <w:ind w:left="630" w:firstLine="0"/>
      </w:pPr>
      <w:r>
        <w:rPr>
          <w:w w:val="105"/>
        </w:rPr>
        <w:t>References</w:t>
      </w:r>
    </w:p>
    <w:p>
      <w:pPr>
        <w:pStyle w:val="ListParagraph"/>
        <w:numPr>
          <w:ilvl w:val="0"/>
          <w:numId w:val="3"/>
        </w:numPr>
        <w:tabs>
          <w:tab w:pos="1061" w:val="left" w:leader="none"/>
        </w:tabs>
        <w:spacing w:line="300" w:lineRule="auto" w:before="170" w:after="0"/>
        <w:ind w:left="1054" w:right="1506" w:hanging="424"/>
        <w:jc w:val="both"/>
        <w:rPr>
          <w:sz w:val="18"/>
        </w:rPr>
      </w:pPr>
      <w:bookmarkStart w:name="_bookmark20" w:id="62"/>
      <w:bookmarkEnd w:id="62"/>
      <w:r>
        <w:rPr/>
      </w:r>
      <w:bookmarkStart w:name="_bookmark20" w:id="63"/>
      <w:bookmarkEnd w:id="63"/>
      <w:r>
        <w:rPr>
          <w:sz w:val="18"/>
        </w:rPr>
        <w:t>Danso-Amoako,</w:t>
      </w:r>
      <w:r>
        <w:rPr>
          <w:sz w:val="18"/>
        </w:rPr>
        <w:t> E.; Scholz, M.; Kalimeris, N.; </w:t>
      </w:r>
      <w:r>
        <w:rPr>
          <w:spacing w:val="-4"/>
          <w:sz w:val="18"/>
        </w:rPr>
        <w:t>Yang, </w:t>
      </w:r>
      <w:r>
        <w:rPr>
          <w:sz w:val="18"/>
        </w:rPr>
        <w:t>Q.; Shao, J. Predicting dam failure risk for sustainable flood retention basins:  A generic case study for the wider greater manchester area. </w:t>
      </w:r>
      <w:r>
        <w:rPr>
          <w:rFonts w:ascii="Times New Roman" w:hAnsi="Times New Roman"/>
          <w:i/>
          <w:sz w:val="18"/>
        </w:rPr>
        <w:t>Comput. Environ.  </w:t>
      </w:r>
      <w:bookmarkStart w:name="_bookmark21" w:id="64"/>
      <w:bookmarkEnd w:id="64"/>
      <w:r>
        <w:rPr>
          <w:rFonts w:ascii="Times New Roman" w:hAnsi="Times New Roman"/>
          <w:i/>
          <w:sz w:val="18"/>
        </w:rPr>
      </w:r>
      <w:r>
        <w:rPr>
          <w:rFonts w:ascii="Times New Roman" w:hAnsi="Times New Roman"/>
          <w:i/>
          <w:sz w:val="18"/>
        </w:rPr>
        <w:t> </w:t>
      </w:r>
      <w:r>
        <w:rPr>
          <w:rFonts w:ascii="Times New Roman" w:hAnsi="Times New Roman"/>
          <w:i/>
          <w:sz w:val="18"/>
        </w:rPr>
        <w:t>Urban Syst. </w:t>
      </w:r>
      <w:r>
        <w:rPr>
          <w:rFonts w:ascii="Times New Roman" w:hAnsi="Times New Roman"/>
          <w:b/>
          <w:sz w:val="18"/>
        </w:rPr>
        <w:t>2012</w:t>
      </w:r>
      <w:r>
        <w:rPr>
          <w:sz w:val="18"/>
        </w:rPr>
        <w:t>, </w:t>
      </w:r>
      <w:r>
        <w:rPr>
          <w:rFonts w:ascii="Times New Roman" w:hAnsi="Times New Roman"/>
          <w:i/>
          <w:sz w:val="18"/>
        </w:rPr>
        <w:t>36</w:t>
      </w:r>
      <w:r>
        <w:rPr>
          <w:sz w:val="18"/>
        </w:rPr>
        <w:t>, 423–433.</w:t>
      </w:r>
      <w:r>
        <w:rPr>
          <w:spacing w:val="18"/>
          <w:sz w:val="18"/>
        </w:rPr>
        <w:t> </w:t>
      </w:r>
      <w:r>
        <w:rPr>
          <w:sz w:val="18"/>
        </w:rPr>
        <w:t>[</w:t>
      </w:r>
      <w:hyperlink r:id="rId68">
        <w:r>
          <w:rPr>
            <w:color w:val="0774B7"/>
            <w:sz w:val="18"/>
          </w:rPr>
          <w:t>CrossRef</w:t>
        </w:r>
      </w:hyperlink>
      <w:r>
        <w:rPr>
          <w:sz w:val="18"/>
        </w:rPr>
        <w:t>]</w:t>
      </w:r>
    </w:p>
    <w:p>
      <w:pPr>
        <w:pStyle w:val="ListParagraph"/>
        <w:numPr>
          <w:ilvl w:val="0"/>
          <w:numId w:val="3"/>
        </w:numPr>
        <w:tabs>
          <w:tab w:pos="1060" w:val="left" w:leader="none"/>
          <w:tab w:pos="1061" w:val="left" w:leader="none"/>
        </w:tabs>
        <w:spacing w:line="240" w:lineRule="auto" w:before="0" w:after="0"/>
        <w:ind w:left="1054" w:right="0" w:hanging="424"/>
        <w:jc w:val="left"/>
        <w:rPr>
          <w:sz w:val="18"/>
        </w:rPr>
      </w:pPr>
      <w:r>
        <w:rPr>
          <w:sz w:val="18"/>
        </w:rPr>
        <w:t>Xie,</w:t>
      </w:r>
      <w:r>
        <w:rPr>
          <w:spacing w:val="-4"/>
          <w:sz w:val="18"/>
        </w:rPr>
        <w:t> </w:t>
      </w:r>
      <w:r>
        <w:rPr>
          <w:sz w:val="18"/>
        </w:rPr>
        <w:t>K.;</w:t>
      </w:r>
      <w:r>
        <w:rPr>
          <w:spacing w:val="-3"/>
          <w:sz w:val="18"/>
        </w:rPr>
        <w:t> </w:t>
      </w:r>
      <w:r>
        <w:rPr>
          <w:spacing w:val="-4"/>
          <w:sz w:val="18"/>
        </w:rPr>
        <w:t>Ozbay, </w:t>
      </w:r>
      <w:r>
        <w:rPr>
          <w:sz w:val="18"/>
        </w:rPr>
        <w:t>K.;</w:t>
      </w:r>
      <w:r>
        <w:rPr>
          <w:spacing w:val="-3"/>
          <w:sz w:val="18"/>
        </w:rPr>
        <w:t> </w:t>
      </w:r>
      <w:r>
        <w:rPr>
          <w:sz w:val="18"/>
        </w:rPr>
        <w:t>Zhu,</w:t>
      </w:r>
      <w:r>
        <w:rPr>
          <w:spacing w:val="-3"/>
          <w:sz w:val="18"/>
        </w:rPr>
        <w:t> </w:t>
      </w:r>
      <w:r>
        <w:rPr>
          <w:spacing w:val="-7"/>
          <w:sz w:val="18"/>
        </w:rPr>
        <w:t>Y.;</w:t>
      </w:r>
      <w:r>
        <w:rPr>
          <w:spacing w:val="-4"/>
          <w:sz w:val="18"/>
        </w:rPr>
        <w:t> Yang,</w:t>
      </w:r>
      <w:r>
        <w:rPr>
          <w:spacing w:val="-3"/>
          <w:sz w:val="18"/>
        </w:rPr>
        <w:t> </w:t>
      </w:r>
      <w:r>
        <w:rPr>
          <w:sz w:val="18"/>
        </w:rPr>
        <w:t>H.</w:t>
      </w:r>
      <w:r>
        <w:rPr>
          <w:spacing w:val="-4"/>
          <w:sz w:val="18"/>
        </w:rPr>
        <w:t> </w:t>
      </w:r>
      <w:r>
        <w:rPr>
          <w:sz w:val="18"/>
        </w:rPr>
        <w:t>Evacuation</w:t>
      </w:r>
      <w:r>
        <w:rPr>
          <w:spacing w:val="-4"/>
          <w:sz w:val="18"/>
        </w:rPr>
        <w:t> </w:t>
      </w:r>
      <w:r>
        <w:rPr>
          <w:sz w:val="18"/>
        </w:rPr>
        <w:t>zone</w:t>
      </w:r>
      <w:r>
        <w:rPr>
          <w:spacing w:val="-3"/>
          <w:sz w:val="18"/>
        </w:rPr>
        <w:t> </w:t>
      </w:r>
      <w:r>
        <w:rPr>
          <w:sz w:val="18"/>
        </w:rPr>
        <w:t>modeling</w:t>
      </w:r>
      <w:r>
        <w:rPr>
          <w:spacing w:val="-5"/>
          <w:sz w:val="18"/>
        </w:rPr>
        <w:t> </w:t>
      </w:r>
      <w:r>
        <w:rPr>
          <w:sz w:val="18"/>
        </w:rPr>
        <w:t>under</w:t>
      </w:r>
      <w:r>
        <w:rPr>
          <w:spacing w:val="-3"/>
          <w:sz w:val="18"/>
        </w:rPr>
        <w:t> </w:t>
      </w:r>
      <w:r>
        <w:rPr>
          <w:sz w:val="18"/>
        </w:rPr>
        <w:t>climate</w:t>
      </w:r>
      <w:r>
        <w:rPr>
          <w:spacing w:val="-4"/>
          <w:sz w:val="18"/>
        </w:rPr>
        <w:t> </w:t>
      </w:r>
      <w:r>
        <w:rPr>
          <w:sz w:val="18"/>
        </w:rPr>
        <w:t>change:</w:t>
      </w:r>
      <w:r>
        <w:rPr>
          <w:spacing w:val="8"/>
          <w:sz w:val="18"/>
        </w:rPr>
        <w:t> </w:t>
      </w:r>
      <w:r>
        <w:rPr>
          <w:sz w:val="18"/>
        </w:rPr>
        <w:t>A</w:t>
      </w:r>
      <w:r>
        <w:rPr>
          <w:spacing w:val="-5"/>
          <w:sz w:val="18"/>
        </w:rPr>
        <w:t> </w:t>
      </w:r>
      <w:r>
        <w:rPr>
          <w:sz w:val="18"/>
        </w:rPr>
        <w:t>data-driven</w:t>
      </w:r>
      <w:r>
        <w:rPr>
          <w:spacing w:val="-3"/>
          <w:sz w:val="18"/>
        </w:rPr>
        <w:t> </w:t>
      </w:r>
      <w:r>
        <w:rPr>
          <w:sz w:val="18"/>
        </w:rPr>
        <w:t>method.</w:t>
      </w:r>
    </w:p>
    <w:p>
      <w:pPr>
        <w:spacing w:before="51"/>
        <w:ind w:left="1061" w:right="0" w:firstLine="0"/>
        <w:jc w:val="left"/>
        <w:rPr>
          <w:sz w:val="18"/>
        </w:rPr>
      </w:pPr>
      <w:bookmarkStart w:name="_bookmark22" w:id="65"/>
      <w:bookmarkEnd w:id="65"/>
      <w:r>
        <w:rPr/>
      </w:r>
      <w:r>
        <w:rPr>
          <w:rFonts w:ascii="Times New Roman"/>
          <w:i/>
          <w:sz w:val="18"/>
        </w:rPr>
        <w:t>J. Infrastruct. Syst. </w:t>
      </w:r>
      <w:r>
        <w:rPr>
          <w:rFonts w:ascii="Times New Roman"/>
          <w:b/>
          <w:sz w:val="18"/>
        </w:rPr>
        <w:t>2017</w:t>
      </w:r>
      <w:r>
        <w:rPr>
          <w:sz w:val="18"/>
        </w:rPr>
        <w:t>, </w:t>
      </w:r>
      <w:r>
        <w:rPr>
          <w:rFonts w:ascii="Times New Roman"/>
          <w:i/>
          <w:sz w:val="18"/>
        </w:rPr>
        <w:t>23</w:t>
      </w:r>
      <w:r>
        <w:rPr>
          <w:sz w:val="18"/>
        </w:rPr>
        <w:t>, 04017013. [</w:t>
      </w:r>
      <w:hyperlink r:id="rId69">
        <w:r>
          <w:rPr>
            <w:color w:val="0774B7"/>
            <w:sz w:val="18"/>
          </w:rPr>
          <w:t>CrossRef</w:t>
        </w:r>
      </w:hyperlink>
      <w:r>
        <w:rPr>
          <w:sz w:val="18"/>
        </w:rPr>
        <w:t>]</w:t>
      </w:r>
    </w:p>
    <w:p>
      <w:pPr>
        <w:pStyle w:val="ListParagraph"/>
        <w:numPr>
          <w:ilvl w:val="0"/>
          <w:numId w:val="3"/>
        </w:numPr>
        <w:tabs>
          <w:tab w:pos="767" w:val="left" w:leader="none"/>
          <w:tab w:pos="1687" w:val="left" w:leader="none"/>
        </w:tabs>
        <w:spacing w:line="240" w:lineRule="auto" w:before="51" w:after="0"/>
        <w:ind w:left="766" w:right="0" w:hanging="136"/>
        <w:jc w:val="left"/>
        <w:rPr>
          <w:sz w:val="18"/>
        </w:rPr>
      </w:pPr>
      <w:bookmarkStart w:name="_bookmark23" w:id="66"/>
      <w:bookmarkEnd w:id="66"/>
      <w:r>
        <w:rPr/>
      </w:r>
      <w:bookmarkStart w:name="_bookmark23" w:id="67"/>
      <w:bookmarkEnd w:id="67"/>
      <w:r>
        <w:rPr>
          <w:sz w:val="18"/>
        </w:rPr>
        <w:t>Pitt,</w:t>
      </w:r>
      <w:r>
        <w:rPr>
          <w:spacing w:val="-4"/>
          <w:sz w:val="18"/>
        </w:rPr>
        <w:t> </w:t>
      </w:r>
      <w:r>
        <w:rPr>
          <w:sz w:val="18"/>
        </w:rPr>
        <w:t>M.</w:t>
        <w:tab/>
      </w:r>
      <w:r>
        <w:rPr>
          <w:rFonts w:ascii="Times New Roman"/>
          <w:i/>
          <w:sz w:val="18"/>
        </w:rPr>
        <w:t>Learning Lessons from the 2007 Floods</w:t>
      </w:r>
      <w:r>
        <w:rPr>
          <w:sz w:val="18"/>
        </w:rPr>
        <w:t>; Cabinet Office: London, UK,</w:t>
      </w:r>
      <w:r>
        <w:rPr>
          <w:spacing w:val="-4"/>
          <w:sz w:val="18"/>
        </w:rPr>
        <w:t> </w:t>
      </w:r>
      <w:r>
        <w:rPr>
          <w:sz w:val="18"/>
        </w:rPr>
        <w:t>2008.</w:t>
      </w:r>
    </w:p>
    <w:p>
      <w:pPr>
        <w:pStyle w:val="ListParagraph"/>
        <w:numPr>
          <w:ilvl w:val="0"/>
          <w:numId w:val="3"/>
        </w:numPr>
        <w:tabs>
          <w:tab w:pos="1060" w:val="left" w:leader="none"/>
          <w:tab w:pos="1061" w:val="left" w:leader="none"/>
        </w:tabs>
        <w:spacing w:line="240" w:lineRule="auto" w:before="53" w:after="0"/>
        <w:ind w:left="1054" w:right="0" w:hanging="424"/>
        <w:jc w:val="left"/>
        <w:rPr>
          <w:sz w:val="18"/>
        </w:rPr>
      </w:pPr>
      <w:r>
        <w:rPr>
          <w:sz w:val="18"/>
        </w:rPr>
        <w:t>Lohani,</w:t>
      </w:r>
      <w:r>
        <w:rPr>
          <w:spacing w:val="23"/>
          <w:sz w:val="18"/>
        </w:rPr>
        <w:t> </w:t>
      </w:r>
      <w:r>
        <w:rPr>
          <w:sz w:val="18"/>
        </w:rPr>
        <w:t>A.K.;</w:t>
      </w:r>
      <w:r>
        <w:rPr>
          <w:spacing w:val="34"/>
          <w:sz w:val="18"/>
        </w:rPr>
        <w:t> </w:t>
      </w:r>
      <w:r>
        <w:rPr>
          <w:sz w:val="18"/>
        </w:rPr>
        <w:t>Goel,</w:t>
      </w:r>
      <w:r>
        <w:rPr>
          <w:spacing w:val="24"/>
          <w:sz w:val="18"/>
        </w:rPr>
        <w:t> </w:t>
      </w:r>
      <w:r>
        <w:rPr>
          <w:sz w:val="18"/>
        </w:rPr>
        <w:t>N.;</w:t>
      </w:r>
      <w:r>
        <w:rPr>
          <w:spacing w:val="34"/>
          <w:sz w:val="18"/>
        </w:rPr>
        <w:t> </w:t>
      </w:r>
      <w:r>
        <w:rPr>
          <w:sz w:val="18"/>
        </w:rPr>
        <w:t>Bhatia,</w:t>
      </w:r>
      <w:r>
        <w:rPr>
          <w:spacing w:val="24"/>
          <w:sz w:val="18"/>
        </w:rPr>
        <w:t> </w:t>
      </w:r>
      <w:r>
        <w:rPr>
          <w:sz w:val="18"/>
        </w:rPr>
        <w:t>K.</w:t>
      </w:r>
      <w:r>
        <w:rPr>
          <w:spacing w:val="24"/>
          <w:sz w:val="18"/>
        </w:rPr>
        <w:t> </w:t>
      </w:r>
      <w:r>
        <w:rPr>
          <w:sz w:val="18"/>
        </w:rPr>
        <w:t>Improving</w:t>
      </w:r>
      <w:r>
        <w:rPr>
          <w:spacing w:val="24"/>
          <w:sz w:val="18"/>
        </w:rPr>
        <w:t> </w:t>
      </w:r>
      <w:r>
        <w:rPr>
          <w:sz w:val="18"/>
        </w:rPr>
        <w:t>real</w:t>
      </w:r>
      <w:r>
        <w:rPr>
          <w:spacing w:val="23"/>
          <w:sz w:val="18"/>
        </w:rPr>
        <w:t> </w:t>
      </w:r>
      <w:r>
        <w:rPr>
          <w:sz w:val="18"/>
        </w:rPr>
        <w:t>time</w:t>
      </w:r>
      <w:r>
        <w:rPr>
          <w:spacing w:val="24"/>
          <w:sz w:val="18"/>
        </w:rPr>
        <w:t> </w:t>
      </w:r>
      <w:r>
        <w:rPr>
          <w:sz w:val="18"/>
        </w:rPr>
        <w:t>flood</w:t>
      </w:r>
      <w:r>
        <w:rPr>
          <w:spacing w:val="24"/>
          <w:sz w:val="18"/>
        </w:rPr>
        <w:t> </w:t>
      </w:r>
      <w:r>
        <w:rPr>
          <w:sz w:val="18"/>
        </w:rPr>
        <w:t>forecasting</w:t>
      </w:r>
      <w:r>
        <w:rPr>
          <w:spacing w:val="24"/>
          <w:sz w:val="18"/>
        </w:rPr>
        <w:t> </w:t>
      </w:r>
      <w:r>
        <w:rPr>
          <w:sz w:val="18"/>
        </w:rPr>
        <w:t>using</w:t>
      </w:r>
      <w:r>
        <w:rPr>
          <w:spacing w:val="24"/>
          <w:sz w:val="18"/>
        </w:rPr>
        <w:t> </w:t>
      </w:r>
      <w:r>
        <w:rPr>
          <w:sz w:val="18"/>
        </w:rPr>
        <w:t>fuzzy</w:t>
      </w:r>
      <w:r>
        <w:rPr>
          <w:spacing w:val="24"/>
          <w:sz w:val="18"/>
        </w:rPr>
        <w:t> </w:t>
      </w:r>
      <w:r>
        <w:rPr>
          <w:sz w:val="18"/>
        </w:rPr>
        <w:t>inference</w:t>
      </w:r>
      <w:r>
        <w:rPr>
          <w:spacing w:val="24"/>
          <w:sz w:val="18"/>
        </w:rPr>
        <w:t> </w:t>
      </w:r>
      <w:r>
        <w:rPr>
          <w:sz w:val="18"/>
        </w:rPr>
        <w:t>system.</w:t>
      </w:r>
    </w:p>
    <w:p>
      <w:pPr>
        <w:spacing w:before="51"/>
        <w:ind w:left="948" w:right="6879" w:firstLine="0"/>
        <w:jc w:val="center"/>
        <w:rPr>
          <w:sz w:val="18"/>
        </w:rPr>
      </w:pPr>
      <w:bookmarkStart w:name="_bookmark24" w:id="68"/>
      <w:bookmarkEnd w:id="68"/>
      <w:r>
        <w:rPr/>
      </w:r>
      <w:r>
        <w:rPr>
          <w:rFonts w:ascii="Times New Roman" w:hAnsi="Times New Roman"/>
          <w:i/>
          <w:sz w:val="18"/>
        </w:rPr>
        <w:t>J. Hydrol. </w:t>
      </w:r>
      <w:r>
        <w:rPr>
          <w:rFonts w:ascii="Times New Roman" w:hAnsi="Times New Roman"/>
          <w:b/>
          <w:sz w:val="18"/>
        </w:rPr>
        <w:t>2014</w:t>
      </w:r>
      <w:r>
        <w:rPr>
          <w:sz w:val="18"/>
        </w:rPr>
        <w:t>, </w:t>
      </w:r>
      <w:r>
        <w:rPr>
          <w:rFonts w:ascii="Times New Roman" w:hAnsi="Times New Roman"/>
          <w:i/>
          <w:sz w:val="18"/>
        </w:rPr>
        <w:t>509</w:t>
      </w:r>
      <w:r>
        <w:rPr>
          <w:sz w:val="18"/>
        </w:rPr>
        <w:t>, 25–41. [</w:t>
      </w:r>
      <w:hyperlink r:id="rId70">
        <w:r>
          <w:rPr>
            <w:color w:val="0774B7"/>
            <w:sz w:val="18"/>
          </w:rPr>
          <w:t>CrossRef</w:t>
        </w:r>
      </w:hyperlink>
      <w:r>
        <w:rPr>
          <w:sz w:val="18"/>
        </w:rPr>
        <w:t>]</w:t>
      </w:r>
    </w:p>
    <w:p>
      <w:pPr>
        <w:pStyle w:val="ListParagraph"/>
        <w:numPr>
          <w:ilvl w:val="0"/>
          <w:numId w:val="3"/>
        </w:numPr>
        <w:tabs>
          <w:tab w:pos="1061" w:val="left" w:leader="none"/>
        </w:tabs>
        <w:spacing w:line="300" w:lineRule="auto" w:before="54" w:after="0"/>
        <w:ind w:left="1054" w:right="1506" w:hanging="424"/>
        <w:jc w:val="both"/>
        <w:rPr>
          <w:sz w:val="18"/>
        </w:rPr>
      </w:pPr>
      <w:r>
        <w:rPr>
          <w:w w:val="105"/>
          <w:sz w:val="18"/>
        </w:rPr>
        <w:t>Mosavi, A.; Bathla, </w:t>
      </w:r>
      <w:r>
        <w:rPr>
          <w:spacing w:val="-7"/>
          <w:w w:val="105"/>
          <w:sz w:val="18"/>
        </w:rPr>
        <w:t>Y.; </w:t>
      </w:r>
      <w:r>
        <w:rPr>
          <w:spacing w:val="-3"/>
          <w:w w:val="105"/>
          <w:sz w:val="18"/>
        </w:rPr>
        <w:t>Varkonyi-Koczy, </w:t>
      </w:r>
      <w:r>
        <w:rPr>
          <w:w w:val="105"/>
          <w:sz w:val="18"/>
        </w:rPr>
        <w:t>A. Predicting the Future Using </w:t>
      </w:r>
      <w:r>
        <w:rPr>
          <w:spacing w:val="-6"/>
          <w:w w:val="105"/>
          <w:sz w:val="18"/>
        </w:rPr>
        <w:t>Web </w:t>
      </w:r>
      <w:r>
        <w:rPr>
          <w:w w:val="105"/>
          <w:sz w:val="18"/>
        </w:rPr>
        <w:t>Knowledge: State of the Art</w:t>
      </w:r>
      <w:r>
        <w:rPr>
          <w:spacing w:val="-12"/>
          <w:w w:val="105"/>
          <w:sz w:val="18"/>
        </w:rPr>
        <w:t> </w:t>
      </w:r>
      <w:r>
        <w:rPr>
          <w:spacing w:val="-3"/>
          <w:w w:val="105"/>
          <w:sz w:val="18"/>
        </w:rPr>
        <w:t>Survey.</w:t>
      </w:r>
      <w:r>
        <w:rPr>
          <w:spacing w:val="7"/>
          <w:w w:val="105"/>
          <w:sz w:val="18"/>
        </w:rPr>
        <w:t> </w:t>
      </w:r>
      <w:r>
        <w:rPr>
          <w:w w:val="105"/>
          <w:sz w:val="18"/>
        </w:rPr>
        <w:t>In</w:t>
      </w:r>
      <w:r>
        <w:rPr>
          <w:spacing w:val="-12"/>
          <w:w w:val="105"/>
          <w:sz w:val="18"/>
        </w:rPr>
        <w:t> </w:t>
      </w:r>
      <w:r>
        <w:rPr>
          <w:rFonts w:ascii="Times New Roman" w:hAnsi="Times New Roman"/>
          <w:i/>
          <w:w w:val="105"/>
          <w:sz w:val="18"/>
        </w:rPr>
        <w:t>Recent</w:t>
      </w:r>
      <w:r>
        <w:rPr>
          <w:rFonts w:ascii="Times New Roman" w:hAnsi="Times New Roman"/>
          <w:i/>
          <w:spacing w:val="-14"/>
          <w:w w:val="105"/>
          <w:sz w:val="18"/>
        </w:rPr>
        <w:t> </w:t>
      </w:r>
      <w:r>
        <w:rPr>
          <w:rFonts w:ascii="Times New Roman" w:hAnsi="Times New Roman"/>
          <w:i/>
          <w:w w:val="105"/>
          <w:sz w:val="18"/>
        </w:rPr>
        <w:t>Advances</w:t>
      </w:r>
      <w:r>
        <w:rPr>
          <w:rFonts w:ascii="Times New Roman" w:hAnsi="Times New Roman"/>
          <w:i/>
          <w:spacing w:val="-13"/>
          <w:w w:val="105"/>
          <w:sz w:val="18"/>
        </w:rPr>
        <w:t> </w:t>
      </w:r>
      <w:r>
        <w:rPr>
          <w:rFonts w:ascii="Times New Roman" w:hAnsi="Times New Roman"/>
          <w:i/>
          <w:w w:val="105"/>
          <w:sz w:val="18"/>
        </w:rPr>
        <w:t>in</w:t>
      </w:r>
      <w:r>
        <w:rPr>
          <w:rFonts w:ascii="Times New Roman" w:hAnsi="Times New Roman"/>
          <w:i/>
          <w:spacing w:val="-14"/>
          <w:w w:val="105"/>
          <w:sz w:val="18"/>
        </w:rPr>
        <w:t> </w:t>
      </w:r>
      <w:r>
        <w:rPr>
          <w:rFonts w:ascii="Times New Roman" w:hAnsi="Times New Roman"/>
          <w:i/>
          <w:w w:val="105"/>
          <w:sz w:val="18"/>
        </w:rPr>
        <w:t>Technology</w:t>
      </w:r>
      <w:r>
        <w:rPr>
          <w:rFonts w:ascii="Times New Roman" w:hAnsi="Times New Roman"/>
          <w:i/>
          <w:spacing w:val="-14"/>
          <w:w w:val="105"/>
          <w:sz w:val="18"/>
        </w:rPr>
        <w:t> </w:t>
      </w:r>
      <w:r>
        <w:rPr>
          <w:rFonts w:ascii="Times New Roman" w:hAnsi="Times New Roman"/>
          <w:i/>
          <w:w w:val="105"/>
          <w:sz w:val="18"/>
        </w:rPr>
        <w:t>Research</w:t>
      </w:r>
      <w:r>
        <w:rPr>
          <w:rFonts w:ascii="Times New Roman" w:hAnsi="Times New Roman"/>
          <w:i/>
          <w:spacing w:val="-14"/>
          <w:w w:val="105"/>
          <w:sz w:val="18"/>
        </w:rPr>
        <w:t> </w:t>
      </w:r>
      <w:r>
        <w:rPr>
          <w:rFonts w:ascii="Times New Roman" w:hAnsi="Times New Roman"/>
          <w:i/>
          <w:w w:val="105"/>
          <w:sz w:val="18"/>
        </w:rPr>
        <w:t>and</w:t>
      </w:r>
      <w:r>
        <w:rPr>
          <w:rFonts w:ascii="Times New Roman" w:hAnsi="Times New Roman"/>
          <w:i/>
          <w:spacing w:val="-13"/>
          <w:w w:val="105"/>
          <w:sz w:val="18"/>
        </w:rPr>
        <w:t> </w:t>
      </w:r>
      <w:r>
        <w:rPr>
          <w:rFonts w:ascii="Times New Roman" w:hAnsi="Times New Roman"/>
          <w:i/>
          <w:w w:val="105"/>
          <w:sz w:val="18"/>
        </w:rPr>
        <w:t>Education</w:t>
      </w:r>
      <w:r>
        <w:rPr>
          <w:w w:val="105"/>
          <w:sz w:val="18"/>
        </w:rPr>
        <w:t>;</w:t>
      </w:r>
      <w:r>
        <w:rPr>
          <w:spacing w:val="-9"/>
          <w:w w:val="105"/>
          <w:sz w:val="18"/>
        </w:rPr>
        <w:t> </w:t>
      </w:r>
      <w:r>
        <w:rPr>
          <w:w w:val="105"/>
          <w:sz w:val="18"/>
        </w:rPr>
        <w:t>Springer:</w:t>
      </w:r>
      <w:r>
        <w:rPr>
          <w:spacing w:val="1"/>
          <w:w w:val="105"/>
          <w:sz w:val="18"/>
        </w:rPr>
        <w:t> </w:t>
      </w:r>
      <w:r>
        <w:rPr>
          <w:w w:val="105"/>
          <w:sz w:val="18"/>
        </w:rPr>
        <w:t>Cham,</w:t>
      </w:r>
      <w:r>
        <w:rPr>
          <w:spacing w:val="-11"/>
          <w:w w:val="105"/>
          <w:sz w:val="18"/>
        </w:rPr>
        <w:t> </w:t>
      </w:r>
      <w:r>
        <w:rPr>
          <w:w w:val="105"/>
          <w:sz w:val="18"/>
        </w:rPr>
        <w:t>Switzerland,</w:t>
      </w:r>
      <w:r>
        <w:rPr>
          <w:spacing w:val="-10"/>
          <w:w w:val="105"/>
          <w:sz w:val="18"/>
        </w:rPr>
        <w:t> </w:t>
      </w:r>
      <w:r>
        <w:rPr>
          <w:w w:val="105"/>
          <w:sz w:val="18"/>
        </w:rPr>
        <w:t>2017;</w:t>
      </w:r>
      <w:bookmarkStart w:name="_bookmark25" w:id="69"/>
      <w:bookmarkEnd w:id="69"/>
      <w:r>
        <w:rPr>
          <w:w w:val="105"/>
          <w:sz w:val="18"/>
        </w:rPr>
      </w:r>
      <w:r>
        <w:rPr>
          <w:w w:val="105"/>
          <w:sz w:val="18"/>
        </w:rPr>
        <w:t> pp.</w:t>
      </w:r>
      <w:r>
        <w:rPr>
          <w:spacing w:val="-2"/>
          <w:w w:val="105"/>
          <w:sz w:val="18"/>
        </w:rPr>
        <w:t> </w:t>
      </w:r>
      <w:r>
        <w:rPr>
          <w:w w:val="105"/>
          <w:sz w:val="18"/>
        </w:rPr>
        <w:t>341–349.</w:t>
      </w:r>
    </w:p>
    <w:p>
      <w:pPr>
        <w:pStyle w:val="ListParagraph"/>
        <w:numPr>
          <w:ilvl w:val="0"/>
          <w:numId w:val="3"/>
        </w:numPr>
        <w:tabs>
          <w:tab w:pos="1060" w:val="left" w:leader="none"/>
          <w:tab w:pos="1061" w:val="left" w:leader="none"/>
        </w:tabs>
        <w:spacing w:line="300" w:lineRule="auto" w:before="4" w:after="0"/>
        <w:ind w:left="1061" w:right="1528" w:hanging="431"/>
        <w:jc w:val="left"/>
        <w:rPr>
          <w:sz w:val="18"/>
        </w:rPr>
      </w:pPr>
      <w:r>
        <w:rPr>
          <w:sz w:val="18"/>
        </w:rPr>
        <w:t>Zhao, M.; Hendon, H.H. Representation and prediction of the indian ocean dipole in the poama seasonal</w:t>
      </w:r>
      <w:bookmarkStart w:name="_bookmark26" w:id="70"/>
      <w:bookmarkEnd w:id="70"/>
      <w:r>
        <w:rPr>
          <w:sz w:val="18"/>
        </w:rPr>
      </w:r>
      <w:r>
        <w:rPr>
          <w:sz w:val="18"/>
        </w:rPr>
        <w:t> forecast model. </w:t>
      </w:r>
      <w:r>
        <w:rPr>
          <w:rFonts w:ascii="Times New Roman" w:hAnsi="Times New Roman"/>
          <w:i/>
          <w:sz w:val="18"/>
        </w:rPr>
        <w:t>Q. J. R. Meteorol. Soc. </w:t>
      </w:r>
      <w:r>
        <w:rPr>
          <w:rFonts w:ascii="Times New Roman" w:hAnsi="Times New Roman"/>
          <w:b/>
          <w:sz w:val="18"/>
        </w:rPr>
        <w:t>2009</w:t>
      </w:r>
      <w:r>
        <w:rPr>
          <w:sz w:val="18"/>
        </w:rPr>
        <w:t>, </w:t>
      </w:r>
      <w:r>
        <w:rPr>
          <w:rFonts w:ascii="Times New Roman" w:hAnsi="Times New Roman"/>
          <w:i/>
          <w:sz w:val="18"/>
        </w:rPr>
        <w:t>135</w:t>
      </w:r>
      <w:r>
        <w:rPr>
          <w:sz w:val="18"/>
        </w:rPr>
        <w:t>, 337–352.</w:t>
      </w:r>
      <w:r>
        <w:rPr>
          <w:spacing w:val="24"/>
          <w:sz w:val="18"/>
        </w:rPr>
        <w:t> </w:t>
      </w:r>
      <w:r>
        <w:rPr>
          <w:sz w:val="18"/>
        </w:rPr>
        <w:t>[</w:t>
      </w:r>
      <w:hyperlink r:id="rId71">
        <w:r>
          <w:rPr>
            <w:color w:val="0774B7"/>
            <w:sz w:val="18"/>
          </w:rPr>
          <w:t>CrossRef</w:t>
        </w:r>
      </w:hyperlink>
      <w:r>
        <w:rPr>
          <w:sz w:val="18"/>
        </w:rPr>
        <w:t>]</w:t>
      </w:r>
    </w:p>
    <w:p>
      <w:pPr>
        <w:pStyle w:val="ListParagraph"/>
        <w:numPr>
          <w:ilvl w:val="0"/>
          <w:numId w:val="3"/>
        </w:numPr>
        <w:tabs>
          <w:tab w:pos="1060" w:val="left" w:leader="none"/>
          <w:tab w:pos="1061" w:val="left" w:leader="none"/>
        </w:tabs>
        <w:spacing w:line="300" w:lineRule="auto" w:before="1" w:after="0"/>
        <w:ind w:left="1061" w:right="1528" w:hanging="431"/>
        <w:jc w:val="left"/>
        <w:rPr>
          <w:sz w:val="18"/>
        </w:rPr>
      </w:pPr>
      <w:r>
        <w:rPr>
          <w:sz w:val="18"/>
        </w:rPr>
        <w:t>Borah, D.K. Hydrologic procedures of storm event watershed models: A comprehensive review and</w:t>
      </w:r>
      <w:bookmarkStart w:name="_bookmark27" w:id="71"/>
      <w:bookmarkEnd w:id="71"/>
      <w:r>
        <w:rPr>
          <w:sz w:val="18"/>
        </w:rPr>
      </w:r>
      <w:r>
        <w:rPr>
          <w:sz w:val="18"/>
        </w:rPr>
        <w:t> comparison. </w:t>
      </w:r>
      <w:r>
        <w:rPr>
          <w:rFonts w:ascii="Times New Roman" w:hAnsi="Times New Roman"/>
          <w:i/>
          <w:sz w:val="18"/>
        </w:rPr>
        <w:t>Hydrol. Process. </w:t>
      </w:r>
      <w:r>
        <w:rPr>
          <w:rFonts w:ascii="Times New Roman" w:hAnsi="Times New Roman"/>
          <w:b/>
          <w:sz w:val="18"/>
        </w:rPr>
        <w:t>2011</w:t>
      </w:r>
      <w:r>
        <w:rPr>
          <w:sz w:val="18"/>
        </w:rPr>
        <w:t>, </w:t>
      </w:r>
      <w:r>
        <w:rPr>
          <w:rFonts w:ascii="Times New Roman" w:hAnsi="Times New Roman"/>
          <w:i/>
          <w:sz w:val="18"/>
        </w:rPr>
        <w:t>25</w:t>
      </w:r>
      <w:r>
        <w:rPr>
          <w:sz w:val="18"/>
        </w:rPr>
        <w:t>, 3472–3489.</w:t>
      </w:r>
      <w:r>
        <w:rPr>
          <w:spacing w:val="32"/>
          <w:sz w:val="18"/>
        </w:rPr>
        <w:t> </w:t>
      </w:r>
      <w:r>
        <w:rPr>
          <w:sz w:val="18"/>
        </w:rPr>
        <w:t>[</w:t>
      </w:r>
      <w:hyperlink r:id="rId72">
        <w:r>
          <w:rPr>
            <w:color w:val="0774B7"/>
            <w:sz w:val="18"/>
          </w:rPr>
          <w:t>CrossRef</w:t>
        </w:r>
      </w:hyperlink>
      <w:r>
        <w:rPr>
          <w:sz w:val="18"/>
        </w:rPr>
        <w:t>]</w:t>
      </w:r>
    </w:p>
    <w:p>
      <w:pPr>
        <w:pStyle w:val="ListParagraph"/>
        <w:numPr>
          <w:ilvl w:val="0"/>
          <w:numId w:val="3"/>
        </w:numPr>
        <w:tabs>
          <w:tab w:pos="1060" w:val="left" w:leader="none"/>
          <w:tab w:pos="1061" w:val="left" w:leader="none"/>
        </w:tabs>
        <w:spacing w:line="300" w:lineRule="auto" w:before="2" w:after="0"/>
        <w:ind w:left="1061" w:right="1528" w:hanging="431"/>
        <w:jc w:val="left"/>
        <w:rPr>
          <w:sz w:val="18"/>
        </w:rPr>
      </w:pPr>
      <w:r>
        <w:rPr>
          <w:sz w:val="18"/>
        </w:rPr>
        <w:t>Costabile, </w:t>
      </w:r>
      <w:r>
        <w:rPr>
          <w:spacing w:val="-8"/>
          <w:sz w:val="18"/>
        </w:rPr>
        <w:t>P.; </w:t>
      </w:r>
      <w:r>
        <w:rPr>
          <w:sz w:val="18"/>
        </w:rPr>
        <w:t>Costanzo, C.; Macchione, </w:t>
      </w:r>
      <w:r>
        <w:rPr>
          <w:spacing w:val="-9"/>
          <w:sz w:val="18"/>
        </w:rPr>
        <w:t>F. </w:t>
      </w:r>
      <w:r>
        <w:rPr>
          <w:sz w:val="18"/>
        </w:rPr>
        <w:t>A storm event watershed model for surface runoff based on 2D</w:t>
      </w:r>
      <w:bookmarkStart w:name="_bookmark28" w:id="72"/>
      <w:bookmarkEnd w:id="72"/>
      <w:r>
        <w:rPr>
          <w:sz w:val="18"/>
        </w:rPr>
      </w:r>
      <w:r>
        <w:rPr>
          <w:sz w:val="18"/>
        </w:rPr>
        <w:t> fully dynamic wave equations. </w:t>
      </w:r>
      <w:r>
        <w:rPr>
          <w:rFonts w:ascii="Times New Roman" w:hAnsi="Times New Roman"/>
          <w:i/>
          <w:sz w:val="18"/>
        </w:rPr>
        <w:t>Hydrol. Process. </w:t>
      </w:r>
      <w:r>
        <w:rPr>
          <w:rFonts w:ascii="Times New Roman" w:hAnsi="Times New Roman"/>
          <w:b/>
          <w:sz w:val="18"/>
        </w:rPr>
        <w:t>2013</w:t>
      </w:r>
      <w:r>
        <w:rPr>
          <w:sz w:val="18"/>
        </w:rPr>
        <w:t>, </w:t>
      </w:r>
      <w:r>
        <w:rPr>
          <w:rFonts w:ascii="Times New Roman" w:hAnsi="Times New Roman"/>
          <w:i/>
          <w:sz w:val="18"/>
        </w:rPr>
        <w:t>27</w:t>
      </w:r>
      <w:r>
        <w:rPr>
          <w:sz w:val="18"/>
        </w:rPr>
        <w:t>, 554–569.</w:t>
      </w:r>
      <w:r>
        <w:rPr>
          <w:spacing w:val="34"/>
          <w:sz w:val="18"/>
        </w:rPr>
        <w:t> </w:t>
      </w:r>
      <w:r>
        <w:rPr>
          <w:sz w:val="18"/>
        </w:rPr>
        <w:t>[</w:t>
      </w:r>
      <w:hyperlink r:id="rId73">
        <w:r>
          <w:rPr>
            <w:color w:val="0774B7"/>
            <w:sz w:val="18"/>
          </w:rPr>
          <w:t>CrossRef</w:t>
        </w:r>
      </w:hyperlink>
      <w:r>
        <w:rPr>
          <w:sz w:val="18"/>
        </w:rPr>
        <w:t>]</w:t>
      </w:r>
    </w:p>
    <w:p>
      <w:pPr>
        <w:pStyle w:val="ListParagraph"/>
        <w:numPr>
          <w:ilvl w:val="0"/>
          <w:numId w:val="3"/>
        </w:numPr>
        <w:tabs>
          <w:tab w:pos="1060" w:val="left" w:leader="none"/>
          <w:tab w:pos="1061" w:val="left" w:leader="none"/>
        </w:tabs>
        <w:spacing w:line="300" w:lineRule="auto" w:before="2" w:after="0"/>
        <w:ind w:left="1061" w:right="1525" w:hanging="431"/>
        <w:jc w:val="left"/>
        <w:rPr>
          <w:sz w:val="18"/>
        </w:rPr>
      </w:pPr>
      <w:r>
        <w:rPr>
          <w:sz w:val="18"/>
        </w:rPr>
        <w:t>Cea, L.; Garrido, M.; Puertas, J. Experimental validation of two-dimensional depth-averaged models for</w:t>
      </w:r>
      <w:bookmarkStart w:name="_bookmark29" w:id="73"/>
      <w:bookmarkEnd w:id="73"/>
      <w:r>
        <w:rPr>
          <w:sz w:val="18"/>
        </w:rPr>
      </w:r>
      <w:r>
        <w:rPr>
          <w:sz w:val="18"/>
        </w:rPr>
        <w:t> forecasting</w:t>
      </w:r>
      <w:r>
        <w:rPr>
          <w:spacing w:val="-11"/>
          <w:sz w:val="18"/>
        </w:rPr>
        <w:t> </w:t>
      </w:r>
      <w:r>
        <w:rPr>
          <w:sz w:val="18"/>
        </w:rPr>
        <w:t>rainfall–runoff</w:t>
      </w:r>
      <w:r>
        <w:rPr>
          <w:spacing w:val="-11"/>
          <w:sz w:val="18"/>
        </w:rPr>
        <w:t> </w:t>
      </w:r>
      <w:r>
        <w:rPr>
          <w:sz w:val="18"/>
        </w:rPr>
        <w:t>from</w:t>
      </w:r>
      <w:r>
        <w:rPr>
          <w:spacing w:val="-11"/>
          <w:sz w:val="18"/>
        </w:rPr>
        <w:t> </w:t>
      </w:r>
      <w:r>
        <w:rPr>
          <w:sz w:val="18"/>
        </w:rPr>
        <w:t>precipitation</w:t>
      </w:r>
      <w:r>
        <w:rPr>
          <w:spacing w:val="-11"/>
          <w:sz w:val="18"/>
        </w:rPr>
        <w:t> </w:t>
      </w:r>
      <w:r>
        <w:rPr>
          <w:sz w:val="18"/>
        </w:rPr>
        <w:t>data</w:t>
      </w:r>
      <w:r>
        <w:rPr>
          <w:spacing w:val="-11"/>
          <w:sz w:val="18"/>
        </w:rPr>
        <w:t> </w:t>
      </w:r>
      <w:r>
        <w:rPr>
          <w:sz w:val="18"/>
        </w:rPr>
        <w:t>in</w:t>
      </w:r>
      <w:r>
        <w:rPr>
          <w:spacing w:val="-11"/>
          <w:sz w:val="18"/>
        </w:rPr>
        <w:t> </w:t>
      </w:r>
      <w:r>
        <w:rPr>
          <w:sz w:val="18"/>
        </w:rPr>
        <w:t>urban</w:t>
      </w:r>
      <w:r>
        <w:rPr>
          <w:spacing w:val="-11"/>
          <w:sz w:val="18"/>
        </w:rPr>
        <w:t> </w:t>
      </w:r>
      <w:r>
        <w:rPr>
          <w:sz w:val="18"/>
        </w:rPr>
        <w:t>areas.</w:t>
      </w:r>
      <w:r>
        <w:rPr>
          <w:spacing w:val="-3"/>
          <w:sz w:val="18"/>
        </w:rPr>
        <w:t> </w:t>
      </w:r>
      <w:r>
        <w:rPr>
          <w:rFonts w:ascii="Times New Roman" w:hAnsi="Times New Roman"/>
          <w:i/>
          <w:sz w:val="18"/>
        </w:rPr>
        <w:t>J.</w:t>
      </w:r>
      <w:r>
        <w:rPr>
          <w:rFonts w:ascii="Times New Roman" w:hAnsi="Times New Roman"/>
          <w:i/>
          <w:spacing w:val="-13"/>
          <w:sz w:val="18"/>
        </w:rPr>
        <w:t> </w:t>
      </w:r>
      <w:r>
        <w:rPr>
          <w:rFonts w:ascii="Times New Roman" w:hAnsi="Times New Roman"/>
          <w:i/>
          <w:sz w:val="18"/>
        </w:rPr>
        <w:t>Hydrol.</w:t>
      </w:r>
      <w:r>
        <w:rPr>
          <w:rFonts w:ascii="Times New Roman" w:hAnsi="Times New Roman"/>
          <w:i/>
          <w:spacing w:val="-5"/>
          <w:sz w:val="18"/>
        </w:rPr>
        <w:t> </w:t>
      </w:r>
      <w:r>
        <w:rPr>
          <w:rFonts w:ascii="Times New Roman" w:hAnsi="Times New Roman"/>
          <w:b/>
          <w:sz w:val="18"/>
        </w:rPr>
        <w:t>2010</w:t>
      </w:r>
      <w:r>
        <w:rPr>
          <w:sz w:val="18"/>
        </w:rPr>
        <w:t>,</w:t>
      </w:r>
      <w:r>
        <w:rPr>
          <w:spacing w:val="-11"/>
          <w:sz w:val="18"/>
        </w:rPr>
        <w:t> </w:t>
      </w:r>
      <w:r>
        <w:rPr>
          <w:rFonts w:ascii="Times New Roman" w:hAnsi="Times New Roman"/>
          <w:i/>
          <w:sz w:val="18"/>
        </w:rPr>
        <w:t>382</w:t>
      </w:r>
      <w:r>
        <w:rPr>
          <w:sz w:val="18"/>
        </w:rPr>
        <w:t>,</w:t>
      </w:r>
      <w:r>
        <w:rPr>
          <w:spacing w:val="-11"/>
          <w:sz w:val="18"/>
        </w:rPr>
        <w:t> </w:t>
      </w:r>
      <w:r>
        <w:rPr>
          <w:sz w:val="18"/>
        </w:rPr>
        <w:t>88–102.</w:t>
      </w:r>
      <w:r>
        <w:rPr>
          <w:spacing w:val="-3"/>
          <w:sz w:val="18"/>
        </w:rPr>
        <w:t> </w:t>
      </w:r>
      <w:r>
        <w:rPr>
          <w:sz w:val="18"/>
        </w:rPr>
        <w:t>[</w:t>
      </w:r>
      <w:hyperlink r:id="rId74">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506" w:hanging="431"/>
        <w:jc w:val="both"/>
        <w:rPr>
          <w:sz w:val="18"/>
        </w:rPr>
      </w:pPr>
      <w:r>
        <w:rPr>
          <w:sz w:val="18"/>
        </w:rPr>
        <w:t>Fern</w:t>
      </w:r>
      <w:r>
        <w:rPr>
          <w:rFonts w:ascii="Trebuchet MS" w:hAnsi="Trebuchet MS"/>
          <w:sz w:val="18"/>
        </w:rPr>
        <w:t>á</w:t>
      </w:r>
      <w:r>
        <w:rPr>
          <w:sz w:val="18"/>
        </w:rPr>
        <w:t>ndez-Pato, J.; Caviedes-Voulli</w:t>
      </w:r>
      <w:r>
        <w:rPr>
          <w:rFonts w:ascii="Trebuchet MS" w:hAnsi="Trebuchet MS"/>
          <w:sz w:val="18"/>
        </w:rPr>
        <w:t>è</w:t>
      </w:r>
      <w:r>
        <w:rPr>
          <w:sz w:val="18"/>
        </w:rPr>
        <w:t>me, D.; Garc</w:t>
      </w:r>
      <w:r>
        <w:rPr>
          <w:rFonts w:ascii="Trebuchet MS" w:hAnsi="Trebuchet MS"/>
          <w:sz w:val="18"/>
        </w:rPr>
        <w:t>í</w:t>
      </w:r>
      <w:r>
        <w:rPr>
          <w:sz w:val="18"/>
        </w:rPr>
        <w:t>a-Navarro, </w:t>
      </w:r>
      <w:r>
        <w:rPr>
          <w:spacing w:val="-12"/>
          <w:sz w:val="18"/>
        </w:rPr>
        <w:t>P. </w:t>
      </w:r>
      <w:r>
        <w:rPr>
          <w:sz w:val="18"/>
        </w:rPr>
        <w:t>Rainfall/runoff simulation with 2D full shallow water equations: Sensitivity analysis and calibration of infiltration parameters. </w:t>
      </w:r>
      <w:r>
        <w:rPr>
          <w:rFonts w:ascii="Times New Roman" w:hAnsi="Times New Roman"/>
          <w:i/>
          <w:sz w:val="18"/>
        </w:rPr>
        <w:t>J.</w:t>
      </w:r>
      <w:r>
        <w:rPr>
          <w:rFonts w:ascii="Times New Roman" w:hAnsi="Times New Roman"/>
          <w:i/>
          <w:spacing w:val="-33"/>
          <w:sz w:val="18"/>
        </w:rPr>
        <w:t> </w:t>
      </w:r>
      <w:r>
        <w:rPr>
          <w:rFonts w:ascii="Times New Roman" w:hAnsi="Times New Roman"/>
          <w:i/>
          <w:sz w:val="18"/>
        </w:rPr>
        <w:t>Hydrol. </w:t>
      </w:r>
      <w:r>
        <w:rPr>
          <w:rFonts w:ascii="Times New Roman" w:hAnsi="Times New Roman"/>
          <w:b/>
          <w:sz w:val="18"/>
        </w:rPr>
        <w:t>2016</w:t>
      </w:r>
      <w:r>
        <w:rPr>
          <w:sz w:val="18"/>
        </w:rPr>
        <w:t>, </w:t>
      </w:r>
      <w:r>
        <w:rPr>
          <w:rFonts w:ascii="Times New Roman" w:hAnsi="Times New Roman"/>
          <w:i/>
          <w:sz w:val="18"/>
        </w:rPr>
        <w:t>536</w:t>
      </w:r>
      <w:r>
        <w:rPr>
          <w:sz w:val="18"/>
        </w:rPr>
        <w:t>,</w:t>
      </w:r>
      <w:bookmarkStart w:name="_bookmark30" w:id="74"/>
      <w:bookmarkEnd w:id="74"/>
      <w:r>
        <w:rPr>
          <w:sz w:val="18"/>
        </w:rPr>
      </w:r>
      <w:r>
        <w:rPr>
          <w:sz w:val="18"/>
        </w:rPr>
        <w:t> 496–513.</w:t>
      </w:r>
      <w:r>
        <w:rPr>
          <w:spacing w:val="11"/>
          <w:sz w:val="18"/>
        </w:rPr>
        <w:t> </w:t>
      </w:r>
      <w:r>
        <w:rPr>
          <w:sz w:val="18"/>
        </w:rPr>
        <w:t>[</w:t>
      </w:r>
      <w:hyperlink r:id="rId75">
        <w:r>
          <w:rPr>
            <w:color w:val="0774B7"/>
            <w:sz w:val="18"/>
          </w:rPr>
          <w:t>CrossRef</w:t>
        </w:r>
      </w:hyperlink>
      <w:r>
        <w:rPr>
          <w:sz w:val="18"/>
        </w:rPr>
        <w:t>]</w:t>
      </w:r>
    </w:p>
    <w:p>
      <w:pPr>
        <w:pStyle w:val="ListParagraph"/>
        <w:numPr>
          <w:ilvl w:val="0"/>
          <w:numId w:val="3"/>
        </w:numPr>
        <w:tabs>
          <w:tab w:pos="1060" w:val="left" w:leader="none"/>
          <w:tab w:pos="1061" w:val="left" w:leader="none"/>
        </w:tabs>
        <w:spacing w:line="297" w:lineRule="auto" w:before="0" w:after="0"/>
        <w:ind w:left="1061" w:right="1525" w:hanging="431"/>
        <w:jc w:val="left"/>
        <w:rPr>
          <w:sz w:val="18"/>
        </w:rPr>
      </w:pPr>
      <w:r>
        <w:rPr>
          <w:sz w:val="18"/>
        </w:rPr>
        <w:t>Caviedes-Voulli</w:t>
      </w:r>
      <w:r>
        <w:rPr>
          <w:rFonts w:ascii="Trebuchet MS" w:hAnsi="Trebuchet MS"/>
          <w:sz w:val="18"/>
        </w:rPr>
        <w:t>è</w:t>
      </w:r>
      <w:r>
        <w:rPr>
          <w:sz w:val="18"/>
        </w:rPr>
        <w:t>me,</w:t>
      </w:r>
      <w:r>
        <w:rPr>
          <w:spacing w:val="-12"/>
          <w:sz w:val="18"/>
        </w:rPr>
        <w:t> </w:t>
      </w:r>
      <w:r>
        <w:rPr>
          <w:sz w:val="18"/>
        </w:rPr>
        <w:t>D.;</w:t>
      </w:r>
      <w:r>
        <w:rPr>
          <w:spacing w:val="-11"/>
          <w:sz w:val="18"/>
        </w:rPr>
        <w:t> </w:t>
      </w:r>
      <w:r>
        <w:rPr>
          <w:sz w:val="18"/>
        </w:rPr>
        <w:t>Garc</w:t>
      </w:r>
      <w:r>
        <w:rPr>
          <w:rFonts w:ascii="Trebuchet MS" w:hAnsi="Trebuchet MS"/>
          <w:sz w:val="18"/>
        </w:rPr>
        <w:t>í</w:t>
      </w:r>
      <w:r>
        <w:rPr>
          <w:sz w:val="18"/>
        </w:rPr>
        <w:t>a-Navarro,</w:t>
      </w:r>
      <w:r>
        <w:rPr>
          <w:spacing w:val="-11"/>
          <w:sz w:val="18"/>
        </w:rPr>
        <w:t> </w:t>
      </w:r>
      <w:r>
        <w:rPr>
          <w:spacing w:val="-8"/>
          <w:sz w:val="18"/>
        </w:rPr>
        <w:t>P.;</w:t>
      </w:r>
      <w:r>
        <w:rPr>
          <w:spacing w:val="-12"/>
          <w:sz w:val="18"/>
        </w:rPr>
        <w:t> </w:t>
      </w:r>
      <w:r>
        <w:rPr>
          <w:sz w:val="18"/>
        </w:rPr>
        <w:t>Murillo,</w:t>
      </w:r>
      <w:r>
        <w:rPr>
          <w:spacing w:val="-11"/>
          <w:sz w:val="18"/>
        </w:rPr>
        <w:t> </w:t>
      </w:r>
      <w:r>
        <w:rPr>
          <w:sz w:val="18"/>
        </w:rPr>
        <w:t>J.</w:t>
      </w:r>
      <w:r>
        <w:rPr>
          <w:spacing w:val="-11"/>
          <w:sz w:val="18"/>
        </w:rPr>
        <w:t> </w:t>
      </w:r>
      <w:r>
        <w:rPr>
          <w:sz w:val="18"/>
        </w:rPr>
        <w:t>Influence</w:t>
      </w:r>
      <w:r>
        <w:rPr>
          <w:spacing w:val="-12"/>
          <w:sz w:val="18"/>
        </w:rPr>
        <w:t> </w:t>
      </w:r>
      <w:r>
        <w:rPr>
          <w:sz w:val="18"/>
        </w:rPr>
        <w:t>of</w:t>
      </w:r>
      <w:r>
        <w:rPr>
          <w:spacing w:val="-11"/>
          <w:sz w:val="18"/>
        </w:rPr>
        <w:t> </w:t>
      </w:r>
      <w:r>
        <w:rPr>
          <w:sz w:val="18"/>
        </w:rPr>
        <w:t>mesh</w:t>
      </w:r>
      <w:r>
        <w:rPr>
          <w:spacing w:val="-11"/>
          <w:sz w:val="18"/>
        </w:rPr>
        <w:t> </w:t>
      </w:r>
      <w:r>
        <w:rPr>
          <w:sz w:val="18"/>
        </w:rPr>
        <w:t>structure</w:t>
      </w:r>
      <w:r>
        <w:rPr>
          <w:spacing w:val="-12"/>
          <w:sz w:val="18"/>
        </w:rPr>
        <w:t> </w:t>
      </w:r>
      <w:r>
        <w:rPr>
          <w:sz w:val="18"/>
        </w:rPr>
        <w:t>on</w:t>
      </w:r>
      <w:r>
        <w:rPr>
          <w:spacing w:val="-11"/>
          <w:sz w:val="18"/>
        </w:rPr>
        <w:t> </w:t>
      </w:r>
      <w:r>
        <w:rPr>
          <w:sz w:val="18"/>
        </w:rPr>
        <w:t>2D</w:t>
      </w:r>
      <w:r>
        <w:rPr>
          <w:spacing w:val="-11"/>
          <w:sz w:val="18"/>
        </w:rPr>
        <w:t> </w:t>
      </w:r>
      <w:r>
        <w:rPr>
          <w:sz w:val="18"/>
        </w:rPr>
        <w:t>full</w:t>
      </w:r>
      <w:r>
        <w:rPr>
          <w:spacing w:val="-12"/>
          <w:sz w:val="18"/>
        </w:rPr>
        <w:t> </w:t>
      </w:r>
      <w:r>
        <w:rPr>
          <w:sz w:val="18"/>
        </w:rPr>
        <w:t>shallow</w:t>
      </w:r>
      <w:r>
        <w:rPr>
          <w:spacing w:val="-11"/>
          <w:sz w:val="18"/>
        </w:rPr>
        <w:t> </w:t>
      </w:r>
      <w:r>
        <w:rPr>
          <w:sz w:val="18"/>
        </w:rPr>
        <w:t>water</w:t>
      </w:r>
      <w:bookmarkStart w:name="_bookmark31" w:id="75"/>
      <w:bookmarkEnd w:id="75"/>
      <w:r>
        <w:rPr>
          <w:sz w:val="18"/>
        </w:rPr>
      </w:r>
      <w:r>
        <w:rPr>
          <w:sz w:val="18"/>
        </w:rPr>
        <w:t> equations</w:t>
      </w:r>
      <w:r>
        <w:rPr>
          <w:spacing w:val="-16"/>
          <w:sz w:val="18"/>
        </w:rPr>
        <w:t> </w:t>
      </w:r>
      <w:r>
        <w:rPr>
          <w:sz w:val="18"/>
        </w:rPr>
        <w:t>and</w:t>
      </w:r>
      <w:r>
        <w:rPr>
          <w:spacing w:val="-16"/>
          <w:sz w:val="18"/>
        </w:rPr>
        <w:t> </w:t>
      </w:r>
      <w:r>
        <w:rPr>
          <w:sz w:val="18"/>
        </w:rPr>
        <w:t>SCS</w:t>
      </w:r>
      <w:r>
        <w:rPr>
          <w:spacing w:val="-15"/>
          <w:sz w:val="18"/>
        </w:rPr>
        <w:t> </w:t>
      </w:r>
      <w:r>
        <w:rPr>
          <w:sz w:val="18"/>
        </w:rPr>
        <w:t>curve</w:t>
      </w:r>
      <w:r>
        <w:rPr>
          <w:spacing w:val="-16"/>
          <w:sz w:val="18"/>
        </w:rPr>
        <w:t> </w:t>
      </w:r>
      <w:r>
        <w:rPr>
          <w:sz w:val="18"/>
        </w:rPr>
        <w:t>number</w:t>
      </w:r>
      <w:r>
        <w:rPr>
          <w:spacing w:val="-16"/>
          <w:sz w:val="18"/>
        </w:rPr>
        <w:t> </w:t>
      </w:r>
      <w:r>
        <w:rPr>
          <w:sz w:val="18"/>
        </w:rPr>
        <w:t>simulation</w:t>
      </w:r>
      <w:r>
        <w:rPr>
          <w:spacing w:val="-15"/>
          <w:sz w:val="18"/>
        </w:rPr>
        <w:t> </w:t>
      </w:r>
      <w:r>
        <w:rPr>
          <w:sz w:val="18"/>
        </w:rPr>
        <w:t>of</w:t>
      </w:r>
      <w:r>
        <w:rPr>
          <w:spacing w:val="-16"/>
          <w:sz w:val="18"/>
        </w:rPr>
        <w:t> </w:t>
      </w:r>
      <w:r>
        <w:rPr>
          <w:sz w:val="18"/>
        </w:rPr>
        <w:t>rainfall/runoff</w:t>
      </w:r>
      <w:r>
        <w:rPr>
          <w:spacing w:val="-16"/>
          <w:sz w:val="18"/>
        </w:rPr>
        <w:t> </w:t>
      </w:r>
      <w:r>
        <w:rPr>
          <w:sz w:val="18"/>
        </w:rPr>
        <w:t>events.</w:t>
      </w:r>
      <w:r>
        <w:rPr>
          <w:spacing w:val="-8"/>
          <w:sz w:val="18"/>
        </w:rPr>
        <w:t> </w:t>
      </w:r>
      <w:r>
        <w:rPr>
          <w:rFonts w:ascii="Times New Roman" w:hAnsi="Times New Roman"/>
          <w:i/>
          <w:sz w:val="18"/>
        </w:rPr>
        <w:t>J.</w:t>
      </w:r>
      <w:r>
        <w:rPr>
          <w:rFonts w:ascii="Times New Roman" w:hAnsi="Times New Roman"/>
          <w:i/>
          <w:spacing w:val="-18"/>
          <w:sz w:val="18"/>
        </w:rPr>
        <w:t> </w:t>
      </w:r>
      <w:r>
        <w:rPr>
          <w:rFonts w:ascii="Times New Roman" w:hAnsi="Times New Roman"/>
          <w:i/>
          <w:sz w:val="18"/>
        </w:rPr>
        <w:t>Hydrol.</w:t>
      </w:r>
      <w:r>
        <w:rPr>
          <w:rFonts w:ascii="Times New Roman" w:hAnsi="Times New Roman"/>
          <w:i/>
          <w:spacing w:val="-11"/>
          <w:sz w:val="18"/>
        </w:rPr>
        <w:t> </w:t>
      </w:r>
      <w:r>
        <w:rPr>
          <w:rFonts w:ascii="Times New Roman" w:hAnsi="Times New Roman"/>
          <w:b/>
          <w:sz w:val="18"/>
        </w:rPr>
        <w:t>2012</w:t>
      </w:r>
      <w:r>
        <w:rPr>
          <w:sz w:val="18"/>
        </w:rPr>
        <w:t>,</w:t>
      </w:r>
      <w:r>
        <w:rPr>
          <w:spacing w:val="-16"/>
          <w:sz w:val="18"/>
        </w:rPr>
        <w:t> </w:t>
      </w:r>
      <w:r>
        <w:rPr>
          <w:rFonts w:ascii="Times New Roman" w:hAnsi="Times New Roman"/>
          <w:i/>
          <w:sz w:val="18"/>
        </w:rPr>
        <w:t>448</w:t>
      </w:r>
      <w:r>
        <w:rPr>
          <w:sz w:val="18"/>
        </w:rPr>
        <w:t>,</w:t>
      </w:r>
      <w:r>
        <w:rPr>
          <w:spacing w:val="-16"/>
          <w:sz w:val="18"/>
        </w:rPr>
        <w:t> </w:t>
      </w:r>
      <w:r>
        <w:rPr>
          <w:sz w:val="18"/>
        </w:rPr>
        <w:t>39–59.</w:t>
      </w:r>
      <w:r>
        <w:rPr>
          <w:spacing w:val="-8"/>
          <w:sz w:val="18"/>
        </w:rPr>
        <w:t> </w:t>
      </w:r>
      <w:r>
        <w:rPr>
          <w:sz w:val="18"/>
        </w:rPr>
        <w:t>[</w:t>
      </w:r>
      <w:hyperlink r:id="rId76">
        <w:r>
          <w:rPr>
            <w:color w:val="0774B7"/>
            <w:sz w:val="18"/>
          </w:rPr>
          <w:t>CrossRef</w:t>
        </w:r>
      </w:hyperlink>
      <w:r>
        <w:rPr>
          <w:sz w:val="18"/>
        </w:rPr>
        <w:t>]</w:t>
      </w:r>
    </w:p>
    <w:p>
      <w:pPr>
        <w:pStyle w:val="ListParagraph"/>
        <w:numPr>
          <w:ilvl w:val="0"/>
          <w:numId w:val="3"/>
        </w:numPr>
        <w:tabs>
          <w:tab w:pos="1060" w:val="left" w:leader="none"/>
          <w:tab w:pos="1061" w:val="left" w:leader="none"/>
        </w:tabs>
        <w:spacing w:line="300" w:lineRule="auto" w:before="0" w:after="0"/>
        <w:ind w:left="1061" w:right="1528" w:hanging="431"/>
        <w:jc w:val="left"/>
        <w:rPr>
          <w:sz w:val="18"/>
        </w:rPr>
      </w:pPr>
      <w:r>
        <w:rPr>
          <w:sz w:val="18"/>
        </w:rPr>
        <w:t>Costabile,</w:t>
      </w:r>
      <w:r>
        <w:rPr>
          <w:spacing w:val="-7"/>
          <w:sz w:val="18"/>
        </w:rPr>
        <w:t> </w:t>
      </w:r>
      <w:r>
        <w:rPr>
          <w:spacing w:val="-8"/>
          <w:sz w:val="18"/>
        </w:rPr>
        <w:t>P.;</w:t>
      </w:r>
      <w:r>
        <w:rPr>
          <w:spacing w:val="-6"/>
          <w:sz w:val="18"/>
        </w:rPr>
        <w:t> </w:t>
      </w:r>
      <w:r>
        <w:rPr>
          <w:sz w:val="18"/>
        </w:rPr>
        <w:t>Costanzo,</w:t>
      </w:r>
      <w:r>
        <w:rPr>
          <w:spacing w:val="-7"/>
          <w:sz w:val="18"/>
        </w:rPr>
        <w:t> </w:t>
      </w:r>
      <w:r>
        <w:rPr>
          <w:sz w:val="18"/>
        </w:rPr>
        <w:t>C.;</w:t>
      </w:r>
      <w:r>
        <w:rPr>
          <w:spacing w:val="-6"/>
          <w:sz w:val="18"/>
        </w:rPr>
        <w:t> </w:t>
      </w:r>
      <w:r>
        <w:rPr>
          <w:sz w:val="18"/>
        </w:rPr>
        <w:t>Macchione,</w:t>
      </w:r>
      <w:r>
        <w:rPr>
          <w:spacing w:val="-7"/>
          <w:sz w:val="18"/>
        </w:rPr>
        <w:t> </w:t>
      </w:r>
      <w:r>
        <w:rPr>
          <w:spacing w:val="-9"/>
          <w:sz w:val="18"/>
        </w:rPr>
        <w:t>F.</w:t>
      </w:r>
      <w:r>
        <w:rPr>
          <w:spacing w:val="-6"/>
          <w:sz w:val="18"/>
        </w:rPr>
        <w:t> </w:t>
      </w:r>
      <w:r>
        <w:rPr>
          <w:sz w:val="18"/>
        </w:rPr>
        <w:t>Comparative</w:t>
      </w:r>
      <w:r>
        <w:rPr>
          <w:spacing w:val="-7"/>
          <w:sz w:val="18"/>
        </w:rPr>
        <w:t> </w:t>
      </w:r>
      <w:r>
        <w:rPr>
          <w:sz w:val="18"/>
        </w:rPr>
        <w:t>analysis</w:t>
      </w:r>
      <w:r>
        <w:rPr>
          <w:spacing w:val="-6"/>
          <w:sz w:val="18"/>
        </w:rPr>
        <w:t> </w:t>
      </w:r>
      <w:r>
        <w:rPr>
          <w:sz w:val="18"/>
        </w:rPr>
        <w:t>of</w:t>
      </w:r>
      <w:r>
        <w:rPr>
          <w:spacing w:val="-7"/>
          <w:sz w:val="18"/>
        </w:rPr>
        <w:t> </w:t>
      </w:r>
      <w:r>
        <w:rPr>
          <w:sz w:val="18"/>
        </w:rPr>
        <w:t>overland</w:t>
      </w:r>
      <w:r>
        <w:rPr>
          <w:spacing w:val="-6"/>
          <w:sz w:val="18"/>
        </w:rPr>
        <w:t> </w:t>
      </w:r>
      <w:r>
        <w:rPr>
          <w:sz w:val="18"/>
        </w:rPr>
        <w:t>flow</w:t>
      </w:r>
      <w:r>
        <w:rPr>
          <w:spacing w:val="-7"/>
          <w:sz w:val="18"/>
        </w:rPr>
        <w:t> </w:t>
      </w:r>
      <w:r>
        <w:rPr>
          <w:sz w:val="18"/>
        </w:rPr>
        <w:t>models</w:t>
      </w:r>
      <w:r>
        <w:rPr>
          <w:spacing w:val="-6"/>
          <w:sz w:val="18"/>
        </w:rPr>
        <w:t> </w:t>
      </w:r>
      <w:r>
        <w:rPr>
          <w:sz w:val="18"/>
        </w:rPr>
        <w:t>using</w:t>
      </w:r>
      <w:r>
        <w:rPr>
          <w:spacing w:val="-7"/>
          <w:sz w:val="18"/>
        </w:rPr>
        <w:t> </w:t>
      </w:r>
      <w:r>
        <w:rPr>
          <w:sz w:val="18"/>
        </w:rPr>
        <w:t>finite</w:t>
      </w:r>
      <w:r>
        <w:rPr>
          <w:spacing w:val="-6"/>
          <w:sz w:val="18"/>
        </w:rPr>
        <w:t> </w:t>
      </w:r>
      <w:r>
        <w:rPr>
          <w:sz w:val="18"/>
        </w:rPr>
        <w:t>volume schemes. </w:t>
      </w:r>
      <w:r>
        <w:rPr>
          <w:rFonts w:ascii="Times New Roman"/>
          <w:i/>
          <w:sz w:val="18"/>
        </w:rPr>
        <w:t>J. Hydroinform. </w:t>
      </w:r>
      <w:r>
        <w:rPr>
          <w:rFonts w:ascii="Times New Roman"/>
          <w:b/>
          <w:sz w:val="18"/>
        </w:rPr>
        <w:t>2012</w:t>
      </w:r>
      <w:r>
        <w:rPr>
          <w:sz w:val="18"/>
        </w:rPr>
        <w:t>, </w:t>
      </w:r>
      <w:r>
        <w:rPr>
          <w:rFonts w:ascii="Times New Roman"/>
          <w:i/>
          <w:sz w:val="18"/>
        </w:rPr>
        <w:t>14</w:t>
      </w:r>
      <w:r>
        <w:rPr>
          <w:sz w:val="18"/>
        </w:rPr>
        <w:t>, 122.</w:t>
      </w:r>
      <w:r>
        <w:rPr>
          <w:spacing w:val="31"/>
          <w:sz w:val="18"/>
        </w:rPr>
        <w:t> </w:t>
      </w:r>
      <w:r>
        <w:rPr>
          <w:sz w:val="18"/>
        </w:rPr>
        <w:t>[</w:t>
      </w:r>
      <w:hyperlink r:id="rId77">
        <w:r>
          <w:rPr>
            <w:color w:val="0774B7"/>
            <w:sz w:val="18"/>
          </w:rPr>
          <w:t>CrossRef</w:t>
        </w:r>
      </w:hyperlink>
      <w:r>
        <w:rPr>
          <w:sz w:val="18"/>
        </w:rPr>
        <w:t>]</w:t>
      </w:r>
    </w:p>
    <w:p>
      <w:pPr>
        <w:spacing w:after="0" w:line="300" w:lineRule="auto"/>
        <w:jc w:val="left"/>
        <w:rPr>
          <w:sz w:val="18"/>
        </w:rPr>
        <w:sectPr>
          <w:pgSz w:w="11910" w:h="16840"/>
          <w:pgMar w:header="1108" w:footer="0" w:top="1300" w:bottom="280" w:left="900" w:right="0"/>
        </w:sectPr>
      </w:pPr>
    </w:p>
    <w:p>
      <w:pPr>
        <w:pStyle w:val="BodyText"/>
      </w:pPr>
    </w:p>
    <w:p>
      <w:pPr>
        <w:pStyle w:val="BodyText"/>
        <w:spacing w:before="6"/>
        <w:rPr>
          <w:sz w:val="22"/>
        </w:rPr>
      </w:pPr>
    </w:p>
    <w:p>
      <w:pPr>
        <w:pStyle w:val="ListParagraph"/>
        <w:numPr>
          <w:ilvl w:val="0"/>
          <w:numId w:val="3"/>
        </w:numPr>
        <w:tabs>
          <w:tab w:pos="1061" w:val="left" w:leader="none"/>
        </w:tabs>
        <w:spacing w:line="300" w:lineRule="auto" w:before="0" w:after="0"/>
        <w:ind w:left="1061" w:right="1497" w:hanging="431"/>
        <w:jc w:val="both"/>
        <w:rPr>
          <w:sz w:val="18"/>
        </w:rPr>
      </w:pPr>
      <w:bookmarkStart w:name="_bookmark32" w:id="76"/>
      <w:bookmarkEnd w:id="76"/>
      <w:r>
        <w:rPr/>
      </w:r>
      <w:bookmarkStart w:name="_bookmark32" w:id="77"/>
      <w:bookmarkEnd w:id="77"/>
      <w:r>
        <w:rPr>
          <w:sz w:val="18"/>
        </w:rPr>
        <w:t>Xia,</w:t>
      </w:r>
      <w:r>
        <w:rPr>
          <w:sz w:val="18"/>
        </w:rPr>
        <w:t> X.; Liang, Q.; Ming, X.; Hou, J. An efficient and stable hydrodynamic model with novel source term discretization schemes for overland flow and flood simulations. </w:t>
      </w:r>
      <w:r>
        <w:rPr>
          <w:rFonts w:ascii="Times New Roman" w:hAnsi="Times New Roman"/>
          <w:i/>
          <w:sz w:val="18"/>
        </w:rPr>
        <w:t>Water Resour. Res. </w:t>
      </w:r>
      <w:r>
        <w:rPr>
          <w:rFonts w:ascii="Times New Roman" w:hAnsi="Times New Roman"/>
          <w:b/>
          <w:sz w:val="18"/>
        </w:rPr>
        <w:t>2017</w:t>
      </w:r>
      <w:r>
        <w:rPr>
          <w:sz w:val="18"/>
        </w:rPr>
        <w:t>, </w:t>
      </w:r>
      <w:r>
        <w:rPr>
          <w:rFonts w:ascii="Times New Roman" w:hAnsi="Times New Roman"/>
          <w:i/>
          <w:sz w:val="18"/>
        </w:rPr>
        <w:t>53</w:t>
      </w:r>
      <w:r>
        <w:rPr>
          <w:sz w:val="18"/>
        </w:rPr>
        <w:t>, 3730–3759.</w:t>
      </w:r>
      <w:bookmarkStart w:name="_bookmark33" w:id="78"/>
      <w:bookmarkEnd w:id="78"/>
      <w:r>
        <w:rPr>
          <w:sz w:val="18"/>
        </w:rPr>
      </w:r>
      <w:r>
        <w:rPr>
          <w:sz w:val="18"/>
        </w:rPr>
        <w:t> [</w:t>
      </w:r>
      <w:hyperlink r:id="rId78">
        <w:r>
          <w:rPr>
            <w:color w:val="0774B7"/>
            <w:sz w:val="18"/>
          </w:rPr>
          <w:t>CrossRef</w:t>
        </w:r>
      </w:hyperlink>
      <w:r>
        <w:rPr>
          <w:sz w:val="18"/>
        </w:rPr>
        <w:t>]</w:t>
      </w:r>
    </w:p>
    <w:p>
      <w:pPr>
        <w:pStyle w:val="ListParagraph"/>
        <w:numPr>
          <w:ilvl w:val="0"/>
          <w:numId w:val="3"/>
        </w:numPr>
        <w:tabs>
          <w:tab w:pos="1061" w:val="left" w:leader="none"/>
        </w:tabs>
        <w:spacing w:line="300" w:lineRule="auto" w:before="4" w:after="0"/>
        <w:ind w:left="1053" w:right="1497" w:hanging="423"/>
        <w:jc w:val="both"/>
        <w:rPr>
          <w:sz w:val="18"/>
        </w:rPr>
      </w:pPr>
      <w:r>
        <w:rPr>
          <w:w w:val="105"/>
          <w:sz w:val="18"/>
        </w:rPr>
        <w:t>Liang,</w:t>
      </w:r>
      <w:r>
        <w:rPr>
          <w:spacing w:val="-23"/>
          <w:w w:val="105"/>
          <w:sz w:val="18"/>
        </w:rPr>
        <w:t> </w:t>
      </w:r>
      <w:r>
        <w:rPr>
          <w:w w:val="105"/>
          <w:sz w:val="18"/>
        </w:rPr>
        <w:t>X.;</w:t>
      </w:r>
      <w:r>
        <w:rPr>
          <w:spacing w:val="-23"/>
          <w:w w:val="105"/>
          <w:sz w:val="18"/>
        </w:rPr>
        <w:t> </w:t>
      </w:r>
      <w:r>
        <w:rPr>
          <w:w w:val="105"/>
          <w:sz w:val="18"/>
        </w:rPr>
        <w:t>Lettenmaier,</w:t>
      </w:r>
      <w:r>
        <w:rPr>
          <w:spacing w:val="-22"/>
          <w:w w:val="105"/>
          <w:sz w:val="18"/>
        </w:rPr>
        <w:t> </w:t>
      </w:r>
      <w:r>
        <w:rPr>
          <w:spacing w:val="-5"/>
          <w:w w:val="105"/>
          <w:sz w:val="18"/>
        </w:rPr>
        <w:t>D.P.;</w:t>
      </w:r>
      <w:r>
        <w:rPr>
          <w:spacing w:val="-23"/>
          <w:w w:val="105"/>
          <w:sz w:val="18"/>
        </w:rPr>
        <w:t> </w:t>
      </w:r>
      <w:r>
        <w:rPr>
          <w:spacing w:val="-4"/>
          <w:w w:val="105"/>
          <w:sz w:val="18"/>
        </w:rPr>
        <w:t>Wood,</w:t>
      </w:r>
      <w:r>
        <w:rPr>
          <w:spacing w:val="-23"/>
          <w:w w:val="105"/>
          <w:sz w:val="18"/>
        </w:rPr>
        <w:t> </w:t>
      </w:r>
      <w:r>
        <w:rPr>
          <w:spacing w:val="-4"/>
          <w:w w:val="105"/>
          <w:sz w:val="18"/>
        </w:rPr>
        <w:t>E.F.;</w:t>
      </w:r>
      <w:r>
        <w:rPr>
          <w:spacing w:val="-22"/>
          <w:w w:val="105"/>
          <w:sz w:val="18"/>
        </w:rPr>
        <w:t> </w:t>
      </w:r>
      <w:r>
        <w:rPr>
          <w:w w:val="105"/>
          <w:sz w:val="18"/>
        </w:rPr>
        <w:t>Burges,</w:t>
      </w:r>
      <w:r>
        <w:rPr>
          <w:spacing w:val="-23"/>
          <w:w w:val="105"/>
          <w:sz w:val="18"/>
        </w:rPr>
        <w:t> </w:t>
      </w:r>
      <w:r>
        <w:rPr>
          <w:w w:val="105"/>
          <w:sz w:val="18"/>
        </w:rPr>
        <w:t>S.J.</w:t>
      </w:r>
      <w:r>
        <w:rPr>
          <w:spacing w:val="-22"/>
          <w:w w:val="105"/>
          <w:sz w:val="18"/>
        </w:rPr>
        <w:t> </w:t>
      </w:r>
      <w:r>
        <w:rPr>
          <w:w w:val="105"/>
          <w:sz w:val="18"/>
        </w:rPr>
        <w:t>A</w:t>
      </w:r>
      <w:r>
        <w:rPr>
          <w:spacing w:val="-23"/>
          <w:w w:val="105"/>
          <w:sz w:val="18"/>
        </w:rPr>
        <w:t> </w:t>
      </w:r>
      <w:r>
        <w:rPr>
          <w:w w:val="105"/>
          <w:sz w:val="18"/>
        </w:rPr>
        <w:t>simple</w:t>
      </w:r>
      <w:r>
        <w:rPr>
          <w:spacing w:val="-23"/>
          <w:w w:val="105"/>
          <w:sz w:val="18"/>
        </w:rPr>
        <w:t> </w:t>
      </w:r>
      <w:r>
        <w:rPr>
          <w:w w:val="105"/>
          <w:sz w:val="18"/>
        </w:rPr>
        <w:t>hydrologically</w:t>
      </w:r>
      <w:r>
        <w:rPr>
          <w:spacing w:val="-22"/>
          <w:w w:val="105"/>
          <w:sz w:val="18"/>
        </w:rPr>
        <w:t> </w:t>
      </w:r>
      <w:r>
        <w:rPr>
          <w:w w:val="105"/>
          <w:sz w:val="18"/>
        </w:rPr>
        <w:t>based</w:t>
      </w:r>
      <w:r>
        <w:rPr>
          <w:spacing w:val="-23"/>
          <w:w w:val="105"/>
          <w:sz w:val="18"/>
        </w:rPr>
        <w:t> </w:t>
      </w:r>
      <w:r>
        <w:rPr>
          <w:w w:val="105"/>
          <w:sz w:val="18"/>
        </w:rPr>
        <w:t>model</w:t>
      </w:r>
      <w:r>
        <w:rPr>
          <w:spacing w:val="-22"/>
          <w:w w:val="105"/>
          <w:sz w:val="18"/>
        </w:rPr>
        <w:t> </w:t>
      </w:r>
      <w:r>
        <w:rPr>
          <w:w w:val="105"/>
          <w:sz w:val="18"/>
        </w:rPr>
        <w:t>of</w:t>
      </w:r>
      <w:r>
        <w:rPr>
          <w:spacing w:val="-23"/>
          <w:w w:val="105"/>
          <w:sz w:val="18"/>
        </w:rPr>
        <w:t> </w:t>
      </w:r>
      <w:r>
        <w:rPr>
          <w:w w:val="105"/>
          <w:sz w:val="18"/>
        </w:rPr>
        <w:t>land</w:t>
      </w:r>
      <w:r>
        <w:rPr>
          <w:spacing w:val="-23"/>
          <w:w w:val="105"/>
          <w:sz w:val="18"/>
        </w:rPr>
        <w:t> </w:t>
      </w:r>
      <w:r>
        <w:rPr>
          <w:w w:val="105"/>
          <w:sz w:val="18"/>
        </w:rPr>
        <w:t>surface water and energy fluxes for general circulation models. </w:t>
      </w:r>
      <w:r>
        <w:rPr>
          <w:rFonts w:ascii="Times New Roman" w:hAnsi="Times New Roman"/>
          <w:i/>
          <w:w w:val="105"/>
          <w:sz w:val="18"/>
        </w:rPr>
        <w:t>J. Geophys. Res. Atmos. </w:t>
      </w:r>
      <w:r>
        <w:rPr>
          <w:rFonts w:ascii="Times New Roman" w:hAnsi="Times New Roman"/>
          <w:b/>
          <w:w w:val="105"/>
          <w:sz w:val="18"/>
        </w:rPr>
        <w:t>1994</w:t>
      </w:r>
      <w:r>
        <w:rPr>
          <w:w w:val="105"/>
          <w:sz w:val="18"/>
        </w:rPr>
        <w:t>, </w:t>
      </w:r>
      <w:r>
        <w:rPr>
          <w:rFonts w:ascii="Times New Roman" w:hAnsi="Times New Roman"/>
          <w:i/>
          <w:w w:val="105"/>
          <w:sz w:val="18"/>
        </w:rPr>
        <w:t>99</w:t>
      </w:r>
      <w:r>
        <w:rPr>
          <w:w w:val="105"/>
          <w:sz w:val="18"/>
        </w:rPr>
        <w:t>, 14415–14428.</w:t>
      </w:r>
      <w:bookmarkStart w:name="_bookmark34" w:id="79"/>
      <w:bookmarkEnd w:id="79"/>
      <w:r>
        <w:rPr>
          <w:w w:val="105"/>
          <w:sz w:val="18"/>
        </w:rPr>
      </w:r>
      <w:r>
        <w:rPr>
          <w:w w:val="105"/>
          <w:sz w:val="18"/>
        </w:rPr>
        <w:t> [</w:t>
      </w:r>
      <w:hyperlink r:id="rId79">
        <w:r>
          <w:rPr>
            <w:color w:val="0774B7"/>
            <w:w w:val="105"/>
            <w:sz w:val="18"/>
          </w:rPr>
          <w:t>CrossRef</w:t>
        </w:r>
      </w:hyperlink>
      <w:r>
        <w:rPr>
          <w:w w:val="105"/>
          <w:sz w:val="18"/>
        </w:rPr>
        <w:t>]</w:t>
      </w:r>
    </w:p>
    <w:p>
      <w:pPr>
        <w:pStyle w:val="ListParagraph"/>
        <w:numPr>
          <w:ilvl w:val="0"/>
          <w:numId w:val="3"/>
        </w:numPr>
        <w:tabs>
          <w:tab w:pos="1059" w:val="left" w:leader="none"/>
          <w:tab w:pos="1060" w:val="left" w:leader="none"/>
        </w:tabs>
        <w:spacing w:line="240" w:lineRule="auto" w:before="1" w:after="0"/>
        <w:ind w:left="1059" w:right="0" w:hanging="429"/>
        <w:jc w:val="left"/>
        <w:rPr>
          <w:rFonts w:ascii="Times New Roman"/>
          <w:i/>
          <w:sz w:val="18"/>
        </w:rPr>
      </w:pPr>
      <w:r>
        <w:rPr>
          <w:spacing w:val="-3"/>
          <w:sz w:val="18"/>
        </w:rPr>
        <w:t>Costabile,</w:t>
      </w:r>
      <w:r>
        <w:rPr>
          <w:spacing w:val="-13"/>
          <w:sz w:val="18"/>
        </w:rPr>
        <w:t> </w:t>
      </w:r>
      <w:r>
        <w:rPr>
          <w:spacing w:val="-10"/>
          <w:sz w:val="18"/>
        </w:rPr>
        <w:t>P.;</w:t>
      </w:r>
      <w:r>
        <w:rPr>
          <w:spacing w:val="-9"/>
          <w:sz w:val="18"/>
        </w:rPr>
        <w:t> </w:t>
      </w:r>
      <w:r>
        <w:rPr>
          <w:spacing w:val="-3"/>
          <w:sz w:val="18"/>
        </w:rPr>
        <w:t>Macchione,</w:t>
      </w:r>
      <w:r>
        <w:rPr>
          <w:spacing w:val="-12"/>
          <w:sz w:val="18"/>
        </w:rPr>
        <w:t> </w:t>
      </w:r>
      <w:r>
        <w:rPr>
          <w:spacing w:val="-10"/>
          <w:sz w:val="18"/>
        </w:rPr>
        <w:t>F.</w:t>
      </w:r>
      <w:r>
        <w:rPr>
          <w:spacing w:val="-13"/>
          <w:sz w:val="18"/>
        </w:rPr>
        <w:t> </w:t>
      </w:r>
      <w:r>
        <w:rPr>
          <w:spacing w:val="-3"/>
          <w:sz w:val="18"/>
        </w:rPr>
        <w:t>Enhancing</w:t>
      </w:r>
      <w:r>
        <w:rPr>
          <w:spacing w:val="-12"/>
          <w:sz w:val="18"/>
        </w:rPr>
        <w:t> </w:t>
      </w:r>
      <w:r>
        <w:rPr>
          <w:spacing w:val="-3"/>
          <w:sz w:val="18"/>
        </w:rPr>
        <w:t>river</w:t>
      </w:r>
      <w:r>
        <w:rPr>
          <w:spacing w:val="-11"/>
          <w:sz w:val="18"/>
        </w:rPr>
        <w:t> </w:t>
      </w:r>
      <w:r>
        <w:rPr>
          <w:spacing w:val="-3"/>
          <w:sz w:val="18"/>
        </w:rPr>
        <w:t>model</w:t>
      </w:r>
      <w:r>
        <w:rPr>
          <w:spacing w:val="-12"/>
          <w:sz w:val="18"/>
        </w:rPr>
        <w:t> </w:t>
      </w:r>
      <w:r>
        <w:rPr>
          <w:spacing w:val="-3"/>
          <w:sz w:val="18"/>
        </w:rPr>
        <w:t>set-up</w:t>
      </w:r>
      <w:r>
        <w:rPr>
          <w:spacing w:val="-12"/>
          <w:sz w:val="18"/>
        </w:rPr>
        <w:t> </w:t>
      </w:r>
      <w:r>
        <w:rPr>
          <w:sz w:val="18"/>
        </w:rPr>
        <w:t>for</w:t>
      </w:r>
      <w:r>
        <w:rPr>
          <w:spacing w:val="-13"/>
          <w:sz w:val="18"/>
        </w:rPr>
        <w:t> </w:t>
      </w:r>
      <w:r>
        <w:rPr>
          <w:sz w:val="18"/>
        </w:rPr>
        <w:t>2-D</w:t>
      </w:r>
      <w:r>
        <w:rPr>
          <w:spacing w:val="-12"/>
          <w:sz w:val="18"/>
        </w:rPr>
        <w:t> </w:t>
      </w:r>
      <w:r>
        <w:rPr>
          <w:spacing w:val="-3"/>
          <w:sz w:val="18"/>
        </w:rPr>
        <w:t>dynamic</w:t>
      </w:r>
      <w:r>
        <w:rPr>
          <w:spacing w:val="-12"/>
          <w:sz w:val="18"/>
        </w:rPr>
        <w:t> </w:t>
      </w:r>
      <w:r>
        <w:rPr>
          <w:spacing w:val="-3"/>
          <w:sz w:val="18"/>
        </w:rPr>
        <w:t>flood</w:t>
      </w:r>
      <w:r>
        <w:rPr>
          <w:spacing w:val="-12"/>
          <w:sz w:val="18"/>
        </w:rPr>
        <w:t> </w:t>
      </w:r>
      <w:r>
        <w:rPr>
          <w:spacing w:val="-3"/>
          <w:sz w:val="18"/>
        </w:rPr>
        <w:t>modelling.</w:t>
      </w:r>
      <w:r>
        <w:rPr>
          <w:spacing w:val="-12"/>
          <w:sz w:val="18"/>
        </w:rPr>
        <w:t> </w:t>
      </w:r>
      <w:r>
        <w:rPr>
          <w:rFonts w:ascii="Times New Roman"/>
          <w:i/>
          <w:spacing w:val="-3"/>
          <w:sz w:val="18"/>
        </w:rPr>
        <w:t>Environ.</w:t>
      </w:r>
      <w:r>
        <w:rPr>
          <w:rFonts w:ascii="Times New Roman"/>
          <w:i/>
          <w:spacing w:val="-14"/>
          <w:sz w:val="18"/>
        </w:rPr>
        <w:t> </w:t>
      </w:r>
      <w:r>
        <w:rPr>
          <w:rFonts w:ascii="Times New Roman"/>
          <w:i/>
          <w:spacing w:val="-3"/>
          <w:sz w:val="18"/>
        </w:rPr>
        <w:t>Model.</w:t>
      </w:r>
      <w:r>
        <w:rPr>
          <w:rFonts w:ascii="Times New Roman"/>
          <w:i/>
          <w:spacing w:val="-13"/>
          <w:sz w:val="18"/>
        </w:rPr>
        <w:t> </w:t>
      </w:r>
      <w:r>
        <w:rPr>
          <w:rFonts w:ascii="Times New Roman"/>
          <w:i/>
          <w:spacing w:val="-5"/>
          <w:sz w:val="18"/>
        </w:rPr>
        <w:t>Softw.</w:t>
      </w:r>
    </w:p>
    <w:p>
      <w:pPr>
        <w:spacing w:before="51"/>
        <w:ind w:left="1061" w:right="0" w:firstLine="0"/>
        <w:jc w:val="left"/>
        <w:rPr>
          <w:sz w:val="18"/>
        </w:rPr>
      </w:pPr>
      <w:bookmarkStart w:name="_bookmark35" w:id="80"/>
      <w:bookmarkEnd w:id="80"/>
      <w:r>
        <w:rPr/>
      </w:r>
      <w:r>
        <w:rPr>
          <w:rFonts w:ascii="Times New Roman" w:hAnsi="Times New Roman"/>
          <w:b/>
          <w:sz w:val="18"/>
        </w:rPr>
        <w:t>2015</w:t>
      </w:r>
      <w:r>
        <w:rPr>
          <w:sz w:val="18"/>
        </w:rPr>
        <w:t>, </w:t>
      </w:r>
      <w:r>
        <w:rPr>
          <w:rFonts w:ascii="Times New Roman" w:hAnsi="Times New Roman"/>
          <w:i/>
          <w:sz w:val="18"/>
        </w:rPr>
        <w:t>67</w:t>
      </w:r>
      <w:r>
        <w:rPr>
          <w:sz w:val="18"/>
        </w:rPr>
        <w:t>, 89–107. [</w:t>
      </w:r>
      <w:hyperlink r:id="rId80">
        <w:r>
          <w:rPr>
            <w:color w:val="0774B7"/>
            <w:sz w:val="18"/>
          </w:rPr>
          <w:t>CrossRef</w:t>
        </w:r>
      </w:hyperlink>
      <w:r>
        <w:rPr>
          <w:sz w:val="18"/>
        </w:rPr>
        <w:t>]</w:t>
      </w:r>
    </w:p>
    <w:p>
      <w:pPr>
        <w:pStyle w:val="ListParagraph"/>
        <w:numPr>
          <w:ilvl w:val="0"/>
          <w:numId w:val="3"/>
        </w:numPr>
        <w:tabs>
          <w:tab w:pos="1060" w:val="left" w:leader="none"/>
          <w:tab w:pos="1061" w:val="left" w:leader="none"/>
        </w:tabs>
        <w:spacing w:line="240" w:lineRule="auto" w:before="54" w:after="0"/>
        <w:ind w:left="1054" w:right="0" w:hanging="424"/>
        <w:jc w:val="left"/>
        <w:rPr>
          <w:sz w:val="18"/>
        </w:rPr>
      </w:pPr>
      <w:r>
        <w:rPr>
          <w:sz w:val="18"/>
        </w:rPr>
        <w:t>Nayak, </w:t>
      </w:r>
      <w:r>
        <w:rPr>
          <w:spacing w:val="-8"/>
          <w:sz w:val="18"/>
        </w:rPr>
        <w:t>P.; </w:t>
      </w:r>
      <w:r>
        <w:rPr>
          <w:sz w:val="18"/>
        </w:rPr>
        <w:t>Sudheer, K.; Rangan, D.; Ramasastri, K. Short-term flood forecasting with a neurofuzzy</w:t>
      </w:r>
      <w:r>
        <w:rPr>
          <w:spacing w:val="42"/>
          <w:sz w:val="18"/>
        </w:rPr>
        <w:t> </w:t>
      </w:r>
      <w:r>
        <w:rPr>
          <w:sz w:val="18"/>
        </w:rPr>
        <w:t>model.</w:t>
      </w:r>
    </w:p>
    <w:p>
      <w:pPr>
        <w:spacing w:before="51"/>
        <w:ind w:left="1052" w:right="0" w:firstLine="0"/>
        <w:jc w:val="left"/>
        <w:rPr>
          <w:sz w:val="18"/>
        </w:rPr>
      </w:pPr>
      <w:bookmarkStart w:name="_bookmark36" w:id="81"/>
      <w:bookmarkEnd w:id="81"/>
      <w:r>
        <w:rPr/>
      </w:r>
      <w:r>
        <w:rPr>
          <w:rFonts w:ascii="Times New Roman"/>
          <w:i/>
          <w:sz w:val="18"/>
        </w:rPr>
        <w:t>Water Resour. Res. </w:t>
      </w:r>
      <w:r>
        <w:rPr>
          <w:rFonts w:ascii="Times New Roman"/>
          <w:b/>
          <w:sz w:val="18"/>
        </w:rPr>
        <w:t>2005</w:t>
      </w:r>
      <w:r>
        <w:rPr>
          <w:sz w:val="18"/>
        </w:rPr>
        <w:t>, </w:t>
      </w:r>
      <w:r>
        <w:rPr>
          <w:rFonts w:ascii="Times New Roman"/>
          <w:i/>
          <w:sz w:val="18"/>
        </w:rPr>
        <w:t>41</w:t>
      </w:r>
      <w:r>
        <w:rPr>
          <w:sz w:val="18"/>
        </w:rPr>
        <w:t>. [</w:t>
      </w:r>
      <w:hyperlink r:id="rId81">
        <w:r>
          <w:rPr>
            <w:color w:val="0774B7"/>
            <w:sz w:val="18"/>
          </w:rPr>
          <w:t>CrossRef</w:t>
        </w:r>
      </w:hyperlink>
      <w:r>
        <w:rPr>
          <w:sz w:val="18"/>
        </w:rPr>
        <w:t>]</w:t>
      </w:r>
    </w:p>
    <w:p>
      <w:pPr>
        <w:pStyle w:val="ListParagraph"/>
        <w:numPr>
          <w:ilvl w:val="0"/>
          <w:numId w:val="3"/>
        </w:numPr>
        <w:tabs>
          <w:tab w:pos="1061" w:val="left" w:leader="none"/>
        </w:tabs>
        <w:spacing w:line="300" w:lineRule="auto" w:before="53" w:after="0"/>
        <w:ind w:left="1054" w:right="1506" w:hanging="424"/>
        <w:jc w:val="both"/>
        <w:rPr>
          <w:sz w:val="18"/>
        </w:rPr>
      </w:pPr>
      <w:r>
        <w:rPr>
          <w:sz w:val="18"/>
        </w:rPr>
        <w:t>Kim,</w:t>
      </w:r>
      <w:r>
        <w:rPr>
          <w:spacing w:val="-27"/>
          <w:sz w:val="18"/>
        </w:rPr>
        <w:t> </w:t>
      </w:r>
      <w:r>
        <w:rPr>
          <w:sz w:val="18"/>
        </w:rPr>
        <w:t>B.;</w:t>
      </w:r>
      <w:r>
        <w:rPr>
          <w:spacing w:val="-24"/>
          <w:sz w:val="18"/>
        </w:rPr>
        <w:t> </w:t>
      </w:r>
      <w:r>
        <w:rPr>
          <w:sz w:val="18"/>
        </w:rPr>
        <w:t>Sanders,</w:t>
      </w:r>
      <w:r>
        <w:rPr>
          <w:spacing w:val="-26"/>
          <w:sz w:val="18"/>
        </w:rPr>
        <w:t> </w:t>
      </w:r>
      <w:r>
        <w:rPr>
          <w:spacing w:val="-4"/>
          <w:sz w:val="18"/>
        </w:rPr>
        <w:t>B.F.;</w:t>
      </w:r>
      <w:r>
        <w:rPr>
          <w:spacing w:val="-25"/>
          <w:sz w:val="18"/>
        </w:rPr>
        <w:t> </w:t>
      </w:r>
      <w:r>
        <w:rPr>
          <w:sz w:val="18"/>
        </w:rPr>
        <w:t>Famiglietti,</w:t>
      </w:r>
      <w:r>
        <w:rPr>
          <w:spacing w:val="-26"/>
          <w:sz w:val="18"/>
        </w:rPr>
        <w:t> </w:t>
      </w:r>
      <w:r>
        <w:rPr>
          <w:sz w:val="18"/>
        </w:rPr>
        <w:t>J.S.;</w:t>
      </w:r>
      <w:r>
        <w:rPr>
          <w:spacing w:val="-24"/>
          <w:sz w:val="18"/>
        </w:rPr>
        <w:t> </w:t>
      </w:r>
      <w:r>
        <w:rPr>
          <w:sz w:val="18"/>
        </w:rPr>
        <w:t>Guinot,</w:t>
      </w:r>
      <w:r>
        <w:rPr>
          <w:spacing w:val="-27"/>
          <w:sz w:val="18"/>
        </w:rPr>
        <w:t> </w:t>
      </w:r>
      <w:r>
        <w:rPr>
          <w:spacing w:val="-12"/>
          <w:sz w:val="18"/>
        </w:rPr>
        <w:t>V.</w:t>
      </w:r>
      <w:r>
        <w:rPr>
          <w:spacing w:val="-26"/>
          <w:sz w:val="18"/>
        </w:rPr>
        <w:t> </w:t>
      </w:r>
      <w:r>
        <w:rPr>
          <w:sz w:val="18"/>
        </w:rPr>
        <w:t>Urban</w:t>
      </w:r>
      <w:r>
        <w:rPr>
          <w:spacing w:val="-26"/>
          <w:sz w:val="18"/>
        </w:rPr>
        <w:t> </w:t>
      </w:r>
      <w:r>
        <w:rPr>
          <w:sz w:val="18"/>
        </w:rPr>
        <w:t>flood</w:t>
      </w:r>
      <w:r>
        <w:rPr>
          <w:spacing w:val="-26"/>
          <w:sz w:val="18"/>
        </w:rPr>
        <w:t> </w:t>
      </w:r>
      <w:r>
        <w:rPr>
          <w:sz w:val="18"/>
        </w:rPr>
        <w:t>modeling</w:t>
      </w:r>
      <w:r>
        <w:rPr>
          <w:spacing w:val="-26"/>
          <w:sz w:val="18"/>
        </w:rPr>
        <w:t> </w:t>
      </w:r>
      <w:r>
        <w:rPr>
          <w:sz w:val="18"/>
        </w:rPr>
        <w:t>with</w:t>
      </w:r>
      <w:r>
        <w:rPr>
          <w:spacing w:val="-26"/>
          <w:sz w:val="18"/>
        </w:rPr>
        <w:t> </w:t>
      </w:r>
      <w:r>
        <w:rPr>
          <w:sz w:val="18"/>
        </w:rPr>
        <w:t>porous</w:t>
      </w:r>
      <w:r>
        <w:rPr>
          <w:spacing w:val="-26"/>
          <w:sz w:val="18"/>
        </w:rPr>
        <w:t> </w:t>
      </w:r>
      <w:r>
        <w:rPr>
          <w:sz w:val="18"/>
        </w:rPr>
        <w:t>shallow-water</w:t>
      </w:r>
      <w:r>
        <w:rPr>
          <w:spacing w:val="-26"/>
          <w:sz w:val="18"/>
        </w:rPr>
        <w:t> </w:t>
      </w:r>
      <w:r>
        <w:rPr>
          <w:sz w:val="18"/>
        </w:rPr>
        <w:t>equations:</w:t>
      </w:r>
      <w:bookmarkStart w:name="_bookmark37" w:id="82"/>
      <w:bookmarkEnd w:id="82"/>
      <w:r>
        <w:rPr>
          <w:sz w:val="18"/>
        </w:rPr>
      </w:r>
      <w:r>
        <w:rPr>
          <w:sz w:val="18"/>
        </w:rPr>
        <w:t> A</w:t>
      </w:r>
      <w:r>
        <w:rPr>
          <w:spacing w:val="-15"/>
          <w:sz w:val="18"/>
        </w:rPr>
        <w:t> </w:t>
      </w:r>
      <w:r>
        <w:rPr>
          <w:sz w:val="18"/>
        </w:rPr>
        <w:t>case</w:t>
      </w:r>
      <w:r>
        <w:rPr>
          <w:spacing w:val="-15"/>
          <w:sz w:val="18"/>
        </w:rPr>
        <w:t> </w:t>
      </w:r>
      <w:r>
        <w:rPr>
          <w:sz w:val="18"/>
        </w:rPr>
        <w:t>study</w:t>
      </w:r>
      <w:r>
        <w:rPr>
          <w:spacing w:val="-15"/>
          <w:sz w:val="18"/>
        </w:rPr>
        <w:t> </w:t>
      </w:r>
      <w:r>
        <w:rPr>
          <w:sz w:val="18"/>
        </w:rPr>
        <w:t>of</w:t>
      </w:r>
      <w:r>
        <w:rPr>
          <w:spacing w:val="-15"/>
          <w:sz w:val="18"/>
        </w:rPr>
        <w:t> </w:t>
      </w:r>
      <w:r>
        <w:rPr>
          <w:sz w:val="18"/>
        </w:rPr>
        <w:t>model</w:t>
      </w:r>
      <w:r>
        <w:rPr>
          <w:spacing w:val="-14"/>
          <w:sz w:val="18"/>
        </w:rPr>
        <w:t> </w:t>
      </w:r>
      <w:r>
        <w:rPr>
          <w:sz w:val="18"/>
        </w:rPr>
        <w:t>errors</w:t>
      </w:r>
      <w:r>
        <w:rPr>
          <w:spacing w:val="-15"/>
          <w:sz w:val="18"/>
        </w:rPr>
        <w:t> </w:t>
      </w:r>
      <w:r>
        <w:rPr>
          <w:sz w:val="18"/>
        </w:rPr>
        <w:t>in</w:t>
      </w:r>
      <w:r>
        <w:rPr>
          <w:spacing w:val="-15"/>
          <w:sz w:val="18"/>
        </w:rPr>
        <w:t> </w:t>
      </w:r>
      <w:r>
        <w:rPr>
          <w:sz w:val="18"/>
        </w:rPr>
        <w:t>the</w:t>
      </w:r>
      <w:r>
        <w:rPr>
          <w:spacing w:val="-15"/>
          <w:sz w:val="18"/>
        </w:rPr>
        <w:t> </w:t>
      </w:r>
      <w:r>
        <w:rPr>
          <w:sz w:val="18"/>
        </w:rPr>
        <w:t>presence</w:t>
      </w:r>
      <w:r>
        <w:rPr>
          <w:spacing w:val="-14"/>
          <w:sz w:val="18"/>
        </w:rPr>
        <w:t> </w:t>
      </w:r>
      <w:r>
        <w:rPr>
          <w:sz w:val="18"/>
        </w:rPr>
        <w:t>of</w:t>
      </w:r>
      <w:r>
        <w:rPr>
          <w:spacing w:val="-15"/>
          <w:sz w:val="18"/>
        </w:rPr>
        <w:t> </w:t>
      </w:r>
      <w:r>
        <w:rPr>
          <w:sz w:val="18"/>
        </w:rPr>
        <w:t>anisotropic</w:t>
      </w:r>
      <w:r>
        <w:rPr>
          <w:spacing w:val="-15"/>
          <w:sz w:val="18"/>
        </w:rPr>
        <w:t> </w:t>
      </w:r>
      <w:r>
        <w:rPr>
          <w:spacing w:val="-3"/>
          <w:sz w:val="18"/>
        </w:rPr>
        <w:t>porosity.</w:t>
      </w:r>
      <w:r>
        <w:rPr>
          <w:spacing w:val="-8"/>
          <w:sz w:val="18"/>
        </w:rPr>
        <w:t> </w:t>
      </w:r>
      <w:r>
        <w:rPr>
          <w:rFonts w:ascii="Times New Roman" w:hAnsi="Times New Roman"/>
          <w:i/>
          <w:sz w:val="18"/>
        </w:rPr>
        <w:t>J.</w:t>
      </w:r>
      <w:r>
        <w:rPr>
          <w:rFonts w:ascii="Times New Roman" w:hAnsi="Times New Roman"/>
          <w:i/>
          <w:spacing w:val="-16"/>
          <w:sz w:val="18"/>
        </w:rPr>
        <w:t> </w:t>
      </w:r>
      <w:r>
        <w:rPr>
          <w:rFonts w:ascii="Times New Roman" w:hAnsi="Times New Roman"/>
          <w:i/>
          <w:sz w:val="18"/>
        </w:rPr>
        <w:t>Hydrol.</w:t>
      </w:r>
      <w:r>
        <w:rPr>
          <w:rFonts w:ascii="Times New Roman" w:hAnsi="Times New Roman"/>
          <w:i/>
          <w:spacing w:val="-10"/>
          <w:sz w:val="18"/>
        </w:rPr>
        <w:t> </w:t>
      </w:r>
      <w:r>
        <w:rPr>
          <w:rFonts w:ascii="Times New Roman" w:hAnsi="Times New Roman"/>
          <w:b/>
          <w:sz w:val="18"/>
        </w:rPr>
        <w:t>2015</w:t>
      </w:r>
      <w:r>
        <w:rPr>
          <w:sz w:val="18"/>
        </w:rPr>
        <w:t>,</w:t>
      </w:r>
      <w:r>
        <w:rPr>
          <w:spacing w:val="-15"/>
          <w:sz w:val="18"/>
        </w:rPr>
        <w:t> </w:t>
      </w:r>
      <w:r>
        <w:rPr>
          <w:rFonts w:ascii="Times New Roman" w:hAnsi="Times New Roman"/>
          <w:i/>
          <w:sz w:val="18"/>
        </w:rPr>
        <w:t>523</w:t>
      </w:r>
      <w:r>
        <w:rPr>
          <w:sz w:val="18"/>
        </w:rPr>
        <w:t>,</w:t>
      </w:r>
      <w:r>
        <w:rPr>
          <w:spacing w:val="-15"/>
          <w:sz w:val="18"/>
        </w:rPr>
        <w:t> </w:t>
      </w:r>
      <w:r>
        <w:rPr>
          <w:sz w:val="18"/>
        </w:rPr>
        <w:t>680–692.</w:t>
      </w:r>
      <w:r>
        <w:rPr>
          <w:spacing w:val="-7"/>
          <w:sz w:val="18"/>
        </w:rPr>
        <w:t> </w:t>
      </w:r>
      <w:r>
        <w:rPr>
          <w:sz w:val="18"/>
        </w:rPr>
        <w:t>[</w:t>
      </w:r>
      <w:hyperlink r:id="rId82">
        <w:r>
          <w:rPr>
            <w:color w:val="0774B7"/>
            <w:sz w:val="18"/>
          </w:rPr>
          <w:t>CrossRef</w:t>
        </w:r>
      </w:hyperlink>
      <w:r>
        <w:rPr>
          <w:sz w:val="18"/>
        </w:rPr>
        <w:t>]</w:t>
      </w:r>
    </w:p>
    <w:p>
      <w:pPr>
        <w:pStyle w:val="ListParagraph"/>
        <w:numPr>
          <w:ilvl w:val="0"/>
          <w:numId w:val="3"/>
        </w:numPr>
        <w:tabs>
          <w:tab w:pos="1060" w:val="left" w:leader="none"/>
          <w:tab w:pos="1061" w:val="left" w:leader="none"/>
        </w:tabs>
        <w:spacing w:line="206" w:lineRule="exact" w:before="0" w:after="0"/>
        <w:ind w:left="1054" w:right="0" w:hanging="424"/>
        <w:jc w:val="left"/>
        <w:rPr>
          <w:sz w:val="18"/>
        </w:rPr>
      </w:pPr>
      <w:r>
        <w:rPr>
          <w:spacing w:val="-6"/>
          <w:sz w:val="18"/>
        </w:rPr>
        <w:t>Van </w:t>
      </w:r>
      <w:r>
        <w:rPr>
          <w:sz w:val="18"/>
        </w:rPr>
        <w:t>den Honert, R.C.; </w:t>
      </w:r>
      <w:r>
        <w:rPr>
          <w:spacing w:val="-3"/>
          <w:sz w:val="18"/>
        </w:rPr>
        <w:t>McAneney, </w:t>
      </w:r>
      <w:r>
        <w:rPr>
          <w:sz w:val="18"/>
        </w:rPr>
        <w:t>J. The 2011 brisbane floods: Causes, impacts and implications. </w:t>
      </w:r>
      <w:r>
        <w:rPr>
          <w:rFonts w:ascii="Times New Roman"/>
          <w:i/>
          <w:sz w:val="18"/>
        </w:rPr>
        <w:t>Water</w:t>
      </w:r>
      <w:r>
        <w:rPr>
          <w:rFonts w:ascii="Times New Roman"/>
          <w:i/>
          <w:spacing w:val="-16"/>
          <w:sz w:val="18"/>
        </w:rPr>
        <w:t> </w:t>
      </w:r>
      <w:r>
        <w:rPr>
          <w:rFonts w:ascii="Times New Roman"/>
          <w:b/>
          <w:sz w:val="18"/>
        </w:rPr>
        <w:t>2011</w:t>
      </w:r>
      <w:r>
        <w:rPr>
          <w:sz w:val="18"/>
        </w:rPr>
        <w:t>,</w:t>
      </w:r>
    </w:p>
    <w:p>
      <w:pPr>
        <w:spacing w:before="51"/>
        <w:ind w:left="1061" w:right="0" w:firstLine="0"/>
        <w:jc w:val="left"/>
        <w:rPr>
          <w:sz w:val="18"/>
        </w:rPr>
      </w:pPr>
      <w:bookmarkStart w:name="_bookmark38" w:id="83"/>
      <w:bookmarkEnd w:id="83"/>
      <w:r>
        <w:rPr/>
      </w:r>
      <w:r>
        <w:rPr>
          <w:rFonts w:ascii="Times New Roman" w:hAnsi="Times New Roman"/>
          <w:i/>
          <w:sz w:val="18"/>
        </w:rPr>
        <w:t>3</w:t>
      </w:r>
      <w:r>
        <w:rPr>
          <w:sz w:val="18"/>
        </w:rPr>
        <w:t>, 1149–1173. [</w:t>
      </w:r>
      <w:hyperlink r:id="rId83">
        <w:r>
          <w:rPr>
            <w:color w:val="0774B7"/>
            <w:sz w:val="18"/>
          </w:rPr>
          <w:t>CrossRef</w:t>
        </w:r>
      </w:hyperlink>
      <w:r>
        <w:rPr>
          <w:sz w:val="18"/>
        </w:rPr>
        <w:t>]</w:t>
      </w:r>
    </w:p>
    <w:p>
      <w:pPr>
        <w:pStyle w:val="ListParagraph"/>
        <w:numPr>
          <w:ilvl w:val="0"/>
          <w:numId w:val="3"/>
        </w:numPr>
        <w:tabs>
          <w:tab w:pos="1060" w:val="left" w:leader="none"/>
          <w:tab w:pos="1061" w:val="left" w:leader="none"/>
        </w:tabs>
        <w:spacing w:line="240" w:lineRule="auto" w:before="50" w:after="0"/>
        <w:ind w:left="1054" w:right="0" w:hanging="424"/>
        <w:jc w:val="left"/>
        <w:rPr>
          <w:sz w:val="18"/>
        </w:rPr>
      </w:pPr>
      <w:r>
        <w:rPr>
          <w:sz w:val="18"/>
        </w:rPr>
        <w:t>Lee, </w:t>
      </w:r>
      <w:r>
        <w:rPr>
          <w:spacing w:val="-3"/>
          <w:sz w:val="18"/>
        </w:rPr>
        <w:t>T.H.; </w:t>
      </w:r>
      <w:r>
        <w:rPr>
          <w:sz w:val="18"/>
        </w:rPr>
        <w:t>Georgakakos, </w:t>
      </w:r>
      <w:r>
        <w:rPr>
          <w:spacing w:val="-6"/>
          <w:sz w:val="18"/>
        </w:rPr>
        <w:t>K.P. </w:t>
      </w:r>
      <w:r>
        <w:rPr>
          <w:sz w:val="18"/>
        </w:rPr>
        <w:t>Operational rainfall prediction on meso-</w:t>
      </w:r>
      <w:r>
        <w:rPr>
          <w:rFonts w:ascii="Arial" w:hAnsi="Arial"/>
          <w:sz w:val="18"/>
        </w:rPr>
        <w:t>γ </w:t>
      </w:r>
      <w:r>
        <w:rPr>
          <w:sz w:val="18"/>
        </w:rPr>
        <w:t>scales for hydrologic</w:t>
      </w:r>
      <w:r>
        <w:rPr>
          <w:spacing w:val="42"/>
          <w:sz w:val="18"/>
        </w:rPr>
        <w:t> </w:t>
      </w:r>
      <w:r>
        <w:rPr>
          <w:sz w:val="18"/>
        </w:rPr>
        <w:t>applications.</w:t>
      </w:r>
    </w:p>
    <w:p>
      <w:pPr>
        <w:spacing w:before="51"/>
        <w:ind w:left="1052" w:right="0" w:firstLine="0"/>
        <w:jc w:val="left"/>
        <w:rPr>
          <w:sz w:val="18"/>
        </w:rPr>
      </w:pPr>
      <w:bookmarkStart w:name="_bookmark39" w:id="84"/>
      <w:bookmarkEnd w:id="84"/>
      <w:r>
        <w:rPr/>
      </w:r>
      <w:r>
        <w:rPr>
          <w:rFonts w:ascii="Times New Roman" w:hAnsi="Times New Roman"/>
          <w:i/>
          <w:sz w:val="18"/>
        </w:rPr>
        <w:t>Water Resour. Res. </w:t>
      </w:r>
      <w:r>
        <w:rPr>
          <w:rFonts w:ascii="Times New Roman" w:hAnsi="Times New Roman"/>
          <w:b/>
          <w:sz w:val="18"/>
        </w:rPr>
        <w:t>1996</w:t>
      </w:r>
      <w:r>
        <w:rPr>
          <w:sz w:val="18"/>
        </w:rPr>
        <w:t>, </w:t>
      </w:r>
      <w:r>
        <w:rPr>
          <w:rFonts w:ascii="Times New Roman" w:hAnsi="Times New Roman"/>
          <w:i/>
          <w:sz w:val="18"/>
        </w:rPr>
        <w:t>32</w:t>
      </w:r>
      <w:r>
        <w:rPr>
          <w:sz w:val="18"/>
        </w:rPr>
        <w:t>, 987–1003. [</w:t>
      </w:r>
      <w:hyperlink r:id="rId84">
        <w:r>
          <w:rPr>
            <w:color w:val="0774B7"/>
            <w:sz w:val="18"/>
          </w:rPr>
          <w:t>CrossRef</w:t>
        </w:r>
      </w:hyperlink>
      <w:r>
        <w:rPr>
          <w:sz w:val="18"/>
        </w:rPr>
        <w:t>]</w:t>
      </w:r>
    </w:p>
    <w:p>
      <w:pPr>
        <w:pStyle w:val="ListParagraph"/>
        <w:numPr>
          <w:ilvl w:val="0"/>
          <w:numId w:val="3"/>
        </w:numPr>
        <w:tabs>
          <w:tab w:pos="1061" w:val="left" w:leader="none"/>
        </w:tabs>
        <w:spacing w:line="300" w:lineRule="auto" w:before="53" w:after="0"/>
        <w:ind w:left="1055" w:right="1525" w:hanging="425"/>
        <w:jc w:val="both"/>
        <w:rPr>
          <w:sz w:val="18"/>
        </w:rPr>
      </w:pPr>
      <w:r>
        <w:rPr>
          <w:sz w:val="18"/>
        </w:rPr>
        <w:t>Shrestha, D.; Robertson, D.; </w:t>
      </w:r>
      <w:r>
        <w:rPr>
          <w:spacing w:val="-4"/>
          <w:sz w:val="18"/>
        </w:rPr>
        <w:t>Wang, </w:t>
      </w:r>
      <w:r>
        <w:rPr>
          <w:sz w:val="18"/>
        </w:rPr>
        <w:t>Q.; Pagano, </w:t>
      </w:r>
      <w:r>
        <w:rPr>
          <w:spacing w:val="-5"/>
          <w:sz w:val="18"/>
        </w:rPr>
        <w:t>T.; </w:t>
      </w:r>
      <w:r>
        <w:rPr>
          <w:sz w:val="18"/>
        </w:rPr>
        <w:t>Hapuarachchi, H. Evaluation of numerical weather prediction model precipitation forecasts for short-term streamflow forecasting purpose.  </w:t>
      </w:r>
      <w:r>
        <w:rPr>
          <w:rFonts w:ascii="Times New Roman" w:hAnsi="Times New Roman"/>
          <w:i/>
          <w:sz w:val="18"/>
        </w:rPr>
        <w:t>Hydrol. Earth </w:t>
      </w:r>
      <w:bookmarkStart w:name="_bookmark40" w:id="85"/>
      <w:bookmarkEnd w:id="85"/>
      <w:r>
        <w:rPr>
          <w:rFonts w:ascii="Times New Roman" w:hAnsi="Times New Roman"/>
          <w:i/>
          <w:sz w:val="18"/>
        </w:rPr>
      </w:r>
      <w:r>
        <w:rPr>
          <w:rFonts w:ascii="Times New Roman" w:hAnsi="Times New Roman"/>
          <w:i/>
          <w:sz w:val="18"/>
        </w:rPr>
        <w:t> </w:t>
      </w:r>
      <w:r>
        <w:rPr>
          <w:rFonts w:ascii="Times New Roman" w:hAnsi="Times New Roman"/>
          <w:i/>
          <w:sz w:val="18"/>
        </w:rPr>
        <w:t>Syst. Sci. </w:t>
      </w:r>
      <w:r>
        <w:rPr>
          <w:rFonts w:ascii="Times New Roman" w:hAnsi="Times New Roman"/>
          <w:b/>
          <w:sz w:val="18"/>
        </w:rPr>
        <w:t>2013</w:t>
      </w:r>
      <w:r>
        <w:rPr>
          <w:sz w:val="18"/>
        </w:rPr>
        <w:t>, </w:t>
      </w:r>
      <w:r>
        <w:rPr>
          <w:rFonts w:ascii="Times New Roman" w:hAnsi="Times New Roman"/>
          <w:i/>
          <w:sz w:val="18"/>
        </w:rPr>
        <w:t>17</w:t>
      </w:r>
      <w:r>
        <w:rPr>
          <w:sz w:val="18"/>
        </w:rPr>
        <w:t>, 1913–1931.</w:t>
      </w:r>
      <w:r>
        <w:rPr>
          <w:spacing w:val="22"/>
          <w:sz w:val="18"/>
        </w:rPr>
        <w:t> </w:t>
      </w:r>
      <w:r>
        <w:rPr>
          <w:sz w:val="18"/>
        </w:rPr>
        <w:t>[</w:t>
      </w:r>
      <w:hyperlink r:id="rId85">
        <w:r>
          <w:rPr>
            <w:color w:val="0774B7"/>
            <w:sz w:val="18"/>
          </w:rPr>
          <w:t>CrossRef</w:t>
        </w:r>
      </w:hyperlink>
      <w:r>
        <w:rPr>
          <w:sz w:val="18"/>
        </w:rPr>
        <w:t>]</w:t>
      </w:r>
    </w:p>
    <w:p>
      <w:pPr>
        <w:pStyle w:val="ListParagraph"/>
        <w:numPr>
          <w:ilvl w:val="0"/>
          <w:numId w:val="3"/>
        </w:numPr>
        <w:tabs>
          <w:tab w:pos="1061" w:val="left" w:leader="none"/>
        </w:tabs>
        <w:spacing w:line="300" w:lineRule="auto" w:before="1" w:after="0"/>
        <w:ind w:left="1061" w:right="1528" w:hanging="431"/>
        <w:jc w:val="both"/>
        <w:rPr>
          <w:sz w:val="18"/>
        </w:rPr>
      </w:pPr>
      <w:r>
        <w:rPr>
          <w:sz w:val="18"/>
        </w:rPr>
        <w:t>Bellos,</w:t>
      </w:r>
      <w:r>
        <w:rPr>
          <w:spacing w:val="-3"/>
          <w:sz w:val="18"/>
        </w:rPr>
        <w:t> </w:t>
      </w:r>
      <w:r>
        <w:rPr>
          <w:spacing w:val="-8"/>
          <w:sz w:val="18"/>
        </w:rPr>
        <w:t>V.;</w:t>
      </w:r>
      <w:r>
        <w:rPr>
          <w:spacing w:val="-3"/>
          <w:sz w:val="18"/>
        </w:rPr>
        <w:t> </w:t>
      </w:r>
      <w:r>
        <w:rPr>
          <w:sz w:val="18"/>
        </w:rPr>
        <w:t>Tsakiris,</w:t>
      </w:r>
      <w:r>
        <w:rPr>
          <w:spacing w:val="-3"/>
          <w:sz w:val="18"/>
        </w:rPr>
        <w:t> </w:t>
      </w:r>
      <w:r>
        <w:rPr>
          <w:sz w:val="18"/>
        </w:rPr>
        <w:t>G.</w:t>
      </w:r>
      <w:r>
        <w:rPr>
          <w:spacing w:val="-3"/>
          <w:sz w:val="18"/>
        </w:rPr>
        <w:t> </w:t>
      </w:r>
      <w:r>
        <w:rPr>
          <w:sz w:val="18"/>
        </w:rPr>
        <w:t>A</w:t>
      </w:r>
      <w:r>
        <w:rPr>
          <w:spacing w:val="-3"/>
          <w:sz w:val="18"/>
        </w:rPr>
        <w:t> </w:t>
      </w:r>
      <w:r>
        <w:rPr>
          <w:sz w:val="18"/>
        </w:rPr>
        <w:t>hybrid</w:t>
      </w:r>
      <w:r>
        <w:rPr>
          <w:spacing w:val="-3"/>
          <w:sz w:val="18"/>
        </w:rPr>
        <w:t> </w:t>
      </w:r>
      <w:r>
        <w:rPr>
          <w:sz w:val="18"/>
        </w:rPr>
        <w:t>method</w:t>
      </w:r>
      <w:r>
        <w:rPr>
          <w:spacing w:val="-3"/>
          <w:sz w:val="18"/>
        </w:rPr>
        <w:t> </w:t>
      </w:r>
      <w:r>
        <w:rPr>
          <w:sz w:val="18"/>
        </w:rPr>
        <w:t>for</w:t>
      </w:r>
      <w:r>
        <w:rPr>
          <w:spacing w:val="-3"/>
          <w:sz w:val="18"/>
        </w:rPr>
        <w:t> </w:t>
      </w:r>
      <w:r>
        <w:rPr>
          <w:sz w:val="18"/>
        </w:rPr>
        <w:t>flood</w:t>
      </w:r>
      <w:r>
        <w:rPr>
          <w:spacing w:val="-3"/>
          <w:sz w:val="18"/>
        </w:rPr>
        <w:t> </w:t>
      </w:r>
      <w:r>
        <w:rPr>
          <w:sz w:val="18"/>
        </w:rPr>
        <w:t>simulation</w:t>
      </w:r>
      <w:r>
        <w:rPr>
          <w:spacing w:val="-3"/>
          <w:sz w:val="18"/>
        </w:rPr>
        <w:t> </w:t>
      </w:r>
      <w:r>
        <w:rPr>
          <w:sz w:val="18"/>
        </w:rPr>
        <w:t>in</w:t>
      </w:r>
      <w:r>
        <w:rPr>
          <w:spacing w:val="-3"/>
          <w:sz w:val="18"/>
        </w:rPr>
        <w:t> </w:t>
      </w:r>
      <w:r>
        <w:rPr>
          <w:sz w:val="18"/>
        </w:rPr>
        <w:t>small</w:t>
      </w:r>
      <w:r>
        <w:rPr>
          <w:spacing w:val="-2"/>
          <w:sz w:val="18"/>
        </w:rPr>
        <w:t> </w:t>
      </w:r>
      <w:r>
        <w:rPr>
          <w:sz w:val="18"/>
        </w:rPr>
        <w:t>catchments</w:t>
      </w:r>
      <w:r>
        <w:rPr>
          <w:spacing w:val="-3"/>
          <w:sz w:val="18"/>
        </w:rPr>
        <w:t> </w:t>
      </w:r>
      <w:r>
        <w:rPr>
          <w:sz w:val="18"/>
        </w:rPr>
        <w:t>combining</w:t>
      </w:r>
      <w:r>
        <w:rPr>
          <w:spacing w:val="-3"/>
          <w:sz w:val="18"/>
        </w:rPr>
        <w:t> </w:t>
      </w:r>
      <w:r>
        <w:rPr>
          <w:sz w:val="18"/>
        </w:rPr>
        <w:t>hydrodynamic</w:t>
      </w:r>
      <w:bookmarkStart w:name="_bookmark41" w:id="86"/>
      <w:bookmarkEnd w:id="86"/>
      <w:r>
        <w:rPr>
          <w:sz w:val="18"/>
        </w:rPr>
      </w:r>
      <w:r>
        <w:rPr>
          <w:sz w:val="18"/>
        </w:rPr>
        <w:t> and hydrological techniques. </w:t>
      </w:r>
      <w:r>
        <w:rPr>
          <w:rFonts w:ascii="Times New Roman" w:hAnsi="Times New Roman"/>
          <w:i/>
          <w:sz w:val="18"/>
        </w:rPr>
        <w:t>J. Hydrol. </w:t>
      </w:r>
      <w:r>
        <w:rPr>
          <w:rFonts w:ascii="Times New Roman" w:hAnsi="Times New Roman"/>
          <w:b/>
          <w:sz w:val="18"/>
        </w:rPr>
        <w:t>2016</w:t>
      </w:r>
      <w:r>
        <w:rPr>
          <w:sz w:val="18"/>
        </w:rPr>
        <w:t>, </w:t>
      </w:r>
      <w:r>
        <w:rPr>
          <w:rFonts w:ascii="Times New Roman" w:hAnsi="Times New Roman"/>
          <w:i/>
          <w:sz w:val="18"/>
        </w:rPr>
        <w:t>540</w:t>
      </w:r>
      <w:r>
        <w:rPr>
          <w:sz w:val="18"/>
        </w:rPr>
        <w:t>, 331–339.</w:t>
      </w:r>
      <w:r>
        <w:rPr>
          <w:spacing w:val="24"/>
          <w:sz w:val="18"/>
        </w:rPr>
        <w:t> </w:t>
      </w:r>
      <w:r>
        <w:rPr>
          <w:sz w:val="18"/>
        </w:rPr>
        <w:t>[</w:t>
      </w:r>
      <w:hyperlink r:id="rId86">
        <w:r>
          <w:rPr>
            <w:color w:val="0774B7"/>
            <w:sz w:val="18"/>
          </w:rPr>
          <w:t>CrossRef</w:t>
        </w:r>
      </w:hyperlink>
      <w:r>
        <w:rPr>
          <w:sz w:val="18"/>
        </w:rPr>
        <w:t>]</w:t>
      </w:r>
    </w:p>
    <w:p>
      <w:pPr>
        <w:pStyle w:val="ListParagraph"/>
        <w:numPr>
          <w:ilvl w:val="0"/>
          <w:numId w:val="3"/>
        </w:numPr>
        <w:tabs>
          <w:tab w:pos="1060" w:val="left" w:leader="none"/>
          <w:tab w:pos="1061" w:val="left" w:leader="none"/>
        </w:tabs>
        <w:spacing w:line="240" w:lineRule="auto" w:before="2" w:after="0"/>
        <w:ind w:left="1054" w:right="0" w:hanging="424"/>
        <w:jc w:val="left"/>
        <w:rPr>
          <w:sz w:val="18"/>
        </w:rPr>
      </w:pPr>
      <w:r>
        <w:rPr>
          <w:sz w:val="18"/>
        </w:rPr>
        <w:t>Bout, B.; Jetten, </w:t>
      </w:r>
      <w:r>
        <w:rPr>
          <w:spacing w:val="-12"/>
          <w:sz w:val="18"/>
        </w:rPr>
        <w:t>V. </w:t>
      </w:r>
      <w:r>
        <w:rPr>
          <w:sz w:val="18"/>
        </w:rPr>
        <w:t>The validity of flow approximations when simulating catchment-integrated flash</w:t>
      </w:r>
      <w:r>
        <w:rPr>
          <w:spacing w:val="-19"/>
          <w:sz w:val="18"/>
        </w:rPr>
        <w:t> </w:t>
      </w:r>
      <w:r>
        <w:rPr>
          <w:sz w:val="18"/>
        </w:rPr>
        <w:t>floods.</w:t>
      </w:r>
    </w:p>
    <w:p>
      <w:pPr>
        <w:spacing w:before="50"/>
        <w:ind w:left="1061" w:right="0" w:firstLine="0"/>
        <w:jc w:val="left"/>
        <w:rPr>
          <w:sz w:val="18"/>
        </w:rPr>
      </w:pPr>
      <w:bookmarkStart w:name="_bookmark42" w:id="87"/>
      <w:bookmarkEnd w:id="87"/>
      <w:r>
        <w:rPr/>
      </w:r>
      <w:r>
        <w:rPr>
          <w:rFonts w:ascii="Times New Roman" w:hAnsi="Times New Roman"/>
          <w:i/>
          <w:sz w:val="18"/>
        </w:rPr>
        <w:t>J. Hydrol. </w:t>
      </w:r>
      <w:r>
        <w:rPr>
          <w:rFonts w:ascii="Times New Roman" w:hAnsi="Times New Roman"/>
          <w:b/>
          <w:sz w:val="18"/>
        </w:rPr>
        <w:t>2018</w:t>
      </w:r>
      <w:r>
        <w:rPr>
          <w:sz w:val="18"/>
        </w:rPr>
        <w:t>, </w:t>
      </w:r>
      <w:r>
        <w:rPr>
          <w:rFonts w:ascii="Times New Roman" w:hAnsi="Times New Roman"/>
          <w:i/>
          <w:sz w:val="18"/>
        </w:rPr>
        <w:t>556</w:t>
      </w:r>
      <w:r>
        <w:rPr>
          <w:sz w:val="18"/>
        </w:rPr>
        <w:t>, 674–688. [</w:t>
      </w:r>
      <w:hyperlink r:id="rId87">
        <w:r>
          <w:rPr>
            <w:color w:val="0774B7"/>
            <w:sz w:val="18"/>
          </w:rPr>
          <w:t>CrossRef</w:t>
        </w:r>
      </w:hyperlink>
      <w:r>
        <w:rPr>
          <w:sz w:val="18"/>
        </w:rPr>
        <w:t>]</w:t>
      </w:r>
    </w:p>
    <w:p>
      <w:pPr>
        <w:pStyle w:val="ListParagraph"/>
        <w:numPr>
          <w:ilvl w:val="0"/>
          <w:numId w:val="3"/>
        </w:numPr>
        <w:tabs>
          <w:tab w:pos="1061" w:val="left" w:leader="none"/>
        </w:tabs>
        <w:spacing w:line="300" w:lineRule="auto" w:before="54" w:after="0"/>
        <w:ind w:left="1061" w:right="1528" w:hanging="431"/>
        <w:jc w:val="both"/>
        <w:rPr>
          <w:sz w:val="18"/>
        </w:rPr>
      </w:pPr>
      <w:r>
        <w:rPr>
          <w:sz w:val="18"/>
        </w:rPr>
        <w:t>Costabile, </w:t>
      </w:r>
      <w:r>
        <w:rPr>
          <w:spacing w:val="-8"/>
          <w:sz w:val="18"/>
        </w:rPr>
        <w:t>P.; </w:t>
      </w:r>
      <w:r>
        <w:rPr>
          <w:sz w:val="18"/>
        </w:rPr>
        <w:t>Macchione, </w:t>
      </w:r>
      <w:r>
        <w:rPr>
          <w:spacing w:val="-6"/>
          <w:sz w:val="18"/>
        </w:rPr>
        <w:t>F.; </w:t>
      </w:r>
      <w:r>
        <w:rPr>
          <w:sz w:val="18"/>
        </w:rPr>
        <w:t>Natale, L.; Petaccia, G. Flood mapping using lidar dem. Limitations of the 1-D</w:t>
      </w:r>
      <w:bookmarkStart w:name="_bookmark43" w:id="88"/>
      <w:bookmarkEnd w:id="88"/>
      <w:r>
        <w:rPr>
          <w:sz w:val="18"/>
        </w:rPr>
      </w:r>
      <w:r>
        <w:rPr>
          <w:sz w:val="18"/>
        </w:rPr>
        <w:t> modeling highlighted by the 2-D approach. </w:t>
      </w:r>
      <w:r>
        <w:rPr>
          <w:rFonts w:ascii="Times New Roman" w:hAnsi="Times New Roman"/>
          <w:i/>
          <w:sz w:val="18"/>
        </w:rPr>
        <w:t>Nat. Hazards </w:t>
      </w:r>
      <w:r>
        <w:rPr>
          <w:rFonts w:ascii="Times New Roman" w:hAnsi="Times New Roman"/>
          <w:b/>
          <w:sz w:val="18"/>
        </w:rPr>
        <w:t>2015</w:t>
      </w:r>
      <w:r>
        <w:rPr>
          <w:sz w:val="18"/>
        </w:rPr>
        <w:t>, </w:t>
      </w:r>
      <w:r>
        <w:rPr>
          <w:rFonts w:ascii="Times New Roman" w:hAnsi="Times New Roman"/>
          <w:i/>
          <w:sz w:val="18"/>
        </w:rPr>
        <w:t>77</w:t>
      </w:r>
      <w:r>
        <w:rPr>
          <w:sz w:val="18"/>
        </w:rPr>
        <w:t>, 181–204.</w:t>
      </w:r>
      <w:r>
        <w:rPr>
          <w:spacing w:val="23"/>
          <w:sz w:val="18"/>
        </w:rPr>
        <w:t> </w:t>
      </w:r>
      <w:r>
        <w:rPr>
          <w:sz w:val="18"/>
        </w:rPr>
        <w:t>[</w:t>
      </w:r>
      <w:hyperlink r:id="rId88">
        <w:r>
          <w:rPr>
            <w:color w:val="0774B7"/>
            <w:sz w:val="18"/>
          </w:rPr>
          <w:t>CrossRef</w:t>
        </w:r>
      </w:hyperlink>
      <w:r>
        <w:rPr>
          <w:sz w:val="18"/>
        </w:rPr>
        <w:t>]</w:t>
      </w:r>
    </w:p>
    <w:p>
      <w:pPr>
        <w:pStyle w:val="ListParagraph"/>
        <w:numPr>
          <w:ilvl w:val="0"/>
          <w:numId w:val="3"/>
        </w:numPr>
        <w:tabs>
          <w:tab w:pos="1061" w:val="left" w:leader="none"/>
        </w:tabs>
        <w:spacing w:line="302" w:lineRule="auto" w:before="1" w:after="0"/>
        <w:ind w:left="1061" w:right="1497" w:hanging="431"/>
        <w:jc w:val="both"/>
        <w:rPr>
          <w:sz w:val="18"/>
        </w:rPr>
      </w:pPr>
      <w:r>
        <w:rPr>
          <w:spacing w:val="-4"/>
          <w:sz w:val="18"/>
        </w:rPr>
        <w:t>Valipour, </w:t>
      </w:r>
      <w:r>
        <w:rPr>
          <w:sz w:val="18"/>
        </w:rPr>
        <w:t>M.; Banihabib, M.E.; Behbahani, S.M.R. Parameters estimate of autoregressive moving average and autoregressive integrated moving average models and compare their ability for inflow forecasting.     </w:t>
      </w:r>
      <w:bookmarkStart w:name="_bookmark44" w:id="89"/>
      <w:bookmarkEnd w:id="89"/>
      <w:r>
        <w:rPr>
          <w:sz w:val="18"/>
        </w:rPr>
      </w:r>
      <w:r>
        <w:rPr>
          <w:sz w:val="18"/>
        </w:rPr>
        <w:t> </w:t>
      </w:r>
      <w:r>
        <w:rPr>
          <w:rFonts w:ascii="Times New Roman" w:hAnsi="Times New Roman"/>
          <w:i/>
          <w:sz w:val="18"/>
        </w:rPr>
        <w:t>J. Math. Stat. </w:t>
      </w:r>
      <w:r>
        <w:rPr>
          <w:rFonts w:ascii="Times New Roman" w:hAnsi="Times New Roman"/>
          <w:b/>
          <w:sz w:val="18"/>
        </w:rPr>
        <w:t>2012</w:t>
      </w:r>
      <w:r>
        <w:rPr>
          <w:sz w:val="18"/>
        </w:rPr>
        <w:t>, </w:t>
      </w:r>
      <w:r>
        <w:rPr>
          <w:rFonts w:ascii="Times New Roman" w:hAnsi="Times New Roman"/>
          <w:i/>
          <w:sz w:val="18"/>
        </w:rPr>
        <w:t>8</w:t>
      </w:r>
      <w:r>
        <w:rPr>
          <w:sz w:val="18"/>
        </w:rPr>
        <w:t>,</w:t>
      </w:r>
      <w:r>
        <w:rPr>
          <w:spacing w:val="6"/>
          <w:sz w:val="18"/>
        </w:rPr>
        <w:t> </w:t>
      </w:r>
      <w:r>
        <w:rPr>
          <w:sz w:val="18"/>
        </w:rPr>
        <w:t>330–338.</w:t>
      </w:r>
    </w:p>
    <w:p>
      <w:pPr>
        <w:pStyle w:val="ListParagraph"/>
        <w:numPr>
          <w:ilvl w:val="0"/>
          <w:numId w:val="3"/>
        </w:numPr>
        <w:tabs>
          <w:tab w:pos="1061" w:val="left" w:leader="none"/>
        </w:tabs>
        <w:spacing w:line="300" w:lineRule="auto" w:before="0" w:after="0"/>
        <w:ind w:left="1061" w:right="1506" w:hanging="431"/>
        <w:jc w:val="both"/>
        <w:rPr>
          <w:sz w:val="18"/>
        </w:rPr>
      </w:pPr>
      <w:r>
        <w:rPr>
          <w:sz w:val="18"/>
        </w:rPr>
        <w:t>Adamowski,</w:t>
      </w:r>
      <w:r>
        <w:rPr>
          <w:spacing w:val="-24"/>
          <w:sz w:val="18"/>
        </w:rPr>
        <w:t> </w:t>
      </w:r>
      <w:r>
        <w:rPr>
          <w:sz w:val="18"/>
        </w:rPr>
        <w:t>J.;</w:t>
      </w:r>
      <w:r>
        <w:rPr>
          <w:spacing w:val="-20"/>
          <w:sz w:val="18"/>
        </w:rPr>
        <w:t> </w:t>
      </w:r>
      <w:r>
        <w:rPr>
          <w:sz w:val="18"/>
        </w:rPr>
        <w:t>Fung</w:t>
      </w:r>
      <w:r>
        <w:rPr>
          <w:spacing w:val="-23"/>
          <w:sz w:val="18"/>
        </w:rPr>
        <w:t> </w:t>
      </w:r>
      <w:r>
        <w:rPr>
          <w:sz w:val="18"/>
        </w:rPr>
        <w:t>Chan,</w:t>
      </w:r>
      <w:r>
        <w:rPr>
          <w:spacing w:val="-23"/>
          <w:sz w:val="18"/>
        </w:rPr>
        <w:t> </w:t>
      </w:r>
      <w:r>
        <w:rPr>
          <w:sz w:val="18"/>
        </w:rPr>
        <w:t>H.;</w:t>
      </w:r>
      <w:r>
        <w:rPr>
          <w:spacing w:val="-20"/>
          <w:sz w:val="18"/>
        </w:rPr>
        <w:t> </w:t>
      </w:r>
      <w:r>
        <w:rPr>
          <w:sz w:val="18"/>
        </w:rPr>
        <w:t>Prasher,</w:t>
      </w:r>
      <w:r>
        <w:rPr>
          <w:spacing w:val="-23"/>
          <w:sz w:val="18"/>
        </w:rPr>
        <w:t> </w:t>
      </w:r>
      <w:r>
        <w:rPr>
          <w:sz w:val="18"/>
        </w:rPr>
        <w:t>S.O.;</w:t>
      </w:r>
      <w:r>
        <w:rPr>
          <w:spacing w:val="-21"/>
          <w:sz w:val="18"/>
        </w:rPr>
        <w:t> </w:t>
      </w:r>
      <w:r>
        <w:rPr>
          <w:sz w:val="18"/>
        </w:rPr>
        <w:t>Ozga-Zielinski,</w:t>
      </w:r>
      <w:r>
        <w:rPr>
          <w:spacing w:val="-23"/>
          <w:sz w:val="18"/>
        </w:rPr>
        <w:t> </w:t>
      </w:r>
      <w:r>
        <w:rPr>
          <w:sz w:val="18"/>
        </w:rPr>
        <w:t>B.;</w:t>
      </w:r>
      <w:r>
        <w:rPr>
          <w:spacing w:val="-20"/>
          <w:sz w:val="18"/>
        </w:rPr>
        <w:t> </w:t>
      </w:r>
      <w:r>
        <w:rPr>
          <w:sz w:val="18"/>
        </w:rPr>
        <w:t>Sliusarieva,</w:t>
      </w:r>
      <w:r>
        <w:rPr>
          <w:spacing w:val="-23"/>
          <w:sz w:val="18"/>
        </w:rPr>
        <w:t> </w:t>
      </w:r>
      <w:r>
        <w:rPr>
          <w:sz w:val="18"/>
        </w:rPr>
        <w:t>A.</w:t>
      </w:r>
      <w:r>
        <w:rPr>
          <w:spacing w:val="-23"/>
          <w:sz w:val="18"/>
        </w:rPr>
        <w:t> </w:t>
      </w:r>
      <w:r>
        <w:rPr>
          <w:sz w:val="18"/>
        </w:rPr>
        <w:t>Comparison</w:t>
      </w:r>
      <w:r>
        <w:rPr>
          <w:spacing w:val="-23"/>
          <w:sz w:val="18"/>
        </w:rPr>
        <w:t> </w:t>
      </w:r>
      <w:r>
        <w:rPr>
          <w:sz w:val="18"/>
        </w:rPr>
        <w:t>of</w:t>
      </w:r>
      <w:r>
        <w:rPr>
          <w:spacing w:val="-23"/>
          <w:sz w:val="18"/>
        </w:rPr>
        <w:t> </w:t>
      </w:r>
      <w:r>
        <w:rPr>
          <w:sz w:val="18"/>
        </w:rPr>
        <w:t>multiple</w:t>
      </w:r>
      <w:r>
        <w:rPr>
          <w:spacing w:val="-22"/>
          <w:sz w:val="18"/>
        </w:rPr>
        <w:t> </w:t>
      </w:r>
      <w:r>
        <w:rPr>
          <w:sz w:val="18"/>
        </w:rPr>
        <w:t>linear and nonlinear regression, autoregressive integrated moving average, artificial neural network, and wavelet artificial</w:t>
      </w:r>
      <w:r>
        <w:rPr>
          <w:spacing w:val="-20"/>
          <w:sz w:val="18"/>
        </w:rPr>
        <w:t> </w:t>
      </w:r>
      <w:r>
        <w:rPr>
          <w:sz w:val="18"/>
        </w:rPr>
        <w:t>neural</w:t>
      </w:r>
      <w:r>
        <w:rPr>
          <w:spacing w:val="-20"/>
          <w:sz w:val="18"/>
        </w:rPr>
        <w:t> </w:t>
      </w:r>
      <w:r>
        <w:rPr>
          <w:sz w:val="18"/>
        </w:rPr>
        <w:t>network</w:t>
      </w:r>
      <w:r>
        <w:rPr>
          <w:spacing w:val="-19"/>
          <w:sz w:val="18"/>
        </w:rPr>
        <w:t> </w:t>
      </w:r>
      <w:r>
        <w:rPr>
          <w:sz w:val="18"/>
        </w:rPr>
        <w:t>methods</w:t>
      </w:r>
      <w:r>
        <w:rPr>
          <w:spacing w:val="-20"/>
          <w:sz w:val="18"/>
        </w:rPr>
        <w:t> </w:t>
      </w:r>
      <w:r>
        <w:rPr>
          <w:sz w:val="18"/>
        </w:rPr>
        <w:t>for</w:t>
      </w:r>
      <w:r>
        <w:rPr>
          <w:spacing w:val="-19"/>
          <w:sz w:val="18"/>
        </w:rPr>
        <w:t> </w:t>
      </w:r>
      <w:r>
        <w:rPr>
          <w:sz w:val="18"/>
        </w:rPr>
        <w:t>urban</w:t>
      </w:r>
      <w:r>
        <w:rPr>
          <w:spacing w:val="-20"/>
          <w:sz w:val="18"/>
        </w:rPr>
        <w:t> </w:t>
      </w:r>
      <w:r>
        <w:rPr>
          <w:sz w:val="18"/>
        </w:rPr>
        <w:t>water</w:t>
      </w:r>
      <w:r>
        <w:rPr>
          <w:spacing w:val="-19"/>
          <w:sz w:val="18"/>
        </w:rPr>
        <w:t> </w:t>
      </w:r>
      <w:r>
        <w:rPr>
          <w:sz w:val="18"/>
        </w:rPr>
        <w:t>demand</w:t>
      </w:r>
      <w:r>
        <w:rPr>
          <w:spacing w:val="-20"/>
          <w:sz w:val="18"/>
        </w:rPr>
        <w:t> </w:t>
      </w:r>
      <w:r>
        <w:rPr>
          <w:sz w:val="18"/>
        </w:rPr>
        <w:t>forecasting</w:t>
      </w:r>
      <w:r>
        <w:rPr>
          <w:spacing w:val="-19"/>
          <w:sz w:val="18"/>
        </w:rPr>
        <w:t> </w:t>
      </w:r>
      <w:r>
        <w:rPr>
          <w:sz w:val="18"/>
        </w:rPr>
        <w:t>in</w:t>
      </w:r>
      <w:r>
        <w:rPr>
          <w:spacing w:val="-20"/>
          <w:sz w:val="18"/>
        </w:rPr>
        <w:t> </w:t>
      </w:r>
      <w:r>
        <w:rPr>
          <w:sz w:val="18"/>
        </w:rPr>
        <w:t>montreal,</w:t>
      </w:r>
      <w:r>
        <w:rPr>
          <w:spacing w:val="-18"/>
          <w:sz w:val="18"/>
        </w:rPr>
        <w:t> </w:t>
      </w:r>
      <w:r>
        <w:rPr>
          <w:sz w:val="18"/>
        </w:rPr>
        <w:t>Canada.</w:t>
      </w:r>
      <w:r>
        <w:rPr>
          <w:spacing w:val="-9"/>
          <w:sz w:val="18"/>
        </w:rPr>
        <w:t> </w:t>
      </w:r>
      <w:r>
        <w:rPr>
          <w:rFonts w:ascii="Times New Roman"/>
          <w:i/>
          <w:sz w:val="18"/>
        </w:rPr>
        <w:t>Water</w:t>
      </w:r>
      <w:r>
        <w:rPr>
          <w:rFonts w:ascii="Times New Roman"/>
          <w:i/>
          <w:spacing w:val="-21"/>
          <w:sz w:val="18"/>
        </w:rPr>
        <w:t> </w:t>
      </w:r>
      <w:r>
        <w:rPr>
          <w:rFonts w:ascii="Times New Roman"/>
          <w:i/>
          <w:sz w:val="18"/>
        </w:rPr>
        <w:t>Resour.</w:t>
      </w:r>
      <w:r>
        <w:rPr>
          <w:rFonts w:ascii="Times New Roman"/>
          <w:i/>
          <w:spacing w:val="-22"/>
          <w:sz w:val="18"/>
        </w:rPr>
        <w:t> </w:t>
      </w:r>
      <w:r>
        <w:rPr>
          <w:rFonts w:ascii="Times New Roman"/>
          <w:i/>
          <w:sz w:val="18"/>
        </w:rPr>
        <w:t>Res.</w:t>
      </w:r>
      <w:bookmarkStart w:name="_bookmark45" w:id="90"/>
      <w:bookmarkEnd w:id="90"/>
      <w:r>
        <w:rPr>
          <w:rFonts w:ascii="Times New Roman"/>
          <w:i/>
          <w:sz w:val="18"/>
        </w:rPr>
      </w:r>
      <w:r>
        <w:rPr>
          <w:rFonts w:ascii="Times New Roman"/>
          <w:i/>
          <w:sz w:val="18"/>
        </w:rPr>
        <w:t> </w:t>
      </w:r>
      <w:r>
        <w:rPr>
          <w:rFonts w:ascii="Times New Roman"/>
          <w:b/>
          <w:sz w:val="18"/>
        </w:rPr>
        <w:t>2012</w:t>
      </w:r>
      <w:r>
        <w:rPr>
          <w:sz w:val="18"/>
        </w:rPr>
        <w:t>, </w:t>
      </w:r>
      <w:r>
        <w:rPr>
          <w:rFonts w:ascii="Times New Roman"/>
          <w:i/>
          <w:sz w:val="18"/>
        </w:rPr>
        <w:t>48</w:t>
      </w:r>
      <w:r>
        <w:rPr>
          <w:sz w:val="18"/>
        </w:rPr>
        <w:t>.</w:t>
      </w:r>
      <w:r>
        <w:rPr>
          <w:spacing w:val="12"/>
          <w:sz w:val="18"/>
        </w:rPr>
        <w:t> </w:t>
      </w:r>
      <w:r>
        <w:rPr>
          <w:sz w:val="18"/>
        </w:rPr>
        <w:t>[</w:t>
      </w:r>
      <w:hyperlink r:id="rId89">
        <w:r>
          <w:rPr>
            <w:color w:val="0774B7"/>
            <w:sz w:val="18"/>
          </w:rPr>
          <w:t>CrossRef</w:t>
        </w:r>
      </w:hyperlink>
      <w:r>
        <w:rPr>
          <w:sz w:val="18"/>
        </w:rPr>
        <w:t>]</w:t>
      </w:r>
    </w:p>
    <w:p>
      <w:pPr>
        <w:pStyle w:val="ListParagraph"/>
        <w:numPr>
          <w:ilvl w:val="0"/>
          <w:numId w:val="3"/>
        </w:numPr>
        <w:tabs>
          <w:tab w:pos="1061" w:val="left" w:leader="none"/>
        </w:tabs>
        <w:spacing w:line="300" w:lineRule="auto" w:before="2" w:after="0"/>
        <w:ind w:left="1061" w:right="1506" w:hanging="431"/>
        <w:jc w:val="both"/>
        <w:rPr>
          <w:sz w:val="18"/>
        </w:rPr>
      </w:pPr>
      <w:r>
        <w:rPr>
          <w:spacing w:val="-4"/>
          <w:sz w:val="18"/>
        </w:rPr>
        <w:t>Valipour,</w:t>
      </w:r>
      <w:r>
        <w:rPr>
          <w:spacing w:val="-16"/>
          <w:sz w:val="18"/>
        </w:rPr>
        <w:t> </w:t>
      </w:r>
      <w:r>
        <w:rPr>
          <w:sz w:val="18"/>
        </w:rPr>
        <w:t>M.;</w:t>
      </w:r>
      <w:r>
        <w:rPr>
          <w:spacing w:val="-15"/>
          <w:sz w:val="18"/>
        </w:rPr>
        <w:t> </w:t>
      </w:r>
      <w:r>
        <w:rPr>
          <w:sz w:val="18"/>
        </w:rPr>
        <w:t>Banihabib,</w:t>
      </w:r>
      <w:r>
        <w:rPr>
          <w:spacing w:val="-15"/>
          <w:sz w:val="18"/>
        </w:rPr>
        <w:t> </w:t>
      </w:r>
      <w:r>
        <w:rPr>
          <w:sz w:val="18"/>
        </w:rPr>
        <w:t>M.E.;</w:t>
      </w:r>
      <w:r>
        <w:rPr>
          <w:spacing w:val="-15"/>
          <w:sz w:val="18"/>
        </w:rPr>
        <w:t> </w:t>
      </w:r>
      <w:r>
        <w:rPr>
          <w:sz w:val="18"/>
        </w:rPr>
        <w:t>Behbahani,</w:t>
      </w:r>
      <w:r>
        <w:rPr>
          <w:spacing w:val="-15"/>
          <w:sz w:val="18"/>
        </w:rPr>
        <w:t> </w:t>
      </w:r>
      <w:r>
        <w:rPr>
          <w:sz w:val="18"/>
        </w:rPr>
        <w:t>S.M.R.</w:t>
      </w:r>
      <w:r>
        <w:rPr>
          <w:spacing w:val="-15"/>
          <w:sz w:val="18"/>
        </w:rPr>
        <w:t> </w:t>
      </w:r>
      <w:r>
        <w:rPr>
          <w:sz w:val="18"/>
        </w:rPr>
        <w:t>Comparison</w:t>
      </w:r>
      <w:r>
        <w:rPr>
          <w:spacing w:val="-16"/>
          <w:sz w:val="18"/>
        </w:rPr>
        <w:t> </w:t>
      </w:r>
      <w:r>
        <w:rPr>
          <w:sz w:val="18"/>
        </w:rPr>
        <w:t>of</w:t>
      </w:r>
      <w:r>
        <w:rPr>
          <w:spacing w:val="-15"/>
          <w:sz w:val="18"/>
        </w:rPr>
        <w:t> </w:t>
      </w:r>
      <w:r>
        <w:rPr>
          <w:sz w:val="18"/>
        </w:rPr>
        <w:t>the</w:t>
      </w:r>
      <w:r>
        <w:rPr>
          <w:spacing w:val="-16"/>
          <w:sz w:val="18"/>
        </w:rPr>
        <w:t> </w:t>
      </w:r>
      <w:r>
        <w:rPr>
          <w:sz w:val="18"/>
        </w:rPr>
        <w:t>ARMA,</w:t>
      </w:r>
      <w:r>
        <w:rPr>
          <w:spacing w:val="-15"/>
          <w:sz w:val="18"/>
        </w:rPr>
        <w:t> </w:t>
      </w:r>
      <w:r>
        <w:rPr>
          <w:sz w:val="18"/>
        </w:rPr>
        <w:t>ARIMA,</w:t>
      </w:r>
      <w:r>
        <w:rPr>
          <w:spacing w:val="-15"/>
          <w:sz w:val="18"/>
        </w:rPr>
        <w:t> </w:t>
      </w:r>
      <w:r>
        <w:rPr>
          <w:sz w:val="18"/>
        </w:rPr>
        <w:t>and</w:t>
      </w:r>
      <w:r>
        <w:rPr>
          <w:spacing w:val="-16"/>
          <w:sz w:val="18"/>
        </w:rPr>
        <w:t> </w:t>
      </w:r>
      <w:r>
        <w:rPr>
          <w:sz w:val="18"/>
        </w:rPr>
        <w:t>the</w:t>
      </w:r>
      <w:r>
        <w:rPr>
          <w:spacing w:val="-15"/>
          <w:sz w:val="18"/>
        </w:rPr>
        <w:t> </w:t>
      </w:r>
      <w:r>
        <w:rPr>
          <w:sz w:val="18"/>
        </w:rPr>
        <w:t>autoregressive artificial</w:t>
      </w:r>
      <w:r>
        <w:rPr>
          <w:spacing w:val="-9"/>
          <w:sz w:val="18"/>
        </w:rPr>
        <w:t> </w:t>
      </w:r>
      <w:r>
        <w:rPr>
          <w:sz w:val="18"/>
        </w:rPr>
        <w:t>neural</w:t>
      </w:r>
      <w:r>
        <w:rPr>
          <w:spacing w:val="-8"/>
          <w:sz w:val="18"/>
        </w:rPr>
        <w:t> </w:t>
      </w:r>
      <w:r>
        <w:rPr>
          <w:sz w:val="18"/>
        </w:rPr>
        <w:t>network</w:t>
      </w:r>
      <w:r>
        <w:rPr>
          <w:spacing w:val="-8"/>
          <w:sz w:val="18"/>
        </w:rPr>
        <w:t> </w:t>
      </w:r>
      <w:r>
        <w:rPr>
          <w:sz w:val="18"/>
        </w:rPr>
        <w:t>models</w:t>
      </w:r>
      <w:r>
        <w:rPr>
          <w:spacing w:val="-8"/>
          <w:sz w:val="18"/>
        </w:rPr>
        <w:t> </w:t>
      </w:r>
      <w:r>
        <w:rPr>
          <w:sz w:val="18"/>
        </w:rPr>
        <w:t>in</w:t>
      </w:r>
      <w:r>
        <w:rPr>
          <w:spacing w:val="-8"/>
          <w:sz w:val="18"/>
        </w:rPr>
        <w:t> </w:t>
      </w:r>
      <w:r>
        <w:rPr>
          <w:sz w:val="18"/>
        </w:rPr>
        <w:t>forecasting</w:t>
      </w:r>
      <w:r>
        <w:rPr>
          <w:spacing w:val="-8"/>
          <w:sz w:val="18"/>
        </w:rPr>
        <w:t> </w:t>
      </w:r>
      <w:r>
        <w:rPr>
          <w:sz w:val="18"/>
        </w:rPr>
        <w:t>the</w:t>
      </w:r>
      <w:r>
        <w:rPr>
          <w:spacing w:val="-8"/>
          <w:sz w:val="18"/>
        </w:rPr>
        <w:t> </w:t>
      </w:r>
      <w:r>
        <w:rPr>
          <w:sz w:val="18"/>
        </w:rPr>
        <w:t>monthly</w:t>
      </w:r>
      <w:r>
        <w:rPr>
          <w:spacing w:val="-8"/>
          <w:sz w:val="18"/>
        </w:rPr>
        <w:t> </w:t>
      </w:r>
      <w:r>
        <w:rPr>
          <w:sz w:val="18"/>
        </w:rPr>
        <w:t>inflow</w:t>
      </w:r>
      <w:r>
        <w:rPr>
          <w:spacing w:val="-8"/>
          <w:sz w:val="18"/>
        </w:rPr>
        <w:t> </w:t>
      </w:r>
      <w:r>
        <w:rPr>
          <w:sz w:val="18"/>
        </w:rPr>
        <w:t>of</w:t>
      </w:r>
      <w:r>
        <w:rPr>
          <w:spacing w:val="-8"/>
          <w:sz w:val="18"/>
        </w:rPr>
        <w:t> </w:t>
      </w:r>
      <w:r>
        <w:rPr>
          <w:sz w:val="18"/>
        </w:rPr>
        <w:t>Dez</w:t>
      </w:r>
      <w:r>
        <w:rPr>
          <w:spacing w:val="-8"/>
          <w:sz w:val="18"/>
        </w:rPr>
        <w:t> </w:t>
      </w:r>
      <w:r>
        <w:rPr>
          <w:sz w:val="18"/>
        </w:rPr>
        <w:t>dam</w:t>
      </w:r>
      <w:r>
        <w:rPr>
          <w:spacing w:val="-8"/>
          <w:sz w:val="18"/>
        </w:rPr>
        <w:t> </w:t>
      </w:r>
      <w:r>
        <w:rPr>
          <w:sz w:val="18"/>
        </w:rPr>
        <w:t>reservoir.</w:t>
      </w:r>
      <w:r>
        <w:rPr>
          <w:spacing w:val="1"/>
          <w:sz w:val="18"/>
        </w:rPr>
        <w:t> </w:t>
      </w:r>
      <w:r>
        <w:rPr>
          <w:rFonts w:ascii="Times New Roman" w:hAnsi="Times New Roman"/>
          <w:i/>
          <w:sz w:val="18"/>
        </w:rPr>
        <w:t>J.</w:t>
      </w:r>
      <w:r>
        <w:rPr>
          <w:rFonts w:ascii="Times New Roman" w:hAnsi="Times New Roman"/>
          <w:i/>
          <w:spacing w:val="-10"/>
          <w:sz w:val="18"/>
        </w:rPr>
        <w:t> </w:t>
      </w:r>
      <w:r>
        <w:rPr>
          <w:rFonts w:ascii="Times New Roman" w:hAnsi="Times New Roman"/>
          <w:i/>
          <w:sz w:val="18"/>
        </w:rPr>
        <w:t>Hydrol.</w:t>
      </w:r>
      <w:r>
        <w:rPr>
          <w:rFonts w:ascii="Times New Roman" w:hAnsi="Times New Roman"/>
          <w:i/>
          <w:spacing w:val="-2"/>
          <w:sz w:val="18"/>
        </w:rPr>
        <w:t> </w:t>
      </w:r>
      <w:r>
        <w:rPr>
          <w:rFonts w:ascii="Times New Roman" w:hAnsi="Times New Roman"/>
          <w:b/>
          <w:sz w:val="18"/>
        </w:rPr>
        <w:t>2013</w:t>
      </w:r>
      <w:r>
        <w:rPr>
          <w:sz w:val="18"/>
        </w:rPr>
        <w:t>,</w:t>
      </w:r>
      <w:r>
        <w:rPr>
          <w:spacing w:val="-8"/>
          <w:sz w:val="18"/>
        </w:rPr>
        <w:t> </w:t>
      </w:r>
      <w:r>
        <w:rPr>
          <w:rFonts w:ascii="Times New Roman" w:hAnsi="Times New Roman"/>
          <w:i/>
          <w:sz w:val="18"/>
        </w:rPr>
        <w:t>476</w:t>
      </w:r>
      <w:r>
        <w:rPr>
          <w:sz w:val="18"/>
        </w:rPr>
        <w:t>,</w:t>
      </w:r>
      <w:bookmarkStart w:name="_bookmark46" w:id="91"/>
      <w:bookmarkEnd w:id="91"/>
      <w:r>
        <w:rPr>
          <w:sz w:val="18"/>
        </w:rPr>
      </w:r>
      <w:r>
        <w:rPr>
          <w:sz w:val="18"/>
        </w:rPr>
        <w:t> 433–441.</w:t>
      </w:r>
      <w:r>
        <w:rPr>
          <w:spacing w:val="11"/>
          <w:sz w:val="18"/>
        </w:rPr>
        <w:t> </w:t>
      </w:r>
      <w:r>
        <w:rPr>
          <w:sz w:val="18"/>
        </w:rPr>
        <w:t>[</w:t>
      </w:r>
      <w:hyperlink r:id="rId90">
        <w:r>
          <w:rPr>
            <w:color w:val="0774B7"/>
            <w:sz w:val="18"/>
          </w:rPr>
          <w:t>CrossRef</w:t>
        </w:r>
      </w:hyperlink>
      <w:r>
        <w:rPr>
          <w:sz w:val="18"/>
        </w:rPr>
        <w:t>]</w:t>
      </w:r>
    </w:p>
    <w:p>
      <w:pPr>
        <w:pStyle w:val="ListParagraph"/>
        <w:numPr>
          <w:ilvl w:val="0"/>
          <w:numId w:val="3"/>
        </w:numPr>
        <w:tabs>
          <w:tab w:pos="1061" w:val="left" w:leader="none"/>
        </w:tabs>
        <w:spacing w:line="302" w:lineRule="auto" w:before="1" w:after="0"/>
        <w:ind w:left="1061" w:right="1506" w:hanging="431"/>
        <w:jc w:val="both"/>
        <w:rPr>
          <w:sz w:val="18"/>
        </w:rPr>
      </w:pPr>
      <w:r>
        <w:rPr>
          <w:spacing w:val="-4"/>
          <w:sz w:val="18"/>
        </w:rPr>
        <w:t>Chow, </w:t>
      </w:r>
      <w:r>
        <w:rPr>
          <w:spacing w:val="-8"/>
          <w:sz w:val="18"/>
        </w:rPr>
        <w:t>V.T.; </w:t>
      </w:r>
      <w:r>
        <w:rPr>
          <w:sz w:val="18"/>
        </w:rPr>
        <w:t>Maidment, D.R.; </w:t>
      </w:r>
      <w:r>
        <w:rPr>
          <w:spacing w:val="-4"/>
          <w:sz w:val="18"/>
        </w:rPr>
        <w:t>Larry, </w:t>
      </w:r>
      <w:r>
        <w:rPr>
          <w:spacing w:val="-9"/>
          <w:sz w:val="18"/>
        </w:rPr>
        <w:t>W. </w:t>
      </w:r>
      <w:r>
        <w:rPr>
          <w:rFonts w:ascii="Times New Roman"/>
          <w:i/>
          <w:sz w:val="18"/>
        </w:rPr>
        <w:t>Mays. Applied hydrology</w:t>
      </w:r>
      <w:r>
        <w:rPr>
          <w:sz w:val="18"/>
        </w:rPr>
        <w:t>; International Edition; MacGraw-Hill, Inc.:</w:t>
      </w:r>
      <w:bookmarkStart w:name="_bookmark47" w:id="92"/>
      <w:bookmarkEnd w:id="92"/>
      <w:r>
        <w:rPr>
          <w:sz w:val="18"/>
        </w:rPr>
      </w:r>
      <w:r>
        <w:rPr>
          <w:sz w:val="18"/>
        </w:rPr>
        <w:t> New </w:t>
      </w:r>
      <w:r>
        <w:rPr>
          <w:spacing w:val="-4"/>
          <w:sz w:val="18"/>
        </w:rPr>
        <w:t>York, </w:t>
      </w:r>
      <w:r>
        <w:rPr>
          <w:spacing w:val="-7"/>
          <w:sz w:val="18"/>
        </w:rPr>
        <w:t>NY, </w:t>
      </w:r>
      <w:r>
        <w:rPr>
          <w:sz w:val="18"/>
        </w:rPr>
        <w:t>USA, 1988; p.</w:t>
      </w:r>
      <w:r>
        <w:rPr>
          <w:spacing w:val="17"/>
          <w:sz w:val="18"/>
        </w:rPr>
        <w:t> </w:t>
      </w:r>
      <w:r>
        <w:rPr>
          <w:sz w:val="18"/>
        </w:rPr>
        <w:t>149.</w:t>
      </w:r>
    </w:p>
    <w:p>
      <w:pPr>
        <w:pStyle w:val="ListParagraph"/>
        <w:numPr>
          <w:ilvl w:val="0"/>
          <w:numId w:val="3"/>
        </w:numPr>
        <w:tabs>
          <w:tab w:pos="1061" w:val="left" w:leader="none"/>
        </w:tabs>
        <w:spacing w:line="300" w:lineRule="auto" w:before="0" w:after="0"/>
        <w:ind w:left="1061" w:right="1528" w:hanging="431"/>
        <w:jc w:val="both"/>
        <w:rPr>
          <w:sz w:val="18"/>
        </w:rPr>
      </w:pPr>
      <w:r>
        <w:rPr>
          <w:w w:val="105"/>
          <w:sz w:val="18"/>
        </w:rPr>
        <w:t>Aziz, K.; Rahman, A.; Fang, G.; Shrestha, S. Application of artificial neural networks in regional flood</w:t>
      </w:r>
      <w:bookmarkStart w:name="_bookmark48" w:id="93"/>
      <w:bookmarkEnd w:id="93"/>
      <w:r>
        <w:rPr>
          <w:w w:val="105"/>
          <w:sz w:val="18"/>
        </w:rPr>
      </w:r>
      <w:r>
        <w:rPr>
          <w:w w:val="105"/>
          <w:sz w:val="18"/>
        </w:rPr>
        <w:t> frequency</w:t>
      </w:r>
      <w:r>
        <w:rPr>
          <w:spacing w:val="-30"/>
          <w:w w:val="105"/>
          <w:sz w:val="18"/>
        </w:rPr>
        <w:t> </w:t>
      </w:r>
      <w:r>
        <w:rPr>
          <w:w w:val="105"/>
          <w:sz w:val="18"/>
        </w:rPr>
        <w:t>analysis:</w:t>
      </w:r>
      <w:r>
        <w:rPr>
          <w:spacing w:val="-26"/>
          <w:w w:val="105"/>
          <w:sz w:val="18"/>
        </w:rPr>
        <w:t> </w:t>
      </w:r>
      <w:r>
        <w:rPr>
          <w:w w:val="105"/>
          <w:sz w:val="18"/>
        </w:rPr>
        <w:t>A</w:t>
      </w:r>
      <w:r>
        <w:rPr>
          <w:spacing w:val="-30"/>
          <w:w w:val="105"/>
          <w:sz w:val="18"/>
        </w:rPr>
        <w:t> </w:t>
      </w:r>
      <w:r>
        <w:rPr>
          <w:w w:val="105"/>
          <w:sz w:val="18"/>
        </w:rPr>
        <w:t>case</w:t>
      </w:r>
      <w:r>
        <w:rPr>
          <w:spacing w:val="-29"/>
          <w:w w:val="105"/>
          <w:sz w:val="18"/>
        </w:rPr>
        <w:t> </w:t>
      </w:r>
      <w:r>
        <w:rPr>
          <w:w w:val="105"/>
          <w:sz w:val="18"/>
        </w:rPr>
        <w:t>study</w:t>
      </w:r>
      <w:r>
        <w:rPr>
          <w:spacing w:val="-30"/>
          <w:w w:val="105"/>
          <w:sz w:val="18"/>
        </w:rPr>
        <w:t> </w:t>
      </w:r>
      <w:r>
        <w:rPr>
          <w:w w:val="105"/>
          <w:sz w:val="18"/>
        </w:rPr>
        <w:t>for</w:t>
      </w:r>
      <w:r>
        <w:rPr>
          <w:spacing w:val="-29"/>
          <w:w w:val="105"/>
          <w:sz w:val="18"/>
        </w:rPr>
        <w:t> </w:t>
      </w:r>
      <w:r>
        <w:rPr>
          <w:w w:val="105"/>
          <w:sz w:val="18"/>
        </w:rPr>
        <w:t>australia.</w:t>
      </w:r>
      <w:r>
        <w:rPr>
          <w:spacing w:val="-26"/>
          <w:w w:val="105"/>
          <w:sz w:val="18"/>
        </w:rPr>
        <w:t> </w:t>
      </w:r>
      <w:r>
        <w:rPr>
          <w:rFonts w:ascii="Times New Roman" w:hAnsi="Times New Roman"/>
          <w:i/>
          <w:w w:val="105"/>
          <w:sz w:val="18"/>
        </w:rPr>
        <w:t>Stoch.</w:t>
      </w:r>
      <w:r>
        <w:rPr>
          <w:rFonts w:ascii="Times New Roman" w:hAnsi="Times New Roman"/>
          <w:i/>
          <w:spacing w:val="-27"/>
          <w:w w:val="105"/>
          <w:sz w:val="18"/>
        </w:rPr>
        <w:t> </w:t>
      </w:r>
      <w:r>
        <w:rPr>
          <w:rFonts w:ascii="Times New Roman" w:hAnsi="Times New Roman"/>
          <w:i/>
          <w:w w:val="105"/>
          <w:sz w:val="18"/>
        </w:rPr>
        <w:t>Environ.</w:t>
      </w:r>
      <w:r>
        <w:rPr>
          <w:rFonts w:ascii="Times New Roman" w:hAnsi="Times New Roman"/>
          <w:i/>
          <w:spacing w:val="-27"/>
          <w:w w:val="105"/>
          <w:sz w:val="18"/>
        </w:rPr>
        <w:t> </w:t>
      </w:r>
      <w:r>
        <w:rPr>
          <w:rFonts w:ascii="Times New Roman" w:hAnsi="Times New Roman"/>
          <w:i/>
          <w:w w:val="105"/>
          <w:sz w:val="18"/>
        </w:rPr>
        <w:t>Res.</w:t>
      </w:r>
      <w:r>
        <w:rPr>
          <w:rFonts w:ascii="Times New Roman" w:hAnsi="Times New Roman"/>
          <w:i/>
          <w:spacing w:val="-28"/>
          <w:w w:val="105"/>
          <w:sz w:val="18"/>
        </w:rPr>
        <w:t> </w:t>
      </w:r>
      <w:r>
        <w:rPr>
          <w:rFonts w:ascii="Times New Roman" w:hAnsi="Times New Roman"/>
          <w:i/>
          <w:w w:val="105"/>
          <w:sz w:val="18"/>
        </w:rPr>
        <w:t>Risk</w:t>
      </w:r>
      <w:r>
        <w:rPr>
          <w:rFonts w:ascii="Times New Roman" w:hAnsi="Times New Roman"/>
          <w:i/>
          <w:spacing w:val="-31"/>
          <w:w w:val="105"/>
          <w:sz w:val="18"/>
        </w:rPr>
        <w:t> </w:t>
      </w:r>
      <w:r>
        <w:rPr>
          <w:rFonts w:ascii="Times New Roman" w:hAnsi="Times New Roman"/>
          <w:i/>
          <w:w w:val="105"/>
          <w:sz w:val="18"/>
        </w:rPr>
        <w:t>Assess.</w:t>
      </w:r>
      <w:r>
        <w:rPr>
          <w:rFonts w:ascii="Times New Roman" w:hAnsi="Times New Roman"/>
          <w:i/>
          <w:spacing w:val="-28"/>
          <w:w w:val="105"/>
          <w:sz w:val="18"/>
        </w:rPr>
        <w:t> </w:t>
      </w:r>
      <w:r>
        <w:rPr>
          <w:rFonts w:ascii="Times New Roman" w:hAnsi="Times New Roman"/>
          <w:b/>
          <w:w w:val="105"/>
          <w:sz w:val="18"/>
        </w:rPr>
        <w:t>2014</w:t>
      </w:r>
      <w:r>
        <w:rPr>
          <w:w w:val="105"/>
          <w:sz w:val="18"/>
        </w:rPr>
        <w:t>,</w:t>
      </w:r>
      <w:r>
        <w:rPr>
          <w:spacing w:val="-29"/>
          <w:w w:val="105"/>
          <w:sz w:val="18"/>
        </w:rPr>
        <w:t> </w:t>
      </w:r>
      <w:r>
        <w:rPr>
          <w:rFonts w:ascii="Times New Roman" w:hAnsi="Times New Roman"/>
          <w:i/>
          <w:w w:val="105"/>
          <w:sz w:val="18"/>
        </w:rPr>
        <w:t>28</w:t>
      </w:r>
      <w:r>
        <w:rPr>
          <w:w w:val="105"/>
          <w:sz w:val="18"/>
        </w:rPr>
        <w:t>,</w:t>
      </w:r>
      <w:r>
        <w:rPr>
          <w:spacing w:val="-30"/>
          <w:w w:val="105"/>
          <w:sz w:val="18"/>
        </w:rPr>
        <w:t> </w:t>
      </w:r>
      <w:r>
        <w:rPr>
          <w:w w:val="105"/>
          <w:sz w:val="18"/>
        </w:rPr>
        <w:t>541–554.</w:t>
      </w:r>
      <w:r>
        <w:rPr>
          <w:spacing w:val="-26"/>
          <w:w w:val="105"/>
          <w:sz w:val="18"/>
        </w:rPr>
        <w:t> </w:t>
      </w:r>
      <w:r>
        <w:rPr>
          <w:w w:val="105"/>
          <w:sz w:val="18"/>
        </w:rPr>
        <w:t>[</w:t>
      </w:r>
      <w:hyperlink r:id="rId91">
        <w:r>
          <w:rPr>
            <w:color w:val="0774B7"/>
            <w:w w:val="105"/>
            <w:sz w:val="18"/>
          </w:rPr>
          <w:t>CrossRef</w:t>
        </w:r>
      </w:hyperlink>
      <w:r>
        <w:rPr>
          <w:w w:val="105"/>
          <w:sz w:val="18"/>
        </w:rPr>
        <w:t>]</w:t>
      </w:r>
    </w:p>
    <w:p>
      <w:pPr>
        <w:pStyle w:val="ListParagraph"/>
        <w:numPr>
          <w:ilvl w:val="0"/>
          <w:numId w:val="3"/>
        </w:numPr>
        <w:tabs>
          <w:tab w:pos="1060" w:val="left" w:leader="none"/>
          <w:tab w:pos="1061" w:val="left" w:leader="none"/>
        </w:tabs>
        <w:spacing w:line="206" w:lineRule="exact" w:before="0" w:after="0"/>
        <w:ind w:left="1054" w:right="0" w:hanging="424"/>
        <w:jc w:val="left"/>
        <w:rPr>
          <w:rFonts w:ascii="Times New Roman"/>
          <w:i/>
          <w:sz w:val="18"/>
        </w:rPr>
      </w:pPr>
      <w:r>
        <w:rPr>
          <w:sz w:val="18"/>
        </w:rPr>
        <w:t>Kroll, C.N.; </w:t>
      </w:r>
      <w:r>
        <w:rPr>
          <w:spacing w:val="-4"/>
          <w:sz w:val="18"/>
        </w:rPr>
        <w:t>Vogel, </w:t>
      </w:r>
      <w:r>
        <w:rPr>
          <w:sz w:val="18"/>
        </w:rPr>
        <w:t>R.M. Probability distribution of low streamflow series in the united states. </w:t>
      </w:r>
      <w:r>
        <w:rPr>
          <w:rFonts w:ascii="Times New Roman"/>
          <w:i/>
          <w:sz w:val="18"/>
        </w:rPr>
        <w:t>J. Hydrol.</w:t>
      </w:r>
      <w:r>
        <w:rPr>
          <w:rFonts w:ascii="Times New Roman"/>
          <w:i/>
          <w:spacing w:val="12"/>
          <w:sz w:val="18"/>
        </w:rPr>
        <w:t> </w:t>
      </w:r>
      <w:r>
        <w:rPr>
          <w:rFonts w:ascii="Times New Roman"/>
          <w:i/>
          <w:sz w:val="18"/>
        </w:rPr>
        <w:t>Eng.</w:t>
      </w:r>
    </w:p>
    <w:p>
      <w:pPr>
        <w:spacing w:before="51"/>
        <w:ind w:left="1061" w:right="0" w:firstLine="0"/>
        <w:jc w:val="left"/>
        <w:rPr>
          <w:sz w:val="18"/>
        </w:rPr>
      </w:pPr>
      <w:bookmarkStart w:name="_bookmark49" w:id="94"/>
      <w:bookmarkEnd w:id="94"/>
      <w:r>
        <w:rPr/>
      </w:r>
      <w:r>
        <w:rPr>
          <w:rFonts w:ascii="Times New Roman" w:hAnsi="Times New Roman"/>
          <w:b/>
          <w:sz w:val="18"/>
        </w:rPr>
        <w:t>2002</w:t>
      </w:r>
      <w:r>
        <w:rPr>
          <w:sz w:val="18"/>
        </w:rPr>
        <w:t>, </w:t>
      </w:r>
      <w:r>
        <w:rPr>
          <w:rFonts w:ascii="Times New Roman" w:hAnsi="Times New Roman"/>
          <w:i/>
          <w:sz w:val="18"/>
        </w:rPr>
        <w:t>7</w:t>
      </w:r>
      <w:r>
        <w:rPr>
          <w:sz w:val="18"/>
        </w:rPr>
        <w:t>, 137–146. [</w:t>
      </w:r>
      <w:r>
        <w:rPr>
          <w:color w:val="0774B7"/>
          <w:sz w:val="18"/>
        </w:rPr>
        <w:t>CrossRef</w:t>
      </w:r>
      <w:r>
        <w:rPr>
          <w:sz w:val="18"/>
        </w:rPr>
        <w:t>]</w:t>
      </w:r>
    </w:p>
    <w:p>
      <w:pPr>
        <w:pStyle w:val="ListParagraph"/>
        <w:numPr>
          <w:ilvl w:val="0"/>
          <w:numId w:val="3"/>
        </w:numPr>
        <w:tabs>
          <w:tab w:pos="1061" w:val="left" w:leader="none"/>
        </w:tabs>
        <w:spacing w:line="302" w:lineRule="auto" w:before="51" w:after="0"/>
        <w:ind w:left="1061" w:right="1497" w:hanging="431"/>
        <w:jc w:val="both"/>
        <w:rPr>
          <w:sz w:val="18"/>
        </w:rPr>
      </w:pPr>
      <w:r>
        <w:rPr>
          <w:spacing w:val="-3"/>
          <w:sz w:val="18"/>
        </w:rPr>
        <w:t>Mackey,</w:t>
      </w:r>
      <w:r>
        <w:rPr>
          <w:spacing w:val="-25"/>
          <w:sz w:val="18"/>
        </w:rPr>
        <w:t> </w:t>
      </w:r>
      <w:r>
        <w:rPr>
          <w:spacing w:val="-5"/>
          <w:sz w:val="18"/>
        </w:rPr>
        <w:t>B.P.;</w:t>
      </w:r>
      <w:r>
        <w:rPr>
          <w:spacing w:val="-25"/>
          <w:sz w:val="18"/>
        </w:rPr>
        <w:t> </w:t>
      </w:r>
      <w:r>
        <w:rPr>
          <w:sz w:val="18"/>
        </w:rPr>
        <w:t>Krishnamurti,</w:t>
      </w:r>
      <w:r>
        <w:rPr>
          <w:spacing w:val="-24"/>
          <w:sz w:val="18"/>
        </w:rPr>
        <w:t> </w:t>
      </w:r>
      <w:r>
        <w:rPr>
          <w:spacing w:val="-7"/>
          <w:sz w:val="18"/>
        </w:rPr>
        <w:t>T.</w:t>
      </w:r>
      <w:r>
        <w:rPr>
          <w:spacing w:val="-25"/>
          <w:sz w:val="18"/>
        </w:rPr>
        <w:t> </w:t>
      </w:r>
      <w:r>
        <w:rPr>
          <w:sz w:val="18"/>
        </w:rPr>
        <w:t>Ensemble</w:t>
      </w:r>
      <w:r>
        <w:rPr>
          <w:spacing w:val="-25"/>
          <w:sz w:val="18"/>
        </w:rPr>
        <w:t> </w:t>
      </w:r>
      <w:r>
        <w:rPr>
          <w:sz w:val="18"/>
        </w:rPr>
        <w:t>forecast</w:t>
      </w:r>
      <w:r>
        <w:rPr>
          <w:spacing w:val="-25"/>
          <w:sz w:val="18"/>
        </w:rPr>
        <w:t> </w:t>
      </w:r>
      <w:r>
        <w:rPr>
          <w:sz w:val="18"/>
        </w:rPr>
        <w:t>of</w:t>
      </w:r>
      <w:r>
        <w:rPr>
          <w:spacing w:val="-25"/>
          <w:sz w:val="18"/>
        </w:rPr>
        <w:t> </w:t>
      </w:r>
      <w:r>
        <w:rPr>
          <w:sz w:val="18"/>
        </w:rPr>
        <w:t>a</w:t>
      </w:r>
      <w:r>
        <w:rPr>
          <w:spacing w:val="-25"/>
          <w:sz w:val="18"/>
        </w:rPr>
        <w:t> </w:t>
      </w:r>
      <w:r>
        <w:rPr>
          <w:sz w:val="18"/>
        </w:rPr>
        <w:t>typhoon</w:t>
      </w:r>
      <w:r>
        <w:rPr>
          <w:spacing w:val="-25"/>
          <w:sz w:val="18"/>
        </w:rPr>
        <w:t> </w:t>
      </w:r>
      <w:r>
        <w:rPr>
          <w:sz w:val="18"/>
        </w:rPr>
        <w:t>flood</w:t>
      </w:r>
      <w:r>
        <w:rPr>
          <w:spacing w:val="-25"/>
          <w:sz w:val="18"/>
        </w:rPr>
        <w:t> </w:t>
      </w:r>
      <w:r>
        <w:rPr>
          <w:sz w:val="18"/>
        </w:rPr>
        <w:t>event.</w:t>
      </w:r>
      <w:r>
        <w:rPr>
          <w:spacing w:val="-18"/>
          <w:sz w:val="18"/>
        </w:rPr>
        <w:t> </w:t>
      </w:r>
      <w:r>
        <w:rPr>
          <w:rFonts w:ascii="Times New Roman" w:hAnsi="Times New Roman"/>
          <w:i/>
          <w:sz w:val="18"/>
        </w:rPr>
        <w:t>Weather</w:t>
      </w:r>
      <w:r>
        <w:rPr>
          <w:rFonts w:ascii="Times New Roman" w:hAnsi="Times New Roman"/>
          <w:i/>
          <w:spacing w:val="-27"/>
          <w:sz w:val="18"/>
        </w:rPr>
        <w:t> </w:t>
      </w:r>
      <w:r>
        <w:rPr>
          <w:rFonts w:ascii="Times New Roman" w:hAnsi="Times New Roman"/>
          <w:i/>
          <w:sz w:val="18"/>
        </w:rPr>
        <w:t>Forecast.</w:t>
      </w:r>
      <w:r>
        <w:rPr>
          <w:rFonts w:ascii="Times New Roman" w:hAnsi="Times New Roman"/>
          <w:i/>
          <w:spacing w:val="-20"/>
          <w:sz w:val="18"/>
        </w:rPr>
        <w:t> </w:t>
      </w:r>
      <w:r>
        <w:rPr>
          <w:rFonts w:ascii="Times New Roman" w:hAnsi="Times New Roman"/>
          <w:b/>
          <w:sz w:val="18"/>
        </w:rPr>
        <w:t>2001</w:t>
      </w:r>
      <w:r>
        <w:rPr>
          <w:sz w:val="18"/>
        </w:rPr>
        <w:t>,</w:t>
      </w:r>
      <w:r>
        <w:rPr>
          <w:spacing w:val="-24"/>
          <w:sz w:val="18"/>
        </w:rPr>
        <w:t> </w:t>
      </w:r>
      <w:r>
        <w:rPr>
          <w:rFonts w:ascii="Times New Roman" w:hAnsi="Times New Roman"/>
          <w:i/>
          <w:sz w:val="18"/>
        </w:rPr>
        <w:t>16</w:t>
      </w:r>
      <w:r>
        <w:rPr>
          <w:sz w:val="18"/>
        </w:rPr>
        <w:t>,</w:t>
      </w:r>
      <w:r>
        <w:rPr>
          <w:spacing w:val="-25"/>
          <w:sz w:val="18"/>
        </w:rPr>
        <w:t> </w:t>
      </w:r>
      <w:r>
        <w:rPr>
          <w:sz w:val="18"/>
        </w:rPr>
        <w:t>399–415.</w:t>
      </w:r>
      <w:bookmarkStart w:name="_bookmark50" w:id="95"/>
      <w:bookmarkEnd w:id="95"/>
      <w:r>
        <w:rPr>
          <w:sz w:val="18"/>
        </w:rPr>
      </w:r>
      <w:r>
        <w:rPr>
          <w:sz w:val="18"/>
        </w:rPr>
        <w:t> [</w:t>
      </w:r>
      <w:r>
        <w:rPr>
          <w:color w:val="0774B7"/>
          <w:sz w:val="18"/>
        </w:rPr>
        <w:t>CrossRef</w:t>
      </w:r>
      <w:r>
        <w:rPr>
          <w:sz w:val="18"/>
        </w:rPr>
        <w:t>]</w:t>
      </w:r>
    </w:p>
    <w:p>
      <w:pPr>
        <w:pStyle w:val="ListParagraph"/>
        <w:numPr>
          <w:ilvl w:val="0"/>
          <w:numId w:val="3"/>
        </w:numPr>
        <w:tabs>
          <w:tab w:pos="1061" w:val="left" w:leader="none"/>
        </w:tabs>
        <w:spacing w:line="302" w:lineRule="auto" w:before="0" w:after="0"/>
        <w:ind w:left="1061" w:right="1525" w:hanging="431"/>
        <w:jc w:val="both"/>
        <w:rPr>
          <w:sz w:val="18"/>
        </w:rPr>
      </w:pPr>
      <w:r>
        <w:rPr>
          <w:sz w:val="18"/>
        </w:rPr>
        <w:t>Haddad, K.; Rahman, A. Regional flood frequency analysis in eastern australia: Bayesian GLS regression-based methods within fixed region and ROI framework–quantile regression vs. Parameter</w:t>
      </w:r>
      <w:bookmarkStart w:name="_bookmark51" w:id="96"/>
      <w:bookmarkEnd w:id="96"/>
      <w:r>
        <w:rPr>
          <w:sz w:val="18"/>
        </w:rPr>
      </w:r>
      <w:r>
        <w:rPr>
          <w:sz w:val="18"/>
        </w:rPr>
        <w:t> regression technique. </w:t>
      </w:r>
      <w:r>
        <w:rPr>
          <w:rFonts w:ascii="Times New Roman" w:hAnsi="Times New Roman"/>
          <w:i/>
          <w:sz w:val="18"/>
        </w:rPr>
        <w:t>J. Hydrol. </w:t>
      </w:r>
      <w:r>
        <w:rPr>
          <w:rFonts w:ascii="Times New Roman" w:hAnsi="Times New Roman"/>
          <w:b/>
          <w:sz w:val="18"/>
        </w:rPr>
        <w:t>2012</w:t>
      </w:r>
      <w:r>
        <w:rPr>
          <w:sz w:val="18"/>
        </w:rPr>
        <w:t>, </w:t>
      </w:r>
      <w:r>
        <w:rPr>
          <w:rFonts w:ascii="Times New Roman" w:hAnsi="Times New Roman"/>
          <w:i/>
          <w:sz w:val="18"/>
        </w:rPr>
        <w:t>430</w:t>
      </w:r>
      <w:r>
        <w:rPr>
          <w:sz w:val="18"/>
        </w:rPr>
        <w:t>, 142–161.</w:t>
      </w:r>
      <w:r>
        <w:rPr>
          <w:spacing w:val="27"/>
          <w:sz w:val="18"/>
        </w:rPr>
        <w:t> </w:t>
      </w:r>
      <w:r>
        <w:rPr>
          <w:sz w:val="18"/>
        </w:rPr>
        <w:t>[</w:t>
      </w:r>
      <w:hyperlink r:id="rId92">
        <w:r>
          <w:rPr>
            <w:color w:val="0774B7"/>
            <w:sz w:val="18"/>
          </w:rPr>
          <w:t>CrossRef</w:t>
        </w:r>
      </w:hyperlink>
      <w:r>
        <w:rPr>
          <w:sz w:val="18"/>
        </w:rPr>
        <w:t>]</w:t>
      </w:r>
    </w:p>
    <w:p>
      <w:pPr>
        <w:pStyle w:val="ListParagraph"/>
        <w:numPr>
          <w:ilvl w:val="0"/>
          <w:numId w:val="3"/>
        </w:numPr>
        <w:tabs>
          <w:tab w:pos="856" w:val="left" w:leader="none"/>
          <w:tab w:pos="2375" w:val="left" w:leader="none"/>
        </w:tabs>
        <w:spacing w:line="203" w:lineRule="exact" w:before="0" w:after="0"/>
        <w:ind w:left="855" w:right="0" w:hanging="225"/>
        <w:jc w:val="left"/>
        <w:rPr>
          <w:sz w:val="18"/>
        </w:rPr>
      </w:pPr>
      <w:bookmarkStart w:name="_bookmark52" w:id="97"/>
      <w:bookmarkEnd w:id="97"/>
      <w:r>
        <w:rPr/>
      </w:r>
      <w:bookmarkStart w:name="_bookmark52" w:id="98"/>
      <w:bookmarkEnd w:id="98"/>
      <w:r>
        <w:rPr>
          <w:sz w:val="18"/>
        </w:rPr>
        <w:t>Thompson,</w:t>
      </w:r>
      <w:r>
        <w:rPr>
          <w:spacing w:val="2"/>
          <w:sz w:val="18"/>
        </w:rPr>
        <w:t> </w:t>
      </w:r>
      <w:r>
        <w:rPr>
          <w:sz w:val="18"/>
        </w:rPr>
        <w:t>S.A.</w:t>
        <w:tab/>
      </w:r>
      <w:r>
        <w:rPr>
          <w:rFonts w:ascii="Times New Roman"/>
          <w:i/>
          <w:sz w:val="18"/>
        </w:rPr>
        <w:t>Hydrology for Water Management</w:t>
      </w:r>
      <w:r>
        <w:rPr>
          <w:sz w:val="18"/>
        </w:rPr>
        <w:t>; CRC Press: Boca Raton, FL, USA,</w:t>
      </w:r>
      <w:r>
        <w:rPr>
          <w:spacing w:val="8"/>
          <w:sz w:val="18"/>
        </w:rPr>
        <w:t> </w:t>
      </w:r>
      <w:r>
        <w:rPr>
          <w:sz w:val="18"/>
        </w:rPr>
        <w:t>2017.</w:t>
      </w:r>
    </w:p>
    <w:p>
      <w:pPr>
        <w:pStyle w:val="ListParagraph"/>
        <w:numPr>
          <w:ilvl w:val="0"/>
          <w:numId w:val="3"/>
        </w:numPr>
        <w:tabs>
          <w:tab w:pos="1061" w:val="left" w:leader="none"/>
        </w:tabs>
        <w:spacing w:line="300" w:lineRule="auto" w:before="54" w:after="0"/>
        <w:ind w:left="1061" w:right="1525" w:hanging="431"/>
        <w:jc w:val="both"/>
        <w:rPr>
          <w:sz w:val="18"/>
        </w:rPr>
      </w:pPr>
      <w:r>
        <w:rPr>
          <w:sz w:val="18"/>
        </w:rPr>
        <w:t>Kerkhoven, E.; Gan, </w:t>
      </w:r>
      <w:r>
        <w:rPr>
          <w:spacing w:val="-9"/>
          <w:sz w:val="18"/>
        </w:rPr>
        <w:t>T.Y. </w:t>
      </w:r>
      <w:r>
        <w:rPr>
          <w:sz w:val="18"/>
        </w:rPr>
        <w:t>A modified ISBA surface scheme for modeling the hydrology of Athabasca river</w:t>
      </w:r>
      <w:bookmarkStart w:name="_bookmark53" w:id="99"/>
      <w:bookmarkEnd w:id="99"/>
      <w:r>
        <w:rPr>
          <w:sz w:val="18"/>
        </w:rPr>
      </w:r>
      <w:r>
        <w:rPr>
          <w:sz w:val="18"/>
        </w:rPr>
        <w:t> basin with GCM-scale data. </w:t>
      </w:r>
      <w:r>
        <w:rPr>
          <w:rFonts w:ascii="Times New Roman" w:hAnsi="Times New Roman"/>
          <w:i/>
          <w:spacing w:val="-3"/>
          <w:sz w:val="18"/>
        </w:rPr>
        <w:t>Adv. </w:t>
      </w:r>
      <w:r>
        <w:rPr>
          <w:rFonts w:ascii="Times New Roman" w:hAnsi="Times New Roman"/>
          <w:i/>
          <w:sz w:val="18"/>
        </w:rPr>
        <w:t>Water Resour. </w:t>
      </w:r>
      <w:r>
        <w:rPr>
          <w:rFonts w:ascii="Times New Roman" w:hAnsi="Times New Roman"/>
          <w:b/>
          <w:sz w:val="18"/>
        </w:rPr>
        <w:t>2006</w:t>
      </w:r>
      <w:r>
        <w:rPr>
          <w:sz w:val="18"/>
        </w:rPr>
        <w:t>, </w:t>
      </w:r>
      <w:r>
        <w:rPr>
          <w:rFonts w:ascii="Times New Roman" w:hAnsi="Times New Roman"/>
          <w:i/>
          <w:sz w:val="18"/>
        </w:rPr>
        <w:t>29</w:t>
      </w:r>
      <w:r>
        <w:rPr>
          <w:sz w:val="18"/>
        </w:rPr>
        <w:t>, 808–826.</w:t>
      </w:r>
      <w:r>
        <w:rPr>
          <w:spacing w:val="29"/>
          <w:sz w:val="18"/>
        </w:rPr>
        <w:t> </w:t>
      </w:r>
      <w:r>
        <w:rPr>
          <w:sz w:val="18"/>
        </w:rPr>
        <w:t>[</w:t>
      </w:r>
      <w:hyperlink r:id="rId93">
        <w:r>
          <w:rPr>
            <w:color w:val="0774B7"/>
            <w:sz w:val="18"/>
          </w:rPr>
          <w:t>CrossRef</w:t>
        </w:r>
      </w:hyperlink>
      <w:r>
        <w:rPr>
          <w:sz w:val="18"/>
        </w:rPr>
        <w:t>]</w:t>
      </w:r>
    </w:p>
    <w:p>
      <w:pPr>
        <w:pStyle w:val="ListParagraph"/>
        <w:numPr>
          <w:ilvl w:val="0"/>
          <w:numId w:val="3"/>
        </w:numPr>
        <w:tabs>
          <w:tab w:pos="1061" w:val="left" w:leader="none"/>
        </w:tabs>
        <w:spacing w:line="297" w:lineRule="auto" w:before="0" w:after="0"/>
        <w:ind w:left="1054" w:right="1528" w:hanging="424"/>
        <w:jc w:val="both"/>
        <w:rPr>
          <w:sz w:val="18"/>
        </w:rPr>
      </w:pPr>
      <w:r>
        <w:rPr>
          <w:sz w:val="18"/>
        </w:rPr>
        <w:t>Burnash,</w:t>
      </w:r>
      <w:r>
        <w:rPr>
          <w:spacing w:val="-10"/>
          <w:sz w:val="18"/>
        </w:rPr>
        <w:t> </w:t>
      </w:r>
      <w:r>
        <w:rPr>
          <w:sz w:val="18"/>
        </w:rPr>
        <w:t>R.J.;</w:t>
      </w:r>
      <w:r>
        <w:rPr>
          <w:spacing w:val="-10"/>
          <w:sz w:val="18"/>
        </w:rPr>
        <w:t> </w:t>
      </w:r>
      <w:r>
        <w:rPr>
          <w:sz w:val="18"/>
        </w:rPr>
        <w:t>Ferral,</w:t>
      </w:r>
      <w:r>
        <w:rPr>
          <w:spacing w:val="-10"/>
          <w:sz w:val="18"/>
        </w:rPr>
        <w:t> </w:t>
      </w:r>
      <w:r>
        <w:rPr>
          <w:sz w:val="18"/>
        </w:rPr>
        <w:t>R.L.;</w:t>
      </w:r>
      <w:r>
        <w:rPr>
          <w:spacing w:val="-10"/>
          <w:sz w:val="18"/>
        </w:rPr>
        <w:t> </w:t>
      </w:r>
      <w:r>
        <w:rPr>
          <w:sz w:val="18"/>
        </w:rPr>
        <w:t>McGuire,</w:t>
      </w:r>
      <w:r>
        <w:rPr>
          <w:spacing w:val="-9"/>
          <w:sz w:val="18"/>
        </w:rPr>
        <w:t> </w:t>
      </w:r>
      <w:r>
        <w:rPr>
          <w:sz w:val="18"/>
        </w:rPr>
        <w:t>R.A.</w:t>
      </w:r>
      <w:r>
        <w:rPr>
          <w:spacing w:val="-10"/>
          <w:sz w:val="18"/>
        </w:rPr>
        <w:t> </w:t>
      </w:r>
      <w:r>
        <w:rPr>
          <w:rFonts w:ascii="Times New Roman"/>
          <w:i/>
          <w:sz w:val="18"/>
        </w:rPr>
        <w:t>A</w:t>
      </w:r>
      <w:r>
        <w:rPr>
          <w:rFonts w:ascii="Times New Roman"/>
          <w:i/>
          <w:spacing w:val="-11"/>
          <w:sz w:val="18"/>
        </w:rPr>
        <w:t> </w:t>
      </w:r>
      <w:r>
        <w:rPr>
          <w:rFonts w:ascii="Times New Roman"/>
          <w:i/>
          <w:sz w:val="18"/>
        </w:rPr>
        <w:t>Generalized</w:t>
      </w:r>
      <w:r>
        <w:rPr>
          <w:rFonts w:ascii="Times New Roman"/>
          <w:i/>
          <w:spacing w:val="-11"/>
          <w:sz w:val="18"/>
        </w:rPr>
        <w:t> </w:t>
      </w:r>
      <w:r>
        <w:rPr>
          <w:rFonts w:ascii="Times New Roman"/>
          <w:i/>
          <w:sz w:val="18"/>
        </w:rPr>
        <w:t>Streamflow</w:t>
      </w:r>
      <w:r>
        <w:rPr>
          <w:rFonts w:ascii="Times New Roman"/>
          <w:i/>
          <w:spacing w:val="-11"/>
          <w:sz w:val="18"/>
        </w:rPr>
        <w:t> </w:t>
      </w:r>
      <w:r>
        <w:rPr>
          <w:rFonts w:ascii="Times New Roman"/>
          <w:i/>
          <w:sz w:val="18"/>
        </w:rPr>
        <w:t>Simulation</w:t>
      </w:r>
      <w:r>
        <w:rPr>
          <w:rFonts w:ascii="Times New Roman"/>
          <w:i/>
          <w:spacing w:val="-11"/>
          <w:sz w:val="18"/>
        </w:rPr>
        <w:t> </w:t>
      </w:r>
      <w:r>
        <w:rPr>
          <w:rFonts w:ascii="Times New Roman"/>
          <w:i/>
          <w:sz w:val="18"/>
        </w:rPr>
        <w:t>System,</w:t>
      </w:r>
      <w:r>
        <w:rPr>
          <w:rFonts w:ascii="Times New Roman"/>
          <w:i/>
          <w:spacing w:val="-11"/>
          <w:sz w:val="18"/>
        </w:rPr>
        <w:t> </w:t>
      </w:r>
      <w:r>
        <w:rPr>
          <w:rFonts w:ascii="Times New Roman"/>
          <w:i/>
          <w:sz w:val="18"/>
        </w:rPr>
        <w:t>Conceptual</w:t>
      </w:r>
      <w:r>
        <w:rPr>
          <w:rFonts w:ascii="Times New Roman"/>
          <w:i/>
          <w:spacing w:val="-11"/>
          <w:sz w:val="18"/>
        </w:rPr>
        <w:t> </w:t>
      </w:r>
      <w:r>
        <w:rPr>
          <w:rFonts w:ascii="Times New Roman"/>
          <w:i/>
          <w:sz w:val="18"/>
        </w:rPr>
        <w:t>Modeling</w:t>
      </w:r>
      <w:r>
        <w:rPr>
          <w:rFonts w:ascii="Times New Roman"/>
          <w:i/>
          <w:spacing w:val="-11"/>
          <w:sz w:val="18"/>
        </w:rPr>
        <w:t> </w:t>
      </w:r>
      <w:r>
        <w:rPr>
          <w:rFonts w:ascii="Times New Roman"/>
          <w:i/>
          <w:sz w:val="18"/>
        </w:rPr>
        <w:t>for</w:t>
      </w:r>
      <w:bookmarkStart w:name="_bookmark54" w:id="100"/>
      <w:bookmarkEnd w:id="100"/>
      <w:r>
        <w:rPr>
          <w:rFonts w:ascii="Times New Roman"/>
          <w:i/>
          <w:sz w:val="18"/>
        </w:rPr>
      </w:r>
      <w:r>
        <w:rPr>
          <w:rFonts w:ascii="Times New Roman"/>
          <w:i/>
          <w:sz w:val="18"/>
        </w:rPr>
        <w:t> </w:t>
      </w:r>
      <w:r>
        <w:rPr>
          <w:rFonts w:ascii="Times New Roman"/>
          <w:i/>
          <w:sz w:val="18"/>
        </w:rPr>
        <w:t>Digital Computers</w:t>
      </w:r>
      <w:r>
        <w:rPr>
          <w:sz w:val="18"/>
        </w:rPr>
        <w:t>; Stanford University: Stanford, CA, USA,</w:t>
      </w:r>
      <w:r>
        <w:rPr>
          <w:spacing w:val="16"/>
          <w:sz w:val="18"/>
        </w:rPr>
        <w:t> </w:t>
      </w:r>
      <w:r>
        <w:rPr>
          <w:sz w:val="18"/>
        </w:rPr>
        <w:t>1973.</w:t>
      </w:r>
    </w:p>
    <w:p>
      <w:pPr>
        <w:pStyle w:val="ListParagraph"/>
        <w:numPr>
          <w:ilvl w:val="0"/>
          <w:numId w:val="3"/>
        </w:numPr>
        <w:tabs>
          <w:tab w:pos="1061" w:val="left" w:leader="none"/>
        </w:tabs>
        <w:spacing w:line="300" w:lineRule="auto" w:before="3" w:after="0"/>
        <w:ind w:left="1061" w:right="1528" w:hanging="431"/>
        <w:jc w:val="both"/>
        <w:rPr>
          <w:sz w:val="18"/>
        </w:rPr>
      </w:pPr>
      <w:r>
        <w:rPr>
          <w:sz w:val="18"/>
        </w:rPr>
        <w:t>Yamazaki,</w:t>
      </w:r>
      <w:r>
        <w:rPr>
          <w:spacing w:val="-4"/>
          <w:sz w:val="18"/>
        </w:rPr>
        <w:t> </w:t>
      </w:r>
      <w:r>
        <w:rPr>
          <w:sz w:val="18"/>
        </w:rPr>
        <w:t>D.;</w:t>
      </w:r>
      <w:r>
        <w:rPr>
          <w:spacing w:val="-3"/>
          <w:sz w:val="18"/>
        </w:rPr>
        <w:t> </w:t>
      </w:r>
      <w:r>
        <w:rPr>
          <w:sz w:val="18"/>
        </w:rPr>
        <w:t>Kanae,</w:t>
      </w:r>
      <w:r>
        <w:rPr>
          <w:spacing w:val="-3"/>
          <w:sz w:val="18"/>
        </w:rPr>
        <w:t> </w:t>
      </w:r>
      <w:r>
        <w:rPr>
          <w:sz w:val="18"/>
        </w:rPr>
        <w:t>S.;</w:t>
      </w:r>
      <w:r>
        <w:rPr>
          <w:spacing w:val="-3"/>
          <w:sz w:val="18"/>
        </w:rPr>
        <w:t> </w:t>
      </w:r>
      <w:r>
        <w:rPr>
          <w:sz w:val="18"/>
        </w:rPr>
        <w:t>Kim,</w:t>
      </w:r>
      <w:r>
        <w:rPr>
          <w:spacing w:val="-3"/>
          <w:sz w:val="18"/>
        </w:rPr>
        <w:t> </w:t>
      </w:r>
      <w:r>
        <w:rPr>
          <w:sz w:val="18"/>
        </w:rPr>
        <w:t>H.;</w:t>
      </w:r>
      <w:r>
        <w:rPr>
          <w:spacing w:val="-3"/>
          <w:sz w:val="18"/>
        </w:rPr>
        <w:t> </w:t>
      </w:r>
      <w:r>
        <w:rPr>
          <w:sz w:val="18"/>
        </w:rPr>
        <w:t>Oki,</w:t>
      </w:r>
      <w:r>
        <w:rPr>
          <w:spacing w:val="-3"/>
          <w:sz w:val="18"/>
        </w:rPr>
        <w:t> </w:t>
      </w:r>
      <w:r>
        <w:rPr>
          <w:spacing w:val="-7"/>
          <w:sz w:val="18"/>
        </w:rPr>
        <w:t>T.</w:t>
      </w:r>
      <w:r>
        <w:rPr>
          <w:spacing w:val="-3"/>
          <w:sz w:val="18"/>
        </w:rPr>
        <w:t> </w:t>
      </w:r>
      <w:r>
        <w:rPr>
          <w:sz w:val="18"/>
        </w:rPr>
        <w:t>A</w:t>
      </w:r>
      <w:r>
        <w:rPr>
          <w:spacing w:val="-3"/>
          <w:sz w:val="18"/>
        </w:rPr>
        <w:t> </w:t>
      </w:r>
      <w:r>
        <w:rPr>
          <w:sz w:val="18"/>
        </w:rPr>
        <w:t>physically</w:t>
      </w:r>
      <w:r>
        <w:rPr>
          <w:spacing w:val="-3"/>
          <w:sz w:val="18"/>
        </w:rPr>
        <w:t> </w:t>
      </w:r>
      <w:r>
        <w:rPr>
          <w:sz w:val="18"/>
        </w:rPr>
        <w:t>based</w:t>
      </w:r>
      <w:r>
        <w:rPr>
          <w:spacing w:val="-3"/>
          <w:sz w:val="18"/>
        </w:rPr>
        <w:t> </w:t>
      </w:r>
      <w:r>
        <w:rPr>
          <w:sz w:val="18"/>
        </w:rPr>
        <w:t>description</w:t>
      </w:r>
      <w:r>
        <w:rPr>
          <w:spacing w:val="-3"/>
          <w:sz w:val="18"/>
        </w:rPr>
        <w:t> </w:t>
      </w:r>
      <w:r>
        <w:rPr>
          <w:sz w:val="18"/>
        </w:rPr>
        <w:t>of</w:t>
      </w:r>
      <w:r>
        <w:rPr>
          <w:spacing w:val="-3"/>
          <w:sz w:val="18"/>
        </w:rPr>
        <w:t> </w:t>
      </w:r>
      <w:r>
        <w:rPr>
          <w:sz w:val="18"/>
        </w:rPr>
        <w:t>floodplain</w:t>
      </w:r>
      <w:r>
        <w:rPr>
          <w:spacing w:val="-3"/>
          <w:sz w:val="18"/>
        </w:rPr>
        <w:t> </w:t>
      </w:r>
      <w:r>
        <w:rPr>
          <w:sz w:val="18"/>
        </w:rPr>
        <w:t>inundation</w:t>
      </w:r>
      <w:r>
        <w:rPr>
          <w:spacing w:val="-3"/>
          <w:sz w:val="18"/>
        </w:rPr>
        <w:t> </w:t>
      </w:r>
      <w:r>
        <w:rPr>
          <w:sz w:val="18"/>
        </w:rPr>
        <w:t>dynamics in a global river routing model. </w:t>
      </w:r>
      <w:r>
        <w:rPr>
          <w:rFonts w:ascii="Times New Roman"/>
          <w:i/>
          <w:sz w:val="18"/>
        </w:rPr>
        <w:t>Water Resour. Res. </w:t>
      </w:r>
      <w:r>
        <w:rPr>
          <w:rFonts w:ascii="Times New Roman"/>
          <w:b/>
          <w:sz w:val="18"/>
        </w:rPr>
        <w:t>2011</w:t>
      </w:r>
      <w:r>
        <w:rPr>
          <w:sz w:val="18"/>
        </w:rPr>
        <w:t>, </w:t>
      </w:r>
      <w:r>
        <w:rPr>
          <w:rFonts w:ascii="Times New Roman"/>
          <w:i/>
          <w:sz w:val="18"/>
        </w:rPr>
        <w:t>47</w:t>
      </w:r>
      <w:r>
        <w:rPr>
          <w:sz w:val="18"/>
        </w:rPr>
        <w:t>. [</w:t>
      </w:r>
      <w:hyperlink r:id="rId94">
        <w:r>
          <w:rPr>
            <w:color w:val="0774B7"/>
            <w:sz w:val="18"/>
          </w:rPr>
          <w:t>CrossRef</w:t>
        </w:r>
      </w:hyperlink>
      <w:r>
        <w:rPr>
          <w:sz w:val="18"/>
        </w:rPr>
        <w:t>]</w:t>
      </w:r>
    </w:p>
    <w:p>
      <w:pPr>
        <w:spacing w:after="0" w:line="300" w:lineRule="auto"/>
        <w:jc w:val="both"/>
        <w:rPr>
          <w:sz w:val="18"/>
        </w:rPr>
        <w:sectPr>
          <w:pgSz w:w="11910" w:h="16840"/>
          <w:pgMar w:header="1108" w:footer="0" w:top="1300" w:bottom="280" w:left="900" w:right="0"/>
        </w:sectPr>
      </w:pPr>
    </w:p>
    <w:p>
      <w:pPr>
        <w:pStyle w:val="BodyText"/>
      </w:pPr>
    </w:p>
    <w:p>
      <w:pPr>
        <w:pStyle w:val="BodyText"/>
        <w:spacing w:before="3"/>
        <w:rPr>
          <w:sz w:val="22"/>
        </w:rPr>
      </w:pPr>
    </w:p>
    <w:p>
      <w:pPr>
        <w:pStyle w:val="ListParagraph"/>
        <w:numPr>
          <w:ilvl w:val="0"/>
          <w:numId w:val="3"/>
        </w:numPr>
        <w:tabs>
          <w:tab w:pos="1061" w:val="left" w:leader="none"/>
        </w:tabs>
        <w:spacing w:line="297" w:lineRule="auto" w:before="0" w:after="0"/>
        <w:ind w:left="1054" w:right="1506" w:hanging="424"/>
        <w:jc w:val="both"/>
        <w:rPr>
          <w:sz w:val="18"/>
        </w:rPr>
      </w:pPr>
      <w:bookmarkStart w:name="_bookmark55" w:id="101"/>
      <w:bookmarkEnd w:id="101"/>
      <w:r>
        <w:rPr/>
      </w:r>
      <w:bookmarkStart w:name="_bookmark55" w:id="102"/>
      <w:bookmarkEnd w:id="102"/>
      <w:r>
        <w:rPr>
          <w:sz w:val="18"/>
        </w:rPr>
        <w:t>Fawcett,</w:t>
      </w:r>
      <w:r>
        <w:rPr>
          <w:spacing w:val="-11"/>
          <w:sz w:val="18"/>
        </w:rPr>
        <w:t> </w:t>
      </w:r>
      <w:r>
        <w:rPr>
          <w:sz w:val="18"/>
        </w:rPr>
        <w:t>R.;</w:t>
      </w:r>
      <w:r>
        <w:rPr>
          <w:spacing w:val="-11"/>
          <w:sz w:val="18"/>
        </w:rPr>
        <w:t> </w:t>
      </w:r>
      <w:r>
        <w:rPr>
          <w:sz w:val="18"/>
        </w:rPr>
        <w:t>Stone,</w:t>
      </w:r>
      <w:r>
        <w:rPr>
          <w:spacing w:val="-11"/>
          <w:sz w:val="18"/>
        </w:rPr>
        <w:t> </w:t>
      </w:r>
      <w:r>
        <w:rPr>
          <w:sz w:val="18"/>
        </w:rPr>
        <w:t>R.</w:t>
      </w:r>
      <w:r>
        <w:rPr>
          <w:spacing w:val="-11"/>
          <w:sz w:val="18"/>
        </w:rPr>
        <w:t> </w:t>
      </w:r>
      <w:r>
        <w:rPr>
          <w:sz w:val="18"/>
        </w:rPr>
        <w:t>A</w:t>
      </w:r>
      <w:r>
        <w:rPr>
          <w:spacing w:val="-10"/>
          <w:sz w:val="18"/>
        </w:rPr>
        <w:t> </w:t>
      </w:r>
      <w:r>
        <w:rPr>
          <w:sz w:val="18"/>
        </w:rPr>
        <w:t>comparison</w:t>
      </w:r>
      <w:r>
        <w:rPr>
          <w:spacing w:val="-11"/>
          <w:sz w:val="18"/>
        </w:rPr>
        <w:t> </w:t>
      </w:r>
      <w:r>
        <w:rPr>
          <w:sz w:val="18"/>
        </w:rPr>
        <w:t>of</w:t>
      </w:r>
      <w:r>
        <w:rPr>
          <w:spacing w:val="-11"/>
          <w:sz w:val="18"/>
        </w:rPr>
        <w:t> </w:t>
      </w:r>
      <w:r>
        <w:rPr>
          <w:sz w:val="18"/>
        </w:rPr>
        <w:t>two</w:t>
      </w:r>
      <w:r>
        <w:rPr>
          <w:spacing w:val="-11"/>
          <w:sz w:val="18"/>
        </w:rPr>
        <w:t> </w:t>
      </w:r>
      <w:r>
        <w:rPr>
          <w:sz w:val="18"/>
        </w:rPr>
        <w:t>seasonal</w:t>
      </w:r>
      <w:r>
        <w:rPr>
          <w:spacing w:val="-10"/>
          <w:sz w:val="18"/>
        </w:rPr>
        <w:t> </w:t>
      </w:r>
      <w:r>
        <w:rPr>
          <w:sz w:val="18"/>
        </w:rPr>
        <w:t>rainfall</w:t>
      </w:r>
      <w:r>
        <w:rPr>
          <w:spacing w:val="-11"/>
          <w:sz w:val="18"/>
        </w:rPr>
        <w:t> </w:t>
      </w:r>
      <w:r>
        <w:rPr>
          <w:sz w:val="18"/>
        </w:rPr>
        <w:t>forecasting</w:t>
      </w:r>
      <w:r>
        <w:rPr>
          <w:spacing w:val="-11"/>
          <w:sz w:val="18"/>
        </w:rPr>
        <w:t> </w:t>
      </w:r>
      <w:r>
        <w:rPr>
          <w:sz w:val="18"/>
        </w:rPr>
        <w:t>systems</w:t>
      </w:r>
      <w:r>
        <w:rPr>
          <w:spacing w:val="-11"/>
          <w:sz w:val="18"/>
        </w:rPr>
        <w:t> </w:t>
      </w:r>
      <w:r>
        <w:rPr>
          <w:sz w:val="18"/>
        </w:rPr>
        <w:t>for</w:t>
      </w:r>
      <w:r>
        <w:rPr>
          <w:spacing w:val="-11"/>
          <w:sz w:val="18"/>
        </w:rPr>
        <w:t> </w:t>
      </w:r>
      <w:r>
        <w:rPr>
          <w:sz w:val="18"/>
        </w:rPr>
        <w:t>Australia.</w:t>
      </w:r>
      <w:r>
        <w:rPr>
          <w:spacing w:val="-2"/>
          <w:sz w:val="18"/>
        </w:rPr>
        <w:t> </w:t>
      </w:r>
      <w:r>
        <w:rPr>
          <w:rFonts w:ascii="Times New Roman" w:hAnsi="Times New Roman"/>
          <w:i/>
          <w:sz w:val="18"/>
        </w:rPr>
        <w:t>Aust.</w:t>
      </w:r>
      <w:r>
        <w:rPr>
          <w:rFonts w:ascii="Times New Roman" w:hAnsi="Times New Roman"/>
          <w:i/>
          <w:spacing w:val="-4"/>
          <w:sz w:val="18"/>
        </w:rPr>
        <w:t> </w:t>
      </w:r>
      <w:r>
        <w:rPr>
          <w:rFonts w:ascii="Times New Roman" w:hAnsi="Times New Roman"/>
          <w:i/>
          <w:sz w:val="18"/>
        </w:rPr>
        <w:t>Meteorol.</w:t>
      </w:r>
      <w:bookmarkStart w:name="_bookmark56" w:id="103"/>
      <w:bookmarkEnd w:id="103"/>
      <w:r>
        <w:rPr>
          <w:rFonts w:ascii="Times New Roman" w:hAnsi="Times New Roman"/>
          <w:i/>
          <w:sz w:val="18"/>
        </w:rPr>
      </w:r>
      <w:r>
        <w:rPr>
          <w:rFonts w:ascii="Times New Roman" w:hAnsi="Times New Roman"/>
          <w:i/>
          <w:sz w:val="18"/>
        </w:rPr>
        <w:t> </w:t>
      </w:r>
      <w:r>
        <w:rPr>
          <w:rFonts w:ascii="Times New Roman" w:hAnsi="Times New Roman"/>
          <w:i/>
          <w:sz w:val="18"/>
        </w:rPr>
        <w:t>Oceanogr. J. </w:t>
      </w:r>
      <w:r>
        <w:rPr>
          <w:rFonts w:ascii="Times New Roman" w:hAnsi="Times New Roman"/>
          <w:b/>
          <w:sz w:val="18"/>
        </w:rPr>
        <w:t>2010</w:t>
      </w:r>
      <w:r>
        <w:rPr>
          <w:sz w:val="18"/>
        </w:rPr>
        <w:t>, </w:t>
      </w:r>
      <w:r>
        <w:rPr>
          <w:rFonts w:ascii="Times New Roman" w:hAnsi="Times New Roman"/>
          <w:i/>
          <w:sz w:val="18"/>
        </w:rPr>
        <w:t>60</w:t>
      </w:r>
      <w:r>
        <w:rPr>
          <w:sz w:val="18"/>
        </w:rPr>
        <w:t>, 15–24.</w:t>
      </w:r>
      <w:r>
        <w:rPr>
          <w:spacing w:val="17"/>
          <w:sz w:val="18"/>
        </w:rPr>
        <w:t> </w:t>
      </w:r>
      <w:r>
        <w:rPr>
          <w:sz w:val="18"/>
        </w:rPr>
        <w:t>[</w:t>
      </w:r>
      <w:hyperlink r:id="rId95">
        <w:r>
          <w:rPr>
            <w:color w:val="0774B7"/>
            <w:sz w:val="18"/>
          </w:rPr>
          <w:t>CrossRef</w:t>
        </w:r>
      </w:hyperlink>
      <w:r>
        <w:rPr>
          <w:sz w:val="18"/>
        </w:rPr>
        <w:t>]</w:t>
      </w:r>
    </w:p>
    <w:p>
      <w:pPr>
        <w:pStyle w:val="ListParagraph"/>
        <w:numPr>
          <w:ilvl w:val="0"/>
          <w:numId w:val="3"/>
        </w:numPr>
        <w:tabs>
          <w:tab w:pos="1061" w:val="left" w:leader="none"/>
        </w:tabs>
        <w:spacing w:line="300" w:lineRule="auto" w:before="5" w:after="0"/>
        <w:ind w:left="1061" w:right="1525" w:hanging="431"/>
        <w:jc w:val="both"/>
        <w:rPr>
          <w:sz w:val="18"/>
        </w:rPr>
      </w:pPr>
      <w:r>
        <w:rPr>
          <w:sz w:val="18"/>
        </w:rPr>
        <w:t>Mekanik,</w:t>
      </w:r>
      <w:r>
        <w:rPr>
          <w:spacing w:val="-12"/>
          <w:sz w:val="18"/>
        </w:rPr>
        <w:t> </w:t>
      </w:r>
      <w:r>
        <w:rPr>
          <w:spacing w:val="-6"/>
          <w:sz w:val="18"/>
        </w:rPr>
        <w:t>F.;</w:t>
      </w:r>
      <w:r>
        <w:rPr>
          <w:spacing w:val="-12"/>
          <w:sz w:val="18"/>
        </w:rPr>
        <w:t> </w:t>
      </w:r>
      <w:r>
        <w:rPr>
          <w:sz w:val="18"/>
        </w:rPr>
        <w:t>Imteaz,</w:t>
      </w:r>
      <w:r>
        <w:rPr>
          <w:spacing w:val="-12"/>
          <w:sz w:val="18"/>
        </w:rPr>
        <w:t> </w:t>
      </w:r>
      <w:r>
        <w:rPr>
          <w:sz w:val="18"/>
        </w:rPr>
        <w:t>M.;</w:t>
      </w:r>
      <w:r>
        <w:rPr>
          <w:spacing w:val="-11"/>
          <w:sz w:val="18"/>
        </w:rPr>
        <w:t> </w:t>
      </w:r>
      <w:r>
        <w:rPr>
          <w:sz w:val="18"/>
        </w:rPr>
        <w:t>Gato-Trinidad,</w:t>
      </w:r>
      <w:r>
        <w:rPr>
          <w:spacing w:val="-12"/>
          <w:sz w:val="18"/>
        </w:rPr>
        <w:t> </w:t>
      </w:r>
      <w:r>
        <w:rPr>
          <w:sz w:val="18"/>
        </w:rPr>
        <w:t>S.;</w:t>
      </w:r>
      <w:r>
        <w:rPr>
          <w:spacing w:val="-12"/>
          <w:sz w:val="18"/>
        </w:rPr>
        <w:t> </w:t>
      </w:r>
      <w:r>
        <w:rPr>
          <w:sz w:val="18"/>
        </w:rPr>
        <w:t>Elmahdi,</w:t>
      </w:r>
      <w:r>
        <w:rPr>
          <w:spacing w:val="-11"/>
          <w:sz w:val="18"/>
        </w:rPr>
        <w:t> </w:t>
      </w:r>
      <w:r>
        <w:rPr>
          <w:sz w:val="18"/>
        </w:rPr>
        <w:t>A.</w:t>
      </w:r>
      <w:r>
        <w:rPr>
          <w:spacing w:val="-12"/>
          <w:sz w:val="18"/>
        </w:rPr>
        <w:t> </w:t>
      </w:r>
      <w:r>
        <w:rPr>
          <w:sz w:val="18"/>
        </w:rPr>
        <w:t>Multiple</w:t>
      </w:r>
      <w:r>
        <w:rPr>
          <w:spacing w:val="-12"/>
          <w:sz w:val="18"/>
        </w:rPr>
        <w:t> </w:t>
      </w:r>
      <w:r>
        <w:rPr>
          <w:sz w:val="18"/>
        </w:rPr>
        <w:t>regression</w:t>
      </w:r>
      <w:r>
        <w:rPr>
          <w:spacing w:val="-12"/>
          <w:sz w:val="18"/>
        </w:rPr>
        <w:t> </w:t>
      </w:r>
      <w:r>
        <w:rPr>
          <w:sz w:val="18"/>
        </w:rPr>
        <w:t>and</w:t>
      </w:r>
      <w:r>
        <w:rPr>
          <w:spacing w:val="-11"/>
          <w:sz w:val="18"/>
        </w:rPr>
        <w:t> </w:t>
      </w:r>
      <w:r>
        <w:rPr>
          <w:sz w:val="18"/>
        </w:rPr>
        <w:t>artificial</w:t>
      </w:r>
      <w:r>
        <w:rPr>
          <w:spacing w:val="-12"/>
          <w:sz w:val="18"/>
        </w:rPr>
        <w:t> </w:t>
      </w:r>
      <w:r>
        <w:rPr>
          <w:sz w:val="18"/>
        </w:rPr>
        <w:t>neural</w:t>
      </w:r>
      <w:r>
        <w:rPr>
          <w:spacing w:val="-12"/>
          <w:sz w:val="18"/>
        </w:rPr>
        <w:t> </w:t>
      </w:r>
      <w:r>
        <w:rPr>
          <w:sz w:val="18"/>
        </w:rPr>
        <w:t>network</w:t>
      </w:r>
      <w:r>
        <w:rPr>
          <w:spacing w:val="-11"/>
          <w:sz w:val="18"/>
        </w:rPr>
        <w:t> </w:t>
      </w:r>
      <w:r>
        <w:rPr>
          <w:sz w:val="18"/>
        </w:rPr>
        <w:t>for</w:t>
      </w:r>
      <w:bookmarkStart w:name="_bookmark57" w:id="104"/>
      <w:bookmarkEnd w:id="104"/>
      <w:r>
        <w:rPr>
          <w:sz w:val="18"/>
        </w:rPr>
      </w:r>
      <w:r>
        <w:rPr>
          <w:sz w:val="18"/>
        </w:rPr>
        <w:t> long-term rainfall forecasting using large scale climate modes. </w:t>
      </w:r>
      <w:r>
        <w:rPr>
          <w:rFonts w:ascii="Times New Roman" w:hAnsi="Times New Roman"/>
          <w:i/>
          <w:sz w:val="18"/>
        </w:rPr>
        <w:t>J. Hydrol. </w:t>
      </w:r>
      <w:r>
        <w:rPr>
          <w:rFonts w:ascii="Times New Roman" w:hAnsi="Times New Roman"/>
          <w:b/>
          <w:sz w:val="18"/>
        </w:rPr>
        <w:t>2013</w:t>
      </w:r>
      <w:r>
        <w:rPr>
          <w:sz w:val="18"/>
        </w:rPr>
        <w:t>, </w:t>
      </w:r>
      <w:r>
        <w:rPr>
          <w:rFonts w:ascii="Times New Roman" w:hAnsi="Times New Roman"/>
          <w:i/>
          <w:sz w:val="18"/>
        </w:rPr>
        <w:t>503</w:t>
      </w:r>
      <w:r>
        <w:rPr>
          <w:sz w:val="18"/>
        </w:rPr>
        <w:t>, 11–21.</w:t>
      </w:r>
      <w:r>
        <w:rPr>
          <w:spacing w:val="-1"/>
          <w:sz w:val="18"/>
        </w:rPr>
        <w:t> </w:t>
      </w:r>
      <w:r>
        <w:rPr>
          <w:sz w:val="18"/>
        </w:rPr>
        <w:t>[</w:t>
      </w:r>
      <w:hyperlink r:id="rId96">
        <w:r>
          <w:rPr>
            <w:color w:val="0774B7"/>
            <w:sz w:val="18"/>
          </w:rPr>
          <w:t>CrossRef</w:t>
        </w:r>
      </w:hyperlink>
      <w:r>
        <w:rPr>
          <w:sz w:val="18"/>
        </w:rPr>
        <w:t>]</w:t>
      </w:r>
    </w:p>
    <w:p>
      <w:pPr>
        <w:pStyle w:val="ListParagraph"/>
        <w:numPr>
          <w:ilvl w:val="0"/>
          <w:numId w:val="3"/>
        </w:numPr>
        <w:tabs>
          <w:tab w:pos="1061" w:val="left" w:leader="none"/>
        </w:tabs>
        <w:spacing w:line="300" w:lineRule="auto" w:before="2" w:after="0"/>
        <w:ind w:left="1061" w:right="1497" w:hanging="431"/>
        <w:jc w:val="both"/>
        <w:rPr>
          <w:sz w:val="18"/>
        </w:rPr>
      </w:pPr>
      <w:r>
        <w:rPr>
          <w:sz w:val="18"/>
        </w:rPr>
        <w:t>Mosavi, A.; Rabczuk, </w:t>
      </w:r>
      <w:r>
        <w:rPr>
          <w:spacing w:val="-5"/>
          <w:sz w:val="18"/>
        </w:rPr>
        <w:t>T.; </w:t>
      </w:r>
      <w:r>
        <w:rPr>
          <w:spacing w:val="-3"/>
          <w:sz w:val="18"/>
        </w:rPr>
        <w:t>Varkonyi-Koczy, </w:t>
      </w:r>
      <w:r>
        <w:rPr>
          <w:sz w:val="18"/>
        </w:rPr>
        <w:t>A.R. Reviewing the novel machine learning tools for materials</w:t>
      </w:r>
      <w:bookmarkStart w:name="_bookmark58" w:id="105"/>
      <w:bookmarkEnd w:id="105"/>
      <w:r>
        <w:rPr>
          <w:sz w:val="18"/>
        </w:rPr>
      </w:r>
      <w:r>
        <w:rPr>
          <w:sz w:val="18"/>
        </w:rPr>
        <w:t> design.</w:t>
      </w:r>
      <w:r>
        <w:rPr>
          <w:spacing w:val="-18"/>
          <w:sz w:val="18"/>
        </w:rPr>
        <w:t> </w:t>
      </w:r>
      <w:r>
        <w:rPr>
          <w:sz w:val="18"/>
        </w:rPr>
        <w:t>In</w:t>
      </w:r>
      <w:r>
        <w:rPr>
          <w:spacing w:val="-23"/>
          <w:sz w:val="18"/>
        </w:rPr>
        <w:t> </w:t>
      </w:r>
      <w:r>
        <w:rPr>
          <w:rFonts w:ascii="Times New Roman" w:hAnsi="Times New Roman"/>
          <w:i/>
          <w:sz w:val="18"/>
        </w:rPr>
        <w:t>Recent</w:t>
      </w:r>
      <w:r>
        <w:rPr>
          <w:rFonts w:ascii="Times New Roman" w:hAnsi="Times New Roman"/>
          <w:i/>
          <w:spacing w:val="-25"/>
          <w:sz w:val="18"/>
        </w:rPr>
        <w:t> </w:t>
      </w:r>
      <w:r>
        <w:rPr>
          <w:rFonts w:ascii="Times New Roman" w:hAnsi="Times New Roman"/>
          <w:i/>
          <w:sz w:val="18"/>
        </w:rPr>
        <w:t>Advances</w:t>
      </w:r>
      <w:r>
        <w:rPr>
          <w:rFonts w:ascii="Times New Roman" w:hAnsi="Times New Roman"/>
          <w:i/>
          <w:spacing w:val="-26"/>
          <w:sz w:val="18"/>
        </w:rPr>
        <w:t> </w:t>
      </w:r>
      <w:r>
        <w:rPr>
          <w:rFonts w:ascii="Times New Roman" w:hAnsi="Times New Roman"/>
          <w:i/>
          <w:sz w:val="18"/>
        </w:rPr>
        <w:t>in</w:t>
      </w:r>
      <w:r>
        <w:rPr>
          <w:rFonts w:ascii="Times New Roman" w:hAnsi="Times New Roman"/>
          <w:i/>
          <w:spacing w:val="-25"/>
          <w:sz w:val="18"/>
        </w:rPr>
        <w:t> </w:t>
      </w:r>
      <w:r>
        <w:rPr>
          <w:rFonts w:ascii="Times New Roman" w:hAnsi="Times New Roman"/>
          <w:i/>
          <w:sz w:val="18"/>
        </w:rPr>
        <w:t>Technology</w:t>
      </w:r>
      <w:r>
        <w:rPr>
          <w:rFonts w:ascii="Times New Roman" w:hAnsi="Times New Roman"/>
          <w:i/>
          <w:spacing w:val="-25"/>
          <w:sz w:val="18"/>
        </w:rPr>
        <w:t> </w:t>
      </w:r>
      <w:r>
        <w:rPr>
          <w:rFonts w:ascii="Times New Roman" w:hAnsi="Times New Roman"/>
          <w:i/>
          <w:sz w:val="18"/>
        </w:rPr>
        <w:t>Research</w:t>
      </w:r>
      <w:r>
        <w:rPr>
          <w:rFonts w:ascii="Times New Roman" w:hAnsi="Times New Roman"/>
          <w:i/>
          <w:spacing w:val="-25"/>
          <w:sz w:val="18"/>
        </w:rPr>
        <w:t> </w:t>
      </w:r>
      <w:r>
        <w:rPr>
          <w:rFonts w:ascii="Times New Roman" w:hAnsi="Times New Roman"/>
          <w:i/>
          <w:sz w:val="18"/>
        </w:rPr>
        <w:t>and</w:t>
      </w:r>
      <w:r>
        <w:rPr>
          <w:rFonts w:ascii="Times New Roman" w:hAnsi="Times New Roman"/>
          <w:i/>
          <w:spacing w:val="-26"/>
          <w:sz w:val="18"/>
        </w:rPr>
        <w:t> </w:t>
      </w:r>
      <w:r>
        <w:rPr>
          <w:rFonts w:ascii="Times New Roman" w:hAnsi="Times New Roman"/>
          <w:i/>
          <w:sz w:val="18"/>
        </w:rPr>
        <w:t>Education</w:t>
      </w:r>
      <w:r>
        <w:rPr>
          <w:sz w:val="18"/>
        </w:rPr>
        <w:t>;</w:t>
      </w:r>
      <w:r>
        <w:rPr>
          <w:spacing w:val="-23"/>
          <w:sz w:val="18"/>
        </w:rPr>
        <w:t> </w:t>
      </w:r>
      <w:r>
        <w:rPr>
          <w:sz w:val="18"/>
        </w:rPr>
        <w:t>Springer:</w:t>
      </w:r>
      <w:r>
        <w:rPr>
          <w:spacing w:val="-17"/>
          <w:sz w:val="18"/>
        </w:rPr>
        <w:t> </w:t>
      </w:r>
      <w:r>
        <w:rPr>
          <w:sz w:val="18"/>
        </w:rPr>
        <w:t>Cham,</w:t>
      </w:r>
      <w:r>
        <w:rPr>
          <w:spacing w:val="-24"/>
          <w:sz w:val="18"/>
        </w:rPr>
        <w:t> </w:t>
      </w:r>
      <w:r>
        <w:rPr>
          <w:sz w:val="18"/>
        </w:rPr>
        <w:t>Switzerland,</w:t>
      </w:r>
      <w:r>
        <w:rPr>
          <w:spacing w:val="-23"/>
          <w:sz w:val="18"/>
        </w:rPr>
        <w:t> </w:t>
      </w:r>
      <w:r>
        <w:rPr>
          <w:sz w:val="18"/>
        </w:rPr>
        <w:t>2017;</w:t>
      </w:r>
      <w:r>
        <w:rPr>
          <w:spacing w:val="-23"/>
          <w:sz w:val="18"/>
        </w:rPr>
        <w:t> </w:t>
      </w:r>
      <w:r>
        <w:rPr>
          <w:sz w:val="18"/>
        </w:rPr>
        <w:t>pp.</w:t>
      </w:r>
      <w:r>
        <w:rPr>
          <w:spacing w:val="-24"/>
          <w:sz w:val="18"/>
        </w:rPr>
        <w:t> </w:t>
      </w:r>
      <w:r>
        <w:rPr>
          <w:sz w:val="18"/>
        </w:rPr>
        <w:t>50–58.</w:t>
      </w:r>
    </w:p>
    <w:p>
      <w:pPr>
        <w:pStyle w:val="ListParagraph"/>
        <w:numPr>
          <w:ilvl w:val="0"/>
          <w:numId w:val="3"/>
        </w:numPr>
        <w:tabs>
          <w:tab w:pos="1061" w:val="left" w:leader="none"/>
        </w:tabs>
        <w:spacing w:line="300" w:lineRule="auto" w:before="1" w:after="0"/>
        <w:ind w:left="1054" w:right="1506" w:hanging="424"/>
        <w:jc w:val="both"/>
        <w:rPr>
          <w:sz w:val="18"/>
        </w:rPr>
      </w:pPr>
      <w:r>
        <w:rPr>
          <w:sz w:val="18"/>
        </w:rPr>
        <w:t>Abbot, J.; </w:t>
      </w:r>
      <w:r>
        <w:rPr>
          <w:spacing w:val="-3"/>
          <w:sz w:val="18"/>
        </w:rPr>
        <w:t>Marohasy, </w:t>
      </w:r>
      <w:r>
        <w:rPr>
          <w:sz w:val="18"/>
        </w:rPr>
        <w:t>J. Input selection and optimisation for monthly rainfall forecasting in Queensland,</w:t>
      </w:r>
      <w:bookmarkStart w:name="_bookmark59" w:id="106"/>
      <w:bookmarkEnd w:id="106"/>
      <w:r>
        <w:rPr>
          <w:sz w:val="18"/>
        </w:rPr>
      </w:r>
      <w:r>
        <w:rPr>
          <w:sz w:val="18"/>
        </w:rPr>
        <w:t> Australia, using artificial neural networks. </w:t>
      </w:r>
      <w:r>
        <w:rPr>
          <w:rFonts w:ascii="Times New Roman" w:hAnsi="Times New Roman"/>
          <w:i/>
          <w:sz w:val="18"/>
        </w:rPr>
        <w:t>Atmos. Res. </w:t>
      </w:r>
      <w:r>
        <w:rPr>
          <w:rFonts w:ascii="Times New Roman" w:hAnsi="Times New Roman"/>
          <w:b/>
          <w:sz w:val="18"/>
        </w:rPr>
        <w:t>2014</w:t>
      </w:r>
      <w:r>
        <w:rPr>
          <w:sz w:val="18"/>
        </w:rPr>
        <w:t>, </w:t>
      </w:r>
      <w:r>
        <w:rPr>
          <w:rFonts w:ascii="Times New Roman" w:hAnsi="Times New Roman"/>
          <w:i/>
          <w:sz w:val="18"/>
        </w:rPr>
        <w:t>138</w:t>
      </w:r>
      <w:r>
        <w:rPr>
          <w:sz w:val="18"/>
        </w:rPr>
        <w:t>, 166–178.</w:t>
      </w:r>
      <w:r>
        <w:rPr>
          <w:spacing w:val="40"/>
          <w:sz w:val="18"/>
        </w:rPr>
        <w:t> </w:t>
      </w:r>
      <w:r>
        <w:rPr>
          <w:sz w:val="18"/>
        </w:rPr>
        <w:t>[</w:t>
      </w:r>
      <w:hyperlink r:id="rId97">
        <w:r>
          <w:rPr>
            <w:color w:val="0774B7"/>
            <w:sz w:val="18"/>
          </w:rPr>
          <w:t>CrossRef</w:t>
        </w:r>
      </w:hyperlink>
      <w:r>
        <w:rPr>
          <w:sz w:val="18"/>
        </w:rPr>
        <w:t>]</w:t>
      </w:r>
    </w:p>
    <w:p>
      <w:pPr>
        <w:pStyle w:val="ListParagraph"/>
        <w:numPr>
          <w:ilvl w:val="0"/>
          <w:numId w:val="3"/>
        </w:numPr>
        <w:tabs>
          <w:tab w:pos="1061" w:val="left" w:leader="none"/>
        </w:tabs>
        <w:spacing w:line="302" w:lineRule="auto" w:before="0" w:after="0"/>
        <w:ind w:left="1061" w:right="1506" w:hanging="431"/>
        <w:jc w:val="both"/>
        <w:rPr>
          <w:sz w:val="18"/>
        </w:rPr>
      </w:pPr>
      <w:r>
        <w:rPr>
          <w:sz w:val="18"/>
        </w:rPr>
        <w:t>Fox, N.I.; Wikle, C.K. A bayesian quantitative precipitation nowcast scheme. </w:t>
      </w:r>
      <w:r>
        <w:rPr>
          <w:rFonts w:ascii="Times New Roman" w:hAnsi="Times New Roman"/>
          <w:i/>
          <w:sz w:val="18"/>
        </w:rPr>
        <w:t>Weather Forecast. </w:t>
      </w:r>
      <w:r>
        <w:rPr>
          <w:rFonts w:ascii="Times New Roman" w:hAnsi="Times New Roman"/>
          <w:b/>
          <w:sz w:val="18"/>
        </w:rPr>
        <w:t>2005</w:t>
      </w:r>
      <w:r>
        <w:rPr>
          <w:sz w:val="18"/>
        </w:rPr>
        <w:t>, </w:t>
      </w:r>
      <w:r>
        <w:rPr>
          <w:rFonts w:ascii="Times New Roman" w:hAnsi="Times New Roman"/>
          <w:i/>
          <w:sz w:val="18"/>
        </w:rPr>
        <w:t>20</w:t>
      </w:r>
      <w:r>
        <w:rPr>
          <w:sz w:val="18"/>
        </w:rPr>
        <w:t>,</w:t>
      </w:r>
      <w:bookmarkStart w:name="_bookmark60" w:id="107"/>
      <w:bookmarkEnd w:id="107"/>
      <w:r>
        <w:rPr>
          <w:sz w:val="18"/>
        </w:rPr>
      </w:r>
      <w:r>
        <w:rPr>
          <w:sz w:val="18"/>
        </w:rPr>
        <w:t> 264–275.</w:t>
      </w:r>
      <w:r>
        <w:rPr>
          <w:spacing w:val="11"/>
          <w:sz w:val="18"/>
        </w:rPr>
        <w:t> </w:t>
      </w:r>
      <w:r>
        <w:rPr>
          <w:sz w:val="18"/>
        </w:rPr>
        <w:t>[</w:t>
      </w:r>
      <w:hyperlink r:id="rId98">
        <w:r>
          <w:rPr>
            <w:color w:val="0774B7"/>
            <w:sz w:val="18"/>
          </w:rPr>
          <w:t>CrossRef</w:t>
        </w:r>
      </w:hyperlink>
      <w:r>
        <w:rPr>
          <w:sz w:val="18"/>
        </w:rPr>
        <w:t>]</w:t>
      </w:r>
    </w:p>
    <w:p>
      <w:pPr>
        <w:pStyle w:val="ListParagraph"/>
        <w:numPr>
          <w:ilvl w:val="0"/>
          <w:numId w:val="3"/>
        </w:numPr>
        <w:tabs>
          <w:tab w:pos="1061" w:val="left" w:leader="none"/>
        </w:tabs>
        <w:spacing w:line="297" w:lineRule="auto" w:before="0" w:after="0"/>
        <w:ind w:left="1055" w:right="1528" w:hanging="425"/>
        <w:jc w:val="both"/>
        <w:rPr>
          <w:sz w:val="18"/>
        </w:rPr>
      </w:pPr>
      <w:r>
        <w:rPr>
          <w:sz w:val="18"/>
        </w:rPr>
        <w:t>Merz,</w:t>
      </w:r>
      <w:r>
        <w:rPr>
          <w:spacing w:val="-8"/>
          <w:sz w:val="18"/>
        </w:rPr>
        <w:t> </w:t>
      </w:r>
      <w:r>
        <w:rPr>
          <w:sz w:val="18"/>
        </w:rPr>
        <w:t>B.;</w:t>
      </w:r>
      <w:r>
        <w:rPr>
          <w:spacing w:val="-8"/>
          <w:sz w:val="18"/>
        </w:rPr>
        <w:t> </w:t>
      </w:r>
      <w:r>
        <w:rPr>
          <w:sz w:val="18"/>
        </w:rPr>
        <w:t>Hall,</w:t>
      </w:r>
      <w:r>
        <w:rPr>
          <w:spacing w:val="-7"/>
          <w:sz w:val="18"/>
        </w:rPr>
        <w:t> </w:t>
      </w:r>
      <w:r>
        <w:rPr>
          <w:sz w:val="18"/>
        </w:rPr>
        <w:t>J.;</w:t>
      </w:r>
      <w:r>
        <w:rPr>
          <w:spacing w:val="-8"/>
          <w:sz w:val="18"/>
        </w:rPr>
        <w:t> </w:t>
      </w:r>
      <w:r>
        <w:rPr>
          <w:sz w:val="18"/>
        </w:rPr>
        <w:t>Disse,</w:t>
      </w:r>
      <w:r>
        <w:rPr>
          <w:spacing w:val="-7"/>
          <w:sz w:val="18"/>
        </w:rPr>
        <w:t> </w:t>
      </w:r>
      <w:r>
        <w:rPr>
          <w:sz w:val="18"/>
        </w:rPr>
        <w:t>M.;</w:t>
      </w:r>
      <w:r>
        <w:rPr>
          <w:spacing w:val="-8"/>
          <w:sz w:val="18"/>
        </w:rPr>
        <w:t> </w:t>
      </w:r>
      <w:r>
        <w:rPr>
          <w:sz w:val="18"/>
        </w:rPr>
        <w:t>Schumann,</w:t>
      </w:r>
      <w:r>
        <w:rPr>
          <w:spacing w:val="-7"/>
          <w:sz w:val="18"/>
        </w:rPr>
        <w:t> </w:t>
      </w:r>
      <w:r>
        <w:rPr>
          <w:sz w:val="18"/>
        </w:rPr>
        <w:t>A.</w:t>
      </w:r>
      <w:r>
        <w:rPr>
          <w:spacing w:val="-8"/>
          <w:sz w:val="18"/>
        </w:rPr>
        <w:t> </w:t>
      </w:r>
      <w:r>
        <w:rPr>
          <w:sz w:val="18"/>
        </w:rPr>
        <w:t>Fluvial</w:t>
      </w:r>
      <w:r>
        <w:rPr>
          <w:spacing w:val="-7"/>
          <w:sz w:val="18"/>
        </w:rPr>
        <w:t> </w:t>
      </w:r>
      <w:r>
        <w:rPr>
          <w:sz w:val="18"/>
        </w:rPr>
        <w:t>flood</w:t>
      </w:r>
      <w:r>
        <w:rPr>
          <w:spacing w:val="-8"/>
          <w:sz w:val="18"/>
        </w:rPr>
        <w:t> </w:t>
      </w:r>
      <w:r>
        <w:rPr>
          <w:sz w:val="18"/>
        </w:rPr>
        <w:t>risk</w:t>
      </w:r>
      <w:r>
        <w:rPr>
          <w:spacing w:val="-7"/>
          <w:sz w:val="18"/>
        </w:rPr>
        <w:t> </w:t>
      </w:r>
      <w:r>
        <w:rPr>
          <w:sz w:val="18"/>
        </w:rPr>
        <w:t>management</w:t>
      </w:r>
      <w:r>
        <w:rPr>
          <w:spacing w:val="-8"/>
          <w:sz w:val="18"/>
        </w:rPr>
        <w:t> </w:t>
      </w:r>
      <w:r>
        <w:rPr>
          <w:sz w:val="18"/>
        </w:rPr>
        <w:t>in</w:t>
      </w:r>
      <w:r>
        <w:rPr>
          <w:spacing w:val="-7"/>
          <w:sz w:val="18"/>
        </w:rPr>
        <w:t> </w:t>
      </w:r>
      <w:r>
        <w:rPr>
          <w:sz w:val="18"/>
        </w:rPr>
        <w:t>a</w:t>
      </w:r>
      <w:r>
        <w:rPr>
          <w:spacing w:val="-8"/>
          <w:sz w:val="18"/>
        </w:rPr>
        <w:t> </w:t>
      </w:r>
      <w:r>
        <w:rPr>
          <w:sz w:val="18"/>
        </w:rPr>
        <w:t>changing</w:t>
      </w:r>
      <w:r>
        <w:rPr>
          <w:spacing w:val="-7"/>
          <w:sz w:val="18"/>
        </w:rPr>
        <w:t> </w:t>
      </w:r>
      <w:r>
        <w:rPr>
          <w:sz w:val="18"/>
        </w:rPr>
        <w:t>world.</w:t>
      </w:r>
      <w:r>
        <w:rPr>
          <w:spacing w:val="1"/>
          <w:sz w:val="18"/>
        </w:rPr>
        <w:t> </w:t>
      </w:r>
      <w:r>
        <w:rPr>
          <w:rFonts w:ascii="Times New Roman" w:hAnsi="Times New Roman"/>
          <w:i/>
          <w:sz w:val="18"/>
        </w:rPr>
        <w:t>Nat. Hazards</w:t>
      </w:r>
      <w:bookmarkStart w:name="_bookmark61" w:id="108"/>
      <w:bookmarkEnd w:id="108"/>
      <w:r>
        <w:rPr>
          <w:rFonts w:ascii="Times New Roman" w:hAnsi="Times New Roman"/>
          <w:i/>
          <w:sz w:val="18"/>
        </w:rPr>
      </w:r>
      <w:r>
        <w:rPr>
          <w:rFonts w:ascii="Times New Roman" w:hAnsi="Times New Roman"/>
          <w:i/>
          <w:sz w:val="18"/>
        </w:rPr>
        <w:t> </w:t>
      </w:r>
      <w:r>
        <w:rPr>
          <w:rFonts w:ascii="Times New Roman" w:hAnsi="Times New Roman"/>
          <w:i/>
          <w:sz w:val="18"/>
        </w:rPr>
        <w:t>Earth Syst. Sci. </w:t>
      </w:r>
      <w:r>
        <w:rPr>
          <w:rFonts w:ascii="Times New Roman" w:hAnsi="Times New Roman"/>
          <w:b/>
          <w:sz w:val="18"/>
        </w:rPr>
        <w:t>2010</w:t>
      </w:r>
      <w:r>
        <w:rPr>
          <w:sz w:val="18"/>
        </w:rPr>
        <w:t>, </w:t>
      </w:r>
      <w:r>
        <w:rPr>
          <w:rFonts w:ascii="Times New Roman" w:hAnsi="Times New Roman"/>
          <w:i/>
          <w:sz w:val="18"/>
        </w:rPr>
        <w:t>10</w:t>
      </w:r>
      <w:r>
        <w:rPr>
          <w:sz w:val="18"/>
        </w:rPr>
        <w:t>, 509–527.</w:t>
      </w:r>
      <w:r>
        <w:rPr>
          <w:spacing w:val="28"/>
          <w:sz w:val="18"/>
        </w:rPr>
        <w:t> </w:t>
      </w:r>
      <w:r>
        <w:rPr>
          <w:sz w:val="18"/>
        </w:rPr>
        <w:t>[</w:t>
      </w:r>
      <w:hyperlink r:id="rId99">
        <w:r>
          <w:rPr>
            <w:color w:val="0774B7"/>
            <w:sz w:val="18"/>
          </w:rPr>
          <w:t>CrossRef</w:t>
        </w:r>
      </w:hyperlink>
      <w:r>
        <w:rPr>
          <w:sz w:val="18"/>
        </w:rPr>
        <w:t>]</w:t>
      </w:r>
    </w:p>
    <w:p>
      <w:pPr>
        <w:pStyle w:val="ListParagraph"/>
        <w:numPr>
          <w:ilvl w:val="0"/>
          <w:numId w:val="3"/>
        </w:numPr>
        <w:tabs>
          <w:tab w:pos="1061" w:val="left" w:leader="none"/>
        </w:tabs>
        <w:spacing w:line="302" w:lineRule="auto" w:before="0" w:after="0"/>
        <w:ind w:left="1061" w:right="1506" w:hanging="431"/>
        <w:jc w:val="both"/>
        <w:rPr>
          <w:sz w:val="18"/>
        </w:rPr>
      </w:pPr>
      <w:r>
        <w:rPr>
          <w:sz w:val="18"/>
        </w:rPr>
        <w:t>Xu,</w:t>
      </w:r>
      <w:r>
        <w:rPr>
          <w:spacing w:val="-14"/>
          <w:sz w:val="18"/>
        </w:rPr>
        <w:t> </w:t>
      </w:r>
      <w:r>
        <w:rPr>
          <w:sz w:val="18"/>
        </w:rPr>
        <w:t>Z.;</w:t>
      </w:r>
      <w:r>
        <w:rPr>
          <w:spacing w:val="-13"/>
          <w:sz w:val="18"/>
        </w:rPr>
        <w:t> </w:t>
      </w:r>
      <w:r>
        <w:rPr>
          <w:sz w:val="18"/>
        </w:rPr>
        <w:t>Li,</w:t>
      </w:r>
      <w:r>
        <w:rPr>
          <w:spacing w:val="-13"/>
          <w:sz w:val="18"/>
        </w:rPr>
        <w:t> </w:t>
      </w:r>
      <w:r>
        <w:rPr>
          <w:sz w:val="18"/>
        </w:rPr>
        <w:t>J.</w:t>
      </w:r>
      <w:r>
        <w:rPr>
          <w:spacing w:val="-14"/>
          <w:sz w:val="18"/>
        </w:rPr>
        <w:t> </w:t>
      </w:r>
      <w:r>
        <w:rPr>
          <w:sz w:val="18"/>
        </w:rPr>
        <w:t>Short-term</w:t>
      </w:r>
      <w:r>
        <w:rPr>
          <w:spacing w:val="-13"/>
          <w:sz w:val="18"/>
        </w:rPr>
        <w:t> </w:t>
      </w:r>
      <w:r>
        <w:rPr>
          <w:sz w:val="18"/>
        </w:rPr>
        <w:t>inflow</w:t>
      </w:r>
      <w:r>
        <w:rPr>
          <w:spacing w:val="-13"/>
          <w:sz w:val="18"/>
        </w:rPr>
        <w:t> </w:t>
      </w:r>
      <w:r>
        <w:rPr>
          <w:sz w:val="18"/>
        </w:rPr>
        <w:t>forecasting</w:t>
      </w:r>
      <w:r>
        <w:rPr>
          <w:spacing w:val="-14"/>
          <w:sz w:val="18"/>
        </w:rPr>
        <w:t> </w:t>
      </w:r>
      <w:r>
        <w:rPr>
          <w:sz w:val="18"/>
        </w:rPr>
        <w:t>using</w:t>
      </w:r>
      <w:r>
        <w:rPr>
          <w:spacing w:val="-13"/>
          <w:sz w:val="18"/>
        </w:rPr>
        <w:t> </w:t>
      </w:r>
      <w:r>
        <w:rPr>
          <w:sz w:val="18"/>
        </w:rPr>
        <w:t>an</w:t>
      </w:r>
      <w:r>
        <w:rPr>
          <w:spacing w:val="-13"/>
          <w:sz w:val="18"/>
        </w:rPr>
        <w:t> </w:t>
      </w:r>
      <w:r>
        <w:rPr>
          <w:sz w:val="18"/>
        </w:rPr>
        <w:t>artificial</w:t>
      </w:r>
      <w:r>
        <w:rPr>
          <w:spacing w:val="-14"/>
          <w:sz w:val="18"/>
        </w:rPr>
        <w:t> </w:t>
      </w:r>
      <w:r>
        <w:rPr>
          <w:sz w:val="18"/>
        </w:rPr>
        <w:t>neural</w:t>
      </w:r>
      <w:r>
        <w:rPr>
          <w:spacing w:val="-13"/>
          <w:sz w:val="18"/>
        </w:rPr>
        <w:t> </w:t>
      </w:r>
      <w:r>
        <w:rPr>
          <w:sz w:val="18"/>
        </w:rPr>
        <w:t>network</w:t>
      </w:r>
      <w:r>
        <w:rPr>
          <w:spacing w:val="-13"/>
          <w:sz w:val="18"/>
        </w:rPr>
        <w:t> </w:t>
      </w:r>
      <w:r>
        <w:rPr>
          <w:sz w:val="18"/>
        </w:rPr>
        <w:t>model.</w:t>
      </w:r>
      <w:r>
        <w:rPr>
          <w:spacing w:val="-6"/>
          <w:sz w:val="18"/>
        </w:rPr>
        <w:t> </w:t>
      </w:r>
      <w:r>
        <w:rPr>
          <w:rFonts w:ascii="Times New Roman" w:hAnsi="Times New Roman"/>
          <w:i/>
          <w:sz w:val="18"/>
        </w:rPr>
        <w:t>Hydrol.</w:t>
      </w:r>
      <w:r>
        <w:rPr>
          <w:rFonts w:ascii="Times New Roman" w:hAnsi="Times New Roman"/>
          <w:i/>
          <w:spacing w:val="-8"/>
          <w:sz w:val="18"/>
        </w:rPr>
        <w:t> </w:t>
      </w:r>
      <w:r>
        <w:rPr>
          <w:rFonts w:ascii="Times New Roman" w:hAnsi="Times New Roman"/>
          <w:i/>
          <w:sz w:val="18"/>
        </w:rPr>
        <w:t>Process.</w:t>
      </w:r>
      <w:r>
        <w:rPr>
          <w:rFonts w:ascii="Times New Roman" w:hAnsi="Times New Roman"/>
          <w:i/>
          <w:spacing w:val="-8"/>
          <w:sz w:val="18"/>
        </w:rPr>
        <w:t> </w:t>
      </w:r>
      <w:r>
        <w:rPr>
          <w:rFonts w:ascii="Times New Roman" w:hAnsi="Times New Roman"/>
          <w:b/>
          <w:sz w:val="18"/>
        </w:rPr>
        <w:t>2002</w:t>
      </w:r>
      <w:r>
        <w:rPr>
          <w:sz w:val="18"/>
        </w:rPr>
        <w:t>,</w:t>
      </w:r>
      <w:r>
        <w:rPr>
          <w:spacing w:val="-13"/>
          <w:sz w:val="18"/>
        </w:rPr>
        <w:t> </w:t>
      </w:r>
      <w:r>
        <w:rPr>
          <w:rFonts w:ascii="Times New Roman" w:hAnsi="Times New Roman"/>
          <w:i/>
          <w:sz w:val="18"/>
        </w:rPr>
        <w:t>16</w:t>
      </w:r>
      <w:r>
        <w:rPr>
          <w:sz w:val="18"/>
        </w:rPr>
        <w:t>,</w:t>
      </w:r>
      <w:bookmarkStart w:name="_bookmark62" w:id="109"/>
      <w:bookmarkEnd w:id="109"/>
      <w:r>
        <w:rPr>
          <w:sz w:val="18"/>
        </w:rPr>
      </w:r>
      <w:r>
        <w:rPr>
          <w:sz w:val="18"/>
        </w:rPr>
        <w:t> 2423–2439.</w:t>
      </w:r>
      <w:r>
        <w:rPr>
          <w:spacing w:val="10"/>
          <w:sz w:val="18"/>
        </w:rPr>
        <w:t> </w:t>
      </w:r>
      <w:r>
        <w:rPr>
          <w:sz w:val="18"/>
        </w:rPr>
        <w:t>[</w:t>
      </w:r>
      <w:hyperlink r:id="rId100">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52" w:right="1506" w:hanging="422"/>
        <w:jc w:val="both"/>
        <w:rPr>
          <w:sz w:val="18"/>
        </w:rPr>
      </w:pPr>
      <w:r>
        <w:rPr>
          <w:sz w:val="18"/>
        </w:rPr>
        <w:t>Ortiz-Garc</w:t>
      </w:r>
      <w:r>
        <w:rPr>
          <w:rFonts w:ascii="Trebuchet MS" w:hAnsi="Trebuchet MS"/>
          <w:sz w:val="18"/>
        </w:rPr>
        <w:t>í</w:t>
      </w:r>
      <w:r>
        <w:rPr>
          <w:sz w:val="18"/>
        </w:rPr>
        <w:t>a,</w:t>
      </w:r>
      <w:r>
        <w:rPr>
          <w:spacing w:val="-17"/>
          <w:sz w:val="18"/>
        </w:rPr>
        <w:t> </w:t>
      </w:r>
      <w:r>
        <w:rPr>
          <w:sz w:val="18"/>
        </w:rPr>
        <w:t>E.;</w:t>
      </w:r>
      <w:r>
        <w:rPr>
          <w:spacing w:val="-16"/>
          <w:sz w:val="18"/>
        </w:rPr>
        <w:t> </w:t>
      </w:r>
      <w:r>
        <w:rPr>
          <w:sz w:val="18"/>
        </w:rPr>
        <w:t>Salcedo-Sanz,</w:t>
      </w:r>
      <w:r>
        <w:rPr>
          <w:spacing w:val="-16"/>
          <w:sz w:val="18"/>
        </w:rPr>
        <w:t> </w:t>
      </w:r>
      <w:r>
        <w:rPr>
          <w:sz w:val="18"/>
        </w:rPr>
        <w:t>S.;</w:t>
      </w:r>
      <w:r>
        <w:rPr>
          <w:spacing w:val="-16"/>
          <w:sz w:val="18"/>
        </w:rPr>
        <w:t> </w:t>
      </w:r>
      <w:r>
        <w:rPr>
          <w:sz w:val="18"/>
        </w:rPr>
        <w:t>Casanova-Mateo,</w:t>
      </w:r>
      <w:r>
        <w:rPr>
          <w:spacing w:val="-16"/>
          <w:sz w:val="18"/>
        </w:rPr>
        <w:t> </w:t>
      </w:r>
      <w:r>
        <w:rPr>
          <w:sz w:val="18"/>
        </w:rPr>
        <w:t>C.</w:t>
      </w:r>
      <w:r>
        <w:rPr>
          <w:spacing w:val="-16"/>
          <w:sz w:val="18"/>
        </w:rPr>
        <w:t> </w:t>
      </w:r>
      <w:r>
        <w:rPr>
          <w:sz w:val="18"/>
        </w:rPr>
        <w:t>Accurate</w:t>
      </w:r>
      <w:r>
        <w:rPr>
          <w:spacing w:val="-16"/>
          <w:sz w:val="18"/>
        </w:rPr>
        <w:t> </w:t>
      </w:r>
      <w:r>
        <w:rPr>
          <w:sz w:val="18"/>
        </w:rPr>
        <w:t>precipitation</w:t>
      </w:r>
      <w:r>
        <w:rPr>
          <w:spacing w:val="-16"/>
          <w:sz w:val="18"/>
        </w:rPr>
        <w:t> </w:t>
      </w:r>
      <w:r>
        <w:rPr>
          <w:sz w:val="18"/>
        </w:rPr>
        <w:t>prediction</w:t>
      </w:r>
      <w:r>
        <w:rPr>
          <w:spacing w:val="-16"/>
          <w:sz w:val="18"/>
        </w:rPr>
        <w:t> </w:t>
      </w:r>
      <w:r>
        <w:rPr>
          <w:sz w:val="18"/>
        </w:rPr>
        <w:t>with</w:t>
      </w:r>
      <w:r>
        <w:rPr>
          <w:spacing w:val="-16"/>
          <w:sz w:val="18"/>
        </w:rPr>
        <w:t> </w:t>
      </w:r>
      <w:r>
        <w:rPr>
          <w:sz w:val="18"/>
        </w:rPr>
        <w:t>support</w:t>
      </w:r>
      <w:r>
        <w:rPr>
          <w:spacing w:val="-17"/>
          <w:sz w:val="18"/>
        </w:rPr>
        <w:t> </w:t>
      </w:r>
      <w:r>
        <w:rPr>
          <w:sz w:val="18"/>
        </w:rPr>
        <w:t>vector classifiers: A study including novel predictive variables and observational data. </w:t>
      </w:r>
      <w:r>
        <w:rPr>
          <w:rFonts w:ascii="Times New Roman" w:hAnsi="Times New Roman"/>
          <w:i/>
          <w:sz w:val="18"/>
        </w:rPr>
        <w:t>Atmos. Res. </w:t>
      </w:r>
      <w:r>
        <w:rPr>
          <w:rFonts w:ascii="Times New Roman" w:hAnsi="Times New Roman"/>
          <w:b/>
          <w:sz w:val="18"/>
        </w:rPr>
        <w:t>2014</w:t>
      </w:r>
      <w:r>
        <w:rPr>
          <w:sz w:val="18"/>
        </w:rPr>
        <w:t>, </w:t>
      </w:r>
      <w:r>
        <w:rPr>
          <w:rFonts w:ascii="Times New Roman" w:hAnsi="Times New Roman"/>
          <w:i/>
          <w:sz w:val="18"/>
        </w:rPr>
        <w:t>139</w:t>
      </w:r>
      <w:r>
        <w:rPr>
          <w:sz w:val="18"/>
        </w:rPr>
        <w:t>,</w:t>
      </w:r>
      <w:bookmarkStart w:name="_bookmark63" w:id="110"/>
      <w:bookmarkEnd w:id="110"/>
      <w:r>
        <w:rPr>
          <w:sz w:val="18"/>
        </w:rPr>
      </w:r>
      <w:r>
        <w:rPr>
          <w:sz w:val="18"/>
        </w:rPr>
        <w:t> 128–136.</w:t>
      </w:r>
      <w:r>
        <w:rPr>
          <w:spacing w:val="11"/>
          <w:sz w:val="18"/>
        </w:rPr>
        <w:t> </w:t>
      </w:r>
      <w:r>
        <w:rPr>
          <w:sz w:val="18"/>
        </w:rPr>
        <w:t>[</w:t>
      </w:r>
      <w:hyperlink r:id="rId101">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525" w:hanging="431"/>
        <w:jc w:val="both"/>
        <w:rPr>
          <w:sz w:val="18"/>
        </w:rPr>
      </w:pPr>
      <w:r>
        <w:rPr>
          <w:sz w:val="18"/>
        </w:rPr>
        <w:t>Kim, S.; Matsumi, </w:t>
      </w:r>
      <w:r>
        <w:rPr>
          <w:spacing w:val="-7"/>
          <w:sz w:val="18"/>
        </w:rPr>
        <w:t>Y.; </w:t>
      </w:r>
      <w:r>
        <w:rPr>
          <w:sz w:val="18"/>
        </w:rPr>
        <w:t>Pan, S.; Mase, H. A real-time forecast model using artificial neural network for</w:t>
      </w:r>
      <w:bookmarkStart w:name="_bookmark64" w:id="111"/>
      <w:bookmarkEnd w:id="111"/>
      <w:r>
        <w:rPr>
          <w:sz w:val="18"/>
        </w:rPr>
      </w:r>
      <w:r>
        <w:rPr>
          <w:sz w:val="18"/>
        </w:rPr>
        <w:t> after-runner storm surges on the </w:t>
      </w:r>
      <w:r>
        <w:rPr>
          <w:spacing w:val="-3"/>
          <w:sz w:val="18"/>
        </w:rPr>
        <w:t>Tottori </w:t>
      </w:r>
      <w:r>
        <w:rPr>
          <w:sz w:val="18"/>
        </w:rPr>
        <w:t>Coast, Japan. </w:t>
      </w:r>
      <w:r>
        <w:rPr>
          <w:rFonts w:ascii="Times New Roman" w:hAnsi="Times New Roman"/>
          <w:i/>
          <w:sz w:val="18"/>
        </w:rPr>
        <w:t>Ocean Eng. </w:t>
      </w:r>
      <w:r>
        <w:rPr>
          <w:rFonts w:ascii="Times New Roman" w:hAnsi="Times New Roman"/>
          <w:b/>
          <w:sz w:val="18"/>
        </w:rPr>
        <w:t>2016</w:t>
      </w:r>
      <w:r>
        <w:rPr>
          <w:sz w:val="18"/>
        </w:rPr>
        <w:t>, </w:t>
      </w:r>
      <w:r>
        <w:rPr>
          <w:rFonts w:ascii="Times New Roman" w:hAnsi="Times New Roman"/>
          <w:i/>
          <w:sz w:val="18"/>
        </w:rPr>
        <w:t>122</w:t>
      </w:r>
      <w:r>
        <w:rPr>
          <w:sz w:val="18"/>
        </w:rPr>
        <w:t>, 44–53.</w:t>
      </w:r>
      <w:r>
        <w:rPr>
          <w:spacing w:val="-21"/>
          <w:sz w:val="18"/>
        </w:rPr>
        <w:t> </w:t>
      </w:r>
      <w:r>
        <w:rPr>
          <w:sz w:val="18"/>
        </w:rPr>
        <w:t>[</w:t>
      </w:r>
      <w:hyperlink r:id="rId102">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506" w:hanging="431"/>
        <w:jc w:val="both"/>
        <w:rPr>
          <w:sz w:val="18"/>
        </w:rPr>
      </w:pPr>
      <w:r>
        <w:rPr>
          <w:sz w:val="18"/>
        </w:rPr>
        <w:t>Mosavi, A.; Edalatifar, M. A.; Edalatifar, M. A Hybrid Neuro-Fuzzy Algorithm for Prediction of Reference Evapotranspiration. In </w:t>
      </w:r>
      <w:r>
        <w:rPr>
          <w:rFonts w:ascii="Times New Roman" w:hAnsi="Times New Roman"/>
          <w:i/>
          <w:sz w:val="18"/>
        </w:rPr>
        <w:t>Recent Advances in Technology Research and Education</w:t>
      </w:r>
      <w:r>
        <w:rPr>
          <w:sz w:val="18"/>
        </w:rPr>
        <w:t>; Springer: Cham, Switzerland,</w:t>
      </w:r>
      <w:bookmarkStart w:name="_bookmark65" w:id="112"/>
      <w:bookmarkEnd w:id="112"/>
      <w:r>
        <w:rPr>
          <w:sz w:val="18"/>
        </w:rPr>
      </w:r>
      <w:r>
        <w:rPr>
          <w:sz w:val="18"/>
        </w:rPr>
        <w:t> 2018; pp. 235–243.</w:t>
      </w:r>
    </w:p>
    <w:p>
      <w:pPr>
        <w:pStyle w:val="ListParagraph"/>
        <w:numPr>
          <w:ilvl w:val="0"/>
          <w:numId w:val="3"/>
        </w:numPr>
        <w:tabs>
          <w:tab w:pos="1061" w:val="left" w:leader="none"/>
        </w:tabs>
        <w:spacing w:line="302" w:lineRule="auto" w:before="0" w:after="0"/>
        <w:ind w:left="1061" w:right="1528" w:hanging="431"/>
        <w:jc w:val="both"/>
        <w:rPr>
          <w:sz w:val="18"/>
        </w:rPr>
      </w:pPr>
      <w:r>
        <w:rPr>
          <w:sz w:val="18"/>
        </w:rPr>
        <w:t>Dineva,</w:t>
      </w:r>
      <w:r>
        <w:rPr>
          <w:spacing w:val="-5"/>
          <w:sz w:val="18"/>
        </w:rPr>
        <w:t> </w:t>
      </w:r>
      <w:r>
        <w:rPr>
          <w:sz w:val="18"/>
        </w:rPr>
        <w:t>A.;</w:t>
      </w:r>
      <w:r>
        <w:rPr>
          <w:spacing w:val="-4"/>
          <w:sz w:val="18"/>
        </w:rPr>
        <w:t> </w:t>
      </w:r>
      <w:r>
        <w:rPr>
          <w:sz w:val="18"/>
        </w:rPr>
        <w:t>V</w:t>
      </w:r>
      <w:r>
        <w:rPr>
          <w:rFonts w:ascii="Trebuchet MS" w:hAnsi="Trebuchet MS"/>
          <w:sz w:val="18"/>
        </w:rPr>
        <w:t>á</w:t>
      </w:r>
      <w:r>
        <w:rPr>
          <w:sz w:val="18"/>
        </w:rPr>
        <w:t>rkonyi-K</w:t>
      </w:r>
      <w:r>
        <w:rPr>
          <w:rFonts w:ascii="Trebuchet MS" w:hAnsi="Trebuchet MS"/>
          <w:sz w:val="18"/>
        </w:rPr>
        <w:t>ó</w:t>
      </w:r>
      <w:r>
        <w:rPr>
          <w:sz w:val="18"/>
        </w:rPr>
        <w:t>czy,</w:t>
      </w:r>
      <w:r>
        <w:rPr>
          <w:spacing w:val="-4"/>
          <w:sz w:val="18"/>
        </w:rPr>
        <w:t> </w:t>
      </w:r>
      <w:r>
        <w:rPr>
          <w:sz w:val="18"/>
        </w:rPr>
        <w:t>A.R.;</w:t>
      </w:r>
      <w:r>
        <w:rPr>
          <w:spacing w:val="-4"/>
          <w:sz w:val="18"/>
        </w:rPr>
        <w:t> </w:t>
      </w:r>
      <w:r>
        <w:rPr>
          <w:spacing w:val="-8"/>
          <w:sz w:val="18"/>
        </w:rPr>
        <w:t>Tar,</w:t>
      </w:r>
      <w:r>
        <w:rPr>
          <w:spacing w:val="-5"/>
          <w:sz w:val="18"/>
        </w:rPr>
        <w:t> </w:t>
      </w:r>
      <w:r>
        <w:rPr>
          <w:sz w:val="18"/>
        </w:rPr>
        <w:t>J.K.</w:t>
      </w:r>
      <w:r>
        <w:rPr>
          <w:spacing w:val="-4"/>
          <w:sz w:val="18"/>
        </w:rPr>
        <w:t> </w:t>
      </w:r>
      <w:r>
        <w:rPr>
          <w:sz w:val="18"/>
        </w:rPr>
        <w:t>Fuzzy</w:t>
      </w:r>
      <w:r>
        <w:rPr>
          <w:spacing w:val="-4"/>
          <w:sz w:val="18"/>
        </w:rPr>
        <w:t> </w:t>
      </w:r>
      <w:r>
        <w:rPr>
          <w:sz w:val="18"/>
        </w:rPr>
        <w:t>expert</w:t>
      </w:r>
      <w:r>
        <w:rPr>
          <w:spacing w:val="-4"/>
          <w:sz w:val="18"/>
        </w:rPr>
        <w:t> </w:t>
      </w:r>
      <w:r>
        <w:rPr>
          <w:sz w:val="18"/>
        </w:rPr>
        <w:t>system</w:t>
      </w:r>
      <w:r>
        <w:rPr>
          <w:spacing w:val="-4"/>
          <w:sz w:val="18"/>
        </w:rPr>
        <w:t> </w:t>
      </w:r>
      <w:r>
        <w:rPr>
          <w:sz w:val="18"/>
        </w:rPr>
        <w:t>for</w:t>
      </w:r>
      <w:r>
        <w:rPr>
          <w:spacing w:val="-5"/>
          <w:sz w:val="18"/>
        </w:rPr>
        <w:t> </w:t>
      </w:r>
      <w:r>
        <w:rPr>
          <w:sz w:val="18"/>
        </w:rPr>
        <w:t>automatic</w:t>
      </w:r>
      <w:r>
        <w:rPr>
          <w:spacing w:val="-4"/>
          <w:sz w:val="18"/>
        </w:rPr>
        <w:t> </w:t>
      </w:r>
      <w:r>
        <w:rPr>
          <w:sz w:val="18"/>
        </w:rPr>
        <w:t>wavelet</w:t>
      </w:r>
      <w:r>
        <w:rPr>
          <w:spacing w:val="-4"/>
          <w:sz w:val="18"/>
        </w:rPr>
        <w:t> </w:t>
      </w:r>
      <w:r>
        <w:rPr>
          <w:sz w:val="18"/>
        </w:rPr>
        <w:t>shrinkage</w:t>
      </w:r>
      <w:r>
        <w:rPr>
          <w:spacing w:val="-4"/>
          <w:sz w:val="18"/>
        </w:rPr>
        <w:t> </w:t>
      </w:r>
      <w:r>
        <w:rPr>
          <w:sz w:val="18"/>
        </w:rPr>
        <w:t>procedure selection</w:t>
      </w:r>
      <w:r>
        <w:rPr>
          <w:spacing w:val="-20"/>
          <w:sz w:val="18"/>
        </w:rPr>
        <w:t> </w:t>
      </w:r>
      <w:r>
        <w:rPr>
          <w:sz w:val="18"/>
        </w:rPr>
        <w:t>for</w:t>
      </w:r>
      <w:r>
        <w:rPr>
          <w:spacing w:val="-19"/>
          <w:sz w:val="18"/>
        </w:rPr>
        <w:t> </w:t>
      </w:r>
      <w:r>
        <w:rPr>
          <w:sz w:val="18"/>
        </w:rPr>
        <w:t>noise</w:t>
      </w:r>
      <w:r>
        <w:rPr>
          <w:spacing w:val="-20"/>
          <w:sz w:val="18"/>
        </w:rPr>
        <w:t> </w:t>
      </w:r>
      <w:r>
        <w:rPr>
          <w:sz w:val="18"/>
        </w:rPr>
        <w:t>suppression.</w:t>
      </w:r>
      <w:r>
        <w:rPr>
          <w:spacing w:val="-13"/>
          <w:sz w:val="18"/>
        </w:rPr>
        <w:t> </w:t>
      </w:r>
      <w:r>
        <w:rPr>
          <w:sz w:val="18"/>
        </w:rPr>
        <w:t>In</w:t>
      </w:r>
      <w:r>
        <w:rPr>
          <w:spacing w:val="-20"/>
          <w:sz w:val="18"/>
        </w:rPr>
        <w:t> </w:t>
      </w:r>
      <w:r>
        <w:rPr>
          <w:sz w:val="18"/>
        </w:rPr>
        <w:t>Proceedings</w:t>
      </w:r>
      <w:r>
        <w:rPr>
          <w:spacing w:val="-19"/>
          <w:sz w:val="18"/>
        </w:rPr>
        <w:t> </w:t>
      </w:r>
      <w:r>
        <w:rPr>
          <w:sz w:val="18"/>
        </w:rPr>
        <w:t>of</w:t>
      </w:r>
      <w:r>
        <w:rPr>
          <w:spacing w:val="-20"/>
          <w:sz w:val="18"/>
        </w:rPr>
        <w:t> </w:t>
      </w:r>
      <w:r>
        <w:rPr>
          <w:sz w:val="18"/>
        </w:rPr>
        <w:t>the</w:t>
      </w:r>
      <w:r>
        <w:rPr>
          <w:spacing w:val="-19"/>
          <w:sz w:val="18"/>
        </w:rPr>
        <w:t> </w:t>
      </w:r>
      <w:r>
        <w:rPr>
          <w:sz w:val="18"/>
        </w:rPr>
        <w:t>2014</w:t>
      </w:r>
      <w:r>
        <w:rPr>
          <w:spacing w:val="-20"/>
          <w:sz w:val="18"/>
        </w:rPr>
        <w:t> </w:t>
      </w:r>
      <w:r>
        <w:rPr>
          <w:sz w:val="18"/>
        </w:rPr>
        <w:t>IEEE</w:t>
      </w:r>
      <w:r>
        <w:rPr>
          <w:spacing w:val="-19"/>
          <w:sz w:val="18"/>
        </w:rPr>
        <w:t> </w:t>
      </w:r>
      <w:r>
        <w:rPr>
          <w:sz w:val="18"/>
        </w:rPr>
        <w:t>18th</w:t>
      </w:r>
      <w:r>
        <w:rPr>
          <w:spacing w:val="-20"/>
          <w:sz w:val="18"/>
        </w:rPr>
        <w:t> </w:t>
      </w:r>
      <w:r>
        <w:rPr>
          <w:sz w:val="18"/>
        </w:rPr>
        <w:t>International</w:t>
      </w:r>
      <w:r>
        <w:rPr>
          <w:spacing w:val="-19"/>
          <w:sz w:val="18"/>
        </w:rPr>
        <w:t> </w:t>
      </w:r>
      <w:r>
        <w:rPr>
          <w:sz w:val="18"/>
        </w:rPr>
        <w:t>Conference</w:t>
      </w:r>
      <w:r>
        <w:rPr>
          <w:spacing w:val="-20"/>
          <w:sz w:val="18"/>
        </w:rPr>
        <w:t> </w:t>
      </w:r>
      <w:r>
        <w:rPr>
          <w:sz w:val="18"/>
        </w:rPr>
        <w:t>on</w:t>
      </w:r>
      <w:r>
        <w:rPr>
          <w:spacing w:val="-19"/>
          <w:sz w:val="18"/>
        </w:rPr>
        <w:t> </w:t>
      </w:r>
      <w:r>
        <w:rPr>
          <w:sz w:val="18"/>
        </w:rPr>
        <w:t>Intelligent</w:t>
      </w:r>
      <w:bookmarkStart w:name="_bookmark66" w:id="113"/>
      <w:bookmarkEnd w:id="113"/>
      <w:r>
        <w:rPr>
          <w:sz w:val="18"/>
        </w:rPr>
      </w:r>
      <w:r>
        <w:rPr>
          <w:sz w:val="18"/>
        </w:rPr>
        <w:t> Engineering Systems (INES), </w:t>
      </w:r>
      <w:r>
        <w:rPr>
          <w:spacing w:val="-5"/>
          <w:sz w:val="18"/>
        </w:rPr>
        <w:t>Tihany, </w:t>
      </w:r>
      <w:r>
        <w:rPr>
          <w:spacing w:val="-3"/>
          <w:sz w:val="18"/>
        </w:rPr>
        <w:t>Hungary, </w:t>
      </w:r>
      <w:r>
        <w:rPr>
          <w:sz w:val="18"/>
        </w:rPr>
        <w:t>3–5 July 2014; pp.</w:t>
      </w:r>
      <w:r>
        <w:rPr>
          <w:spacing w:val="-6"/>
          <w:sz w:val="18"/>
        </w:rPr>
        <w:t> </w:t>
      </w:r>
      <w:r>
        <w:rPr>
          <w:sz w:val="18"/>
        </w:rPr>
        <w:t>163–168.</w:t>
      </w:r>
    </w:p>
    <w:p>
      <w:pPr>
        <w:pStyle w:val="ListParagraph"/>
        <w:numPr>
          <w:ilvl w:val="0"/>
          <w:numId w:val="3"/>
        </w:numPr>
        <w:tabs>
          <w:tab w:pos="1061" w:val="left" w:leader="none"/>
        </w:tabs>
        <w:spacing w:line="302" w:lineRule="auto" w:before="0" w:after="0"/>
        <w:ind w:left="1061" w:right="1506" w:hanging="431"/>
        <w:jc w:val="both"/>
        <w:rPr>
          <w:sz w:val="18"/>
        </w:rPr>
      </w:pPr>
      <w:r>
        <w:rPr>
          <w:sz w:val="18"/>
        </w:rPr>
        <w:t>Suykens, J.A.; Vandewalle, J. Least squares support vector machine classifiers. </w:t>
      </w:r>
      <w:r>
        <w:rPr>
          <w:rFonts w:ascii="Times New Roman" w:hAnsi="Times New Roman"/>
          <w:i/>
          <w:sz w:val="18"/>
        </w:rPr>
        <w:t>Neural Process. Lett. </w:t>
      </w:r>
      <w:r>
        <w:rPr>
          <w:rFonts w:ascii="Times New Roman" w:hAnsi="Times New Roman"/>
          <w:b/>
          <w:sz w:val="18"/>
        </w:rPr>
        <w:t>1999</w:t>
      </w:r>
      <w:r>
        <w:rPr>
          <w:sz w:val="18"/>
        </w:rPr>
        <w:t>,</w:t>
      </w:r>
      <w:r>
        <w:rPr>
          <w:spacing w:val="-20"/>
          <w:sz w:val="18"/>
        </w:rPr>
        <w:t> </w:t>
      </w:r>
      <w:r>
        <w:rPr>
          <w:rFonts w:ascii="Times New Roman" w:hAnsi="Times New Roman"/>
          <w:i/>
          <w:sz w:val="18"/>
        </w:rPr>
        <w:t>9</w:t>
      </w:r>
      <w:r>
        <w:rPr>
          <w:sz w:val="18"/>
        </w:rPr>
        <w:t>,</w:t>
      </w:r>
      <w:bookmarkStart w:name="_bookmark67" w:id="114"/>
      <w:bookmarkEnd w:id="114"/>
      <w:r>
        <w:rPr>
          <w:sz w:val="18"/>
        </w:rPr>
      </w:r>
      <w:r>
        <w:rPr>
          <w:sz w:val="18"/>
        </w:rPr>
        <w:t> 293–300.</w:t>
      </w:r>
      <w:r>
        <w:rPr>
          <w:spacing w:val="10"/>
          <w:sz w:val="18"/>
        </w:rPr>
        <w:t> </w:t>
      </w:r>
      <w:r>
        <w:rPr>
          <w:sz w:val="18"/>
        </w:rPr>
        <w:t>[</w:t>
      </w:r>
      <w:r>
        <w:rPr>
          <w:color w:val="0774B7"/>
          <w:sz w:val="18"/>
        </w:rPr>
        <w:t>CrossRef</w:t>
      </w:r>
      <w:r>
        <w:rPr>
          <w:sz w:val="18"/>
        </w:rPr>
        <w:t>]</w:t>
      </w:r>
    </w:p>
    <w:p>
      <w:pPr>
        <w:pStyle w:val="ListParagraph"/>
        <w:numPr>
          <w:ilvl w:val="0"/>
          <w:numId w:val="3"/>
        </w:numPr>
        <w:tabs>
          <w:tab w:pos="1061" w:val="left" w:leader="none"/>
        </w:tabs>
        <w:spacing w:line="300" w:lineRule="auto" w:before="0" w:after="0"/>
        <w:ind w:left="1061" w:right="1528" w:hanging="431"/>
        <w:jc w:val="both"/>
        <w:rPr>
          <w:sz w:val="18"/>
        </w:rPr>
      </w:pPr>
      <w:r>
        <w:rPr>
          <w:spacing w:val="-3"/>
          <w:sz w:val="18"/>
        </w:rPr>
        <w:t>Gizaw, </w:t>
      </w:r>
      <w:r>
        <w:rPr>
          <w:sz w:val="18"/>
        </w:rPr>
        <w:t>M.S.; Gan, </w:t>
      </w:r>
      <w:r>
        <w:rPr>
          <w:spacing w:val="-9"/>
          <w:sz w:val="18"/>
        </w:rPr>
        <w:t>T.Y. </w:t>
      </w:r>
      <w:r>
        <w:rPr>
          <w:sz w:val="18"/>
        </w:rPr>
        <w:t>Regional flood frequency analysis using support vector regression under historical</w:t>
      </w:r>
      <w:bookmarkStart w:name="_bookmark68" w:id="115"/>
      <w:bookmarkEnd w:id="115"/>
      <w:r>
        <w:rPr>
          <w:sz w:val="18"/>
        </w:rPr>
      </w:r>
      <w:r>
        <w:rPr>
          <w:sz w:val="18"/>
        </w:rPr>
        <w:t> and future climate. </w:t>
      </w:r>
      <w:r>
        <w:rPr>
          <w:rFonts w:ascii="Times New Roman" w:hAnsi="Times New Roman"/>
          <w:i/>
          <w:sz w:val="18"/>
        </w:rPr>
        <w:t>J. Hydrol. </w:t>
      </w:r>
      <w:r>
        <w:rPr>
          <w:rFonts w:ascii="Times New Roman" w:hAnsi="Times New Roman"/>
          <w:b/>
          <w:sz w:val="18"/>
        </w:rPr>
        <w:t>2016</w:t>
      </w:r>
      <w:r>
        <w:rPr>
          <w:sz w:val="18"/>
        </w:rPr>
        <w:t>, </w:t>
      </w:r>
      <w:r>
        <w:rPr>
          <w:rFonts w:ascii="Times New Roman" w:hAnsi="Times New Roman"/>
          <w:i/>
          <w:sz w:val="18"/>
        </w:rPr>
        <w:t>538</w:t>
      </w:r>
      <w:r>
        <w:rPr>
          <w:sz w:val="18"/>
        </w:rPr>
        <w:t>, 387–398.</w:t>
      </w:r>
      <w:r>
        <w:rPr>
          <w:spacing w:val="22"/>
          <w:sz w:val="18"/>
        </w:rPr>
        <w:t> </w:t>
      </w:r>
      <w:r>
        <w:rPr>
          <w:sz w:val="18"/>
        </w:rPr>
        <w:t>[</w:t>
      </w:r>
      <w:hyperlink r:id="rId103">
        <w:r>
          <w:rPr>
            <w:color w:val="0774B7"/>
            <w:sz w:val="18"/>
          </w:rPr>
          <w:t>CrossRef</w:t>
        </w:r>
      </w:hyperlink>
      <w:r>
        <w:rPr>
          <w:sz w:val="18"/>
        </w:rPr>
        <w:t>]</w:t>
      </w:r>
    </w:p>
    <w:p>
      <w:pPr>
        <w:pStyle w:val="ListParagraph"/>
        <w:numPr>
          <w:ilvl w:val="0"/>
          <w:numId w:val="3"/>
        </w:numPr>
        <w:tabs>
          <w:tab w:pos="1061" w:val="left" w:leader="none"/>
        </w:tabs>
        <w:spacing w:line="302" w:lineRule="auto" w:before="0" w:after="0"/>
        <w:ind w:left="1061" w:right="1506" w:hanging="431"/>
        <w:jc w:val="both"/>
        <w:rPr>
          <w:sz w:val="18"/>
        </w:rPr>
      </w:pPr>
      <w:r>
        <w:rPr>
          <w:spacing w:val="-3"/>
          <w:sz w:val="18"/>
        </w:rPr>
        <w:t>Taherei </w:t>
      </w:r>
      <w:r>
        <w:rPr>
          <w:sz w:val="18"/>
        </w:rPr>
        <w:t>Ghazvinei, </w:t>
      </w:r>
      <w:r>
        <w:rPr>
          <w:spacing w:val="-8"/>
          <w:sz w:val="18"/>
        </w:rPr>
        <w:t>P.; </w:t>
      </w:r>
      <w:r>
        <w:rPr>
          <w:sz w:val="18"/>
        </w:rPr>
        <w:t>Hassanpour Darvishi, H.; Mosavi, A.; </w:t>
      </w:r>
      <w:r>
        <w:rPr>
          <w:spacing w:val="-3"/>
          <w:sz w:val="18"/>
        </w:rPr>
        <w:t>Yusof, K.B.W.; </w:t>
      </w:r>
      <w:r>
        <w:rPr>
          <w:sz w:val="18"/>
        </w:rPr>
        <w:t>Alizamir, M.; Shamshirband,</w:t>
      </w:r>
      <w:r>
        <w:rPr>
          <w:spacing w:val="-28"/>
          <w:sz w:val="18"/>
        </w:rPr>
        <w:t> </w:t>
      </w:r>
      <w:r>
        <w:rPr>
          <w:sz w:val="18"/>
        </w:rPr>
        <w:t>S.; Chau, </w:t>
      </w:r>
      <w:r>
        <w:rPr>
          <w:spacing w:val="-5"/>
          <w:sz w:val="18"/>
        </w:rPr>
        <w:t>K.W. </w:t>
      </w:r>
      <w:r>
        <w:rPr>
          <w:sz w:val="18"/>
        </w:rPr>
        <w:t>Sugarcane growth prediction based on meteorological parameters using extreme learning</w:t>
      </w:r>
      <w:bookmarkStart w:name="_bookmark69" w:id="116"/>
      <w:bookmarkEnd w:id="116"/>
      <w:r>
        <w:rPr>
          <w:sz w:val="18"/>
        </w:rPr>
      </w:r>
      <w:r>
        <w:rPr>
          <w:sz w:val="18"/>
        </w:rPr>
        <w:t> machine and artificial neural network. </w:t>
      </w:r>
      <w:r>
        <w:rPr>
          <w:rFonts w:ascii="Times New Roman" w:hAnsi="Times New Roman"/>
          <w:i/>
          <w:sz w:val="18"/>
        </w:rPr>
        <w:t>Eng. Appl. Comput. Fluid Mech. </w:t>
      </w:r>
      <w:r>
        <w:rPr>
          <w:rFonts w:ascii="Times New Roman" w:hAnsi="Times New Roman"/>
          <w:b/>
          <w:sz w:val="18"/>
        </w:rPr>
        <w:t>2018</w:t>
      </w:r>
      <w:r>
        <w:rPr>
          <w:sz w:val="18"/>
        </w:rPr>
        <w:t>, </w:t>
      </w:r>
      <w:r>
        <w:rPr>
          <w:rFonts w:ascii="Times New Roman" w:hAnsi="Times New Roman"/>
          <w:i/>
          <w:sz w:val="18"/>
        </w:rPr>
        <w:t>12</w:t>
      </w:r>
      <w:r>
        <w:rPr>
          <w:sz w:val="18"/>
        </w:rPr>
        <w:t>, 738–749.</w:t>
      </w:r>
      <w:r>
        <w:rPr>
          <w:spacing w:val="28"/>
          <w:sz w:val="18"/>
        </w:rPr>
        <w:t> </w:t>
      </w:r>
      <w:r>
        <w:rPr>
          <w:sz w:val="18"/>
        </w:rPr>
        <w:t>[</w:t>
      </w:r>
      <w:hyperlink r:id="rId104">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528" w:hanging="431"/>
        <w:jc w:val="both"/>
        <w:rPr>
          <w:sz w:val="18"/>
        </w:rPr>
      </w:pPr>
      <w:r>
        <w:rPr>
          <w:sz w:val="18"/>
        </w:rPr>
        <w:t>Kasiviswanathan,</w:t>
      </w:r>
      <w:r>
        <w:rPr>
          <w:spacing w:val="-18"/>
          <w:sz w:val="18"/>
        </w:rPr>
        <w:t> </w:t>
      </w:r>
      <w:r>
        <w:rPr>
          <w:sz w:val="18"/>
        </w:rPr>
        <w:t>K.;</w:t>
      </w:r>
      <w:r>
        <w:rPr>
          <w:spacing w:val="-17"/>
          <w:sz w:val="18"/>
        </w:rPr>
        <w:t> </w:t>
      </w:r>
      <w:r>
        <w:rPr>
          <w:sz w:val="18"/>
        </w:rPr>
        <w:t>He,</w:t>
      </w:r>
      <w:r>
        <w:rPr>
          <w:spacing w:val="-17"/>
          <w:sz w:val="18"/>
        </w:rPr>
        <w:t> </w:t>
      </w:r>
      <w:r>
        <w:rPr>
          <w:sz w:val="18"/>
        </w:rPr>
        <w:t>J.;</w:t>
      </w:r>
      <w:r>
        <w:rPr>
          <w:spacing w:val="-17"/>
          <w:sz w:val="18"/>
        </w:rPr>
        <w:t> </w:t>
      </w:r>
      <w:r>
        <w:rPr>
          <w:sz w:val="18"/>
        </w:rPr>
        <w:t>Sudheer,</w:t>
      </w:r>
      <w:r>
        <w:rPr>
          <w:spacing w:val="-17"/>
          <w:sz w:val="18"/>
        </w:rPr>
        <w:t> </w:t>
      </w:r>
      <w:r>
        <w:rPr>
          <w:sz w:val="18"/>
        </w:rPr>
        <w:t>K.;</w:t>
      </w:r>
      <w:r>
        <w:rPr>
          <w:spacing w:val="-17"/>
          <w:sz w:val="18"/>
        </w:rPr>
        <w:t> </w:t>
      </w:r>
      <w:r>
        <w:rPr>
          <w:spacing w:val="-10"/>
          <w:sz w:val="18"/>
        </w:rPr>
        <w:t>Tay,</w:t>
      </w:r>
      <w:r>
        <w:rPr>
          <w:spacing w:val="-17"/>
          <w:sz w:val="18"/>
        </w:rPr>
        <w:t> </w:t>
      </w:r>
      <w:r>
        <w:rPr>
          <w:sz w:val="18"/>
        </w:rPr>
        <w:t>J.-H.</w:t>
      </w:r>
      <w:r>
        <w:rPr>
          <w:spacing w:val="-17"/>
          <w:sz w:val="18"/>
        </w:rPr>
        <w:t> </w:t>
      </w:r>
      <w:r>
        <w:rPr>
          <w:sz w:val="18"/>
        </w:rPr>
        <w:t>Potential</w:t>
      </w:r>
      <w:r>
        <w:rPr>
          <w:spacing w:val="-17"/>
          <w:sz w:val="18"/>
        </w:rPr>
        <w:t> </w:t>
      </w:r>
      <w:r>
        <w:rPr>
          <w:sz w:val="18"/>
        </w:rPr>
        <w:t>application</w:t>
      </w:r>
      <w:r>
        <w:rPr>
          <w:spacing w:val="-17"/>
          <w:sz w:val="18"/>
        </w:rPr>
        <w:t> </w:t>
      </w:r>
      <w:r>
        <w:rPr>
          <w:sz w:val="18"/>
        </w:rPr>
        <w:t>of</w:t>
      </w:r>
      <w:r>
        <w:rPr>
          <w:spacing w:val="-17"/>
          <w:sz w:val="18"/>
        </w:rPr>
        <w:t> </w:t>
      </w:r>
      <w:r>
        <w:rPr>
          <w:sz w:val="18"/>
        </w:rPr>
        <w:t>wavelet</w:t>
      </w:r>
      <w:r>
        <w:rPr>
          <w:spacing w:val="-17"/>
          <w:sz w:val="18"/>
        </w:rPr>
        <w:t> </w:t>
      </w:r>
      <w:r>
        <w:rPr>
          <w:sz w:val="18"/>
        </w:rPr>
        <w:t>neural</w:t>
      </w:r>
      <w:r>
        <w:rPr>
          <w:spacing w:val="-17"/>
          <w:sz w:val="18"/>
        </w:rPr>
        <w:t> </w:t>
      </w:r>
      <w:r>
        <w:rPr>
          <w:sz w:val="18"/>
        </w:rPr>
        <w:t>network</w:t>
      </w:r>
      <w:r>
        <w:rPr>
          <w:spacing w:val="-17"/>
          <w:sz w:val="18"/>
        </w:rPr>
        <w:t> </w:t>
      </w:r>
      <w:r>
        <w:rPr>
          <w:sz w:val="18"/>
        </w:rPr>
        <w:t>ensemble</w:t>
      </w:r>
      <w:bookmarkStart w:name="_bookmark70" w:id="117"/>
      <w:bookmarkEnd w:id="117"/>
      <w:r>
        <w:rPr>
          <w:sz w:val="18"/>
        </w:rPr>
      </w:r>
      <w:r>
        <w:rPr>
          <w:sz w:val="18"/>
        </w:rPr>
        <w:t> to forecast streamflow for flood management. </w:t>
      </w:r>
      <w:r>
        <w:rPr>
          <w:rFonts w:ascii="Times New Roman" w:hAnsi="Times New Roman"/>
          <w:i/>
          <w:sz w:val="18"/>
        </w:rPr>
        <w:t>J. Hydrol. </w:t>
      </w:r>
      <w:r>
        <w:rPr>
          <w:rFonts w:ascii="Times New Roman" w:hAnsi="Times New Roman"/>
          <w:b/>
          <w:sz w:val="18"/>
        </w:rPr>
        <w:t>2016</w:t>
      </w:r>
      <w:r>
        <w:rPr>
          <w:sz w:val="18"/>
        </w:rPr>
        <w:t>, </w:t>
      </w:r>
      <w:r>
        <w:rPr>
          <w:rFonts w:ascii="Times New Roman" w:hAnsi="Times New Roman"/>
          <w:i/>
          <w:sz w:val="18"/>
        </w:rPr>
        <w:t>536</w:t>
      </w:r>
      <w:r>
        <w:rPr>
          <w:sz w:val="18"/>
        </w:rPr>
        <w:t>, 161–173.</w:t>
      </w:r>
      <w:r>
        <w:rPr>
          <w:spacing w:val="20"/>
          <w:sz w:val="18"/>
        </w:rPr>
        <w:t> </w:t>
      </w:r>
      <w:r>
        <w:rPr>
          <w:sz w:val="18"/>
        </w:rPr>
        <w:t>[</w:t>
      </w:r>
      <w:hyperlink r:id="rId105">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528" w:hanging="431"/>
        <w:jc w:val="both"/>
        <w:rPr>
          <w:sz w:val="18"/>
        </w:rPr>
      </w:pPr>
      <w:r>
        <w:rPr>
          <w:sz w:val="18"/>
        </w:rPr>
        <w:t>Ravansalar, M.; Rajaee, </w:t>
      </w:r>
      <w:r>
        <w:rPr>
          <w:spacing w:val="-5"/>
          <w:sz w:val="18"/>
        </w:rPr>
        <w:t>T.; </w:t>
      </w:r>
      <w:r>
        <w:rPr>
          <w:sz w:val="18"/>
        </w:rPr>
        <w:t>Kisi, O. Wavelet-linear genetic programming: A new approach for modeling</w:t>
      </w:r>
      <w:bookmarkStart w:name="_bookmark71" w:id="118"/>
      <w:bookmarkEnd w:id="118"/>
      <w:r>
        <w:rPr>
          <w:sz w:val="18"/>
        </w:rPr>
      </w:r>
      <w:r>
        <w:rPr>
          <w:sz w:val="18"/>
        </w:rPr>
        <w:t> monthly streamflow. </w:t>
      </w:r>
      <w:r>
        <w:rPr>
          <w:rFonts w:ascii="Times New Roman" w:hAnsi="Times New Roman"/>
          <w:i/>
          <w:sz w:val="18"/>
        </w:rPr>
        <w:t>J. Hydrol. </w:t>
      </w:r>
      <w:r>
        <w:rPr>
          <w:rFonts w:ascii="Times New Roman" w:hAnsi="Times New Roman"/>
          <w:b/>
          <w:sz w:val="18"/>
        </w:rPr>
        <w:t>2017</w:t>
      </w:r>
      <w:r>
        <w:rPr>
          <w:sz w:val="18"/>
        </w:rPr>
        <w:t>, </w:t>
      </w:r>
      <w:r>
        <w:rPr>
          <w:rFonts w:ascii="Times New Roman" w:hAnsi="Times New Roman"/>
          <w:i/>
          <w:sz w:val="18"/>
        </w:rPr>
        <w:t>549</w:t>
      </w:r>
      <w:r>
        <w:rPr>
          <w:sz w:val="18"/>
        </w:rPr>
        <w:t>, 461–475.</w:t>
      </w:r>
      <w:r>
        <w:rPr>
          <w:spacing w:val="25"/>
          <w:sz w:val="18"/>
        </w:rPr>
        <w:t> </w:t>
      </w:r>
      <w:r>
        <w:rPr>
          <w:sz w:val="18"/>
        </w:rPr>
        <w:t>[</w:t>
      </w:r>
      <w:hyperlink r:id="rId106">
        <w:r>
          <w:rPr>
            <w:color w:val="0774B7"/>
            <w:sz w:val="18"/>
          </w:rPr>
          <w:t>CrossRef</w:t>
        </w:r>
      </w:hyperlink>
      <w:r>
        <w:rPr>
          <w:sz w:val="18"/>
        </w:rPr>
        <w:t>]</w:t>
      </w:r>
    </w:p>
    <w:p>
      <w:pPr>
        <w:pStyle w:val="ListParagraph"/>
        <w:numPr>
          <w:ilvl w:val="0"/>
          <w:numId w:val="3"/>
        </w:numPr>
        <w:tabs>
          <w:tab w:pos="1061" w:val="left" w:leader="none"/>
        </w:tabs>
        <w:spacing w:line="297" w:lineRule="auto" w:before="0" w:after="0"/>
        <w:ind w:left="1061" w:right="1528" w:hanging="431"/>
        <w:jc w:val="both"/>
        <w:rPr>
          <w:sz w:val="18"/>
        </w:rPr>
      </w:pPr>
      <w:r>
        <w:rPr>
          <w:sz w:val="18"/>
        </w:rPr>
        <w:t>Mosavi, A.; Rabczuk, </w:t>
      </w:r>
      <w:r>
        <w:rPr>
          <w:spacing w:val="-7"/>
          <w:sz w:val="18"/>
        </w:rPr>
        <w:t>T. </w:t>
      </w:r>
      <w:r>
        <w:rPr>
          <w:sz w:val="18"/>
        </w:rPr>
        <w:t>Learning and intelligent optimization for material design innovation. In </w:t>
      </w:r>
      <w:r>
        <w:rPr>
          <w:rFonts w:ascii="Times New Roman" w:hAnsi="Times New Roman"/>
          <w:i/>
          <w:sz w:val="18"/>
        </w:rPr>
        <w:t>Learning</w:t>
      </w:r>
      <w:bookmarkStart w:name="_bookmark72" w:id="119"/>
      <w:bookmarkEnd w:id="119"/>
      <w:r>
        <w:rPr>
          <w:rFonts w:ascii="Times New Roman" w:hAnsi="Times New Roman"/>
          <w:i/>
          <w:sz w:val="18"/>
        </w:rPr>
      </w:r>
      <w:r>
        <w:rPr>
          <w:rFonts w:ascii="Times New Roman" w:hAnsi="Times New Roman"/>
          <w:i/>
          <w:sz w:val="18"/>
        </w:rPr>
        <w:t> </w:t>
      </w:r>
      <w:r>
        <w:rPr>
          <w:rFonts w:ascii="Times New Roman" w:hAnsi="Times New Roman"/>
          <w:i/>
          <w:sz w:val="18"/>
        </w:rPr>
        <w:t>and Intelligent Optimization</w:t>
      </w:r>
      <w:r>
        <w:rPr>
          <w:sz w:val="18"/>
        </w:rPr>
        <w:t>; Springer: Cham, Switzerland, 2017; pp.</w:t>
      </w:r>
      <w:r>
        <w:rPr>
          <w:spacing w:val="5"/>
          <w:sz w:val="18"/>
        </w:rPr>
        <w:t> </w:t>
      </w:r>
      <w:r>
        <w:rPr>
          <w:sz w:val="18"/>
        </w:rPr>
        <w:t>358–363.</w:t>
      </w:r>
    </w:p>
    <w:p>
      <w:pPr>
        <w:pStyle w:val="ListParagraph"/>
        <w:numPr>
          <w:ilvl w:val="0"/>
          <w:numId w:val="3"/>
        </w:numPr>
        <w:tabs>
          <w:tab w:pos="1061" w:val="left" w:leader="none"/>
        </w:tabs>
        <w:spacing w:line="300" w:lineRule="auto" w:before="1" w:after="0"/>
        <w:ind w:left="1061" w:right="1525" w:hanging="431"/>
        <w:jc w:val="both"/>
        <w:rPr>
          <w:sz w:val="18"/>
        </w:rPr>
      </w:pPr>
      <w:r>
        <w:rPr>
          <w:sz w:val="18"/>
        </w:rPr>
        <w:t>Dandagala,</w:t>
      </w:r>
      <w:r>
        <w:rPr>
          <w:spacing w:val="-14"/>
          <w:sz w:val="18"/>
        </w:rPr>
        <w:t> </w:t>
      </w:r>
      <w:r>
        <w:rPr>
          <w:sz w:val="18"/>
        </w:rPr>
        <w:t>S.;</w:t>
      </w:r>
      <w:r>
        <w:rPr>
          <w:spacing w:val="-13"/>
          <w:sz w:val="18"/>
        </w:rPr>
        <w:t> </w:t>
      </w:r>
      <w:r>
        <w:rPr>
          <w:spacing w:val="-4"/>
          <w:sz w:val="18"/>
        </w:rPr>
        <w:t>Reddy,</w:t>
      </w:r>
      <w:r>
        <w:rPr>
          <w:spacing w:val="-13"/>
          <w:sz w:val="18"/>
        </w:rPr>
        <w:t> </w:t>
      </w:r>
      <w:r>
        <w:rPr>
          <w:sz w:val="18"/>
        </w:rPr>
        <w:t>M.S.;</w:t>
      </w:r>
      <w:r>
        <w:rPr>
          <w:spacing w:val="-13"/>
          <w:sz w:val="18"/>
        </w:rPr>
        <w:t> </w:t>
      </w:r>
      <w:r>
        <w:rPr>
          <w:spacing w:val="-3"/>
          <w:sz w:val="18"/>
        </w:rPr>
        <w:t>Murthy,</w:t>
      </w:r>
      <w:r>
        <w:rPr>
          <w:spacing w:val="-13"/>
          <w:sz w:val="18"/>
        </w:rPr>
        <w:t> </w:t>
      </w:r>
      <w:r>
        <w:rPr>
          <w:sz w:val="18"/>
        </w:rPr>
        <w:t>D.S.;</w:t>
      </w:r>
      <w:r>
        <w:rPr>
          <w:spacing w:val="-13"/>
          <w:sz w:val="18"/>
        </w:rPr>
        <w:t> </w:t>
      </w:r>
      <w:r>
        <w:rPr>
          <w:sz w:val="18"/>
        </w:rPr>
        <w:t>Nagaraj,</w:t>
      </w:r>
      <w:r>
        <w:rPr>
          <w:spacing w:val="-14"/>
          <w:sz w:val="18"/>
        </w:rPr>
        <w:t> </w:t>
      </w:r>
      <w:r>
        <w:rPr>
          <w:sz w:val="18"/>
        </w:rPr>
        <w:t>G.</w:t>
      </w:r>
      <w:r>
        <w:rPr>
          <w:spacing w:val="-13"/>
          <w:sz w:val="18"/>
        </w:rPr>
        <w:t> </w:t>
      </w:r>
      <w:r>
        <w:rPr>
          <w:sz w:val="18"/>
        </w:rPr>
        <w:t>Artificial</w:t>
      </w:r>
      <w:r>
        <w:rPr>
          <w:spacing w:val="-13"/>
          <w:sz w:val="18"/>
        </w:rPr>
        <w:t> </w:t>
      </w:r>
      <w:r>
        <w:rPr>
          <w:sz w:val="18"/>
        </w:rPr>
        <w:t>neural</w:t>
      </w:r>
      <w:r>
        <w:rPr>
          <w:spacing w:val="-14"/>
          <w:sz w:val="18"/>
        </w:rPr>
        <w:t> </w:t>
      </w:r>
      <w:r>
        <w:rPr>
          <w:sz w:val="18"/>
        </w:rPr>
        <w:t>networks</w:t>
      </w:r>
      <w:r>
        <w:rPr>
          <w:spacing w:val="-13"/>
          <w:sz w:val="18"/>
        </w:rPr>
        <w:t> </w:t>
      </w:r>
      <w:r>
        <w:rPr>
          <w:sz w:val="18"/>
        </w:rPr>
        <w:t>applications</w:t>
      </w:r>
      <w:r>
        <w:rPr>
          <w:spacing w:val="-14"/>
          <w:sz w:val="18"/>
        </w:rPr>
        <w:t> </w:t>
      </w:r>
      <w:r>
        <w:rPr>
          <w:sz w:val="18"/>
        </w:rPr>
        <w:t>in</w:t>
      </w:r>
      <w:r>
        <w:rPr>
          <w:spacing w:val="-13"/>
          <w:sz w:val="18"/>
        </w:rPr>
        <w:t> </w:t>
      </w:r>
      <w:r>
        <w:rPr>
          <w:sz w:val="18"/>
        </w:rPr>
        <w:t>groundwater hydrology—A </w:t>
      </w:r>
      <w:r>
        <w:rPr>
          <w:spacing w:val="-3"/>
          <w:sz w:val="18"/>
        </w:rPr>
        <w:t>review. </w:t>
      </w:r>
      <w:r>
        <w:rPr>
          <w:rFonts w:ascii="Times New Roman" w:hAnsi="Times New Roman"/>
          <w:i/>
          <w:sz w:val="18"/>
        </w:rPr>
        <w:t>Artif. Intell. Syst. Mach. Learn. </w:t>
      </w:r>
      <w:r>
        <w:rPr>
          <w:rFonts w:ascii="Times New Roman" w:hAnsi="Times New Roman"/>
          <w:b/>
          <w:sz w:val="18"/>
        </w:rPr>
        <w:t>2017</w:t>
      </w:r>
      <w:r>
        <w:rPr>
          <w:sz w:val="18"/>
        </w:rPr>
        <w:t>, </w:t>
      </w:r>
      <w:r>
        <w:rPr>
          <w:rFonts w:ascii="Times New Roman" w:hAnsi="Times New Roman"/>
          <w:i/>
          <w:sz w:val="18"/>
        </w:rPr>
        <w:t>9</w:t>
      </w:r>
      <w:r>
        <w:rPr>
          <w:sz w:val="18"/>
        </w:rPr>
        <w:t>,</w:t>
      </w:r>
      <w:r>
        <w:rPr>
          <w:spacing w:val="39"/>
          <w:sz w:val="18"/>
        </w:rPr>
        <w:t> </w:t>
      </w:r>
      <w:r>
        <w:rPr>
          <w:sz w:val="18"/>
        </w:rPr>
        <w:t>182–187.</w:t>
      </w:r>
    </w:p>
    <w:p>
      <w:pPr>
        <w:pStyle w:val="ListParagraph"/>
        <w:numPr>
          <w:ilvl w:val="0"/>
          <w:numId w:val="3"/>
        </w:numPr>
        <w:tabs>
          <w:tab w:pos="1060" w:val="left" w:leader="none"/>
          <w:tab w:pos="1061" w:val="left" w:leader="none"/>
        </w:tabs>
        <w:spacing w:line="206" w:lineRule="exact" w:before="0" w:after="0"/>
        <w:ind w:left="1054" w:right="0" w:hanging="424"/>
        <w:jc w:val="left"/>
        <w:rPr>
          <w:sz w:val="18"/>
        </w:rPr>
      </w:pPr>
      <w:r>
        <w:rPr>
          <w:sz w:val="18"/>
        </w:rPr>
        <w:t>Deka, </w:t>
      </w:r>
      <w:r>
        <w:rPr>
          <w:spacing w:val="-6"/>
          <w:sz w:val="18"/>
        </w:rPr>
        <w:t>P.C. </w:t>
      </w:r>
      <w:r>
        <w:rPr>
          <w:sz w:val="18"/>
        </w:rPr>
        <w:t>Support vector machine applications in the field of hydrology: A </w:t>
      </w:r>
      <w:r>
        <w:rPr>
          <w:spacing w:val="-3"/>
          <w:sz w:val="18"/>
        </w:rPr>
        <w:t>review. </w:t>
      </w:r>
      <w:r>
        <w:rPr>
          <w:rFonts w:ascii="Times New Roman"/>
          <w:i/>
          <w:sz w:val="18"/>
        </w:rPr>
        <w:t>Appl. Soft Comput.</w:t>
      </w:r>
      <w:r>
        <w:rPr>
          <w:rFonts w:ascii="Times New Roman"/>
          <w:i/>
          <w:spacing w:val="21"/>
          <w:sz w:val="18"/>
        </w:rPr>
        <w:t> </w:t>
      </w:r>
      <w:r>
        <w:rPr>
          <w:rFonts w:ascii="Times New Roman"/>
          <w:b/>
          <w:sz w:val="18"/>
        </w:rPr>
        <w:t>2014</w:t>
      </w:r>
      <w:r>
        <w:rPr>
          <w:sz w:val="18"/>
        </w:rPr>
        <w:t>,</w:t>
      </w:r>
    </w:p>
    <w:p>
      <w:pPr>
        <w:spacing w:before="51"/>
        <w:ind w:left="1052" w:right="0" w:firstLine="0"/>
        <w:jc w:val="left"/>
        <w:rPr>
          <w:sz w:val="18"/>
        </w:rPr>
      </w:pPr>
      <w:bookmarkStart w:name="_bookmark73" w:id="120"/>
      <w:bookmarkEnd w:id="120"/>
      <w:r>
        <w:rPr/>
      </w:r>
      <w:r>
        <w:rPr>
          <w:rFonts w:ascii="Times New Roman" w:hAnsi="Times New Roman"/>
          <w:i/>
          <w:sz w:val="18"/>
        </w:rPr>
        <w:t>19</w:t>
      </w:r>
      <w:r>
        <w:rPr>
          <w:sz w:val="18"/>
        </w:rPr>
        <w:t>, 372–386.</w:t>
      </w:r>
    </w:p>
    <w:p>
      <w:pPr>
        <w:pStyle w:val="ListParagraph"/>
        <w:numPr>
          <w:ilvl w:val="0"/>
          <w:numId w:val="3"/>
        </w:numPr>
        <w:tabs>
          <w:tab w:pos="1061" w:val="left" w:leader="none"/>
        </w:tabs>
        <w:spacing w:line="302" w:lineRule="auto" w:before="54" w:after="0"/>
        <w:ind w:left="1061" w:right="1497" w:hanging="431"/>
        <w:jc w:val="both"/>
        <w:rPr>
          <w:sz w:val="18"/>
        </w:rPr>
      </w:pPr>
      <w:r>
        <w:rPr>
          <w:sz w:val="18"/>
        </w:rPr>
        <w:t>Fotovatikhah, </w:t>
      </w:r>
      <w:r>
        <w:rPr>
          <w:spacing w:val="-6"/>
          <w:sz w:val="18"/>
        </w:rPr>
        <w:t>F.; </w:t>
      </w:r>
      <w:r>
        <w:rPr>
          <w:sz w:val="18"/>
        </w:rPr>
        <w:t>Herrera, M.; Shamshirband, S.; Chau, </w:t>
      </w:r>
      <w:r>
        <w:rPr>
          <w:spacing w:val="-3"/>
          <w:sz w:val="18"/>
        </w:rPr>
        <w:t>K.-W.; </w:t>
      </w:r>
      <w:r>
        <w:rPr>
          <w:sz w:val="18"/>
        </w:rPr>
        <w:t>Faizollahzadeh Ardabili, S.; Piran, M.J. Survey</w:t>
      </w:r>
      <w:r>
        <w:rPr>
          <w:spacing w:val="-8"/>
          <w:sz w:val="18"/>
        </w:rPr>
        <w:t> </w:t>
      </w:r>
      <w:r>
        <w:rPr>
          <w:sz w:val="18"/>
        </w:rPr>
        <w:t>of</w:t>
      </w:r>
      <w:r>
        <w:rPr>
          <w:spacing w:val="-7"/>
          <w:sz w:val="18"/>
        </w:rPr>
        <w:t> </w:t>
      </w:r>
      <w:r>
        <w:rPr>
          <w:sz w:val="18"/>
        </w:rPr>
        <w:t>computational</w:t>
      </w:r>
      <w:r>
        <w:rPr>
          <w:spacing w:val="-7"/>
          <w:sz w:val="18"/>
        </w:rPr>
        <w:t> </w:t>
      </w:r>
      <w:r>
        <w:rPr>
          <w:sz w:val="18"/>
        </w:rPr>
        <w:t>intelligence</w:t>
      </w:r>
      <w:r>
        <w:rPr>
          <w:spacing w:val="-7"/>
          <w:sz w:val="18"/>
        </w:rPr>
        <w:t> </w:t>
      </w:r>
      <w:r>
        <w:rPr>
          <w:sz w:val="18"/>
        </w:rPr>
        <w:t>as</w:t>
      </w:r>
      <w:r>
        <w:rPr>
          <w:spacing w:val="-8"/>
          <w:sz w:val="18"/>
        </w:rPr>
        <w:t> </w:t>
      </w:r>
      <w:r>
        <w:rPr>
          <w:sz w:val="18"/>
        </w:rPr>
        <w:t>basis</w:t>
      </w:r>
      <w:r>
        <w:rPr>
          <w:spacing w:val="-7"/>
          <w:sz w:val="18"/>
        </w:rPr>
        <w:t> </w:t>
      </w:r>
      <w:r>
        <w:rPr>
          <w:sz w:val="18"/>
        </w:rPr>
        <w:t>to</w:t>
      </w:r>
      <w:r>
        <w:rPr>
          <w:spacing w:val="-7"/>
          <w:sz w:val="18"/>
        </w:rPr>
        <w:t> </w:t>
      </w:r>
      <w:r>
        <w:rPr>
          <w:sz w:val="18"/>
        </w:rPr>
        <w:t>big</w:t>
      </w:r>
      <w:r>
        <w:rPr>
          <w:spacing w:val="-7"/>
          <w:sz w:val="18"/>
        </w:rPr>
        <w:t> </w:t>
      </w:r>
      <w:r>
        <w:rPr>
          <w:sz w:val="18"/>
        </w:rPr>
        <w:t>flood</w:t>
      </w:r>
      <w:r>
        <w:rPr>
          <w:spacing w:val="-8"/>
          <w:sz w:val="18"/>
        </w:rPr>
        <w:t> </w:t>
      </w:r>
      <w:r>
        <w:rPr>
          <w:sz w:val="18"/>
        </w:rPr>
        <w:t>management:</w:t>
      </w:r>
      <w:r>
        <w:rPr>
          <w:spacing w:val="2"/>
          <w:sz w:val="18"/>
        </w:rPr>
        <w:t> </w:t>
      </w:r>
      <w:r>
        <w:rPr>
          <w:sz w:val="18"/>
        </w:rPr>
        <w:t>Challenges,</w:t>
      </w:r>
      <w:r>
        <w:rPr>
          <w:spacing w:val="-7"/>
          <w:sz w:val="18"/>
        </w:rPr>
        <w:t> </w:t>
      </w:r>
      <w:r>
        <w:rPr>
          <w:sz w:val="18"/>
        </w:rPr>
        <w:t>research</w:t>
      </w:r>
      <w:r>
        <w:rPr>
          <w:spacing w:val="-7"/>
          <w:sz w:val="18"/>
        </w:rPr>
        <w:t> </w:t>
      </w:r>
      <w:r>
        <w:rPr>
          <w:sz w:val="18"/>
        </w:rPr>
        <w:t>directions</w:t>
      </w:r>
      <w:r>
        <w:rPr>
          <w:spacing w:val="-8"/>
          <w:sz w:val="18"/>
        </w:rPr>
        <w:t> </w:t>
      </w:r>
      <w:r>
        <w:rPr>
          <w:sz w:val="18"/>
        </w:rPr>
        <w:t>and</w:t>
      </w:r>
      <w:bookmarkStart w:name="_bookmark74" w:id="121"/>
      <w:bookmarkEnd w:id="121"/>
      <w:r>
        <w:rPr>
          <w:sz w:val="18"/>
        </w:rPr>
      </w:r>
      <w:r>
        <w:rPr>
          <w:sz w:val="18"/>
        </w:rPr>
        <w:t> future work. </w:t>
      </w:r>
      <w:r>
        <w:rPr>
          <w:rFonts w:ascii="Times New Roman" w:hAnsi="Times New Roman"/>
          <w:i/>
          <w:sz w:val="18"/>
        </w:rPr>
        <w:t>Eng. Appl. Comput. Fluid Mech. </w:t>
      </w:r>
      <w:r>
        <w:rPr>
          <w:rFonts w:ascii="Times New Roman" w:hAnsi="Times New Roman"/>
          <w:b/>
          <w:sz w:val="18"/>
        </w:rPr>
        <w:t>2018</w:t>
      </w:r>
      <w:r>
        <w:rPr>
          <w:sz w:val="18"/>
        </w:rPr>
        <w:t>, </w:t>
      </w:r>
      <w:r>
        <w:rPr>
          <w:rFonts w:ascii="Times New Roman" w:hAnsi="Times New Roman"/>
          <w:i/>
          <w:sz w:val="18"/>
        </w:rPr>
        <w:t>12</w:t>
      </w:r>
      <w:r>
        <w:rPr>
          <w:sz w:val="18"/>
        </w:rPr>
        <w:t>, 411–437.</w:t>
      </w:r>
      <w:r>
        <w:rPr>
          <w:spacing w:val="20"/>
          <w:sz w:val="18"/>
        </w:rPr>
        <w:t> </w:t>
      </w:r>
      <w:r>
        <w:rPr>
          <w:sz w:val="18"/>
        </w:rPr>
        <w:t>[</w:t>
      </w:r>
      <w:hyperlink r:id="rId107">
        <w:r>
          <w:rPr>
            <w:color w:val="0774B7"/>
            <w:sz w:val="18"/>
          </w:rPr>
          <w:t>CrossRef</w:t>
        </w:r>
      </w:hyperlink>
      <w:r>
        <w:rPr>
          <w:sz w:val="18"/>
        </w:rPr>
        <w:t>]</w:t>
      </w:r>
    </w:p>
    <w:p>
      <w:pPr>
        <w:pStyle w:val="ListParagraph"/>
        <w:numPr>
          <w:ilvl w:val="0"/>
          <w:numId w:val="3"/>
        </w:numPr>
        <w:tabs>
          <w:tab w:pos="1061" w:val="left" w:leader="none"/>
        </w:tabs>
        <w:spacing w:line="302" w:lineRule="auto" w:before="0" w:after="0"/>
        <w:ind w:left="1061" w:right="1497" w:hanging="431"/>
        <w:jc w:val="both"/>
        <w:rPr>
          <w:sz w:val="18"/>
        </w:rPr>
      </w:pPr>
      <w:r>
        <w:rPr>
          <w:sz w:val="18"/>
        </w:rPr>
        <w:t>Faizollahzadeh Ardabili, S.; Najafi,  B.;  Alizamir,  M.;  Mosavi,  A.;  Shamshirband,  S.;  Rabczuk,  </w:t>
      </w:r>
      <w:r>
        <w:rPr>
          <w:spacing w:val="-7"/>
          <w:sz w:val="18"/>
        </w:rPr>
        <w:t>T. </w:t>
      </w:r>
      <w:r>
        <w:rPr>
          <w:spacing w:val="29"/>
          <w:sz w:val="18"/>
        </w:rPr>
        <w:t> </w:t>
      </w:r>
      <w:r>
        <w:rPr>
          <w:sz w:val="18"/>
        </w:rPr>
        <w:t>Using SVM-RSM and ELM-RSM Approaches for Optimizing the Production Process of Methyl and Ethyl</w:t>
      </w:r>
      <w:bookmarkStart w:name="_bookmark75" w:id="122"/>
      <w:bookmarkEnd w:id="122"/>
      <w:r>
        <w:rPr>
          <w:sz w:val="18"/>
        </w:rPr>
      </w:r>
      <w:r>
        <w:rPr>
          <w:sz w:val="18"/>
        </w:rPr>
        <w:t> Esters. </w:t>
      </w:r>
      <w:r>
        <w:rPr>
          <w:rFonts w:ascii="Times New Roman"/>
          <w:i/>
          <w:sz w:val="18"/>
        </w:rPr>
        <w:t>Energies </w:t>
      </w:r>
      <w:r>
        <w:rPr>
          <w:rFonts w:ascii="Times New Roman"/>
          <w:b/>
          <w:sz w:val="18"/>
        </w:rPr>
        <w:t>2018</w:t>
      </w:r>
      <w:r>
        <w:rPr>
          <w:sz w:val="18"/>
        </w:rPr>
        <w:t>, </w:t>
      </w:r>
      <w:r>
        <w:rPr>
          <w:rFonts w:ascii="Times New Roman"/>
          <w:i/>
          <w:sz w:val="18"/>
        </w:rPr>
        <w:t>11</w:t>
      </w:r>
      <w:r>
        <w:rPr>
          <w:sz w:val="18"/>
        </w:rPr>
        <w:t>, 2889.</w:t>
      </w:r>
      <w:r>
        <w:rPr>
          <w:spacing w:val="19"/>
          <w:sz w:val="18"/>
        </w:rPr>
        <w:t> </w:t>
      </w:r>
      <w:r>
        <w:rPr>
          <w:sz w:val="18"/>
        </w:rPr>
        <w:t>[</w:t>
      </w:r>
      <w:hyperlink r:id="rId108">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528" w:hanging="431"/>
        <w:jc w:val="both"/>
        <w:rPr>
          <w:sz w:val="18"/>
        </w:rPr>
      </w:pPr>
      <w:r>
        <w:rPr>
          <w:spacing w:val="-4"/>
          <w:sz w:val="18"/>
        </w:rPr>
        <w:t>Tsai,</w:t>
      </w:r>
      <w:r>
        <w:rPr>
          <w:spacing w:val="-10"/>
          <w:sz w:val="18"/>
        </w:rPr>
        <w:t> </w:t>
      </w:r>
      <w:r>
        <w:rPr>
          <w:spacing w:val="-3"/>
          <w:sz w:val="18"/>
        </w:rPr>
        <w:t>L.T.;</w:t>
      </w:r>
      <w:r>
        <w:rPr>
          <w:spacing w:val="-9"/>
          <w:sz w:val="18"/>
        </w:rPr>
        <w:t> </w:t>
      </w:r>
      <w:r>
        <w:rPr>
          <w:spacing w:val="-4"/>
          <w:sz w:val="18"/>
        </w:rPr>
        <w:t>Yang,</w:t>
      </w:r>
      <w:r>
        <w:rPr>
          <w:spacing w:val="-9"/>
          <w:sz w:val="18"/>
        </w:rPr>
        <w:t> </w:t>
      </w:r>
      <w:r>
        <w:rPr>
          <w:sz w:val="18"/>
        </w:rPr>
        <w:t>C.-C.</w:t>
      </w:r>
      <w:r>
        <w:rPr>
          <w:spacing w:val="-10"/>
          <w:sz w:val="18"/>
        </w:rPr>
        <w:t> </w:t>
      </w:r>
      <w:r>
        <w:rPr>
          <w:sz w:val="18"/>
        </w:rPr>
        <w:t>Improving</w:t>
      </w:r>
      <w:r>
        <w:rPr>
          <w:spacing w:val="-9"/>
          <w:sz w:val="18"/>
        </w:rPr>
        <w:t> </w:t>
      </w:r>
      <w:r>
        <w:rPr>
          <w:sz w:val="18"/>
        </w:rPr>
        <w:t>measurement</w:t>
      </w:r>
      <w:r>
        <w:rPr>
          <w:spacing w:val="-9"/>
          <w:sz w:val="18"/>
        </w:rPr>
        <w:t> </w:t>
      </w:r>
      <w:r>
        <w:rPr>
          <w:sz w:val="18"/>
        </w:rPr>
        <w:t>invariance</w:t>
      </w:r>
      <w:r>
        <w:rPr>
          <w:spacing w:val="-9"/>
          <w:sz w:val="18"/>
        </w:rPr>
        <w:t> </w:t>
      </w:r>
      <w:r>
        <w:rPr>
          <w:sz w:val="18"/>
        </w:rPr>
        <w:t>assessments</w:t>
      </w:r>
      <w:r>
        <w:rPr>
          <w:spacing w:val="-10"/>
          <w:sz w:val="18"/>
        </w:rPr>
        <w:t> </w:t>
      </w:r>
      <w:r>
        <w:rPr>
          <w:sz w:val="18"/>
        </w:rPr>
        <w:t>in</w:t>
      </w:r>
      <w:r>
        <w:rPr>
          <w:spacing w:val="-9"/>
          <w:sz w:val="18"/>
        </w:rPr>
        <w:t> </w:t>
      </w:r>
      <w:r>
        <w:rPr>
          <w:sz w:val="18"/>
        </w:rPr>
        <w:t>survey</w:t>
      </w:r>
      <w:r>
        <w:rPr>
          <w:spacing w:val="-9"/>
          <w:sz w:val="18"/>
        </w:rPr>
        <w:t> </w:t>
      </w:r>
      <w:r>
        <w:rPr>
          <w:sz w:val="18"/>
        </w:rPr>
        <w:t>research</w:t>
      </w:r>
      <w:r>
        <w:rPr>
          <w:spacing w:val="-9"/>
          <w:sz w:val="18"/>
        </w:rPr>
        <w:t> </w:t>
      </w:r>
      <w:r>
        <w:rPr>
          <w:sz w:val="18"/>
        </w:rPr>
        <w:t>with</w:t>
      </w:r>
      <w:r>
        <w:rPr>
          <w:spacing w:val="-10"/>
          <w:sz w:val="18"/>
        </w:rPr>
        <w:t> </w:t>
      </w:r>
      <w:r>
        <w:rPr>
          <w:sz w:val="18"/>
        </w:rPr>
        <w:t>missing</w:t>
      </w:r>
      <w:r>
        <w:rPr>
          <w:spacing w:val="-9"/>
          <w:sz w:val="18"/>
        </w:rPr>
        <w:t> </w:t>
      </w:r>
      <w:r>
        <w:rPr>
          <w:sz w:val="18"/>
        </w:rPr>
        <w:t>data</w:t>
      </w:r>
      <w:bookmarkStart w:name="_bookmark76" w:id="123"/>
      <w:bookmarkEnd w:id="123"/>
      <w:r>
        <w:rPr>
          <w:sz w:val="18"/>
        </w:rPr>
      </w:r>
      <w:r>
        <w:rPr>
          <w:sz w:val="18"/>
        </w:rPr>
        <w:t> by novel artificial neural networks. </w:t>
      </w:r>
      <w:r>
        <w:rPr>
          <w:rFonts w:ascii="Times New Roman" w:hAnsi="Times New Roman"/>
          <w:i/>
          <w:sz w:val="18"/>
        </w:rPr>
        <w:t>Expert Syst. Appl. </w:t>
      </w:r>
      <w:r>
        <w:rPr>
          <w:rFonts w:ascii="Times New Roman" w:hAnsi="Times New Roman"/>
          <w:b/>
          <w:sz w:val="18"/>
        </w:rPr>
        <w:t>2012</w:t>
      </w:r>
      <w:r>
        <w:rPr>
          <w:sz w:val="18"/>
        </w:rPr>
        <w:t>, </w:t>
      </w:r>
      <w:r>
        <w:rPr>
          <w:rFonts w:ascii="Times New Roman" w:hAnsi="Times New Roman"/>
          <w:i/>
          <w:sz w:val="18"/>
        </w:rPr>
        <w:t>39</w:t>
      </w:r>
      <w:r>
        <w:rPr>
          <w:sz w:val="18"/>
        </w:rPr>
        <w:t>, 10456–10464.</w:t>
      </w:r>
      <w:r>
        <w:rPr>
          <w:spacing w:val="29"/>
          <w:sz w:val="18"/>
        </w:rPr>
        <w:t> </w:t>
      </w:r>
      <w:r>
        <w:rPr>
          <w:sz w:val="18"/>
        </w:rPr>
        <w:t>[</w:t>
      </w:r>
      <w:hyperlink r:id="rId109">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506" w:hanging="431"/>
        <w:jc w:val="both"/>
        <w:rPr>
          <w:sz w:val="18"/>
        </w:rPr>
      </w:pPr>
      <w:r>
        <w:rPr>
          <w:sz w:val="18"/>
        </w:rPr>
        <w:t>Sivapalan, M.; Blöschl, G.; Merz, R.; Gutknecht, D. Linking flood frequency to long-term water balance: Incorporating effects of seasonality. </w:t>
      </w:r>
      <w:r>
        <w:rPr>
          <w:rFonts w:ascii="Times New Roman" w:hAnsi="Times New Roman"/>
          <w:i/>
          <w:sz w:val="18"/>
        </w:rPr>
        <w:t>Water Resour. Res. </w:t>
      </w:r>
      <w:r>
        <w:rPr>
          <w:rFonts w:ascii="Times New Roman" w:hAnsi="Times New Roman"/>
          <w:b/>
          <w:sz w:val="18"/>
        </w:rPr>
        <w:t>2005</w:t>
      </w:r>
      <w:r>
        <w:rPr>
          <w:sz w:val="18"/>
        </w:rPr>
        <w:t>, </w:t>
      </w:r>
      <w:r>
        <w:rPr>
          <w:rFonts w:ascii="Times New Roman" w:hAnsi="Times New Roman"/>
          <w:i/>
          <w:sz w:val="18"/>
        </w:rPr>
        <w:t>41</w:t>
      </w:r>
      <w:r>
        <w:rPr>
          <w:sz w:val="18"/>
        </w:rPr>
        <w:t>.</w:t>
      </w:r>
      <w:r>
        <w:rPr>
          <w:spacing w:val="34"/>
          <w:sz w:val="18"/>
        </w:rPr>
        <w:t> </w:t>
      </w:r>
      <w:r>
        <w:rPr>
          <w:sz w:val="18"/>
        </w:rPr>
        <w:t>[</w:t>
      </w:r>
      <w:hyperlink r:id="rId110">
        <w:r>
          <w:rPr>
            <w:color w:val="0774B7"/>
            <w:sz w:val="18"/>
          </w:rPr>
          <w:t>CrossRef</w:t>
        </w:r>
      </w:hyperlink>
      <w:r>
        <w:rPr>
          <w:sz w:val="18"/>
        </w:rPr>
        <w:t>]</w:t>
      </w:r>
    </w:p>
    <w:p>
      <w:pPr>
        <w:spacing w:after="0" w:line="300" w:lineRule="auto"/>
        <w:jc w:val="both"/>
        <w:rPr>
          <w:sz w:val="18"/>
        </w:rPr>
        <w:sectPr>
          <w:pgSz w:w="11910" w:h="16840"/>
          <w:pgMar w:header="1108" w:footer="0" w:top="1300" w:bottom="280" w:left="900" w:right="0"/>
        </w:sectPr>
      </w:pPr>
    </w:p>
    <w:p>
      <w:pPr>
        <w:pStyle w:val="BodyText"/>
      </w:pPr>
    </w:p>
    <w:p>
      <w:pPr>
        <w:pStyle w:val="BodyText"/>
        <w:spacing w:before="6"/>
        <w:rPr>
          <w:sz w:val="22"/>
        </w:rPr>
      </w:pPr>
    </w:p>
    <w:p>
      <w:pPr>
        <w:pStyle w:val="ListParagraph"/>
        <w:numPr>
          <w:ilvl w:val="0"/>
          <w:numId w:val="3"/>
        </w:numPr>
        <w:tabs>
          <w:tab w:pos="1061" w:val="left" w:leader="none"/>
        </w:tabs>
        <w:spacing w:line="300" w:lineRule="auto" w:before="0" w:after="0"/>
        <w:ind w:left="1061" w:right="1506" w:hanging="431"/>
        <w:jc w:val="both"/>
        <w:rPr>
          <w:sz w:val="18"/>
        </w:rPr>
      </w:pPr>
      <w:bookmarkStart w:name="_bookmark77" w:id="124"/>
      <w:bookmarkEnd w:id="124"/>
      <w:r>
        <w:rPr/>
      </w:r>
      <w:bookmarkStart w:name="_bookmark77" w:id="125"/>
      <w:bookmarkEnd w:id="125"/>
      <w:r>
        <w:rPr>
          <w:spacing w:val="-3"/>
          <w:sz w:val="18"/>
        </w:rPr>
        <w:t>Maie</w:t>
      </w:r>
      <w:r>
        <w:rPr>
          <w:spacing w:val="-3"/>
          <w:sz w:val="18"/>
        </w:rPr>
        <w:t>r, </w:t>
      </w:r>
      <w:r>
        <w:rPr>
          <w:sz w:val="18"/>
        </w:rPr>
        <w:t>H.R.; Jain, A.; </w:t>
      </w:r>
      <w:r>
        <w:rPr>
          <w:spacing w:val="-4"/>
          <w:sz w:val="18"/>
        </w:rPr>
        <w:t>Dandy, </w:t>
      </w:r>
      <w:r>
        <w:rPr>
          <w:sz w:val="18"/>
        </w:rPr>
        <w:t>G.C.; Sudheer, </w:t>
      </w:r>
      <w:r>
        <w:rPr>
          <w:spacing w:val="-6"/>
          <w:sz w:val="18"/>
        </w:rPr>
        <w:t>K.P. </w:t>
      </w:r>
      <w:r>
        <w:rPr>
          <w:sz w:val="18"/>
        </w:rPr>
        <w:t>Methods used for the development of neural networks for the prediction of water resource variables in river systems: Current status and future directions. </w:t>
      </w:r>
      <w:r>
        <w:rPr>
          <w:rFonts w:ascii="Times New Roman" w:hAnsi="Times New Roman"/>
          <w:i/>
          <w:sz w:val="18"/>
        </w:rPr>
        <w:t>Environ.</w:t>
      </w:r>
      <w:bookmarkStart w:name="_bookmark78" w:id="126"/>
      <w:bookmarkEnd w:id="126"/>
      <w:r>
        <w:rPr>
          <w:rFonts w:ascii="Times New Roman" w:hAnsi="Times New Roman"/>
          <w:i/>
          <w:sz w:val="18"/>
        </w:rPr>
      </w:r>
      <w:r>
        <w:rPr>
          <w:rFonts w:ascii="Times New Roman" w:hAnsi="Times New Roman"/>
          <w:i/>
          <w:sz w:val="18"/>
        </w:rPr>
        <w:t> </w:t>
      </w:r>
      <w:r>
        <w:rPr>
          <w:rFonts w:ascii="Times New Roman" w:hAnsi="Times New Roman"/>
          <w:i/>
          <w:sz w:val="18"/>
        </w:rPr>
        <w:t>Model. Softw. </w:t>
      </w:r>
      <w:r>
        <w:rPr>
          <w:rFonts w:ascii="Times New Roman" w:hAnsi="Times New Roman"/>
          <w:b/>
          <w:sz w:val="18"/>
        </w:rPr>
        <w:t>2010</w:t>
      </w:r>
      <w:r>
        <w:rPr>
          <w:sz w:val="18"/>
        </w:rPr>
        <w:t>, </w:t>
      </w:r>
      <w:r>
        <w:rPr>
          <w:rFonts w:ascii="Times New Roman" w:hAnsi="Times New Roman"/>
          <w:i/>
          <w:sz w:val="18"/>
        </w:rPr>
        <w:t>25</w:t>
      </w:r>
      <w:r>
        <w:rPr>
          <w:sz w:val="18"/>
        </w:rPr>
        <w:t>, 891–909.</w:t>
      </w:r>
      <w:r>
        <w:rPr>
          <w:spacing w:val="28"/>
          <w:sz w:val="18"/>
        </w:rPr>
        <w:t> </w:t>
      </w:r>
      <w:r>
        <w:rPr>
          <w:sz w:val="18"/>
        </w:rPr>
        <w:t>[</w:t>
      </w:r>
      <w:hyperlink r:id="rId111">
        <w:r>
          <w:rPr>
            <w:color w:val="0774B7"/>
            <w:sz w:val="18"/>
          </w:rPr>
          <w:t>CrossRef</w:t>
        </w:r>
      </w:hyperlink>
      <w:r>
        <w:rPr>
          <w:sz w:val="18"/>
        </w:rPr>
        <w:t>]</w:t>
      </w:r>
    </w:p>
    <w:p>
      <w:pPr>
        <w:pStyle w:val="ListParagraph"/>
        <w:numPr>
          <w:ilvl w:val="0"/>
          <w:numId w:val="3"/>
        </w:numPr>
        <w:tabs>
          <w:tab w:pos="1061" w:val="left" w:leader="none"/>
        </w:tabs>
        <w:spacing w:line="300" w:lineRule="auto" w:before="1" w:after="0"/>
        <w:ind w:left="1055" w:right="1506" w:hanging="425"/>
        <w:jc w:val="both"/>
        <w:rPr>
          <w:sz w:val="18"/>
        </w:rPr>
      </w:pPr>
      <w:r>
        <w:rPr>
          <w:sz w:val="18"/>
        </w:rPr>
        <w:t>Lafdani,</w:t>
      </w:r>
      <w:r>
        <w:rPr>
          <w:spacing w:val="-23"/>
          <w:sz w:val="18"/>
        </w:rPr>
        <w:t> </w:t>
      </w:r>
      <w:r>
        <w:rPr>
          <w:sz w:val="18"/>
        </w:rPr>
        <w:t>E.K.;</w:t>
      </w:r>
      <w:r>
        <w:rPr>
          <w:spacing w:val="-21"/>
          <w:sz w:val="18"/>
        </w:rPr>
        <w:t> </w:t>
      </w:r>
      <w:r>
        <w:rPr>
          <w:sz w:val="18"/>
        </w:rPr>
        <w:t>Nia,</w:t>
      </w:r>
      <w:r>
        <w:rPr>
          <w:spacing w:val="-23"/>
          <w:sz w:val="18"/>
        </w:rPr>
        <w:t> </w:t>
      </w:r>
      <w:r>
        <w:rPr>
          <w:sz w:val="18"/>
        </w:rPr>
        <w:t>A.M.;</w:t>
      </w:r>
      <w:r>
        <w:rPr>
          <w:spacing w:val="-21"/>
          <w:sz w:val="18"/>
        </w:rPr>
        <w:t> </w:t>
      </w:r>
      <w:r>
        <w:rPr>
          <w:sz w:val="18"/>
        </w:rPr>
        <w:t>Pahlavanravi,</w:t>
      </w:r>
      <w:r>
        <w:rPr>
          <w:spacing w:val="-23"/>
          <w:sz w:val="18"/>
        </w:rPr>
        <w:t> </w:t>
      </w:r>
      <w:r>
        <w:rPr>
          <w:sz w:val="18"/>
        </w:rPr>
        <w:t>A.;</w:t>
      </w:r>
      <w:r>
        <w:rPr>
          <w:spacing w:val="-20"/>
          <w:sz w:val="18"/>
        </w:rPr>
        <w:t> </w:t>
      </w:r>
      <w:r>
        <w:rPr>
          <w:sz w:val="18"/>
        </w:rPr>
        <w:t>Ahmadi,</w:t>
      </w:r>
      <w:r>
        <w:rPr>
          <w:spacing w:val="-23"/>
          <w:sz w:val="18"/>
        </w:rPr>
        <w:t> </w:t>
      </w:r>
      <w:r>
        <w:rPr>
          <w:sz w:val="18"/>
        </w:rPr>
        <w:t>A.;</w:t>
      </w:r>
      <w:r>
        <w:rPr>
          <w:spacing w:val="-21"/>
          <w:sz w:val="18"/>
        </w:rPr>
        <w:t> </w:t>
      </w:r>
      <w:r>
        <w:rPr>
          <w:sz w:val="18"/>
        </w:rPr>
        <w:t>Jajarmizadeh,</w:t>
      </w:r>
      <w:r>
        <w:rPr>
          <w:spacing w:val="-23"/>
          <w:sz w:val="18"/>
        </w:rPr>
        <w:t> </w:t>
      </w:r>
      <w:r>
        <w:rPr>
          <w:sz w:val="18"/>
        </w:rPr>
        <w:t>M.</w:t>
      </w:r>
      <w:r>
        <w:rPr>
          <w:spacing w:val="-23"/>
          <w:sz w:val="18"/>
        </w:rPr>
        <w:t> </w:t>
      </w:r>
      <w:r>
        <w:rPr>
          <w:sz w:val="18"/>
        </w:rPr>
        <w:t>Research</w:t>
      </w:r>
      <w:r>
        <w:rPr>
          <w:spacing w:val="-22"/>
          <w:sz w:val="18"/>
        </w:rPr>
        <w:t> </w:t>
      </w:r>
      <w:r>
        <w:rPr>
          <w:sz w:val="18"/>
        </w:rPr>
        <w:t>article</w:t>
      </w:r>
      <w:r>
        <w:rPr>
          <w:spacing w:val="-23"/>
          <w:sz w:val="18"/>
        </w:rPr>
        <w:t> </w:t>
      </w:r>
      <w:r>
        <w:rPr>
          <w:sz w:val="18"/>
        </w:rPr>
        <w:t>daily</w:t>
      </w:r>
      <w:r>
        <w:rPr>
          <w:spacing w:val="-23"/>
          <w:sz w:val="18"/>
        </w:rPr>
        <w:t> </w:t>
      </w:r>
      <w:r>
        <w:rPr>
          <w:sz w:val="18"/>
        </w:rPr>
        <w:t>rainfall-runoff prediction and simulation using ANN, ANFIS and conceptual hydrological MIKE11/NAM models. </w:t>
      </w:r>
      <w:r>
        <w:rPr>
          <w:rFonts w:ascii="Times New Roman" w:hAnsi="Times New Roman"/>
          <w:i/>
          <w:sz w:val="18"/>
        </w:rPr>
        <w:t>Int. J.</w:t>
      </w:r>
      <w:bookmarkStart w:name="_bookmark79" w:id="127"/>
      <w:bookmarkEnd w:id="127"/>
      <w:r>
        <w:rPr>
          <w:rFonts w:ascii="Times New Roman" w:hAnsi="Times New Roman"/>
          <w:i/>
          <w:sz w:val="18"/>
        </w:rPr>
      </w:r>
      <w:r>
        <w:rPr>
          <w:rFonts w:ascii="Times New Roman" w:hAnsi="Times New Roman"/>
          <w:i/>
          <w:sz w:val="18"/>
        </w:rPr>
        <w:t> </w:t>
      </w:r>
      <w:r>
        <w:rPr>
          <w:rFonts w:ascii="Times New Roman" w:hAnsi="Times New Roman"/>
          <w:i/>
          <w:sz w:val="18"/>
        </w:rPr>
        <w:t>Eng. </w:t>
      </w:r>
      <w:r>
        <w:rPr>
          <w:rFonts w:ascii="Times New Roman" w:hAnsi="Times New Roman"/>
          <w:i/>
          <w:spacing w:val="-3"/>
          <w:sz w:val="18"/>
        </w:rPr>
        <w:t>Technol. </w:t>
      </w:r>
      <w:r>
        <w:rPr>
          <w:rFonts w:ascii="Times New Roman" w:hAnsi="Times New Roman"/>
          <w:b/>
          <w:sz w:val="18"/>
        </w:rPr>
        <w:t>2013</w:t>
      </w:r>
      <w:r>
        <w:rPr>
          <w:sz w:val="18"/>
        </w:rPr>
        <w:t>, </w:t>
      </w:r>
      <w:r>
        <w:rPr>
          <w:rFonts w:ascii="Times New Roman" w:hAnsi="Times New Roman"/>
          <w:i/>
          <w:sz w:val="18"/>
        </w:rPr>
        <w:t>1</w:t>
      </w:r>
      <w:r>
        <w:rPr>
          <w:sz w:val="18"/>
        </w:rPr>
        <w:t>,</w:t>
      </w:r>
      <w:r>
        <w:rPr>
          <w:spacing w:val="22"/>
          <w:sz w:val="18"/>
        </w:rPr>
        <w:t> </w:t>
      </w:r>
      <w:r>
        <w:rPr>
          <w:sz w:val="18"/>
        </w:rPr>
        <w:t>32–50.</w:t>
      </w:r>
    </w:p>
    <w:p>
      <w:pPr>
        <w:pStyle w:val="ListParagraph"/>
        <w:numPr>
          <w:ilvl w:val="0"/>
          <w:numId w:val="3"/>
        </w:numPr>
        <w:tabs>
          <w:tab w:pos="1061" w:val="left" w:leader="none"/>
        </w:tabs>
        <w:spacing w:line="302" w:lineRule="auto" w:before="0" w:after="0"/>
        <w:ind w:left="1061" w:right="1497" w:hanging="431"/>
        <w:jc w:val="both"/>
        <w:rPr>
          <w:sz w:val="18"/>
        </w:rPr>
      </w:pPr>
      <w:r>
        <w:rPr>
          <w:sz w:val="18"/>
        </w:rPr>
        <w:t>Collier,</w:t>
      </w:r>
      <w:r>
        <w:rPr>
          <w:spacing w:val="-14"/>
          <w:sz w:val="18"/>
        </w:rPr>
        <w:t> </w:t>
      </w:r>
      <w:r>
        <w:rPr>
          <w:sz w:val="18"/>
        </w:rPr>
        <w:t>C.</w:t>
      </w:r>
      <w:r>
        <w:rPr>
          <w:spacing w:val="-13"/>
          <w:sz w:val="18"/>
        </w:rPr>
        <w:t> </w:t>
      </w:r>
      <w:r>
        <w:rPr>
          <w:sz w:val="18"/>
        </w:rPr>
        <w:t>Flash</w:t>
      </w:r>
      <w:r>
        <w:rPr>
          <w:spacing w:val="-14"/>
          <w:sz w:val="18"/>
        </w:rPr>
        <w:t> </w:t>
      </w:r>
      <w:r>
        <w:rPr>
          <w:sz w:val="18"/>
        </w:rPr>
        <w:t>flood</w:t>
      </w:r>
      <w:r>
        <w:rPr>
          <w:spacing w:val="-13"/>
          <w:sz w:val="18"/>
        </w:rPr>
        <w:t> </w:t>
      </w:r>
      <w:r>
        <w:rPr>
          <w:sz w:val="18"/>
        </w:rPr>
        <w:t>forecasting:</w:t>
      </w:r>
      <w:r>
        <w:rPr>
          <w:spacing w:val="-6"/>
          <w:sz w:val="18"/>
        </w:rPr>
        <w:t> </w:t>
      </w:r>
      <w:r>
        <w:rPr>
          <w:sz w:val="18"/>
        </w:rPr>
        <w:t>What</w:t>
      </w:r>
      <w:r>
        <w:rPr>
          <w:spacing w:val="-14"/>
          <w:sz w:val="18"/>
        </w:rPr>
        <w:t> </w:t>
      </w:r>
      <w:r>
        <w:rPr>
          <w:sz w:val="18"/>
        </w:rPr>
        <w:t>are</w:t>
      </w:r>
      <w:r>
        <w:rPr>
          <w:spacing w:val="-13"/>
          <w:sz w:val="18"/>
        </w:rPr>
        <w:t> </w:t>
      </w:r>
      <w:r>
        <w:rPr>
          <w:sz w:val="18"/>
        </w:rPr>
        <w:t>the</w:t>
      </w:r>
      <w:r>
        <w:rPr>
          <w:spacing w:val="-13"/>
          <w:sz w:val="18"/>
        </w:rPr>
        <w:t> </w:t>
      </w:r>
      <w:r>
        <w:rPr>
          <w:sz w:val="18"/>
        </w:rPr>
        <w:t>limits</w:t>
      </w:r>
      <w:r>
        <w:rPr>
          <w:spacing w:val="-14"/>
          <w:sz w:val="18"/>
        </w:rPr>
        <w:t> </w:t>
      </w:r>
      <w:r>
        <w:rPr>
          <w:sz w:val="18"/>
        </w:rPr>
        <w:t>of</w:t>
      </w:r>
      <w:r>
        <w:rPr>
          <w:spacing w:val="-13"/>
          <w:sz w:val="18"/>
        </w:rPr>
        <w:t> </w:t>
      </w:r>
      <w:r>
        <w:rPr>
          <w:sz w:val="18"/>
        </w:rPr>
        <w:t>predictability?</w:t>
      </w:r>
      <w:r>
        <w:rPr>
          <w:spacing w:val="-6"/>
          <w:sz w:val="18"/>
        </w:rPr>
        <w:t> </w:t>
      </w:r>
      <w:r>
        <w:rPr>
          <w:rFonts w:ascii="Times New Roman" w:hAnsi="Times New Roman"/>
          <w:i/>
          <w:sz w:val="18"/>
        </w:rPr>
        <w:t>Q.</w:t>
      </w:r>
      <w:r>
        <w:rPr>
          <w:rFonts w:ascii="Times New Roman" w:hAnsi="Times New Roman"/>
          <w:i/>
          <w:spacing w:val="-16"/>
          <w:sz w:val="18"/>
        </w:rPr>
        <w:t> </w:t>
      </w:r>
      <w:r>
        <w:rPr>
          <w:rFonts w:ascii="Times New Roman" w:hAnsi="Times New Roman"/>
          <w:i/>
          <w:sz w:val="18"/>
        </w:rPr>
        <w:t>J.</w:t>
      </w:r>
      <w:r>
        <w:rPr>
          <w:rFonts w:ascii="Times New Roman" w:hAnsi="Times New Roman"/>
          <w:i/>
          <w:spacing w:val="-15"/>
          <w:sz w:val="18"/>
        </w:rPr>
        <w:t> </w:t>
      </w:r>
      <w:r>
        <w:rPr>
          <w:rFonts w:ascii="Times New Roman" w:hAnsi="Times New Roman"/>
          <w:i/>
          <w:sz w:val="18"/>
        </w:rPr>
        <w:t>R.</w:t>
      </w:r>
      <w:r>
        <w:rPr>
          <w:rFonts w:ascii="Times New Roman" w:hAnsi="Times New Roman"/>
          <w:i/>
          <w:spacing w:val="-15"/>
          <w:sz w:val="18"/>
        </w:rPr>
        <w:t> </w:t>
      </w:r>
      <w:r>
        <w:rPr>
          <w:rFonts w:ascii="Times New Roman" w:hAnsi="Times New Roman"/>
          <w:i/>
          <w:sz w:val="18"/>
        </w:rPr>
        <w:t>Meteorol.</w:t>
      </w:r>
      <w:r>
        <w:rPr>
          <w:rFonts w:ascii="Times New Roman" w:hAnsi="Times New Roman"/>
          <w:i/>
          <w:spacing w:val="-8"/>
          <w:sz w:val="18"/>
        </w:rPr>
        <w:t> </w:t>
      </w:r>
      <w:r>
        <w:rPr>
          <w:rFonts w:ascii="Times New Roman" w:hAnsi="Times New Roman"/>
          <w:i/>
          <w:sz w:val="18"/>
        </w:rPr>
        <w:t>Soc.</w:t>
      </w:r>
      <w:r>
        <w:rPr>
          <w:rFonts w:ascii="Times New Roman" w:hAnsi="Times New Roman"/>
          <w:i/>
          <w:spacing w:val="-9"/>
          <w:sz w:val="18"/>
        </w:rPr>
        <w:t> </w:t>
      </w:r>
      <w:r>
        <w:rPr>
          <w:rFonts w:ascii="Times New Roman" w:hAnsi="Times New Roman"/>
          <w:b/>
          <w:sz w:val="18"/>
        </w:rPr>
        <w:t>2007</w:t>
      </w:r>
      <w:r>
        <w:rPr>
          <w:sz w:val="18"/>
        </w:rPr>
        <w:t>,</w:t>
      </w:r>
      <w:r>
        <w:rPr>
          <w:spacing w:val="-13"/>
          <w:sz w:val="18"/>
        </w:rPr>
        <w:t> </w:t>
      </w:r>
      <w:r>
        <w:rPr>
          <w:rFonts w:ascii="Times New Roman" w:hAnsi="Times New Roman"/>
          <w:i/>
          <w:sz w:val="18"/>
        </w:rPr>
        <w:t>133</w:t>
      </w:r>
      <w:r>
        <w:rPr>
          <w:sz w:val="18"/>
        </w:rPr>
        <w:t>,</w:t>
      </w:r>
      <w:r>
        <w:rPr>
          <w:spacing w:val="-13"/>
          <w:sz w:val="18"/>
        </w:rPr>
        <w:t> </w:t>
      </w:r>
      <w:r>
        <w:rPr>
          <w:sz w:val="18"/>
        </w:rPr>
        <w:t>3–23.</w:t>
      </w:r>
      <w:bookmarkStart w:name="_bookmark80" w:id="128"/>
      <w:bookmarkEnd w:id="128"/>
      <w:r>
        <w:rPr>
          <w:sz w:val="18"/>
        </w:rPr>
      </w:r>
      <w:r>
        <w:rPr>
          <w:sz w:val="18"/>
        </w:rPr>
        <w:t> [</w:t>
      </w:r>
      <w:hyperlink r:id="rId112">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528" w:hanging="431"/>
        <w:jc w:val="both"/>
        <w:rPr>
          <w:sz w:val="18"/>
        </w:rPr>
      </w:pPr>
      <w:r>
        <w:rPr>
          <w:sz w:val="18"/>
        </w:rPr>
        <w:t>Seo,</w:t>
      </w:r>
      <w:r>
        <w:rPr>
          <w:spacing w:val="-13"/>
          <w:sz w:val="18"/>
        </w:rPr>
        <w:t> </w:t>
      </w:r>
      <w:r>
        <w:rPr>
          <w:sz w:val="18"/>
        </w:rPr>
        <w:t>D.-J.;</w:t>
      </w:r>
      <w:r>
        <w:rPr>
          <w:spacing w:val="-13"/>
          <w:sz w:val="18"/>
        </w:rPr>
        <w:t> </w:t>
      </w:r>
      <w:r>
        <w:rPr>
          <w:sz w:val="18"/>
        </w:rPr>
        <w:t>Breidenbach,</w:t>
      </w:r>
      <w:r>
        <w:rPr>
          <w:spacing w:val="-13"/>
          <w:sz w:val="18"/>
        </w:rPr>
        <w:t> </w:t>
      </w:r>
      <w:r>
        <w:rPr>
          <w:sz w:val="18"/>
        </w:rPr>
        <w:t>J.</w:t>
      </w:r>
      <w:r>
        <w:rPr>
          <w:spacing w:val="-12"/>
          <w:sz w:val="18"/>
        </w:rPr>
        <w:t> </w:t>
      </w:r>
      <w:r>
        <w:rPr>
          <w:sz w:val="18"/>
        </w:rPr>
        <w:t>Real-time</w:t>
      </w:r>
      <w:r>
        <w:rPr>
          <w:spacing w:val="-13"/>
          <w:sz w:val="18"/>
        </w:rPr>
        <w:t> </w:t>
      </w:r>
      <w:r>
        <w:rPr>
          <w:sz w:val="18"/>
        </w:rPr>
        <w:t>correction</w:t>
      </w:r>
      <w:r>
        <w:rPr>
          <w:spacing w:val="-13"/>
          <w:sz w:val="18"/>
        </w:rPr>
        <w:t> </w:t>
      </w:r>
      <w:r>
        <w:rPr>
          <w:sz w:val="18"/>
        </w:rPr>
        <w:t>of</w:t>
      </w:r>
      <w:r>
        <w:rPr>
          <w:spacing w:val="-12"/>
          <w:sz w:val="18"/>
        </w:rPr>
        <w:t> </w:t>
      </w:r>
      <w:r>
        <w:rPr>
          <w:sz w:val="18"/>
        </w:rPr>
        <w:t>spatially</w:t>
      </w:r>
      <w:r>
        <w:rPr>
          <w:spacing w:val="-13"/>
          <w:sz w:val="18"/>
        </w:rPr>
        <w:t> </w:t>
      </w:r>
      <w:r>
        <w:rPr>
          <w:sz w:val="18"/>
        </w:rPr>
        <w:t>nonuniform</w:t>
      </w:r>
      <w:r>
        <w:rPr>
          <w:spacing w:val="-13"/>
          <w:sz w:val="18"/>
        </w:rPr>
        <w:t> </w:t>
      </w:r>
      <w:r>
        <w:rPr>
          <w:sz w:val="18"/>
        </w:rPr>
        <w:t>bias</w:t>
      </w:r>
      <w:r>
        <w:rPr>
          <w:spacing w:val="-12"/>
          <w:sz w:val="18"/>
        </w:rPr>
        <w:t> </w:t>
      </w:r>
      <w:r>
        <w:rPr>
          <w:sz w:val="18"/>
        </w:rPr>
        <w:t>in</w:t>
      </w:r>
      <w:r>
        <w:rPr>
          <w:spacing w:val="-13"/>
          <w:sz w:val="18"/>
        </w:rPr>
        <w:t> </w:t>
      </w:r>
      <w:r>
        <w:rPr>
          <w:sz w:val="18"/>
        </w:rPr>
        <w:t>radar</w:t>
      </w:r>
      <w:r>
        <w:rPr>
          <w:spacing w:val="-13"/>
          <w:sz w:val="18"/>
        </w:rPr>
        <w:t> </w:t>
      </w:r>
      <w:r>
        <w:rPr>
          <w:sz w:val="18"/>
        </w:rPr>
        <w:t>rainfall</w:t>
      </w:r>
      <w:r>
        <w:rPr>
          <w:spacing w:val="-12"/>
          <w:sz w:val="18"/>
        </w:rPr>
        <w:t> </w:t>
      </w:r>
      <w:r>
        <w:rPr>
          <w:sz w:val="18"/>
        </w:rPr>
        <w:t>data</w:t>
      </w:r>
      <w:r>
        <w:rPr>
          <w:spacing w:val="-13"/>
          <w:sz w:val="18"/>
        </w:rPr>
        <w:t> </w:t>
      </w:r>
      <w:r>
        <w:rPr>
          <w:sz w:val="18"/>
        </w:rPr>
        <w:t>using</w:t>
      </w:r>
      <w:r>
        <w:rPr>
          <w:spacing w:val="-13"/>
          <w:sz w:val="18"/>
        </w:rPr>
        <w:t> </w:t>
      </w:r>
      <w:r>
        <w:rPr>
          <w:sz w:val="18"/>
        </w:rPr>
        <w:t>rain</w:t>
      </w:r>
      <w:bookmarkStart w:name="_bookmark81" w:id="129"/>
      <w:bookmarkEnd w:id="129"/>
      <w:r>
        <w:rPr>
          <w:sz w:val="18"/>
        </w:rPr>
      </w:r>
      <w:r>
        <w:rPr>
          <w:sz w:val="18"/>
        </w:rPr>
        <w:t> gauge measurements. </w:t>
      </w:r>
      <w:r>
        <w:rPr>
          <w:rFonts w:ascii="Times New Roman" w:hAnsi="Times New Roman"/>
          <w:i/>
          <w:sz w:val="18"/>
        </w:rPr>
        <w:t>J. Hydrometeorol. </w:t>
      </w:r>
      <w:r>
        <w:rPr>
          <w:rFonts w:ascii="Times New Roman" w:hAnsi="Times New Roman"/>
          <w:b/>
          <w:sz w:val="18"/>
        </w:rPr>
        <w:t>2002</w:t>
      </w:r>
      <w:r>
        <w:rPr>
          <w:sz w:val="18"/>
        </w:rPr>
        <w:t>, </w:t>
      </w:r>
      <w:r>
        <w:rPr>
          <w:rFonts w:ascii="Times New Roman" w:hAnsi="Times New Roman"/>
          <w:i/>
          <w:sz w:val="18"/>
        </w:rPr>
        <w:t>3</w:t>
      </w:r>
      <w:r>
        <w:rPr>
          <w:sz w:val="18"/>
        </w:rPr>
        <w:t>, 93–111.</w:t>
      </w:r>
      <w:r>
        <w:rPr>
          <w:spacing w:val="27"/>
          <w:sz w:val="18"/>
        </w:rPr>
        <w:t> </w:t>
      </w:r>
      <w:r>
        <w:rPr>
          <w:sz w:val="18"/>
        </w:rPr>
        <w:t>[</w:t>
      </w:r>
      <w:r>
        <w:rPr>
          <w:color w:val="0774B7"/>
          <w:sz w:val="18"/>
        </w:rPr>
        <w:t>CrossRef</w:t>
      </w:r>
      <w:r>
        <w:rPr>
          <w:sz w:val="18"/>
        </w:rPr>
        <w:t>]</w:t>
      </w:r>
    </w:p>
    <w:p>
      <w:pPr>
        <w:pStyle w:val="ListParagraph"/>
        <w:numPr>
          <w:ilvl w:val="0"/>
          <w:numId w:val="3"/>
        </w:numPr>
        <w:tabs>
          <w:tab w:pos="1061" w:val="left" w:leader="none"/>
        </w:tabs>
        <w:spacing w:line="300" w:lineRule="auto" w:before="0" w:after="0"/>
        <w:ind w:left="1055" w:right="1528" w:hanging="425"/>
        <w:jc w:val="both"/>
        <w:rPr>
          <w:sz w:val="18"/>
        </w:rPr>
      </w:pPr>
      <w:r>
        <w:rPr>
          <w:sz w:val="18"/>
        </w:rPr>
        <w:t>Grecu, M.; Krajewski, </w:t>
      </w:r>
      <w:r>
        <w:rPr>
          <w:spacing w:val="-9"/>
          <w:sz w:val="18"/>
        </w:rPr>
        <w:t>W. </w:t>
      </w:r>
      <w:r>
        <w:rPr>
          <w:sz w:val="18"/>
        </w:rPr>
        <w:t>A large-sample investigation of statistical procedures for radar-based short-term</w:t>
      </w:r>
      <w:bookmarkStart w:name="_bookmark82" w:id="130"/>
      <w:bookmarkEnd w:id="130"/>
      <w:r>
        <w:rPr>
          <w:sz w:val="18"/>
        </w:rPr>
      </w:r>
      <w:r>
        <w:rPr>
          <w:sz w:val="18"/>
        </w:rPr>
        <w:t> quantitative precipitation forecasting. </w:t>
      </w:r>
      <w:r>
        <w:rPr>
          <w:rFonts w:ascii="Times New Roman" w:hAnsi="Times New Roman"/>
          <w:i/>
          <w:sz w:val="18"/>
        </w:rPr>
        <w:t>J. Hydrol. </w:t>
      </w:r>
      <w:r>
        <w:rPr>
          <w:rFonts w:ascii="Times New Roman" w:hAnsi="Times New Roman"/>
          <w:b/>
          <w:sz w:val="18"/>
        </w:rPr>
        <w:t>2000</w:t>
      </w:r>
      <w:r>
        <w:rPr>
          <w:sz w:val="18"/>
        </w:rPr>
        <w:t>, </w:t>
      </w:r>
      <w:r>
        <w:rPr>
          <w:rFonts w:ascii="Times New Roman" w:hAnsi="Times New Roman"/>
          <w:i/>
          <w:sz w:val="18"/>
        </w:rPr>
        <w:t>239</w:t>
      </w:r>
      <w:r>
        <w:rPr>
          <w:sz w:val="18"/>
        </w:rPr>
        <w:t>, 69–84.</w:t>
      </w:r>
      <w:r>
        <w:rPr>
          <w:spacing w:val="15"/>
          <w:sz w:val="18"/>
        </w:rPr>
        <w:t> </w:t>
      </w:r>
      <w:r>
        <w:rPr>
          <w:sz w:val="18"/>
        </w:rPr>
        <w:t>[</w:t>
      </w:r>
      <w:hyperlink r:id="rId113">
        <w:r>
          <w:rPr>
            <w:color w:val="0774B7"/>
            <w:sz w:val="18"/>
          </w:rPr>
          <w:t>CrossRef</w:t>
        </w:r>
      </w:hyperlink>
      <w:r>
        <w:rPr>
          <w:sz w:val="18"/>
        </w:rPr>
        <w:t>]</w:t>
      </w:r>
    </w:p>
    <w:p>
      <w:pPr>
        <w:pStyle w:val="ListParagraph"/>
        <w:numPr>
          <w:ilvl w:val="0"/>
          <w:numId w:val="3"/>
        </w:numPr>
        <w:tabs>
          <w:tab w:pos="1061" w:val="left" w:leader="none"/>
        </w:tabs>
        <w:spacing w:line="300" w:lineRule="auto" w:before="1" w:after="0"/>
        <w:ind w:left="1061" w:right="1528" w:hanging="431"/>
        <w:jc w:val="both"/>
        <w:rPr>
          <w:sz w:val="18"/>
        </w:rPr>
      </w:pPr>
      <w:r>
        <w:rPr>
          <w:sz w:val="18"/>
        </w:rPr>
        <w:t>Maddox, R.A.; Zhang, J.; </w:t>
      </w:r>
      <w:r>
        <w:rPr>
          <w:spacing w:val="-3"/>
          <w:sz w:val="18"/>
        </w:rPr>
        <w:t>Gourley, </w:t>
      </w:r>
      <w:r>
        <w:rPr>
          <w:sz w:val="18"/>
        </w:rPr>
        <w:t>J.J.; Howard, </w:t>
      </w:r>
      <w:r>
        <w:rPr>
          <w:spacing w:val="-5"/>
          <w:sz w:val="18"/>
        </w:rPr>
        <w:t>K.W. </w:t>
      </w:r>
      <w:r>
        <w:rPr>
          <w:spacing w:val="-3"/>
          <w:sz w:val="18"/>
        </w:rPr>
        <w:t>Weather </w:t>
      </w:r>
      <w:r>
        <w:rPr>
          <w:sz w:val="18"/>
        </w:rPr>
        <w:t>radar coverage over the contiguous united</w:t>
      </w:r>
      <w:bookmarkStart w:name="_bookmark83" w:id="131"/>
      <w:bookmarkEnd w:id="131"/>
      <w:r>
        <w:rPr>
          <w:sz w:val="18"/>
        </w:rPr>
      </w:r>
      <w:r>
        <w:rPr>
          <w:sz w:val="18"/>
        </w:rPr>
        <w:t> states. </w:t>
      </w:r>
      <w:r>
        <w:rPr>
          <w:rFonts w:ascii="Times New Roman" w:hAnsi="Times New Roman"/>
          <w:i/>
          <w:sz w:val="18"/>
        </w:rPr>
        <w:t>Weather Forecast. </w:t>
      </w:r>
      <w:r>
        <w:rPr>
          <w:rFonts w:ascii="Times New Roman" w:hAnsi="Times New Roman"/>
          <w:b/>
          <w:sz w:val="18"/>
        </w:rPr>
        <w:t>2002</w:t>
      </w:r>
      <w:r>
        <w:rPr>
          <w:sz w:val="18"/>
        </w:rPr>
        <w:t>, </w:t>
      </w:r>
      <w:r>
        <w:rPr>
          <w:rFonts w:ascii="Times New Roman" w:hAnsi="Times New Roman"/>
          <w:i/>
          <w:sz w:val="18"/>
        </w:rPr>
        <w:t>17</w:t>
      </w:r>
      <w:r>
        <w:rPr>
          <w:sz w:val="18"/>
        </w:rPr>
        <w:t>, 927–934.</w:t>
      </w:r>
      <w:r>
        <w:rPr>
          <w:spacing w:val="23"/>
          <w:sz w:val="18"/>
        </w:rPr>
        <w:t> </w:t>
      </w:r>
      <w:r>
        <w:rPr>
          <w:sz w:val="18"/>
        </w:rPr>
        <w:t>[</w:t>
      </w:r>
      <w:r>
        <w:rPr>
          <w:color w:val="0774B7"/>
          <w:sz w:val="18"/>
        </w:rPr>
        <w:t>CrossRef</w:t>
      </w:r>
      <w:r>
        <w:rPr>
          <w:sz w:val="18"/>
        </w:rPr>
        <w:t>]</w:t>
      </w:r>
    </w:p>
    <w:p>
      <w:pPr>
        <w:pStyle w:val="ListParagraph"/>
        <w:numPr>
          <w:ilvl w:val="0"/>
          <w:numId w:val="3"/>
        </w:numPr>
        <w:tabs>
          <w:tab w:pos="1060" w:val="left" w:leader="none"/>
          <w:tab w:pos="1061" w:val="left" w:leader="none"/>
        </w:tabs>
        <w:spacing w:line="240" w:lineRule="auto" w:before="1" w:after="0"/>
        <w:ind w:left="1054" w:right="0" w:hanging="424"/>
        <w:jc w:val="left"/>
        <w:rPr>
          <w:sz w:val="18"/>
        </w:rPr>
      </w:pPr>
      <w:r>
        <w:rPr>
          <w:sz w:val="18"/>
        </w:rPr>
        <w:t>Campolo, M.; Andreussi, </w:t>
      </w:r>
      <w:r>
        <w:rPr>
          <w:spacing w:val="-8"/>
          <w:sz w:val="18"/>
        </w:rPr>
        <w:t>P.; </w:t>
      </w:r>
      <w:r>
        <w:rPr>
          <w:sz w:val="18"/>
        </w:rPr>
        <w:t>Soldati, A. River flood forecasting with a neural network</w:t>
      </w:r>
      <w:r>
        <w:rPr>
          <w:spacing w:val="17"/>
          <w:sz w:val="18"/>
        </w:rPr>
        <w:t> </w:t>
      </w:r>
      <w:r>
        <w:rPr>
          <w:sz w:val="18"/>
        </w:rPr>
        <w:t>model.</w:t>
      </w:r>
    </w:p>
    <w:p>
      <w:pPr>
        <w:spacing w:before="51"/>
        <w:ind w:left="1052" w:right="0" w:firstLine="0"/>
        <w:jc w:val="left"/>
        <w:rPr>
          <w:sz w:val="18"/>
        </w:rPr>
      </w:pPr>
      <w:bookmarkStart w:name="_bookmark84" w:id="132"/>
      <w:bookmarkEnd w:id="132"/>
      <w:r>
        <w:rPr/>
      </w:r>
      <w:r>
        <w:rPr>
          <w:rFonts w:ascii="Times New Roman" w:hAnsi="Times New Roman"/>
          <w:i/>
          <w:sz w:val="18"/>
        </w:rPr>
        <w:t>Water Resour. Res. </w:t>
      </w:r>
      <w:r>
        <w:rPr>
          <w:rFonts w:ascii="Times New Roman" w:hAnsi="Times New Roman"/>
          <w:b/>
          <w:sz w:val="18"/>
        </w:rPr>
        <w:t>1999</w:t>
      </w:r>
      <w:r>
        <w:rPr>
          <w:sz w:val="18"/>
        </w:rPr>
        <w:t>, </w:t>
      </w:r>
      <w:r>
        <w:rPr>
          <w:rFonts w:ascii="Times New Roman" w:hAnsi="Times New Roman"/>
          <w:i/>
          <w:sz w:val="18"/>
        </w:rPr>
        <w:t>35</w:t>
      </w:r>
      <w:r>
        <w:rPr>
          <w:sz w:val="18"/>
        </w:rPr>
        <w:t>, 1191–1197. [</w:t>
      </w:r>
      <w:hyperlink r:id="rId114">
        <w:r>
          <w:rPr>
            <w:color w:val="0774B7"/>
            <w:sz w:val="18"/>
          </w:rPr>
          <w:t>CrossRef</w:t>
        </w:r>
      </w:hyperlink>
      <w:r>
        <w:rPr>
          <w:sz w:val="18"/>
        </w:rPr>
        <w:t>]</w:t>
      </w:r>
    </w:p>
    <w:p>
      <w:pPr>
        <w:pStyle w:val="ListParagraph"/>
        <w:numPr>
          <w:ilvl w:val="0"/>
          <w:numId w:val="3"/>
        </w:numPr>
        <w:tabs>
          <w:tab w:pos="1061" w:val="left" w:leader="none"/>
        </w:tabs>
        <w:spacing w:line="300" w:lineRule="auto" w:before="54" w:after="0"/>
        <w:ind w:left="1061" w:right="1528" w:hanging="431"/>
        <w:jc w:val="both"/>
        <w:rPr>
          <w:sz w:val="18"/>
        </w:rPr>
      </w:pPr>
      <w:r>
        <w:rPr>
          <w:sz w:val="18"/>
        </w:rPr>
        <w:t>Prakash, O.; Sudheer, K.; Srinivasan, K. Improved higher lead time river flow forecasts using sequential</w:t>
      </w:r>
      <w:bookmarkStart w:name="_bookmark85" w:id="133"/>
      <w:bookmarkEnd w:id="133"/>
      <w:r>
        <w:rPr>
          <w:sz w:val="18"/>
        </w:rPr>
      </w:r>
      <w:r>
        <w:rPr>
          <w:sz w:val="18"/>
        </w:rPr>
        <w:t> neural network with error updating. </w:t>
      </w:r>
      <w:r>
        <w:rPr>
          <w:rFonts w:ascii="Times New Roman" w:hAnsi="Times New Roman"/>
          <w:i/>
          <w:sz w:val="18"/>
        </w:rPr>
        <w:t>J. Hydrol. Hydromech. </w:t>
      </w:r>
      <w:r>
        <w:rPr>
          <w:rFonts w:ascii="Times New Roman" w:hAnsi="Times New Roman"/>
          <w:b/>
          <w:sz w:val="18"/>
        </w:rPr>
        <w:t>2014</w:t>
      </w:r>
      <w:r>
        <w:rPr>
          <w:sz w:val="18"/>
        </w:rPr>
        <w:t>, </w:t>
      </w:r>
      <w:r>
        <w:rPr>
          <w:rFonts w:ascii="Times New Roman" w:hAnsi="Times New Roman"/>
          <w:i/>
          <w:sz w:val="18"/>
        </w:rPr>
        <w:t>62</w:t>
      </w:r>
      <w:r>
        <w:rPr>
          <w:sz w:val="18"/>
        </w:rPr>
        <w:t>, 60–74.</w:t>
      </w:r>
      <w:r>
        <w:rPr>
          <w:spacing w:val="24"/>
          <w:sz w:val="18"/>
        </w:rPr>
        <w:t> </w:t>
      </w:r>
      <w:r>
        <w:rPr>
          <w:sz w:val="18"/>
        </w:rPr>
        <w:t>[</w:t>
      </w:r>
      <w:hyperlink r:id="rId115">
        <w:r>
          <w:rPr>
            <w:color w:val="0774B7"/>
            <w:sz w:val="18"/>
          </w:rPr>
          <w:t>CrossRef</w:t>
        </w:r>
      </w:hyperlink>
      <w:r>
        <w:rPr>
          <w:sz w:val="18"/>
        </w:rPr>
        <w:t>]</w:t>
      </w:r>
    </w:p>
    <w:p>
      <w:pPr>
        <w:pStyle w:val="ListParagraph"/>
        <w:numPr>
          <w:ilvl w:val="0"/>
          <w:numId w:val="3"/>
        </w:numPr>
        <w:tabs>
          <w:tab w:pos="1061" w:val="left" w:leader="none"/>
        </w:tabs>
        <w:spacing w:line="300" w:lineRule="auto" w:before="1" w:after="0"/>
        <w:ind w:left="1061" w:right="1521" w:hanging="431"/>
        <w:jc w:val="both"/>
        <w:rPr>
          <w:sz w:val="18"/>
        </w:rPr>
      </w:pPr>
      <w:r>
        <w:rPr>
          <w:sz w:val="18"/>
        </w:rPr>
        <w:t>Shu, C.; Ouarda, </w:t>
      </w:r>
      <w:r>
        <w:rPr>
          <w:spacing w:val="-7"/>
          <w:sz w:val="18"/>
        </w:rPr>
        <w:t>T. </w:t>
      </w:r>
      <w:r>
        <w:rPr>
          <w:sz w:val="18"/>
        </w:rPr>
        <w:t>Regional flood frequency analysis at ungauged sites using the adaptive neuro-fuzzy</w:t>
      </w:r>
      <w:bookmarkStart w:name="_bookmark86" w:id="134"/>
      <w:bookmarkEnd w:id="134"/>
      <w:r>
        <w:rPr>
          <w:sz w:val="18"/>
        </w:rPr>
      </w:r>
      <w:r>
        <w:rPr>
          <w:sz w:val="18"/>
        </w:rPr>
        <w:t> inference system. </w:t>
      </w:r>
      <w:r>
        <w:rPr>
          <w:rFonts w:ascii="Times New Roman" w:hAnsi="Times New Roman"/>
          <w:i/>
          <w:sz w:val="18"/>
        </w:rPr>
        <w:t>J. Hydrol. </w:t>
      </w:r>
      <w:r>
        <w:rPr>
          <w:rFonts w:ascii="Times New Roman" w:hAnsi="Times New Roman"/>
          <w:b/>
          <w:sz w:val="18"/>
        </w:rPr>
        <w:t>2008</w:t>
      </w:r>
      <w:r>
        <w:rPr>
          <w:sz w:val="18"/>
        </w:rPr>
        <w:t>, </w:t>
      </w:r>
      <w:r>
        <w:rPr>
          <w:rFonts w:ascii="Times New Roman" w:hAnsi="Times New Roman"/>
          <w:i/>
          <w:sz w:val="18"/>
        </w:rPr>
        <w:t>349</w:t>
      </w:r>
      <w:r>
        <w:rPr>
          <w:sz w:val="18"/>
        </w:rPr>
        <w:t>, 31–43.</w:t>
      </w:r>
      <w:r>
        <w:rPr>
          <w:spacing w:val="27"/>
          <w:sz w:val="18"/>
        </w:rPr>
        <w:t> </w:t>
      </w:r>
      <w:r>
        <w:rPr>
          <w:sz w:val="18"/>
        </w:rPr>
        <w:t>[</w:t>
      </w:r>
      <w:hyperlink r:id="rId116">
        <w:r>
          <w:rPr>
            <w:color w:val="0774B7"/>
            <w:sz w:val="18"/>
          </w:rPr>
          <w:t>CrossRef</w:t>
        </w:r>
      </w:hyperlink>
      <w:r>
        <w:rPr>
          <w:sz w:val="18"/>
        </w:rPr>
        <w:t>]</w:t>
      </w:r>
    </w:p>
    <w:p>
      <w:pPr>
        <w:pStyle w:val="ListParagraph"/>
        <w:numPr>
          <w:ilvl w:val="0"/>
          <w:numId w:val="3"/>
        </w:numPr>
        <w:tabs>
          <w:tab w:pos="1061" w:val="left" w:leader="none"/>
        </w:tabs>
        <w:spacing w:line="300" w:lineRule="auto" w:before="2" w:after="0"/>
        <w:ind w:left="1053" w:right="1528" w:hanging="423"/>
        <w:jc w:val="both"/>
        <w:rPr>
          <w:sz w:val="18"/>
        </w:rPr>
      </w:pPr>
      <w:r>
        <w:rPr>
          <w:sz w:val="18"/>
        </w:rPr>
        <w:t>Ashrafi,</w:t>
      </w:r>
      <w:r>
        <w:rPr>
          <w:spacing w:val="-2"/>
          <w:sz w:val="18"/>
        </w:rPr>
        <w:t> </w:t>
      </w:r>
      <w:r>
        <w:rPr>
          <w:sz w:val="18"/>
        </w:rPr>
        <w:t>M.;</w:t>
      </w:r>
      <w:r>
        <w:rPr>
          <w:spacing w:val="-2"/>
          <w:sz w:val="18"/>
        </w:rPr>
        <w:t> </w:t>
      </w:r>
      <w:r>
        <w:rPr>
          <w:sz w:val="18"/>
        </w:rPr>
        <w:t>Chua,</w:t>
      </w:r>
      <w:r>
        <w:rPr>
          <w:spacing w:val="-2"/>
          <w:sz w:val="18"/>
        </w:rPr>
        <w:t> </w:t>
      </w:r>
      <w:r>
        <w:rPr>
          <w:sz w:val="18"/>
        </w:rPr>
        <w:t>L.H.C.;</w:t>
      </w:r>
      <w:r>
        <w:rPr>
          <w:spacing w:val="-2"/>
          <w:sz w:val="18"/>
        </w:rPr>
        <w:t> </w:t>
      </w:r>
      <w:r>
        <w:rPr>
          <w:sz w:val="18"/>
        </w:rPr>
        <w:t>Quek,</w:t>
      </w:r>
      <w:r>
        <w:rPr>
          <w:spacing w:val="-2"/>
          <w:sz w:val="18"/>
        </w:rPr>
        <w:t> </w:t>
      </w:r>
      <w:r>
        <w:rPr>
          <w:sz w:val="18"/>
        </w:rPr>
        <w:t>C.;</w:t>
      </w:r>
      <w:r>
        <w:rPr>
          <w:spacing w:val="-2"/>
          <w:sz w:val="18"/>
        </w:rPr>
        <w:t> </w:t>
      </w:r>
      <w:r>
        <w:rPr>
          <w:sz w:val="18"/>
        </w:rPr>
        <w:t>Qin,</w:t>
      </w:r>
      <w:r>
        <w:rPr>
          <w:spacing w:val="-2"/>
          <w:sz w:val="18"/>
        </w:rPr>
        <w:t> </w:t>
      </w:r>
      <w:r>
        <w:rPr>
          <w:sz w:val="18"/>
        </w:rPr>
        <w:t>X.</w:t>
      </w:r>
      <w:r>
        <w:rPr>
          <w:spacing w:val="-2"/>
          <w:sz w:val="18"/>
        </w:rPr>
        <w:t> </w:t>
      </w:r>
      <w:r>
        <w:rPr>
          <w:sz w:val="18"/>
        </w:rPr>
        <w:t>A</w:t>
      </w:r>
      <w:r>
        <w:rPr>
          <w:spacing w:val="-2"/>
          <w:sz w:val="18"/>
        </w:rPr>
        <w:t> </w:t>
      </w:r>
      <w:r>
        <w:rPr>
          <w:sz w:val="18"/>
        </w:rPr>
        <w:t>fully-online</w:t>
      </w:r>
      <w:r>
        <w:rPr>
          <w:spacing w:val="-2"/>
          <w:sz w:val="18"/>
        </w:rPr>
        <w:t> </w:t>
      </w:r>
      <w:r>
        <w:rPr>
          <w:sz w:val="18"/>
        </w:rPr>
        <w:t>neuro-fuzzy</w:t>
      </w:r>
      <w:r>
        <w:rPr>
          <w:spacing w:val="-2"/>
          <w:sz w:val="18"/>
        </w:rPr>
        <w:t> </w:t>
      </w:r>
      <w:r>
        <w:rPr>
          <w:sz w:val="18"/>
        </w:rPr>
        <w:t>model</w:t>
      </w:r>
      <w:r>
        <w:rPr>
          <w:spacing w:val="-2"/>
          <w:sz w:val="18"/>
        </w:rPr>
        <w:t> </w:t>
      </w:r>
      <w:r>
        <w:rPr>
          <w:sz w:val="18"/>
        </w:rPr>
        <w:t>for</w:t>
      </w:r>
      <w:r>
        <w:rPr>
          <w:spacing w:val="-2"/>
          <w:sz w:val="18"/>
        </w:rPr>
        <w:t> </w:t>
      </w:r>
      <w:r>
        <w:rPr>
          <w:sz w:val="18"/>
        </w:rPr>
        <w:t>flow</w:t>
      </w:r>
      <w:r>
        <w:rPr>
          <w:spacing w:val="-2"/>
          <w:sz w:val="18"/>
        </w:rPr>
        <w:t> </w:t>
      </w:r>
      <w:r>
        <w:rPr>
          <w:sz w:val="18"/>
        </w:rPr>
        <w:t>forecasting</w:t>
      </w:r>
      <w:r>
        <w:rPr>
          <w:spacing w:val="-2"/>
          <w:sz w:val="18"/>
        </w:rPr>
        <w:t> </w:t>
      </w:r>
      <w:r>
        <w:rPr>
          <w:sz w:val="18"/>
        </w:rPr>
        <w:t>in</w:t>
      </w:r>
      <w:r>
        <w:rPr>
          <w:spacing w:val="-2"/>
          <w:sz w:val="18"/>
        </w:rPr>
        <w:t> </w:t>
      </w:r>
      <w:r>
        <w:rPr>
          <w:sz w:val="18"/>
        </w:rPr>
        <w:t>basins</w:t>
      </w:r>
      <w:bookmarkStart w:name="_bookmark87" w:id="135"/>
      <w:bookmarkEnd w:id="135"/>
      <w:r>
        <w:rPr>
          <w:sz w:val="18"/>
        </w:rPr>
      </w:r>
      <w:r>
        <w:rPr>
          <w:sz w:val="18"/>
        </w:rPr>
        <w:t> with limited data. </w:t>
      </w:r>
      <w:r>
        <w:rPr>
          <w:rFonts w:ascii="Times New Roman" w:hAnsi="Times New Roman"/>
          <w:i/>
          <w:sz w:val="18"/>
        </w:rPr>
        <w:t>J. Hydrol. </w:t>
      </w:r>
      <w:r>
        <w:rPr>
          <w:rFonts w:ascii="Times New Roman" w:hAnsi="Times New Roman"/>
          <w:b/>
          <w:sz w:val="18"/>
        </w:rPr>
        <w:t>2017</w:t>
      </w:r>
      <w:r>
        <w:rPr>
          <w:sz w:val="18"/>
        </w:rPr>
        <w:t>, </w:t>
      </w:r>
      <w:r>
        <w:rPr>
          <w:rFonts w:ascii="Times New Roman" w:hAnsi="Times New Roman"/>
          <w:i/>
          <w:sz w:val="18"/>
        </w:rPr>
        <w:t>545</w:t>
      </w:r>
      <w:r>
        <w:rPr>
          <w:sz w:val="18"/>
        </w:rPr>
        <w:t>, 424–435.</w:t>
      </w:r>
      <w:r>
        <w:rPr>
          <w:spacing w:val="25"/>
          <w:sz w:val="18"/>
        </w:rPr>
        <w:t> </w:t>
      </w:r>
      <w:r>
        <w:rPr>
          <w:sz w:val="18"/>
        </w:rPr>
        <w:t>[</w:t>
      </w:r>
      <w:hyperlink r:id="rId117">
        <w:r>
          <w:rPr>
            <w:color w:val="0774B7"/>
            <w:sz w:val="18"/>
          </w:rPr>
          <w:t>CrossRef</w:t>
        </w:r>
      </w:hyperlink>
      <w:r>
        <w:rPr>
          <w:sz w:val="18"/>
        </w:rPr>
        <w:t>]</w:t>
      </w:r>
    </w:p>
    <w:p>
      <w:pPr>
        <w:pStyle w:val="ListParagraph"/>
        <w:numPr>
          <w:ilvl w:val="0"/>
          <w:numId w:val="3"/>
        </w:numPr>
        <w:tabs>
          <w:tab w:pos="1061" w:val="left" w:leader="none"/>
        </w:tabs>
        <w:spacing w:line="300" w:lineRule="auto" w:before="1" w:after="0"/>
        <w:ind w:left="1061" w:right="1525" w:hanging="431"/>
        <w:jc w:val="both"/>
        <w:rPr>
          <w:sz w:val="18"/>
        </w:rPr>
      </w:pPr>
      <w:r>
        <w:rPr>
          <w:spacing w:val="-6"/>
          <w:sz w:val="18"/>
        </w:rPr>
        <w:t>Yu,</w:t>
      </w:r>
      <w:r>
        <w:rPr>
          <w:spacing w:val="-14"/>
          <w:sz w:val="18"/>
        </w:rPr>
        <w:t> </w:t>
      </w:r>
      <w:r>
        <w:rPr>
          <w:spacing w:val="-4"/>
          <w:sz w:val="18"/>
        </w:rPr>
        <w:t>P.-S.;</w:t>
      </w:r>
      <w:r>
        <w:rPr>
          <w:spacing w:val="-14"/>
          <w:sz w:val="18"/>
        </w:rPr>
        <w:t> </w:t>
      </w:r>
      <w:r>
        <w:rPr>
          <w:spacing w:val="-4"/>
          <w:sz w:val="18"/>
        </w:rPr>
        <w:t>Yang,</w:t>
      </w:r>
      <w:r>
        <w:rPr>
          <w:spacing w:val="-14"/>
          <w:sz w:val="18"/>
        </w:rPr>
        <w:t> </w:t>
      </w:r>
      <w:r>
        <w:rPr>
          <w:spacing w:val="-3"/>
          <w:sz w:val="18"/>
        </w:rPr>
        <w:t>T.-C.;</w:t>
      </w:r>
      <w:r>
        <w:rPr>
          <w:spacing w:val="-13"/>
          <w:sz w:val="18"/>
        </w:rPr>
        <w:t> </w:t>
      </w:r>
      <w:r>
        <w:rPr>
          <w:sz w:val="18"/>
        </w:rPr>
        <w:t>Chen,</w:t>
      </w:r>
      <w:r>
        <w:rPr>
          <w:spacing w:val="-14"/>
          <w:sz w:val="18"/>
        </w:rPr>
        <w:t> </w:t>
      </w:r>
      <w:r>
        <w:rPr>
          <w:spacing w:val="-4"/>
          <w:sz w:val="18"/>
        </w:rPr>
        <w:t>S.-Y.;</w:t>
      </w:r>
      <w:r>
        <w:rPr>
          <w:spacing w:val="-13"/>
          <w:sz w:val="18"/>
        </w:rPr>
        <w:t> </w:t>
      </w:r>
      <w:r>
        <w:rPr>
          <w:sz w:val="18"/>
        </w:rPr>
        <w:t>Kuo,</w:t>
      </w:r>
      <w:r>
        <w:rPr>
          <w:spacing w:val="-14"/>
          <w:sz w:val="18"/>
        </w:rPr>
        <w:t> </w:t>
      </w:r>
      <w:r>
        <w:rPr>
          <w:sz w:val="18"/>
        </w:rPr>
        <w:t>C.-M.;</w:t>
      </w:r>
      <w:r>
        <w:rPr>
          <w:spacing w:val="-13"/>
          <w:sz w:val="18"/>
        </w:rPr>
        <w:t> </w:t>
      </w:r>
      <w:r>
        <w:rPr>
          <w:spacing w:val="-3"/>
          <w:sz w:val="18"/>
        </w:rPr>
        <w:t>Tseng,</w:t>
      </w:r>
      <w:r>
        <w:rPr>
          <w:spacing w:val="-14"/>
          <w:sz w:val="18"/>
        </w:rPr>
        <w:t> </w:t>
      </w:r>
      <w:r>
        <w:rPr>
          <w:spacing w:val="-4"/>
          <w:sz w:val="18"/>
        </w:rPr>
        <w:t>H.-W.</w:t>
      </w:r>
      <w:r>
        <w:rPr>
          <w:spacing w:val="-14"/>
          <w:sz w:val="18"/>
        </w:rPr>
        <w:t> </w:t>
      </w:r>
      <w:r>
        <w:rPr>
          <w:sz w:val="18"/>
        </w:rPr>
        <w:t>Comparison</w:t>
      </w:r>
      <w:r>
        <w:rPr>
          <w:spacing w:val="-14"/>
          <w:sz w:val="18"/>
        </w:rPr>
        <w:t> </w:t>
      </w:r>
      <w:r>
        <w:rPr>
          <w:sz w:val="18"/>
        </w:rPr>
        <w:t>of</w:t>
      </w:r>
      <w:r>
        <w:rPr>
          <w:spacing w:val="-14"/>
          <w:sz w:val="18"/>
        </w:rPr>
        <w:t> </w:t>
      </w:r>
      <w:r>
        <w:rPr>
          <w:sz w:val="18"/>
        </w:rPr>
        <w:t>random</w:t>
      </w:r>
      <w:r>
        <w:rPr>
          <w:spacing w:val="-14"/>
          <w:sz w:val="18"/>
        </w:rPr>
        <w:t> </w:t>
      </w:r>
      <w:r>
        <w:rPr>
          <w:sz w:val="18"/>
        </w:rPr>
        <w:t>forests</w:t>
      </w:r>
      <w:r>
        <w:rPr>
          <w:spacing w:val="-14"/>
          <w:sz w:val="18"/>
        </w:rPr>
        <w:t> </w:t>
      </w:r>
      <w:r>
        <w:rPr>
          <w:sz w:val="18"/>
        </w:rPr>
        <w:t>and</w:t>
      </w:r>
      <w:r>
        <w:rPr>
          <w:spacing w:val="-14"/>
          <w:sz w:val="18"/>
        </w:rPr>
        <w:t> </w:t>
      </w:r>
      <w:r>
        <w:rPr>
          <w:sz w:val="18"/>
        </w:rPr>
        <w:t>support</w:t>
      </w:r>
      <w:r>
        <w:rPr>
          <w:spacing w:val="-14"/>
          <w:sz w:val="18"/>
        </w:rPr>
        <w:t> </w:t>
      </w:r>
      <w:r>
        <w:rPr>
          <w:sz w:val="18"/>
        </w:rPr>
        <w:t>vector</w:t>
      </w:r>
      <w:bookmarkStart w:name="_bookmark88" w:id="136"/>
      <w:bookmarkEnd w:id="136"/>
      <w:r>
        <w:rPr>
          <w:sz w:val="18"/>
        </w:rPr>
      </w:r>
      <w:r>
        <w:rPr>
          <w:sz w:val="18"/>
        </w:rPr>
        <w:t> machine for real-time radar-derived rainfall forecasting. </w:t>
      </w:r>
      <w:r>
        <w:rPr>
          <w:rFonts w:ascii="Times New Roman" w:hAnsi="Times New Roman"/>
          <w:i/>
          <w:sz w:val="18"/>
        </w:rPr>
        <w:t>J. Hydrol. </w:t>
      </w:r>
      <w:r>
        <w:rPr>
          <w:rFonts w:ascii="Times New Roman" w:hAnsi="Times New Roman"/>
          <w:b/>
          <w:sz w:val="18"/>
        </w:rPr>
        <w:t>2017</w:t>
      </w:r>
      <w:r>
        <w:rPr>
          <w:sz w:val="18"/>
        </w:rPr>
        <w:t>, </w:t>
      </w:r>
      <w:r>
        <w:rPr>
          <w:rFonts w:ascii="Times New Roman" w:hAnsi="Times New Roman"/>
          <w:i/>
          <w:sz w:val="18"/>
        </w:rPr>
        <w:t>552</w:t>
      </w:r>
      <w:r>
        <w:rPr>
          <w:sz w:val="18"/>
        </w:rPr>
        <w:t>, 92–104.</w:t>
      </w:r>
      <w:r>
        <w:rPr>
          <w:spacing w:val="-20"/>
          <w:sz w:val="18"/>
        </w:rPr>
        <w:t> </w:t>
      </w:r>
      <w:r>
        <w:rPr>
          <w:sz w:val="18"/>
        </w:rPr>
        <w:t>[</w:t>
      </w:r>
      <w:hyperlink r:id="rId118">
        <w:r>
          <w:rPr>
            <w:color w:val="0774B7"/>
            <w:sz w:val="18"/>
          </w:rPr>
          <w:t>CrossRef</w:t>
        </w:r>
      </w:hyperlink>
      <w:r>
        <w:rPr>
          <w:sz w:val="18"/>
        </w:rPr>
        <w:t>]</w:t>
      </w:r>
    </w:p>
    <w:p>
      <w:pPr>
        <w:pStyle w:val="ListParagraph"/>
        <w:numPr>
          <w:ilvl w:val="0"/>
          <w:numId w:val="3"/>
        </w:numPr>
        <w:tabs>
          <w:tab w:pos="1061" w:val="left" w:leader="none"/>
        </w:tabs>
        <w:spacing w:line="300" w:lineRule="auto" w:before="2" w:after="0"/>
        <w:ind w:left="1061" w:right="1528" w:hanging="431"/>
        <w:jc w:val="both"/>
        <w:rPr>
          <w:sz w:val="18"/>
        </w:rPr>
      </w:pPr>
      <w:r>
        <w:rPr>
          <w:sz w:val="18"/>
        </w:rPr>
        <w:t>Nourani,</w:t>
      </w:r>
      <w:r>
        <w:rPr>
          <w:spacing w:val="-4"/>
          <w:sz w:val="18"/>
        </w:rPr>
        <w:t> </w:t>
      </w:r>
      <w:r>
        <w:rPr>
          <w:spacing w:val="-8"/>
          <w:sz w:val="18"/>
        </w:rPr>
        <w:t>V.;</w:t>
      </w:r>
      <w:r>
        <w:rPr>
          <w:spacing w:val="-3"/>
          <w:sz w:val="18"/>
        </w:rPr>
        <w:t> </w:t>
      </w:r>
      <w:r>
        <w:rPr>
          <w:sz w:val="18"/>
        </w:rPr>
        <w:t>Baghanam,</w:t>
      </w:r>
      <w:r>
        <w:rPr>
          <w:spacing w:val="-3"/>
          <w:sz w:val="18"/>
        </w:rPr>
        <w:t> </w:t>
      </w:r>
      <w:r>
        <w:rPr>
          <w:sz w:val="18"/>
        </w:rPr>
        <w:t>A.H.;</w:t>
      </w:r>
      <w:r>
        <w:rPr>
          <w:spacing w:val="-4"/>
          <w:sz w:val="18"/>
        </w:rPr>
        <w:t> </w:t>
      </w:r>
      <w:r>
        <w:rPr>
          <w:sz w:val="18"/>
        </w:rPr>
        <w:t>Adamowski,</w:t>
      </w:r>
      <w:r>
        <w:rPr>
          <w:spacing w:val="-3"/>
          <w:sz w:val="18"/>
        </w:rPr>
        <w:t> </w:t>
      </w:r>
      <w:r>
        <w:rPr>
          <w:sz w:val="18"/>
        </w:rPr>
        <w:t>J.;</w:t>
      </w:r>
      <w:r>
        <w:rPr>
          <w:spacing w:val="-3"/>
          <w:sz w:val="18"/>
        </w:rPr>
        <w:t> </w:t>
      </w:r>
      <w:r>
        <w:rPr>
          <w:sz w:val="18"/>
        </w:rPr>
        <w:t>Kisi,</w:t>
      </w:r>
      <w:r>
        <w:rPr>
          <w:spacing w:val="-3"/>
          <w:sz w:val="18"/>
        </w:rPr>
        <w:t> </w:t>
      </w:r>
      <w:r>
        <w:rPr>
          <w:sz w:val="18"/>
        </w:rPr>
        <w:t>O.</w:t>
      </w:r>
      <w:r>
        <w:rPr>
          <w:spacing w:val="-4"/>
          <w:sz w:val="18"/>
        </w:rPr>
        <w:t> </w:t>
      </w:r>
      <w:r>
        <w:rPr>
          <w:sz w:val="18"/>
        </w:rPr>
        <w:t>Applications</w:t>
      </w:r>
      <w:r>
        <w:rPr>
          <w:spacing w:val="-3"/>
          <w:sz w:val="18"/>
        </w:rPr>
        <w:t> </w:t>
      </w:r>
      <w:r>
        <w:rPr>
          <w:sz w:val="18"/>
        </w:rPr>
        <w:t>of</w:t>
      </w:r>
      <w:r>
        <w:rPr>
          <w:spacing w:val="-3"/>
          <w:sz w:val="18"/>
        </w:rPr>
        <w:t> </w:t>
      </w:r>
      <w:r>
        <w:rPr>
          <w:sz w:val="18"/>
        </w:rPr>
        <w:t>hybrid</w:t>
      </w:r>
      <w:r>
        <w:rPr>
          <w:spacing w:val="-4"/>
          <w:sz w:val="18"/>
        </w:rPr>
        <w:t> </w:t>
      </w:r>
      <w:r>
        <w:rPr>
          <w:sz w:val="18"/>
        </w:rPr>
        <w:t>wavelet–artificial</w:t>
      </w:r>
      <w:r>
        <w:rPr>
          <w:spacing w:val="-3"/>
          <w:sz w:val="18"/>
        </w:rPr>
        <w:t> </w:t>
      </w:r>
      <w:r>
        <w:rPr>
          <w:sz w:val="18"/>
        </w:rPr>
        <w:t>intelligence</w:t>
      </w:r>
      <w:bookmarkStart w:name="_bookmark89" w:id="137"/>
      <w:bookmarkEnd w:id="137"/>
      <w:r>
        <w:rPr>
          <w:sz w:val="18"/>
        </w:rPr>
      </w:r>
      <w:r>
        <w:rPr>
          <w:sz w:val="18"/>
        </w:rPr>
        <w:t> models in hydrology: A </w:t>
      </w:r>
      <w:r>
        <w:rPr>
          <w:spacing w:val="-3"/>
          <w:sz w:val="18"/>
        </w:rPr>
        <w:t>review. </w:t>
      </w:r>
      <w:r>
        <w:rPr>
          <w:rFonts w:ascii="Times New Roman" w:hAnsi="Times New Roman"/>
          <w:i/>
          <w:sz w:val="18"/>
        </w:rPr>
        <w:t>J. Hydrol. </w:t>
      </w:r>
      <w:r>
        <w:rPr>
          <w:rFonts w:ascii="Times New Roman" w:hAnsi="Times New Roman"/>
          <w:b/>
          <w:sz w:val="18"/>
        </w:rPr>
        <w:t>2014</w:t>
      </w:r>
      <w:r>
        <w:rPr>
          <w:sz w:val="18"/>
        </w:rPr>
        <w:t>, </w:t>
      </w:r>
      <w:r>
        <w:rPr>
          <w:rFonts w:ascii="Times New Roman" w:hAnsi="Times New Roman"/>
          <w:i/>
          <w:sz w:val="18"/>
        </w:rPr>
        <w:t>514</w:t>
      </w:r>
      <w:r>
        <w:rPr>
          <w:sz w:val="18"/>
        </w:rPr>
        <w:t>, 358–377.</w:t>
      </w:r>
      <w:r>
        <w:rPr>
          <w:spacing w:val="3"/>
          <w:sz w:val="18"/>
        </w:rPr>
        <w:t> </w:t>
      </w:r>
      <w:r>
        <w:rPr>
          <w:sz w:val="18"/>
        </w:rPr>
        <w:t>[</w:t>
      </w:r>
      <w:hyperlink r:id="rId119">
        <w:r>
          <w:rPr>
            <w:color w:val="0774B7"/>
            <w:sz w:val="18"/>
          </w:rPr>
          <w:t>CrossRef</w:t>
        </w:r>
      </w:hyperlink>
      <w:r>
        <w:rPr>
          <w:sz w:val="18"/>
        </w:rPr>
        <w:t>]</w:t>
      </w:r>
    </w:p>
    <w:p>
      <w:pPr>
        <w:pStyle w:val="ListParagraph"/>
        <w:numPr>
          <w:ilvl w:val="0"/>
          <w:numId w:val="3"/>
        </w:numPr>
        <w:tabs>
          <w:tab w:pos="1061" w:val="left" w:leader="none"/>
        </w:tabs>
        <w:spacing w:line="300" w:lineRule="auto" w:before="2" w:after="0"/>
        <w:ind w:left="1061" w:right="1528" w:hanging="431"/>
        <w:jc w:val="both"/>
        <w:rPr>
          <w:sz w:val="18"/>
        </w:rPr>
      </w:pPr>
      <w:r>
        <w:rPr>
          <w:sz w:val="18"/>
        </w:rPr>
        <w:t>Zadeh,</w:t>
      </w:r>
      <w:r>
        <w:rPr>
          <w:spacing w:val="-14"/>
          <w:sz w:val="18"/>
        </w:rPr>
        <w:t> </w:t>
      </w:r>
      <w:r>
        <w:rPr>
          <w:sz w:val="18"/>
        </w:rPr>
        <w:t>M.R.;</w:t>
      </w:r>
      <w:r>
        <w:rPr>
          <w:spacing w:val="-13"/>
          <w:sz w:val="18"/>
        </w:rPr>
        <w:t> </w:t>
      </w:r>
      <w:r>
        <w:rPr>
          <w:sz w:val="18"/>
        </w:rPr>
        <w:t>Amin,</w:t>
      </w:r>
      <w:r>
        <w:rPr>
          <w:spacing w:val="-14"/>
          <w:sz w:val="18"/>
        </w:rPr>
        <w:t> </w:t>
      </w:r>
      <w:r>
        <w:rPr>
          <w:sz w:val="18"/>
        </w:rPr>
        <w:t>S.;</w:t>
      </w:r>
      <w:r>
        <w:rPr>
          <w:spacing w:val="-12"/>
          <w:sz w:val="18"/>
        </w:rPr>
        <w:t> </w:t>
      </w:r>
      <w:r>
        <w:rPr>
          <w:sz w:val="18"/>
        </w:rPr>
        <w:t>Khalili,</w:t>
      </w:r>
      <w:r>
        <w:rPr>
          <w:spacing w:val="-14"/>
          <w:sz w:val="18"/>
        </w:rPr>
        <w:t> </w:t>
      </w:r>
      <w:r>
        <w:rPr>
          <w:sz w:val="18"/>
        </w:rPr>
        <w:t>D.;</w:t>
      </w:r>
      <w:r>
        <w:rPr>
          <w:spacing w:val="-13"/>
          <w:sz w:val="18"/>
        </w:rPr>
        <w:t> </w:t>
      </w:r>
      <w:r>
        <w:rPr>
          <w:sz w:val="18"/>
        </w:rPr>
        <w:t>Singh,</w:t>
      </w:r>
      <w:r>
        <w:rPr>
          <w:spacing w:val="-14"/>
          <w:sz w:val="18"/>
        </w:rPr>
        <w:t> </w:t>
      </w:r>
      <w:r>
        <w:rPr>
          <w:spacing w:val="-12"/>
          <w:sz w:val="18"/>
        </w:rPr>
        <w:t>V.P.</w:t>
      </w:r>
      <w:r>
        <w:rPr>
          <w:spacing w:val="-14"/>
          <w:sz w:val="18"/>
        </w:rPr>
        <w:t> </w:t>
      </w:r>
      <w:r>
        <w:rPr>
          <w:sz w:val="18"/>
        </w:rPr>
        <w:t>Daily</w:t>
      </w:r>
      <w:r>
        <w:rPr>
          <w:spacing w:val="-14"/>
          <w:sz w:val="18"/>
        </w:rPr>
        <w:t> </w:t>
      </w:r>
      <w:r>
        <w:rPr>
          <w:sz w:val="18"/>
        </w:rPr>
        <w:t>outflow</w:t>
      </w:r>
      <w:r>
        <w:rPr>
          <w:spacing w:val="-14"/>
          <w:sz w:val="18"/>
        </w:rPr>
        <w:t> </w:t>
      </w:r>
      <w:r>
        <w:rPr>
          <w:sz w:val="18"/>
        </w:rPr>
        <w:t>prediction</w:t>
      </w:r>
      <w:r>
        <w:rPr>
          <w:spacing w:val="-14"/>
          <w:sz w:val="18"/>
        </w:rPr>
        <w:t> </w:t>
      </w:r>
      <w:r>
        <w:rPr>
          <w:sz w:val="18"/>
        </w:rPr>
        <w:t>by</w:t>
      </w:r>
      <w:r>
        <w:rPr>
          <w:spacing w:val="-14"/>
          <w:sz w:val="18"/>
        </w:rPr>
        <w:t> </w:t>
      </w:r>
      <w:r>
        <w:rPr>
          <w:sz w:val="18"/>
        </w:rPr>
        <w:t>multi</w:t>
      </w:r>
      <w:r>
        <w:rPr>
          <w:spacing w:val="-14"/>
          <w:sz w:val="18"/>
        </w:rPr>
        <w:t> </w:t>
      </w:r>
      <w:r>
        <w:rPr>
          <w:sz w:val="18"/>
        </w:rPr>
        <w:t>layer</w:t>
      </w:r>
      <w:r>
        <w:rPr>
          <w:spacing w:val="-14"/>
          <w:sz w:val="18"/>
        </w:rPr>
        <w:t> </w:t>
      </w:r>
      <w:r>
        <w:rPr>
          <w:sz w:val="18"/>
        </w:rPr>
        <w:t>perceptron</w:t>
      </w:r>
      <w:r>
        <w:rPr>
          <w:spacing w:val="-14"/>
          <w:sz w:val="18"/>
        </w:rPr>
        <w:t> </w:t>
      </w:r>
      <w:r>
        <w:rPr>
          <w:sz w:val="18"/>
        </w:rPr>
        <w:t>with</w:t>
      </w:r>
      <w:r>
        <w:rPr>
          <w:spacing w:val="-14"/>
          <w:sz w:val="18"/>
        </w:rPr>
        <w:t> </w:t>
      </w:r>
      <w:r>
        <w:rPr>
          <w:sz w:val="18"/>
        </w:rPr>
        <w:t>logistic</w:t>
      </w:r>
      <w:bookmarkStart w:name="_bookmark90" w:id="138"/>
      <w:bookmarkEnd w:id="138"/>
      <w:r>
        <w:rPr>
          <w:sz w:val="18"/>
        </w:rPr>
      </w:r>
      <w:r>
        <w:rPr>
          <w:sz w:val="18"/>
        </w:rPr>
        <w:t> sigmoid</w:t>
      </w:r>
      <w:r>
        <w:rPr>
          <w:spacing w:val="-7"/>
          <w:sz w:val="18"/>
        </w:rPr>
        <w:t> </w:t>
      </w:r>
      <w:r>
        <w:rPr>
          <w:sz w:val="18"/>
        </w:rPr>
        <w:t>and</w:t>
      </w:r>
      <w:r>
        <w:rPr>
          <w:spacing w:val="-7"/>
          <w:sz w:val="18"/>
        </w:rPr>
        <w:t> </w:t>
      </w:r>
      <w:r>
        <w:rPr>
          <w:sz w:val="18"/>
        </w:rPr>
        <w:t>tangent</w:t>
      </w:r>
      <w:r>
        <w:rPr>
          <w:spacing w:val="-7"/>
          <w:sz w:val="18"/>
        </w:rPr>
        <w:t> </w:t>
      </w:r>
      <w:r>
        <w:rPr>
          <w:sz w:val="18"/>
        </w:rPr>
        <w:t>sigmoid</w:t>
      </w:r>
      <w:r>
        <w:rPr>
          <w:spacing w:val="-7"/>
          <w:sz w:val="18"/>
        </w:rPr>
        <w:t> </w:t>
      </w:r>
      <w:r>
        <w:rPr>
          <w:sz w:val="18"/>
        </w:rPr>
        <w:t>activation</w:t>
      </w:r>
      <w:r>
        <w:rPr>
          <w:spacing w:val="-7"/>
          <w:sz w:val="18"/>
        </w:rPr>
        <w:t> </w:t>
      </w:r>
      <w:r>
        <w:rPr>
          <w:sz w:val="18"/>
        </w:rPr>
        <w:t>functions.</w:t>
      </w:r>
      <w:r>
        <w:rPr>
          <w:spacing w:val="2"/>
          <w:sz w:val="18"/>
        </w:rPr>
        <w:t> </w:t>
      </w:r>
      <w:r>
        <w:rPr>
          <w:rFonts w:ascii="Times New Roman" w:hAnsi="Times New Roman"/>
          <w:i/>
          <w:sz w:val="18"/>
        </w:rPr>
        <w:t>Water</w:t>
      </w:r>
      <w:r>
        <w:rPr>
          <w:rFonts w:ascii="Times New Roman" w:hAnsi="Times New Roman"/>
          <w:i/>
          <w:spacing w:val="-9"/>
          <w:sz w:val="18"/>
        </w:rPr>
        <w:t> </w:t>
      </w:r>
      <w:r>
        <w:rPr>
          <w:rFonts w:ascii="Times New Roman" w:hAnsi="Times New Roman"/>
          <w:i/>
          <w:sz w:val="18"/>
        </w:rPr>
        <w:t>Resour. Manag. </w:t>
      </w:r>
      <w:r>
        <w:rPr>
          <w:rFonts w:ascii="Times New Roman" w:hAnsi="Times New Roman"/>
          <w:b/>
          <w:sz w:val="18"/>
        </w:rPr>
        <w:t>2010</w:t>
      </w:r>
      <w:r>
        <w:rPr>
          <w:sz w:val="18"/>
        </w:rPr>
        <w:t>,</w:t>
      </w:r>
      <w:r>
        <w:rPr>
          <w:spacing w:val="-7"/>
          <w:sz w:val="18"/>
        </w:rPr>
        <w:t> </w:t>
      </w:r>
      <w:r>
        <w:rPr>
          <w:rFonts w:ascii="Times New Roman" w:hAnsi="Times New Roman"/>
          <w:i/>
          <w:sz w:val="18"/>
        </w:rPr>
        <w:t>24</w:t>
      </w:r>
      <w:r>
        <w:rPr>
          <w:sz w:val="18"/>
        </w:rPr>
        <w:t>,</w:t>
      </w:r>
      <w:r>
        <w:rPr>
          <w:spacing w:val="-7"/>
          <w:sz w:val="18"/>
        </w:rPr>
        <w:t> </w:t>
      </w:r>
      <w:r>
        <w:rPr>
          <w:sz w:val="18"/>
        </w:rPr>
        <w:t>2673–2688.</w:t>
      </w:r>
      <w:r>
        <w:rPr>
          <w:spacing w:val="2"/>
          <w:sz w:val="18"/>
        </w:rPr>
        <w:t> </w:t>
      </w:r>
      <w:r>
        <w:rPr>
          <w:sz w:val="18"/>
        </w:rPr>
        <w:t>[</w:t>
      </w:r>
      <w:hyperlink r:id="rId120">
        <w:r>
          <w:rPr>
            <w:color w:val="0774B7"/>
            <w:sz w:val="18"/>
          </w:rPr>
          <w:t>CrossRef</w:t>
        </w:r>
      </w:hyperlink>
      <w:r>
        <w:rPr>
          <w:sz w:val="18"/>
        </w:rPr>
        <w:t>]</w:t>
      </w:r>
    </w:p>
    <w:p>
      <w:pPr>
        <w:pStyle w:val="ListParagraph"/>
        <w:numPr>
          <w:ilvl w:val="0"/>
          <w:numId w:val="3"/>
        </w:numPr>
        <w:tabs>
          <w:tab w:pos="1061" w:val="left" w:leader="none"/>
        </w:tabs>
        <w:spacing w:line="300" w:lineRule="auto" w:before="1" w:after="0"/>
        <w:ind w:left="1061" w:right="1528" w:hanging="431"/>
        <w:jc w:val="both"/>
        <w:rPr>
          <w:sz w:val="18"/>
        </w:rPr>
      </w:pPr>
      <w:r>
        <w:rPr>
          <w:sz w:val="18"/>
        </w:rPr>
        <w:t>Li,</w:t>
      </w:r>
      <w:r>
        <w:rPr>
          <w:spacing w:val="-10"/>
          <w:sz w:val="18"/>
        </w:rPr>
        <w:t> </w:t>
      </w:r>
      <w:r>
        <w:rPr>
          <w:sz w:val="18"/>
        </w:rPr>
        <w:t>L.;</w:t>
      </w:r>
      <w:r>
        <w:rPr>
          <w:spacing w:val="-9"/>
          <w:sz w:val="18"/>
        </w:rPr>
        <w:t> </w:t>
      </w:r>
      <w:r>
        <w:rPr>
          <w:sz w:val="18"/>
        </w:rPr>
        <w:t>Xu,</w:t>
      </w:r>
      <w:r>
        <w:rPr>
          <w:spacing w:val="-9"/>
          <w:sz w:val="18"/>
        </w:rPr>
        <w:t> </w:t>
      </w:r>
      <w:r>
        <w:rPr>
          <w:sz w:val="18"/>
        </w:rPr>
        <w:t>H.;</w:t>
      </w:r>
      <w:r>
        <w:rPr>
          <w:spacing w:val="-9"/>
          <w:sz w:val="18"/>
        </w:rPr>
        <w:t> </w:t>
      </w:r>
      <w:r>
        <w:rPr>
          <w:sz w:val="18"/>
        </w:rPr>
        <w:t>Chen,</w:t>
      </w:r>
      <w:r>
        <w:rPr>
          <w:spacing w:val="-9"/>
          <w:sz w:val="18"/>
        </w:rPr>
        <w:t> </w:t>
      </w:r>
      <w:r>
        <w:rPr>
          <w:sz w:val="18"/>
        </w:rPr>
        <w:t>X.;</w:t>
      </w:r>
      <w:r>
        <w:rPr>
          <w:spacing w:val="-9"/>
          <w:sz w:val="18"/>
        </w:rPr>
        <w:t> </w:t>
      </w:r>
      <w:r>
        <w:rPr>
          <w:sz w:val="18"/>
        </w:rPr>
        <w:t>Simonovic,</w:t>
      </w:r>
      <w:r>
        <w:rPr>
          <w:spacing w:val="-10"/>
          <w:sz w:val="18"/>
        </w:rPr>
        <w:t> </w:t>
      </w:r>
      <w:r>
        <w:rPr>
          <w:sz w:val="18"/>
        </w:rPr>
        <w:t>S.</w:t>
      </w:r>
      <w:r>
        <w:rPr>
          <w:spacing w:val="-9"/>
          <w:sz w:val="18"/>
        </w:rPr>
        <w:t> </w:t>
      </w:r>
      <w:r>
        <w:rPr>
          <w:sz w:val="18"/>
        </w:rPr>
        <w:t>Streamflow</w:t>
      </w:r>
      <w:r>
        <w:rPr>
          <w:spacing w:val="-9"/>
          <w:sz w:val="18"/>
        </w:rPr>
        <w:t> </w:t>
      </w:r>
      <w:r>
        <w:rPr>
          <w:sz w:val="18"/>
        </w:rPr>
        <w:t>forecast</w:t>
      </w:r>
      <w:r>
        <w:rPr>
          <w:spacing w:val="-9"/>
          <w:sz w:val="18"/>
        </w:rPr>
        <w:t> </w:t>
      </w:r>
      <w:r>
        <w:rPr>
          <w:sz w:val="18"/>
        </w:rPr>
        <w:t>and</w:t>
      </w:r>
      <w:r>
        <w:rPr>
          <w:spacing w:val="-9"/>
          <w:sz w:val="18"/>
        </w:rPr>
        <w:t> </w:t>
      </w:r>
      <w:r>
        <w:rPr>
          <w:sz w:val="18"/>
        </w:rPr>
        <w:t>reservoir</w:t>
      </w:r>
      <w:r>
        <w:rPr>
          <w:spacing w:val="-9"/>
          <w:sz w:val="18"/>
        </w:rPr>
        <w:t> </w:t>
      </w:r>
      <w:r>
        <w:rPr>
          <w:sz w:val="18"/>
        </w:rPr>
        <w:t>operation</w:t>
      </w:r>
      <w:r>
        <w:rPr>
          <w:spacing w:val="-10"/>
          <w:sz w:val="18"/>
        </w:rPr>
        <w:t> </w:t>
      </w:r>
      <w:r>
        <w:rPr>
          <w:sz w:val="18"/>
        </w:rPr>
        <w:t>performance</w:t>
      </w:r>
      <w:r>
        <w:rPr>
          <w:spacing w:val="-9"/>
          <w:sz w:val="18"/>
        </w:rPr>
        <w:t> </w:t>
      </w:r>
      <w:r>
        <w:rPr>
          <w:sz w:val="18"/>
        </w:rPr>
        <w:t>assessment</w:t>
      </w:r>
      <w:bookmarkStart w:name="_bookmark91" w:id="139"/>
      <w:bookmarkEnd w:id="139"/>
      <w:r>
        <w:rPr>
          <w:sz w:val="18"/>
        </w:rPr>
      </w:r>
      <w:r>
        <w:rPr>
          <w:sz w:val="18"/>
        </w:rPr>
        <w:t> under climate change. </w:t>
      </w:r>
      <w:r>
        <w:rPr>
          <w:rFonts w:ascii="Times New Roman"/>
          <w:i/>
          <w:sz w:val="18"/>
        </w:rPr>
        <w:t>Water Resour. Manag. </w:t>
      </w:r>
      <w:r>
        <w:rPr>
          <w:rFonts w:ascii="Times New Roman"/>
          <w:b/>
          <w:sz w:val="18"/>
        </w:rPr>
        <w:t>2010</w:t>
      </w:r>
      <w:r>
        <w:rPr>
          <w:sz w:val="18"/>
        </w:rPr>
        <w:t>, </w:t>
      </w:r>
      <w:r>
        <w:rPr>
          <w:rFonts w:ascii="Times New Roman"/>
          <w:i/>
          <w:sz w:val="18"/>
        </w:rPr>
        <w:t>24</w:t>
      </w:r>
      <w:r>
        <w:rPr>
          <w:sz w:val="18"/>
        </w:rPr>
        <w:t>, 83.</w:t>
      </w:r>
      <w:r>
        <w:rPr>
          <w:spacing w:val="38"/>
          <w:sz w:val="18"/>
        </w:rPr>
        <w:t> </w:t>
      </w:r>
      <w:r>
        <w:rPr>
          <w:sz w:val="18"/>
        </w:rPr>
        <w:t>[</w:t>
      </w:r>
      <w:hyperlink r:id="rId121">
        <w:r>
          <w:rPr>
            <w:color w:val="0774B7"/>
            <w:sz w:val="18"/>
          </w:rPr>
          <w:t>CrossRef</w:t>
        </w:r>
      </w:hyperlink>
      <w:r>
        <w:rPr>
          <w:sz w:val="18"/>
        </w:rPr>
        <w:t>]</w:t>
      </w:r>
    </w:p>
    <w:p>
      <w:pPr>
        <w:pStyle w:val="ListParagraph"/>
        <w:numPr>
          <w:ilvl w:val="0"/>
          <w:numId w:val="3"/>
        </w:numPr>
        <w:tabs>
          <w:tab w:pos="1060" w:val="left" w:leader="none"/>
          <w:tab w:pos="1061" w:val="left" w:leader="none"/>
        </w:tabs>
        <w:spacing w:line="206" w:lineRule="exact" w:before="0" w:after="0"/>
        <w:ind w:left="1054" w:right="0" w:hanging="424"/>
        <w:jc w:val="left"/>
        <w:rPr>
          <w:rFonts w:ascii="Times New Roman"/>
          <w:i/>
          <w:sz w:val="18"/>
        </w:rPr>
      </w:pPr>
      <w:r>
        <w:rPr>
          <w:spacing w:val="-3"/>
          <w:sz w:val="18"/>
        </w:rPr>
        <w:t>Wu,</w:t>
      </w:r>
      <w:r>
        <w:rPr>
          <w:spacing w:val="-10"/>
          <w:sz w:val="18"/>
        </w:rPr>
        <w:t> </w:t>
      </w:r>
      <w:r>
        <w:rPr>
          <w:sz w:val="18"/>
        </w:rPr>
        <w:t>C.;</w:t>
      </w:r>
      <w:r>
        <w:rPr>
          <w:spacing w:val="-7"/>
          <w:sz w:val="18"/>
        </w:rPr>
        <w:t> </w:t>
      </w:r>
      <w:r>
        <w:rPr>
          <w:sz w:val="18"/>
        </w:rPr>
        <w:t>Chau,</w:t>
      </w:r>
      <w:r>
        <w:rPr>
          <w:spacing w:val="-10"/>
          <w:sz w:val="18"/>
        </w:rPr>
        <w:t> </w:t>
      </w:r>
      <w:r>
        <w:rPr>
          <w:spacing w:val="-4"/>
          <w:sz w:val="18"/>
        </w:rPr>
        <w:t>K.-W.</w:t>
      </w:r>
      <w:r>
        <w:rPr>
          <w:spacing w:val="-9"/>
          <w:sz w:val="18"/>
        </w:rPr>
        <w:t> </w:t>
      </w:r>
      <w:r>
        <w:rPr>
          <w:sz w:val="18"/>
        </w:rPr>
        <w:t>Data-driven</w:t>
      </w:r>
      <w:r>
        <w:rPr>
          <w:spacing w:val="-10"/>
          <w:sz w:val="18"/>
        </w:rPr>
        <w:t> </w:t>
      </w:r>
      <w:r>
        <w:rPr>
          <w:sz w:val="18"/>
        </w:rPr>
        <w:t>models</w:t>
      </w:r>
      <w:r>
        <w:rPr>
          <w:spacing w:val="-10"/>
          <w:sz w:val="18"/>
        </w:rPr>
        <w:t> </w:t>
      </w:r>
      <w:r>
        <w:rPr>
          <w:sz w:val="18"/>
        </w:rPr>
        <w:t>for</w:t>
      </w:r>
      <w:r>
        <w:rPr>
          <w:spacing w:val="-9"/>
          <w:sz w:val="18"/>
        </w:rPr>
        <w:t> </w:t>
      </w:r>
      <w:r>
        <w:rPr>
          <w:sz w:val="18"/>
        </w:rPr>
        <w:t>monthly</w:t>
      </w:r>
      <w:r>
        <w:rPr>
          <w:spacing w:val="-10"/>
          <w:sz w:val="18"/>
        </w:rPr>
        <w:t> </w:t>
      </w:r>
      <w:r>
        <w:rPr>
          <w:sz w:val="18"/>
        </w:rPr>
        <w:t>streamflow</w:t>
      </w:r>
      <w:r>
        <w:rPr>
          <w:spacing w:val="-10"/>
          <w:sz w:val="18"/>
        </w:rPr>
        <w:t> </w:t>
      </w:r>
      <w:r>
        <w:rPr>
          <w:sz w:val="18"/>
        </w:rPr>
        <w:t>time</w:t>
      </w:r>
      <w:r>
        <w:rPr>
          <w:spacing w:val="-9"/>
          <w:sz w:val="18"/>
        </w:rPr>
        <w:t> </w:t>
      </w:r>
      <w:r>
        <w:rPr>
          <w:sz w:val="18"/>
        </w:rPr>
        <w:t>series</w:t>
      </w:r>
      <w:r>
        <w:rPr>
          <w:spacing w:val="-10"/>
          <w:sz w:val="18"/>
        </w:rPr>
        <w:t> </w:t>
      </w:r>
      <w:r>
        <w:rPr>
          <w:sz w:val="18"/>
        </w:rPr>
        <w:t>prediction.</w:t>
      </w:r>
      <w:r>
        <w:rPr>
          <w:spacing w:val="-9"/>
          <w:sz w:val="18"/>
        </w:rPr>
        <w:t> </w:t>
      </w:r>
      <w:r>
        <w:rPr>
          <w:rFonts w:ascii="Times New Roman"/>
          <w:i/>
          <w:sz w:val="18"/>
        </w:rPr>
        <w:t>Eng.</w:t>
      </w:r>
      <w:r>
        <w:rPr>
          <w:rFonts w:ascii="Times New Roman"/>
          <w:i/>
          <w:spacing w:val="-12"/>
          <w:sz w:val="18"/>
        </w:rPr>
        <w:t> </w:t>
      </w:r>
      <w:r>
        <w:rPr>
          <w:rFonts w:ascii="Times New Roman"/>
          <w:i/>
          <w:sz w:val="18"/>
        </w:rPr>
        <w:t>Appl.</w:t>
      </w:r>
      <w:r>
        <w:rPr>
          <w:rFonts w:ascii="Times New Roman"/>
          <w:i/>
          <w:spacing w:val="4"/>
          <w:sz w:val="18"/>
        </w:rPr>
        <w:t> </w:t>
      </w:r>
      <w:r>
        <w:rPr>
          <w:rFonts w:ascii="Times New Roman"/>
          <w:i/>
          <w:sz w:val="18"/>
        </w:rPr>
        <w:t>Artif.</w:t>
      </w:r>
      <w:r>
        <w:rPr>
          <w:rFonts w:ascii="Times New Roman"/>
          <w:i/>
          <w:spacing w:val="-10"/>
          <w:sz w:val="18"/>
        </w:rPr>
        <w:t> </w:t>
      </w:r>
      <w:r>
        <w:rPr>
          <w:rFonts w:ascii="Times New Roman"/>
          <w:i/>
          <w:sz w:val="18"/>
        </w:rPr>
        <w:t>Intell.</w:t>
      </w:r>
    </w:p>
    <w:p>
      <w:pPr>
        <w:spacing w:before="51"/>
        <w:ind w:left="1061" w:right="0" w:firstLine="0"/>
        <w:jc w:val="left"/>
        <w:rPr>
          <w:sz w:val="18"/>
        </w:rPr>
      </w:pPr>
      <w:bookmarkStart w:name="_bookmark92" w:id="140"/>
      <w:bookmarkEnd w:id="140"/>
      <w:r>
        <w:rPr/>
      </w:r>
      <w:r>
        <w:rPr>
          <w:rFonts w:ascii="Times New Roman" w:hAnsi="Times New Roman"/>
          <w:b/>
          <w:sz w:val="18"/>
        </w:rPr>
        <w:t>2010</w:t>
      </w:r>
      <w:r>
        <w:rPr>
          <w:sz w:val="18"/>
        </w:rPr>
        <w:t>, </w:t>
      </w:r>
      <w:r>
        <w:rPr>
          <w:rFonts w:ascii="Times New Roman" w:hAnsi="Times New Roman"/>
          <w:i/>
          <w:sz w:val="18"/>
        </w:rPr>
        <w:t>23</w:t>
      </w:r>
      <w:r>
        <w:rPr>
          <w:sz w:val="18"/>
        </w:rPr>
        <w:t>, 1350–1367. [</w:t>
      </w:r>
      <w:hyperlink r:id="rId122">
        <w:r>
          <w:rPr>
            <w:color w:val="0774B7"/>
            <w:sz w:val="18"/>
          </w:rPr>
          <w:t>CrossRef</w:t>
        </w:r>
      </w:hyperlink>
      <w:r>
        <w:rPr>
          <w:sz w:val="18"/>
        </w:rPr>
        <w:t>]</w:t>
      </w:r>
    </w:p>
    <w:p>
      <w:pPr>
        <w:pStyle w:val="ListParagraph"/>
        <w:numPr>
          <w:ilvl w:val="0"/>
          <w:numId w:val="3"/>
        </w:numPr>
        <w:tabs>
          <w:tab w:pos="1061" w:val="left" w:leader="none"/>
        </w:tabs>
        <w:spacing w:line="300" w:lineRule="auto" w:before="54" w:after="0"/>
        <w:ind w:left="1061" w:right="1528" w:hanging="431"/>
        <w:jc w:val="both"/>
        <w:rPr>
          <w:sz w:val="18"/>
        </w:rPr>
      </w:pPr>
      <w:r>
        <w:rPr>
          <w:sz w:val="18"/>
        </w:rPr>
        <w:t>Sulaiman, J.; </w:t>
      </w:r>
      <w:r>
        <w:rPr>
          <w:spacing w:val="-3"/>
          <w:sz w:val="18"/>
        </w:rPr>
        <w:t>Wahab, </w:t>
      </w:r>
      <w:r>
        <w:rPr>
          <w:sz w:val="18"/>
        </w:rPr>
        <w:t>S.H. Heavy rainfall forecasting model using artificial neural network for flood prone</w:t>
      </w:r>
      <w:bookmarkStart w:name="_bookmark93" w:id="141"/>
      <w:bookmarkEnd w:id="141"/>
      <w:r>
        <w:rPr>
          <w:sz w:val="18"/>
        </w:rPr>
      </w:r>
      <w:r>
        <w:rPr>
          <w:sz w:val="18"/>
        </w:rPr>
        <w:t> area. In </w:t>
      </w:r>
      <w:r>
        <w:rPr>
          <w:rFonts w:ascii="Times New Roman" w:hAnsi="Times New Roman"/>
          <w:i/>
          <w:sz w:val="18"/>
        </w:rPr>
        <w:t>It Convergence and Security 2017</w:t>
      </w:r>
      <w:r>
        <w:rPr>
          <w:sz w:val="18"/>
        </w:rPr>
        <w:t>; Springer: Singapore, 2018; pp.</w:t>
      </w:r>
      <w:r>
        <w:rPr>
          <w:spacing w:val="-6"/>
          <w:sz w:val="18"/>
        </w:rPr>
        <w:t> </w:t>
      </w:r>
      <w:r>
        <w:rPr>
          <w:sz w:val="18"/>
        </w:rPr>
        <w:t>68–76.</w:t>
      </w:r>
    </w:p>
    <w:p>
      <w:pPr>
        <w:pStyle w:val="ListParagraph"/>
        <w:numPr>
          <w:ilvl w:val="0"/>
          <w:numId w:val="3"/>
        </w:numPr>
        <w:tabs>
          <w:tab w:pos="1061" w:val="left" w:leader="none"/>
        </w:tabs>
        <w:spacing w:line="300" w:lineRule="auto" w:before="1" w:after="0"/>
        <w:ind w:left="1054" w:right="1510" w:hanging="424"/>
        <w:jc w:val="both"/>
        <w:rPr>
          <w:sz w:val="18"/>
        </w:rPr>
      </w:pPr>
      <w:r>
        <w:rPr>
          <w:spacing w:val="-4"/>
          <w:sz w:val="18"/>
        </w:rPr>
        <w:t>Kar, </w:t>
      </w:r>
      <w:r>
        <w:rPr>
          <w:sz w:val="18"/>
        </w:rPr>
        <w:t>A.K.; Lohani, A.K.; Goel, N.K.; </w:t>
      </w:r>
      <w:r>
        <w:rPr>
          <w:spacing w:val="-5"/>
          <w:sz w:val="18"/>
        </w:rPr>
        <w:t>Roy, </w:t>
      </w:r>
      <w:r>
        <w:rPr>
          <w:spacing w:val="-6"/>
          <w:sz w:val="18"/>
        </w:rPr>
        <w:t>G.P. </w:t>
      </w:r>
      <w:r>
        <w:rPr>
          <w:sz w:val="18"/>
        </w:rPr>
        <w:t>Development of flood forecasting system using statistical and</w:t>
      </w:r>
      <w:bookmarkStart w:name="_bookmark94" w:id="142"/>
      <w:bookmarkEnd w:id="142"/>
      <w:r>
        <w:rPr>
          <w:sz w:val="18"/>
        </w:rPr>
      </w:r>
      <w:r>
        <w:rPr>
          <w:sz w:val="18"/>
        </w:rPr>
        <w:t> ANN</w:t>
      </w:r>
      <w:r>
        <w:rPr>
          <w:spacing w:val="-5"/>
          <w:sz w:val="18"/>
        </w:rPr>
        <w:t> </w:t>
      </w:r>
      <w:r>
        <w:rPr>
          <w:sz w:val="18"/>
        </w:rPr>
        <w:t>techniques</w:t>
      </w:r>
      <w:r>
        <w:rPr>
          <w:spacing w:val="-5"/>
          <w:sz w:val="18"/>
        </w:rPr>
        <w:t> </w:t>
      </w:r>
      <w:r>
        <w:rPr>
          <w:sz w:val="18"/>
        </w:rPr>
        <w:t>in</w:t>
      </w:r>
      <w:r>
        <w:rPr>
          <w:spacing w:val="-5"/>
          <w:sz w:val="18"/>
        </w:rPr>
        <w:t> </w:t>
      </w:r>
      <w:r>
        <w:rPr>
          <w:sz w:val="18"/>
        </w:rPr>
        <w:t>the</w:t>
      </w:r>
      <w:r>
        <w:rPr>
          <w:spacing w:val="-5"/>
          <w:sz w:val="18"/>
        </w:rPr>
        <w:t> </w:t>
      </w:r>
      <w:r>
        <w:rPr>
          <w:sz w:val="18"/>
        </w:rPr>
        <w:t>downstream</w:t>
      </w:r>
      <w:r>
        <w:rPr>
          <w:spacing w:val="-5"/>
          <w:sz w:val="18"/>
        </w:rPr>
        <w:t> </w:t>
      </w:r>
      <w:r>
        <w:rPr>
          <w:sz w:val="18"/>
        </w:rPr>
        <w:t>catchment</w:t>
      </w:r>
      <w:r>
        <w:rPr>
          <w:spacing w:val="-5"/>
          <w:sz w:val="18"/>
        </w:rPr>
        <w:t> </w:t>
      </w:r>
      <w:r>
        <w:rPr>
          <w:sz w:val="18"/>
        </w:rPr>
        <w:t>of</w:t>
      </w:r>
      <w:r>
        <w:rPr>
          <w:spacing w:val="-5"/>
          <w:sz w:val="18"/>
        </w:rPr>
        <w:t> </w:t>
      </w:r>
      <w:r>
        <w:rPr>
          <w:sz w:val="18"/>
        </w:rPr>
        <w:t>mahanadi</w:t>
      </w:r>
      <w:r>
        <w:rPr>
          <w:spacing w:val="-5"/>
          <w:sz w:val="18"/>
        </w:rPr>
        <w:t> </w:t>
      </w:r>
      <w:r>
        <w:rPr>
          <w:sz w:val="18"/>
        </w:rPr>
        <w:t>basin,</w:t>
      </w:r>
      <w:r>
        <w:rPr>
          <w:spacing w:val="-5"/>
          <w:sz w:val="18"/>
        </w:rPr>
        <w:t> </w:t>
      </w:r>
      <w:r>
        <w:rPr>
          <w:sz w:val="18"/>
        </w:rPr>
        <w:t>india.</w:t>
      </w:r>
      <w:r>
        <w:rPr>
          <w:spacing w:val="5"/>
          <w:sz w:val="18"/>
        </w:rPr>
        <w:t> </w:t>
      </w:r>
      <w:r>
        <w:rPr>
          <w:rFonts w:ascii="Times New Roman"/>
          <w:i/>
          <w:sz w:val="18"/>
        </w:rPr>
        <w:t>J.</w:t>
      </w:r>
      <w:r>
        <w:rPr>
          <w:rFonts w:ascii="Times New Roman"/>
          <w:i/>
          <w:spacing w:val="-7"/>
          <w:sz w:val="18"/>
        </w:rPr>
        <w:t> </w:t>
      </w:r>
      <w:r>
        <w:rPr>
          <w:rFonts w:ascii="Times New Roman"/>
          <w:i/>
          <w:sz w:val="18"/>
        </w:rPr>
        <w:t>Water</w:t>
      </w:r>
      <w:r>
        <w:rPr>
          <w:rFonts w:ascii="Times New Roman"/>
          <w:i/>
          <w:spacing w:val="-7"/>
          <w:sz w:val="18"/>
        </w:rPr>
        <w:t> </w:t>
      </w:r>
      <w:r>
        <w:rPr>
          <w:rFonts w:ascii="Times New Roman"/>
          <w:i/>
          <w:sz w:val="18"/>
        </w:rPr>
        <w:t>Resour.</w:t>
      </w:r>
      <w:r>
        <w:rPr>
          <w:rFonts w:ascii="Times New Roman"/>
          <w:i/>
          <w:spacing w:val="3"/>
          <w:sz w:val="18"/>
        </w:rPr>
        <w:t> </w:t>
      </w:r>
      <w:r>
        <w:rPr>
          <w:rFonts w:ascii="Times New Roman"/>
          <w:i/>
          <w:sz w:val="18"/>
        </w:rPr>
        <w:t>Prot.</w:t>
      </w:r>
      <w:r>
        <w:rPr>
          <w:rFonts w:ascii="Times New Roman"/>
          <w:i/>
          <w:spacing w:val="3"/>
          <w:sz w:val="18"/>
        </w:rPr>
        <w:t> </w:t>
      </w:r>
      <w:r>
        <w:rPr>
          <w:rFonts w:ascii="Times New Roman"/>
          <w:b/>
          <w:sz w:val="18"/>
        </w:rPr>
        <w:t>2010</w:t>
      </w:r>
      <w:r>
        <w:rPr>
          <w:sz w:val="18"/>
        </w:rPr>
        <w:t>,</w:t>
      </w:r>
      <w:r>
        <w:rPr>
          <w:spacing w:val="-5"/>
          <w:sz w:val="18"/>
        </w:rPr>
        <w:t> </w:t>
      </w:r>
      <w:r>
        <w:rPr>
          <w:rFonts w:ascii="Times New Roman"/>
          <w:i/>
          <w:sz w:val="18"/>
        </w:rPr>
        <w:t>2</w:t>
      </w:r>
      <w:r>
        <w:rPr>
          <w:sz w:val="18"/>
        </w:rPr>
        <w:t>,</w:t>
      </w:r>
      <w:r>
        <w:rPr>
          <w:spacing w:val="-5"/>
          <w:sz w:val="18"/>
        </w:rPr>
        <w:t> </w:t>
      </w:r>
      <w:r>
        <w:rPr>
          <w:sz w:val="18"/>
        </w:rPr>
        <w:t>880.</w:t>
      </w:r>
    </w:p>
    <w:p>
      <w:pPr>
        <w:pStyle w:val="ListParagraph"/>
        <w:numPr>
          <w:ilvl w:val="0"/>
          <w:numId w:val="3"/>
        </w:numPr>
        <w:tabs>
          <w:tab w:pos="1061" w:val="left" w:leader="none"/>
        </w:tabs>
        <w:spacing w:line="302" w:lineRule="auto" w:before="2" w:after="0"/>
        <w:ind w:left="1061" w:right="1528" w:hanging="431"/>
        <w:jc w:val="both"/>
        <w:rPr>
          <w:sz w:val="18"/>
        </w:rPr>
      </w:pPr>
      <w:r>
        <w:rPr>
          <w:sz w:val="18"/>
        </w:rPr>
        <w:t>Jain, A.; Prasad </w:t>
      </w:r>
      <w:r>
        <w:rPr>
          <w:spacing w:val="-3"/>
          <w:sz w:val="18"/>
        </w:rPr>
        <w:t>Indurthy, </w:t>
      </w:r>
      <w:r>
        <w:rPr>
          <w:sz w:val="18"/>
        </w:rPr>
        <w:t>S. Closure to “comparative analysis of event-based rainfall-runoff modeling techniques—Deterministic, statistical, and artificial neural networks” by ASHU JAIN and SKV prasad</w:t>
      </w:r>
      <w:bookmarkStart w:name="_bookmark95" w:id="143"/>
      <w:bookmarkEnd w:id="143"/>
      <w:r>
        <w:rPr>
          <w:sz w:val="18"/>
        </w:rPr>
      </w:r>
      <w:r>
        <w:rPr>
          <w:sz w:val="18"/>
        </w:rPr>
        <w:t> </w:t>
      </w:r>
      <w:r>
        <w:rPr>
          <w:spacing w:val="-3"/>
          <w:sz w:val="18"/>
        </w:rPr>
        <w:t>indurthy. </w:t>
      </w:r>
      <w:r>
        <w:rPr>
          <w:rFonts w:ascii="Times New Roman" w:hAnsi="Times New Roman"/>
          <w:i/>
          <w:sz w:val="18"/>
        </w:rPr>
        <w:t>J. Hydrol. Eng. </w:t>
      </w:r>
      <w:r>
        <w:rPr>
          <w:rFonts w:ascii="Times New Roman" w:hAnsi="Times New Roman"/>
          <w:b/>
          <w:sz w:val="18"/>
        </w:rPr>
        <w:t>2004</w:t>
      </w:r>
      <w:r>
        <w:rPr>
          <w:sz w:val="18"/>
        </w:rPr>
        <w:t>, </w:t>
      </w:r>
      <w:r>
        <w:rPr>
          <w:rFonts w:ascii="Times New Roman" w:hAnsi="Times New Roman"/>
          <w:i/>
          <w:sz w:val="18"/>
        </w:rPr>
        <w:t>9</w:t>
      </w:r>
      <w:r>
        <w:rPr>
          <w:sz w:val="18"/>
        </w:rPr>
        <w:t>, 551–553.</w:t>
      </w:r>
      <w:r>
        <w:rPr>
          <w:spacing w:val="2"/>
          <w:sz w:val="18"/>
        </w:rPr>
        <w:t> </w:t>
      </w:r>
      <w:r>
        <w:rPr>
          <w:sz w:val="18"/>
        </w:rPr>
        <w:t>[</w:t>
      </w:r>
      <w:r>
        <w:rPr>
          <w:color w:val="0774B7"/>
          <w:sz w:val="18"/>
        </w:rPr>
        <w:t>CrossRef</w:t>
      </w:r>
      <w:r>
        <w:rPr>
          <w:sz w:val="18"/>
        </w:rPr>
        <w:t>]</w:t>
      </w:r>
    </w:p>
    <w:p>
      <w:pPr>
        <w:pStyle w:val="ListParagraph"/>
        <w:numPr>
          <w:ilvl w:val="0"/>
          <w:numId w:val="3"/>
        </w:numPr>
        <w:tabs>
          <w:tab w:pos="1061" w:val="left" w:leader="none"/>
        </w:tabs>
        <w:spacing w:line="300" w:lineRule="auto" w:before="0" w:after="0"/>
        <w:ind w:left="1061" w:right="1528" w:hanging="431"/>
        <w:jc w:val="both"/>
        <w:rPr>
          <w:sz w:val="18"/>
        </w:rPr>
      </w:pPr>
      <w:r>
        <w:rPr>
          <w:sz w:val="18"/>
        </w:rPr>
        <w:t>Lohani, A.; </w:t>
      </w:r>
      <w:r>
        <w:rPr>
          <w:spacing w:val="-3"/>
          <w:sz w:val="18"/>
        </w:rPr>
        <w:t>Kumar, </w:t>
      </w:r>
      <w:r>
        <w:rPr>
          <w:sz w:val="18"/>
        </w:rPr>
        <w:t>R.; Singh, R. Hydrological time series modeling: A comparison between adaptive</w:t>
      </w:r>
      <w:bookmarkStart w:name="_bookmark96" w:id="144"/>
      <w:bookmarkEnd w:id="144"/>
      <w:r>
        <w:rPr>
          <w:sz w:val="18"/>
        </w:rPr>
      </w:r>
      <w:r>
        <w:rPr>
          <w:sz w:val="18"/>
        </w:rPr>
        <w:t> neuro-fuzzy, neural network and autoregressive techniques. </w:t>
      </w:r>
      <w:r>
        <w:rPr>
          <w:rFonts w:ascii="Times New Roman" w:hAnsi="Times New Roman"/>
          <w:i/>
          <w:sz w:val="18"/>
        </w:rPr>
        <w:t>J. Hydrol. </w:t>
      </w:r>
      <w:r>
        <w:rPr>
          <w:rFonts w:ascii="Times New Roman" w:hAnsi="Times New Roman"/>
          <w:b/>
          <w:sz w:val="18"/>
        </w:rPr>
        <w:t>2012</w:t>
      </w:r>
      <w:r>
        <w:rPr>
          <w:sz w:val="18"/>
        </w:rPr>
        <w:t>, </w:t>
      </w:r>
      <w:r>
        <w:rPr>
          <w:rFonts w:ascii="Times New Roman" w:hAnsi="Times New Roman"/>
          <w:i/>
          <w:sz w:val="18"/>
        </w:rPr>
        <w:t>442</w:t>
      </w:r>
      <w:r>
        <w:rPr>
          <w:sz w:val="18"/>
        </w:rPr>
        <w:t>, 23–35.</w:t>
      </w:r>
      <w:r>
        <w:rPr>
          <w:spacing w:val="-9"/>
          <w:sz w:val="18"/>
        </w:rPr>
        <w:t> </w:t>
      </w:r>
      <w:r>
        <w:rPr>
          <w:sz w:val="18"/>
        </w:rPr>
        <w:t>[</w:t>
      </w:r>
      <w:hyperlink r:id="rId123">
        <w:r>
          <w:rPr>
            <w:color w:val="0774B7"/>
            <w:sz w:val="18"/>
          </w:rPr>
          <w:t>CrossRef</w:t>
        </w:r>
      </w:hyperlink>
      <w:r>
        <w:rPr>
          <w:sz w:val="18"/>
        </w:rPr>
        <w:t>]</w:t>
      </w:r>
    </w:p>
    <w:p>
      <w:pPr>
        <w:pStyle w:val="ListParagraph"/>
        <w:numPr>
          <w:ilvl w:val="0"/>
          <w:numId w:val="3"/>
        </w:numPr>
        <w:tabs>
          <w:tab w:pos="1061" w:val="left" w:leader="none"/>
        </w:tabs>
        <w:spacing w:line="297" w:lineRule="auto" w:before="0" w:after="0"/>
        <w:ind w:left="1050" w:right="1506" w:hanging="420"/>
        <w:jc w:val="both"/>
        <w:rPr>
          <w:sz w:val="18"/>
        </w:rPr>
      </w:pPr>
      <w:r>
        <w:rPr>
          <w:spacing w:val="-7"/>
          <w:w w:val="105"/>
          <w:sz w:val="18"/>
        </w:rPr>
        <w:t>Tanty, </w:t>
      </w:r>
      <w:r>
        <w:rPr>
          <w:w w:val="105"/>
          <w:sz w:val="18"/>
        </w:rPr>
        <w:t>R.; Desmukh, </w:t>
      </w:r>
      <w:r>
        <w:rPr>
          <w:spacing w:val="-4"/>
          <w:w w:val="105"/>
          <w:sz w:val="18"/>
        </w:rPr>
        <w:t>T.S. </w:t>
      </w:r>
      <w:r>
        <w:rPr>
          <w:w w:val="105"/>
          <w:sz w:val="18"/>
        </w:rPr>
        <w:t>Application of artificial neural network in hydrology—A </w:t>
      </w:r>
      <w:r>
        <w:rPr>
          <w:spacing w:val="-3"/>
          <w:w w:val="105"/>
          <w:sz w:val="18"/>
        </w:rPr>
        <w:t>review. </w:t>
      </w:r>
      <w:r>
        <w:rPr>
          <w:rFonts w:ascii="Times New Roman" w:hAnsi="Times New Roman"/>
          <w:i/>
          <w:w w:val="105"/>
          <w:sz w:val="18"/>
        </w:rPr>
        <w:t>Int. J. Eng.</w:t>
      </w:r>
      <w:bookmarkStart w:name="_bookmark97" w:id="145"/>
      <w:bookmarkEnd w:id="145"/>
      <w:r>
        <w:rPr>
          <w:rFonts w:ascii="Times New Roman" w:hAnsi="Times New Roman"/>
          <w:i/>
          <w:w w:val="105"/>
          <w:sz w:val="18"/>
        </w:rPr>
      </w:r>
      <w:r>
        <w:rPr>
          <w:rFonts w:ascii="Times New Roman" w:hAnsi="Times New Roman"/>
          <w:i/>
          <w:w w:val="105"/>
          <w:sz w:val="18"/>
        </w:rPr>
        <w:t> </w:t>
      </w:r>
      <w:r>
        <w:rPr>
          <w:rFonts w:ascii="Times New Roman" w:hAnsi="Times New Roman"/>
          <w:i/>
          <w:spacing w:val="-3"/>
          <w:w w:val="105"/>
          <w:sz w:val="18"/>
        </w:rPr>
        <w:t>Technol. </w:t>
      </w:r>
      <w:r>
        <w:rPr>
          <w:rFonts w:ascii="Times New Roman" w:hAnsi="Times New Roman"/>
          <w:i/>
          <w:w w:val="105"/>
          <w:sz w:val="18"/>
        </w:rPr>
        <w:t>Res. </w:t>
      </w:r>
      <w:r>
        <w:rPr>
          <w:rFonts w:ascii="Times New Roman" w:hAnsi="Times New Roman"/>
          <w:b/>
          <w:w w:val="105"/>
          <w:sz w:val="18"/>
        </w:rPr>
        <w:t>2015</w:t>
      </w:r>
      <w:r>
        <w:rPr>
          <w:w w:val="105"/>
          <w:sz w:val="18"/>
        </w:rPr>
        <w:t>, </w:t>
      </w:r>
      <w:r>
        <w:rPr>
          <w:rFonts w:ascii="Times New Roman" w:hAnsi="Times New Roman"/>
          <w:i/>
          <w:w w:val="105"/>
          <w:sz w:val="18"/>
        </w:rPr>
        <w:t>4</w:t>
      </w:r>
      <w:r>
        <w:rPr>
          <w:w w:val="105"/>
          <w:sz w:val="18"/>
        </w:rPr>
        <w:t>,</w:t>
      </w:r>
      <w:r>
        <w:rPr>
          <w:spacing w:val="-1"/>
          <w:w w:val="105"/>
          <w:sz w:val="18"/>
        </w:rPr>
        <w:t> </w:t>
      </w:r>
      <w:r>
        <w:rPr>
          <w:w w:val="105"/>
          <w:sz w:val="18"/>
        </w:rPr>
        <w:t>184–188.</w:t>
      </w:r>
    </w:p>
    <w:p>
      <w:pPr>
        <w:pStyle w:val="ListParagraph"/>
        <w:numPr>
          <w:ilvl w:val="0"/>
          <w:numId w:val="3"/>
        </w:numPr>
        <w:tabs>
          <w:tab w:pos="1061" w:val="left" w:leader="none"/>
        </w:tabs>
        <w:spacing w:line="302" w:lineRule="auto" w:before="0" w:after="0"/>
        <w:ind w:left="1061" w:right="1506" w:hanging="431"/>
        <w:jc w:val="both"/>
        <w:rPr>
          <w:sz w:val="18"/>
        </w:rPr>
      </w:pPr>
      <w:r>
        <w:rPr>
          <w:w w:val="102"/>
          <w:sz w:val="18"/>
        </w:rPr>
        <w:t>Ki</w:t>
      </w:r>
      <w:r>
        <w:rPr>
          <w:spacing w:val="-68"/>
          <w:w w:val="97"/>
          <w:sz w:val="18"/>
        </w:rPr>
        <w:t>s</w:t>
      </w:r>
      <w:r>
        <w:rPr>
          <w:spacing w:val="8"/>
          <w:w w:val="66"/>
          <w:sz w:val="18"/>
        </w:rPr>
        <w:t>¸</w:t>
      </w:r>
      <w:r>
        <w:rPr>
          <w:w w:val="95"/>
          <w:sz w:val="18"/>
        </w:rPr>
        <w:t>i,</w:t>
      </w:r>
      <w:r>
        <w:rPr>
          <w:spacing w:val="1"/>
          <w:sz w:val="18"/>
        </w:rPr>
        <w:t> </w:t>
      </w:r>
      <w:r>
        <w:rPr>
          <w:w w:val="101"/>
          <w:sz w:val="18"/>
        </w:rPr>
        <w:t>O.</w:t>
      </w:r>
      <w:r>
        <w:rPr>
          <w:spacing w:val="1"/>
          <w:sz w:val="18"/>
        </w:rPr>
        <w:t> </w:t>
      </w:r>
      <w:r>
        <w:rPr>
          <w:w w:val="93"/>
          <w:sz w:val="18"/>
        </w:rPr>
        <w:t>St</w:t>
      </w:r>
      <w:r>
        <w:rPr>
          <w:spacing w:val="-4"/>
          <w:w w:val="93"/>
          <w:sz w:val="18"/>
        </w:rPr>
        <w:t>r</w:t>
      </w:r>
      <w:r>
        <w:rPr>
          <w:w w:val="101"/>
          <w:sz w:val="18"/>
        </w:rPr>
        <w:t>eamflow</w:t>
      </w:r>
      <w:r>
        <w:rPr>
          <w:spacing w:val="1"/>
          <w:sz w:val="18"/>
        </w:rPr>
        <w:t> </w:t>
      </w:r>
      <w:r>
        <w:rPr>
          <w:w w:val="99"/>
          <w:sz w:val="18"/>
        </w:rPr>
        <w:t>fo</w:t>
      </w:r>
      <w:r>
        <w:rPr>
          <w:spacing w:val="-4"/>
          <w:w w:val="99"/>
          <w:sz w:val="18"/>
        </w:rPr>
        <w:t>r</w:t>
      </w:r>
      <w:r>
        <w:rPr>
          <w:w w:val="98"/>
          <w:sz w:val="18"/>
        </w:rPr>
        <w:t>ecasting</w:t>
      </w:r>
      <w:r>
        <w:rPr>
          <w:spacing w:val="1"/>
          <w:sz w:val="18"/>
        </w:rPr>
        <w:t> </w:t>
      </w:r>
      <w:r>
        <w:rPr>
          <w:w w:val="101"/>
          <w:sz w:val="18"/>
        </w:rPr>
        <w:t>using</w:t>
      </w:r>
      <w:r>
        <w:rPr>
          <w:spacing w:val="1"/>
          <w:sz w:val="18"/>
        </w:rPr>
        <w:t> </w:t>
      </w:r>
      <w:r>
        <w:rPr>
          <w:w w:val="102"/>
          <w:sz w:val="18"/>
        </w:rPr>
        <w:t>di</w:t>
      </w:r>
      <w:r>
        <w:rPr>
          <w:spacing w:val="-4"/>
          <w:w w:val="102"/>
          <w:sz w:val="18"/>
        </w:rPr>
        <w:t>f</w:t>
      </w:r>
      <w:r>
        <w:rPr>
          <w:w w:val="98"/>
          <w:sz w:val="18"/>
        </w:rPr>
        <w:t>fe</w:t>
      </w:r>
      <w:r>
        <w:rPr>
          <w:spacing w:val="-4"/>
          <w:w w:val="98"/>
          <w:sz w:val="18"/>
        </w:rPr>
        <w:t>r</w:t>
      </w:r>
      <w:r>
        <w:rPr>
          <w:w w:val="96"/>
          <w:sz w:val="18"/>
        </w:rPr>
        <w:t>ent</w:t>
      </w:r>
      <w:r>
        <w:rPr>
          <w:spacing w:val="1"/>
          <w:sz w:val="18"/>
        </w:rPr>
        <w:t> </w:t>
      </w:r>
      <w:r>
        <w:rPr>
          <w:w w:val="97"/>
          <w:sz w:val="18"/>
        </w:rPr>
        <w:t>artificial</w:t>
      </w:r>
      <w:r>
        <w:rPr>
          <w:spacing w:val="1"/>
          <w:sz w:val="18"/>
        </w:rPr>
        <w:t> </w:t>
      </w:r>
      <w:r>
        <w:rPr>
          <w:w w:val="99"/>
          <w:sz w:val="18"/>
        </w:rPr>
        <w:t>neural</w:t>
      </w:r>
      <w:r>
        <w:rPr>
          <w:spacing w:val="1"/>
          <w:sz w:val="18"/>
        </w:rPr>
        <w:t> </w:t>
      </w:r>
      <w:r>
        <w:rPr>
          <w:w w:val="101"/>
          <w:sz w:val="18"/>
        </w:rPr>
        <w:t>network</w:t>
      </w:r>
      <w:r>
        <w:rPr>
          <w:spacing w:val="1"/>
          <w:sz w:val="18"/>
        </w:rPr>
        <w:t> </w:t>
      </w:r>
      <w:r>
        <w:rPr>
          <w:w w:val="99"/>
          <w:sz w:val="18"/>
        </w:rPr>
        <w:t>algori</w:t>
      </w:r>
      <w:r>
        <w:rPr>
          <w:spacing w:val="-1"/>
          <w:w w:val="99"/>
          <w:sz w:val="18"/>
        </w:rPr>
        <w:t>t</w:t>
      </w:r>
      <w:r>
        <w:rPr>
          <w:w w:val="97"/>
          <w:sz w:val="18"/>
        </w:rPr>
        <w:t>hms.</w:t>
      </w:r>
      <w:r>
        <w:rPr>
          <w:spacing w:val="12"/>
          <w:sz w:val="18"/>
        </w:rPr>
        <w:t> </w:t>
      </w:r>
      <w:r>
        <w:rPr>
          <w:rFonts w:ascii="Times New Roman" w:hAnsi="Times New Roman"/>
          <w:i/>
          <w:w w:val="83"/>
          <w:sz w:val="18"/>
        </w:rPr>
        <w:t>J.</w:t>
      </w:r>
      <w:r>
        <w:rPr>
          <w:rFonts w:ascii="Times New Roman" w:hAnsi="Times New Roman"/>
          <w:i/>
          <w:spacing w:val="-1"/>
          <w:sz w:val="18"/>
        </w:rPr>
        <w:t> </w:t>
      </w:r>
      <w:r>
        <w:rPr>
          <w:rFonts w:ascii="Times New Roman" w:hAnsi="Times New Roman"/>
          <w:i/>
          <w:w w:val="104"/>
          <w:sz w:val="18"/>
        </w:rPr>
        <w:t>Hyd</w:t>
      </w:r>
      <w:r>
        <w:rPr>
          <w:rFonts w:ascii="Times New Roman" w:hAnsi="Times New Roman"/>
          <w:i/>
          <w:spacing w:val="-4"/>
          <w:w w:val="104"/>
          <w:sz w:val="18"/>
        </w:rPr>
        <w:t>r</w:t>
      </w:r>
      <w:r>
        <w:rPr>
          <w:rFonts w:ascii="Times New Roman" w:hAnsi="Times New Roman"/>
          <w:i/>
          <w:w w:val="93"/>
          <w:sz w:val="18"/>
        </w:rPr>
        <w:t>ol.</w:t>
      </w:r>
      <w:r>
        <w:rPr>
          <w:rFonts w:ascii="Times New Roman" w:hAnsi="Times New Roman"/>
          <w:i/>
          <w:spacing w:val="10"/>
          <w:sz w:val="18"/>
        </w:rPr>
        <w:t> </w:t>
      </w:r>
      <w:r>
        <w:rPr>
          <w:rFonts w:ascii="Times New Roman" w:hAnsi="Times New Roman"/>
          <w:i/>
          <w:w w:val="102"/>
          <w:sz w:val="18"/>
        </w:rPr>
        <w:t>Eng.</w:t>
      </w:r>
      <w:r>
        <w:rPr>
          <w:rFonts w:ascii="Times New Roman" w:hAnsi="Times New Roman"/>
          <w:i/>
          <w:spacing w:val="10"/>
          <w:sz w:val="18"/>
        </w:rPr>
        <w:t> </w:t>
      </w:r>
      <w:r>
        <w:rPr>
          <w:rFonts w:ascii="Times New Roman" w:hAnsi="Times New Roman"/>
          <w:b/>
          <w:w w:val="99"/>
          <w:sz w:val="18"/>
        </w:rPr>
        <w:t>2007</w:t>
      </w:r>
      <w:r>
        <w:rPr>
          <w:w w:val="91"/>
          <w:sz w:val="18"/>
        </w:rPr>
        <w:t>,</w:t>
      </w:r>
      <w:r>
        <w:rPr>
          <w:spacing w:val="1"/>
          <w:sz w:val="18"/>
        </w:rPr>
        <w:t> </w:t>
      </w:r>
      <w:r>
        <w:rPr>
          <w:rFonts w:ascii="Times New Roman" w:hAnsi="Times New Roman"/>
          <w:i/>
          <w:w w:val="99"/>
          <w:sz w:val="18"/>
        </w:rPr>
        <w:t>12</w:t>
      </w:r>
      <w:r>
        <w:rPr>
          <w:w w:val="91"/>
          <w:sz w:val="18"/>
        </w:rPr>
        <w:t>, </w:t>
      </w:r>
      <w:bookmarkStart w:name="_bookmark98" w:id="146"/>
      <w:bookmarkEnd w:id="146"/>
      <w:r>
        <w:rPr>
          <w:w w:val="89"/>
          <w:sz w:val="18"/>
        </w:rPr>
      </w:r>
      <w:r>
        <w:rPr>
          <w:sz w:val="18"/>
        </w:rPr>
        <w:t>532–539.</w:t>
      </w:r>
      <w:r>
        <w:rPr>
          <w:spacing w:val="11"/>
          <w:sz w:val="18"/>
        </w:rPr>
        <w:t> </w:t>
      </w:r>
      <w:r>
        <w:rPr>
          <w:sz w:val="18"/>
        </w:rPr>
        <w:t>[</w:t>
      </w:r>
      <w:r>
        <w:rPr>
          <w:color w:val="0774B7"/>
          <w:sz w:val="18"/>
        </w:rPr>
        <w:t>CrossRef</w:t>
      </w:r>
      <w:r>
        <w:rPr>
          <w:sz w:val="18"/>
        </w:rPr>
        <w:t>]</w:t>
      </w:r>
    </w:p>
    <w:p>
      <w:pPr>
        <w:pStyle w:val="ListParagraph"/>
        <w:numPr>
          <w:ilvl w:val="0"/>
          <w:numId w:val="3"/>
        </w:numPr>
        <w:tabs>
          <w:tab w:pos="1060" w:val="left" w:leader="none"/>
          <w:tab w:pos="1061" w:val="left" w:leader="none"/>
        </w:tabs>
        <w:spacing w:line="240" w:lineRule="auto" w:before="0" w:after="0"/>
        <w:ind w:left="1054" w:right="0" w:hanging="424"/>
        <w:jc w:val="left"/>
        <w:rPr>
          <w:sz w:val="18"/>
        </w:rPr>
      </w:pPr>
      <w:r>
        <w:rPr>
          <w:w w:val="105"/>
          <w:sz w:val="18"/>
        </w:rPr>
        <w:t>Shamseldin,</w:t>
      </w:r>
      <w:r>
        <w:rPr>
          <w:spacing w:val="25"/>
          <w:w w:val="105"/>
          <w:sz w:val="18"/>
        </w:rPr>
        <w:t> </w:t>
      </w:r>
      <w:r>
        <w:rPr>
          <w:spacing w:val="-5"/>
          <w:w w:val="105"/>
          <w:sz w:val="18"/>
        </w:rPr>
        <w:t>A.Y.</w:t>
      </w:r>
      <w:r>
        <w:rPr>
          <w:spacing w:val="26"/>
          <w:w w:val="105"/>
          <w:sz w:val="18"/>
        </w:rPr>
        <w:t> </w:t>
      </w:r>
      <w:r>
        <w:rPr>
          <w:w w:val="105"/>
          <w:sz w:val="18"/>
        </w:rPr>
        <w:t>Artificial</w:t>
      </w:r>
      <w:r>
        <w:rPr>
          <w:spacing w:val="26"/>
          <w:w w:val="105"/>
          <w:sz w:val="18"/>
        </w:rPr>
        <w:t> </w:t>
      </w:r>
      <w:r>
        <w:rPr>
          <w:w w:val="105"/>
          <w:sz w:val="18"/>
        </w:rPr>
        <w:t>neural</w:t>
      </w:r>
      <w:r>
        <w:rPr>
          <w:spacing w:val="26"/>
          <w:w w:val="105"/>
          <w:sz w:val="18"/>
        </w:rPr>
        <w:t> </w:t>
      </w:r>
      <w:r>
        <w:rPr>
          <w:w w:val="105"/>
          <w:sz w:val="18"/>
        </w:rPr>
        <w:t>network</w:t>
      </w:r>
      <w:r>
        <w:rPr>
          <w:spacing w:val="26"/>
          <w:w w:val="105"/>
          <w:sz w:val="18"/>
        </w:rPr>
        <w:t> </w:t>
      </w:r>
      <w:r>
        <w:rPr>
          <w:w w:val="105"/>
          <w:sz w:val="18"/>
        </w:rPr>
        <w:t>model</w:t>
      </w:r>
      <w:r>
        <w:rPr>
          <w:spacing w:val="26"/>
          <w:w w:val="105"/>
          <w:sz w:val="18"/>
        </w:rPr>
        <w:t> </w:t>
      </w:r>
      <w:r>
        <w:rPr>
          <w:w w:val="105"/>
          <w:sz w:val="18"/>
        </w:rPr>
        <w:t>for</w:t>
      </w:r>
      <w:r>
        <w:rPr>
          <w:spacing w:val="26"/>
          <w:w w:val="105"/>
          <w:sz w:val="18"/>
        </w:rPr>
        <w:t> </w:t>
      </w:r>
      <w:r>
        <w:rPr>
          <w:w w:val="105"/>
          <w:sz w:val="18"/>
        </w:rPr>
        <w:t>river</w:t>
      </w:r>
      <w:r>
        <w:rPr>
          <w:spacing w:val="26"/>
          <w:w w:val="105"/>
          <w:sz w:val="18"/>
        </w:rPr>
        <w:t> </w:t>
      </w:r>
      <w:r>
        <w:rPr>
          <w:w w:val="105"/>
          <w:sz w:val="18"/>
        </w:rPr>
        <w:t>flow</w:t>
      </w:r>
      <w:r>
        <w:rPr>
          <w:spacing w:val="25"/>
          <w:w w:val="105"/>
          <w:sz w:val="18"/>
        </w:rPr>
        <w:t> </w:t>
      </w:r>
      <w:r>
        <w:rPr>
          <w:w w:val="105"/>
          <w:sz w:val="18"/>
        </w:rPr>
        <w:t>forecasting</w:t>
      </w:r>
      <w:r>
        <w:rPr>
          <w:spacing w:val="26"/>
          <w:w w:val="105"/>
          <w:sz w:val="18"/>
        </w:rPr>
        <w:t> </w:t>
      </w:r>
      <w:r>
        <w:rPr>
          <w:w w:val="105"/>
          <w:sz w:val="18"/>
        </w:rPr>
        <w:t>in</w:t>
      </w:r>
      <w:r>
        <w:rPr>
          <w:spacing w:val="26"/>
          <w:w w:val="105"/>
          <w:sz w:val="18"/>
        </w:rPr>
        <w:t> </w:t>
      </w:r>
      <w:r>
        <w:rPr>
          <w:w w:val="105"/>
          <w:sz w:val="18"/>
        </w:rPr>
        <w:t>a</w:t>
      </w:r>
      <w:r>
        <w:rPr>
          <w:spacing w:val="26"/>
          <w:w w:val="105"/>
          <w:sz w:val="18"/>
        </w:rPr>
        <w:t> </w:t>
      </w:r>
      <w:r>
        <w:rPr>
          <w:w w:val="105"/>
          <w:sz w:val="18"/>
        </w:rPr>
        <w:t>developing</w:t>
      </w:r>
      <w:r>
        <w:rPr>
          <w:spacing w:val="26"/>
          <w:w w:val="105"/>
          <w:sz w:val="18"/>
        </w:rPr>
        <w:t> </w:t>
      </w:r>
      <w:r>
        <w:rPr>
          <w:spacing w:val="-3"/>
          <w:w w:val="105"/>
          <w:sz w:val="18"/>
        </w:rPr>
        <w:t>country.</w:t>
      </w:r>
    </w:p>
    <w:p>
      <w:pPr>
        <w:spacing w:before="49"/>
        <w:ind w:left="1061" w:right="0" w:firstLine="0"/>
        <w:jc w:val="left"/>
        <w:rPr>
          <w:sz w:val="18"/>
        </w:rPr>
      </w:pPr>
      <w:bookmarkStart w:name="_bookmark99" w:id="147"/>
      <w:bookmarkEnd w:id="147"/>
      <w:r>
        <w:rPr/>
      </w:r>
      <w:r>
        <w:rPr>
          <w:rFonts w:ascii="Times New Roman" w:hAnsi="Times New Roman"/>
          <w:i/>
          <w:sz w:val="18"/>
        </w:rPr>
        <w:t>J. Hydroinform. </w:t>
      </w:r>
      <w:r>
        <w:rPr>
          <w:rFonts w:ascii="Times New Roman" w:hAnsi="Times New Roman"/>
          <w:b/>
          <w:sz w:val="18"/>
        </w:rPr>
        <w:t>2010</w:t>
      </w:r>
      <w:r>
        <w:rPr>
          <w:sz w:val="18"/>
        </w:rPr>
        <w:t>, </w:t>
      </w:r>
      <w:r>
        <w:rPr>
          <w:rFonts w:ascii="Times New Roman" w:hAnsi="Times New Roman"/>
          <w:i/>
          <w:sz w:val="18"/>
        </w:rPr>
        <w:t>12</w:t>
      </w:r>
      <w:r>
        <w:rPr>
          <w:sz w:val="18"/>
        </w:rPr>
        <w:t>, 22–35. [</w:t>
      </w:r>
      <w:hyperlink r:id="rId124">
        <w:r>
          <w:rPr>
            <w:color w:val="0774B7"/>
            <w:sz w:val="18"/>
          </w:rPr>
          <w:t>CrossRef</w:t>
        </w:r>
      </w:hyperlink>
      <w:r>
        <w:rPr>
          <w:sz w:val="18"/>
        </w:rPr>
        <w:t>]</w:t>
      </w:r>
    </w:p>
    <w:p>
      <w:pPr>
        <w:pStyle w:val="ListParagraph"/>
        <w:numPr>
          <w:ilvl w:val="0"/>
          <w:numId w:val="3"/>
        </w:numPr>
        <w:tabs>
          <w:tab w:pos="1061" w:val="left" w:leader="none"/>
        </w:tabs>
        <w:spacing w:line="300" w:lineRule="auto" w:before="54" w:after="0"/>
        <w:ind w:left="1061" w:right="1528" w:hanging="431"/>
        <w:jc w:val="both"/>
        <w:rPr>
          <w:sz w:val="18"/>
        </w:rPr>
      </w:pPr>
      <w:r>
        <w:rPr>
          <w:sz w:val="18"/>
        </w:rPr>
        <w:t>Badrzadeh,</w:t>
      </w:r>
      <w:r>
        <w:rPr>
          <w:spacing w:val="-12"/>
          <w:sz w:val="18"/>
        </w:rPr>
        <w:t> </w:t>
      </w:r>
      <w:r>
        <w:rPr>
          <w:sz w:val="18"/>
        </w:rPr>
        <w:t>H.;</w:t>
      </w:r>
      <w:r>
        <w:rPr>
          <w:spacing w:val="-12"/>
          <w:sz w:val="18"/>
        </w:rPr>
        <w:t> </w:t>
      </w:r>
      <w:r>
        <w:rPr>
          <w:sz w:val="18"/>
        </w:rPr>
        <w:t>Sarukkalige,</w:t>
      </w:r>
      <w:r>
        <w:rPr>
          <w:spacing w:val="-12"/>
          <w:sz w:val="18"/>
        </w:rPr>
        <w:t> </w:t>
      </w:r>
      <w:r>
        <w:rPr>
          <w:sz w:val="18"/>
        </w:rPr>
        <w:t>R.;</w:t>
      </w:r>
      <w:r>
        <w:rPr>
          <w:spacing w:val="-12"/>
          <w:sz w:val="18"/>
        </w:rPr>
        <w:t> </w:t>
      </w:r>
      <w:r>
        <w:rPr>
          <w:sz w:val="18"/>
        </w:rPr>
        <w:t>Jayawardena,</w:t>
      </w:r>
      <w:r>
        <w:rPr>
          <w:spacing w:val="-12"/>
          <w:sz w:val="18"/>
        </w:rPr>
        <w:t> </w:t>
      </w:r>
      <w:r>
        <w:rPr>
          <w:sz w:val="18"/>
        </w:rPr>
        <w:t>A.</w:t>
      </w:r>
      <w:r>
        <w:rPr>
          <w:spacing w:val="-12"/>
          <w:sz w:val="18"/>
        </w:rPr>
        <w:t> </w:t>
      </w:r>
      <w:r>
        <w:rPr>
          <w:sz w:val="18"/>
        </w:rPr>
        <w:t>Impact</w:t>
      </w:r>
      <w:r>
        <w:rPr>
          <w:spacing w:val="-12"/>
          <w:sz w:val="18"/>
        </w:rPr>
        <w:t> </w:t>
      </w:r>
      <w:r>
        <w:rPr>
          <w:sz w:val="18"/>
        </w:rPr>
        <w:t>of</w:t>
      </w:r>
      <w:r>
        <w:rPr>
          <w:spacing w:val="-12"/>
          <w:sz w:val="18"/>
        </w:rPr>
        <w:t> </w:t>
      </w:r>
      <w:r>
        <w:rPr>
          <w:sz w:val="18"/>
        </w:rPr>
        <w:t>multi-resolution</w:t>
      </w:r>
      <w:r>
        <w:rPr>
          <w:spacing w:val="-12"/>
          <w:sz w:val="18"/>
        </w:rPr>
        <w:t> </w:t>
      </w:r>
      <w:r>
        <w:rPr>
          <w:sz w:val="18"/>
        </w:rPr>
        <w:t>analysis</w:t>
      </w:r>
      <w:r>
        <w:rPr>
          <w:spacing w:val="-12"/>
          <w:sz w:val="18"/>
        </w:rPr>
        <w:t> </w:t>
      </w:r>
      <w:r>
        <w:rPr>
          <w:sz w:val="18"/>
        </w:rPr>
        <w:t>of</w:t>
      </w:r>
      <w:r>
        <w:rPr>
          <w:spacing w:val="-12"/>
          <w:sz w:val="18"/>
        </w:rPr>
        <w:t> </w:t>
      </w:r>
      <w:r>
        <w:rPr>
          <w:sz w:val="18"/>
        </w:rPr>
        <w:t>artificial</w:t>
      </w:r>
      <w:r>
        <w:rPr>
          <w:spacing w:val="-12"/>
          <w:sz w:val="18"/>
        </w:rPr>
        <w:t> </w:t>
      </w:r>
      <w:r>
        <w:rPr>
          <w:sz w:val="18"/>
        </w:rPr>
        <w:t>intelligence</w:t>
      </w:r>
      <w:bookmarkStart w:name="_bookmark100" w:id="148"/>
      <w:bookmarkEnd w:id="148"/>
      <w:r>
        <w:rPr>
          <w:sz w:val="18"/>
        </w:rPr>
      </w:r>
      <w:r>
        <w:rPr>
          <w:sz w:val="18"/>
        </w:rPr>
        <w:t> models inputs on multi-step ahead river flow forecasting. </w:t>
      </w:r>
      <w:r>
        <w:rPr>
          <w:rFonts w:ascii="Times New Roman" w:hAnsi="Times New Roman"/>
          <w:i/>
          <w:sz w:val="18"/>
        </w:rPr>
        <w:t>J. Hydrol. </w:t>
      </w:r>
      <w:r>
        <w:rPr>
          <w:rFonts w:ascii="Times New Roman" w:hAnsi="Times New Roman"/>
          <w:b/>
          <w:sz w:val="18"/>
        </w:rPr>
        <w:t>2013</w:t>
      </w:r>
      <w:r>
        <w:rPr>
          <w:sz w:val="18"/>
        </w:rPr>
        <w:t>, </w:t>
      </w:r>
      <w:r>
        <w:rPr>
          <w:rFonts w:ascii="Times New Roman" w:hAnsi="Times New Roman"/>
          <w:i/>
          <w:sz w:val="18"/>
        </w:rPr>
        <w:t>507</w:t>
      </w:r>
      <w:r>
        <w:rPr>
          <w:sz w:val="18"/>
        </w:rPr>
        <w:t>, 75–85.</w:t>
      </w:r>
      <w:r>
        <w:rPr>
          <w:spacing w:val="1"/>
          <w:sz w:val="18"/>
        </w:rPr>
        <w:t> </w:t>
      </w:r>
      <w:r>
        <w:rPr>
          <w:sz w:val="18"/>
        </w:rPr>
        <w:t>[</w:t>
      </w:r>
      <w:hyperlink r:id="rId125">
        <w:r>
          <w:rPr>
            <w:color w:val="0774B7"/>
            <w:sz w:val="18"/>
          </w:rPr>
          <w:t>CrossRef</w:t>
        </w:r>
      </w:hyperlink>
      <w:r>
        <w:rPr>
          <w:sz w:val="18"/>
        </w:rPr>
        <w:t>]</w:t>
      </w:r>
    </w:p>
    <w:p>
      <w:pPr>
        <w:pStyle w:val="ListParagraph"/>
        <w:numPr>
          <w:ilvl w:val="0"/>
          <w:numId w:val="3"/>
        </w:numPr>
        <w:tabs>
          <w:tab w:pos="1061" w:val="left" w:leader="none"/>
        </w:tabs>
        <w:spacing w:line="302" w:lineRule="auto" w:before="0" w:after="0"/>
        <w:ind w:left="1061" w:right="1506" w:hanging="431"/>
        <w:jc w:val="both"/>
        <w:rPr>
          <w:sz w:val="18"/>
        </w:rPr>
      </w:pPr>
      <w:r>
        <w:rPr>
          <w:sz w:val="18"/>
        </w:rPr>
        <w:t>Smith,</w:t>
      </w:r>
      <w:r>
        <w:rPr>
          <w:spacing w:val="-12"/>
          <w:sz w:val="18"/>
        </w:rPr>
        <w:t> </w:t>
      </w:r>
      <w:r>
        <w:rPr>
          <w:sz w:val="18"/>
        </w:rPr>
        <w:t>J.;</w:t>
      </w:r>
      <w:r>
        <w:rPr>
          <w:spacing w:val="-12"/>
          <w:sz w:val="18"/>
        </w:rPr>
        <w:t> </w:t>
      </w:r>
      <w:r>
        <w:rPr>
          <w:sz w:val="18"/>
        </w:rPr>
        <w:t>Eli,</w:t>
      </w:r>
      <w:r>
        <w:rPr>
          <w:spacing w:val="-12"/>
          <w:sz w:val="18"/>
        </w:rPr>
        <w:t> </w:t>
      </w:r>
      <w:r>
        <w:rPr>
          <w:sz w:val="18"/>
        </w:rPr>
        <w:t>R.N.</w:t>
      </w:r>
      <w:r>
        <w:rPr>
          <w:spacing w:val="-12"/>
          <w:sz w:val="18"/>
        </w:rPr>
        <w:t> </w:t>
      </w:r>
      <w:r>
        <w:rPr>
          <w:sz w:val="18"/>
        </w:rPr>
        <w:t>Neural-network</w:t>
      </w:r>
      <w:r>
        <w:rPr>
          <w:spacing w:val="-12"/>
          <w:sz w:val="18"/>
        </w:rPr>
        <w:t> </w:t>
      </w:r>
      <w:r>
        <w:rPr>
          <w:sz w:val="18"/>
        </w:rPr>
        <w:t>models</w:t>
      </w:r>
      <w:r>
        <w:rPr>
          <w:spacing w:val="-12"/>
          <w:sz w:val="18"/>
        </w:rPr>
        <w:t> </w:t>
      </w:r>
      <w:r>
        <w:rPr>
          <w:sz w:val="18"/>
        </w:rPr>
        <w:t>of</w:t>
      </w:r>
      <w:r>
        <w:rPr>
          <w:spacing w:val="-11"/>
          <w:sz w:val="18"/>
        </w:rPr>
        <w:t> </w:t>
      </w:r>
      <w:r>
        <w:rPr>
          <w:sz w:val="18"/>
        </w:rPr>
        <w:t>rainfall-runoff</w:t>
      </w:r>
      <w:r>
        <w:rPr>
          <w:spacing w:val="-12"/>
          <w:sz w:val="18"/>
        </w:rPr>
        <w:t> </w:t>
      </w:r>
      <w:r>
        <w:rPr>
          <w:sz w:val="18"/>
        </w:rPr>
        <w:t>process.</w:t>
      </w:r>
      <w:r>
        <w:rPr>
          <w:spacing w:val="-4"/>
          <w:sz w:val="18"/>
        </w:rPr>
        <w:t> </w:t>
      </w:r>
      <w:r>
        <w:rPr>
          <w:rFonts w:ascii="Times New Roman" w:hAnsi="Times New Roman"/>
          <w:i/>
          <w:sz w:val="18"/>
        </w:rPr>
        <w:t>J.</w:t>
      </w:r>
      <w:r>
        <w:rPr>
          <w:rFonts w:ascii="Times New Roman" w:hAnsi="Times New Roman"/>
          <w:i/>
          <w:spacing w:val="-14"/>
          <w:sz w:val="18"/>
        </w:rPr>
        <w:t> </w:t>
      </w:r>
      <w:r>
        <w:rPr>
          <w:rFonts w:ascii="Times New Roman" w:hAnsi="Times New Roman"/>
          <w:i/>
          <w:sz w:val="18"/>
        </w:rPr>
        <w:t>Water</w:t>
      </w:r>
      <w:r>
        <w:rPr>
          <w:rFonts w:ascii="Times New Roman" w:hAnsi="Times New Roman"/>
          <w:i/>
          <w:spacing w:val="-14"/>
          <w:sz w:val="18"/>
        </w:rPr>
        <w:t> </w:t>
      </w:r>
      <w:r>
        <w:rPr>
          <w:rFonts w:ascii="Times New Roman" w:hAnsi="Times New Roman"/>
          <w:i/>
          <w:sz w:val="18"/>
        </w:rPr>
        <w:t>Resour.</w:t>
      </w:r>
      <w:r>
        <w:rPr>
          <w:rFonts w:ascii="Times New Roman" w:hAnsi="Times New Roman"/>
          <w:i/>
          <w:spacing w:val="-6"/>
          <w:sz w:val="18"/>
        </w:rPr>
        <w:t> </w:t>
      </w:r>
      <w:r>
        <w:rPr>
          <w:rFonts w:ascii="Times New Roman" w:hAnsi="Times New Roman"/>
          <w:i/>
          <w:sz w:val="18"/>
        </w:rPr>
        <w:t>Plan.</w:t>
      </w:r>
      <w:r>
        <w:rPr>
          <w:rFonts w:ascii="Times New Roman" w:hAnsi="Times New Roman"/>
          <w:i/>
          <w:spacing w:val="-6"/>
          <w:sz w:val="18"/>
        </w:rPr>
        <w:t> </w:t>
      </w:r>
      <w:r>
        <w:rPr>
          <w:rFonts w:ascii="Times New Roman" w:hAnsi="Times New Roman"/>
          <w:i/>
          <w:sz w:val="18"/>
        </w:rPr>
        <w:t>Manag.</w:t>
      </w:r>
      <w:r>
        <w:rPr>
          <w:rFonts w:ascii="Times New Roman" w:hAnsi="Times New Roman"/>
          <w:i/>
          <w:spacing w:val="-6"/>
          <w:sz w:val="18"/>
        </w:rPr>
        <w:t> </w:t>
      </w:r>
      <w:r>
        <w:rPr>
          <w:rFonts w:ascii="Times New Roman" w:hAnsi="Times New Roman"/>
          <w:b/>
          <w:sz w:val="18"/>
        </w:rPr>
        <w:t>1995</w:t>
      </w:r>
      <w:r>
        <w:rPr>
          <w:sz w:val="18"/>
        </w:rPr>
        <w:t>,</w:t>
      </w:r>
      <w:r>
        <w:rPr>
          <w:spacing w:val="-12"/>
          <w:sz w:val="18"/>
        </w:rPr>
        <w:t> </w:t>
      </w:r>
      <w:r>
        <w:rPr>
          <w:rFonts w:ascii="Times New Roman" w:hAnsi="Times New Roman"/>
          <w:i/>
          <w:sz w:val="18"/>
        </w:rPr>
        <w:t>121</w:t>
      </w:r>
      <w:r>
        <w:rPr>
          <w:sz w:val="18"/>
        </w:rPr>
        <w:t>,</w:t>
      </w:r>
      <w:bookmarkStart w:name="_bookmark101" w:id="149"/>
      <w:bookmarkEnd w:id="149"/>
      <w:r>
        <w:rPr>
          <w:sz w:val="18"/>
        </w:rPr>
      </w:r>
      <w:r>
        <w:rPr>
          <w:sz w:val="18"/>
        </w:rPr>
        <w:t> 499–508.</w:t>
      </w:r>
      <w:r>
        <w:rPr>
          <w:spacing w:val="10"/>
          <w:sz w:val="18"/>
        </w:rPr>
        <w:t> </w:t>
      </w:r>
      <w:r>
        <w:rPr>
          <w:sz w:val="18"/>
        </w:rPr>
        <w:t>[</w:t>
      </w:r>
      <w:r>
        <w:rPr>
          <w:color w:val="0774B7"/>
          <w:sz w:val="18"/>
        </w:rPr>
        <w:t>CrossRef</w:t>
      </w:r>
      <w:r>
        <w:rPr>
          <w:sz w:val="18"/>
        </w:rPr>
        <w:t>]</w:t>
      </w:r>
    </w:p>
    <w:p>
      <w:pPr>
        <w:pStyle w:val="ListParagraph"/>
        <w:numPr>
          <w:ilvl w:val="0"/>
          <w:numId w:val="3"/>
        </w:numPr>
        <w:tabs>
          <w:tab w:pos="1061" w:val="left" w:leader="none"/>
        </w:tabs>
        <w:spacing w:line="300" w:lineRule="auto" w:before="0" w:after="0"/>
        <w:ind w:left="1061" w:right="1528" w:hanging="431"/>
        <w:jc w:val="both"/>
        <w:rPr>
          <w:sz w:val="18"/>
        </w:rPr>
      </w:pPr>
      <w:r>
        <w:rPr>
          <w:sz w:val="18"/>
        </w:rPr>
        <w:t>Taormina, R.; Chau, </w:t>
      </w:r>
      <w:r>
        <w:rPr>
          <w:spacing w:val="-3"/>
          <w:sz w:val="18"/>
        </w:rPr>
        <w:t>K.-W.; </w:t>
      </w:r>
      <w:r>
        <w:rPr>
          <w:sz w:val="18"/>
        </w:rPr>
        <w:t>Sethi, R. Artificial neural network simulation of hourly groundwater levels in  a coastal aquifer system of the </w:t>
      </w:r>
      <w:r>
        <w:rPr>
          <w:spacing w:val="-4"/>
          <w:sz w:val="18"/>
        </w:rPr>
        <w:t>Venice </w:t>
      </w:r>
      <w:r>
        <w:rPr>
          <w:sz w:val="18"/>
        </w:rPr>
        <w:t>Lagoon. </w:t>
      </w:r>
      <w:r>
        <w:rPr>
          <w:rFonts w:ascii="Times New Roman" w:hAnsi="Times New Roman"/>
          <w:i/>
          <w:sz w:val="18"/>
        </w:rPr>
        <w:t>Eng. Appl. Artif. Intell. </w:t>
      </w:r>
      <w:r>
        <w:rPr>
          <w:rFonts w:ascii="Times New Roman" w:hAnsi="Times New Roman"/>
          <w:b/>
          <w:sz w:val="18"/>
        </w:rPr>
        <w:t>2012</w:t>
      </w:r>
      <w:r>
        <w:rPr>
          <w:sz w:val="18"/>
        </w:rPr>
        <w:t>, </w:t>
      </w:r>
      <w:r>
        <w:rPr>
          <w:rFonts w:ascii="Times New Roman" w:hAnsi="Times New Roman"/>
          <w:i/>
          <w:sz w:val="18"/>
        </w:rPr>
        <w:t>25</w:t>
      </w:r>
      <w:r>
        <w:rPr>
          <w:sz w:val="18"/>
        </w:rPr>
        <w:t>, 1670–1676.</w:t>
      </w:r>
      <w:r>
        <w:rPr>
          <w:spacing w:val="15"/>
          <w:sz w:val="18"/>
        </w:rPr>
        <w:t> </w:t>
      </w:r>
      <w:r>
        <w:rPr>
          <w:sz w:val="18"/>
        </w:rPr>
        <w:t>[</w:t>
      </w:r>
      <w:hyperlink r:id="rId126">
        <w:r>
          <w:rPr>
            <w:color w:val="0774B7"/>
            <w:sz w:val="18"/>
          </w:rPr>
          <w:t>CrossRef</w:t>
        </w:r>
      </w:hyperlink>
      <w:r>
        <w:rPr>
          <w:sz w:val="18"/>
        </w:rPr>
        <w:t>]</w:t>
      </w:r>
    </w:p>
    <w:p>
      <w:pPr>
        <w:spacing w:after="0" w:line="300" w:lineRule="auto"/>
        <w:jc w:val="both"/>
        <w:rPr>
          <w:sz w:val="18"/>
        </w:rPr>
        <w:sectPr>
          <w:pgSz w:w="11910" w:h="16840"/>
          <w:pgMar w:header="1108" w:footer="0" w:top="1300" w:bottom="280" w:left="900" w:right="0"/>
        </w:sectPr>
      </w:pPr>
    </w:p>
    <w:p>
      <w:pPr>
        <w:pStyle w:val="BodyText"/>
      </w:pPr>
    </w:p>
    <w:p>
      <w:pPr>
        <w:pStyle w:val="BodyText"/>
        <w:spacing w:before="3"/>
        <w:rPr>
          <w:sz w:val="22"/>
        </w:rPr>
      </w:pPr>
    </w:p>
    <w:p>
      <w:pPr>
        <w:pStyle w:val="ListParagraph"/>
        <w:numPr>
          <w:ilvl w:val="0"/>
          <w:numId w:val="3"/>
        </w:numPr>
        <w:tabs>
          <w:tab w:pos="1061" w:val="left" w:leader="none"/>
        </w:tabs>
        <w:spacing w:line="302" w:lineRule="auto" w:before="0" w:after="0"/>
        <w:ind w:left="1061" w:right="1506" w:hanging="431"/>
        <w:jc w:val="both"/>
        <w:rPr>
          <w:sz w:val="18"/>
        </w:rPr>
      </w:pPr>
      <w:bookmarkStart w:name="_bookmark102" w:id="150"/>
      <w:bookmarkEnd w:id="150"/>
      <w:r>
        <w:rPr/>
      </w:r>
      <w:bookmarkStart w:name="_bookmark102" w:id="151"/>
      <w:bookmarkEnd w:id="151"/>
      <w:r>
        <w:rPr>
          <w:sz w:val="18"/>
        </w:rPr>
        <w:t>Thi</w:t>
      </w:r>
      <w:r>
        <w:rPr>
          <w:sz w:val="18"/>
        </w:rPr>
        <w:t>rumalaiah, K.; Deo, M. River stage forecasting using artificial neural networks. </w:t>
      </w:r>
      <w:r>
        <w:rPr>
          <w:rFonts w:ascii="Times New Roman" w:hAnsi="Times New Roman"/>
          <w:i/>
          <w:sz w:val="18"/>
        </w:rPr>
        <w:t>J. Hydrol. Eng. </w:t>
      </w:r>
      <w:r>
        <w:rPr>
          <w:rFonts w:ascii="Times New Roman" w:hAnsi="Times New Roman"/>
          <w:b/>
          <w:sz w:val="18"/>
        </w:rPr>
        <w:t>1998</w:t>
      </w:r>
      <w:r>
        <w:rPr>
          <w:sz w:val="18"/>
        </w:rPr>
        <w:t>, </w:t>
      </w:r>
      <w:r>
        <w:rPr>
          <w:rFonts w:ascii="Times New Roman" w:hAnsi="Times New Roman"/>
          <w:i/>
          <w:sz w:val="18"/>
        </w:rPr>
        <w:t>3</w:t>
      </w:r>
      <w:r>
        <w:rPr>
          <w:sz w:val="18"/>
        </w:rPr>
        <w:t>,</w:t>
      </w:r>
      <w:bookmarkStart w:name="_bookmark103" w:id="152"/>
      <w:bookmarkEnd w:id="152"/>
      <w:r>
        <w:rPr>
          <w:sz w:val="18"/>
        </w:rPr>
      </w:r>
      <w:r>
        <w:rPr>
          <w:sz w:val="18"/>
        </w:rPr>
        <w:t> 26–32.</w:t>
      </w:r>
      <w:r>
        <w:rPr>
          <w:spacing w:val="11"/>
          <w:sz w:val="18"/>
        </w:rPr>
        <w:t> </w:t>
      </w:r>
      <w:r>
        <w:rPr>
          <w:sz w:val="18"/>
        </w:rPr>
        <w:t>[</w:t>
      </w:r>
      <w:r>
        <w:rPr>
          <w:color w:val="0774B7"/>
          <w:sz w:val="18"/>
        </w:rPr>
        <w:t>CrossRef</w:t>
      </w:r>
      <w:r>
        <w:rPr>
          <w:sz w:val="18"/>
        </w:rPr>
        <w:t>]</w:t>
      </w:r>
    </w:p>
    <w:p>
      <w:pPr>
        <w:pStyle w:val="ListParagraph"/>
        <w:numPr>
          <w:ilvl w:val="0"/>
          <w:numId w:val="3"/>
        </w:numPr>
        <w:tabs>
          <w:tab w:pos="1060" w:val="left" w:leader="none"/>
          <w:tab w:pos="1061" w:val="left" w:leader="none"/>
        </w:tabs>
        <w:spacing w:line="205" w:lineRule="exact" w:before="0" w:after="0"/>
        <w:ind w:left="1054" w:right="0" w:hanging="424"/>
        <w:jc w:val="left"/>
        <w:rPr>
          <w:rFonts w:ascii="Times New Roman"/>
          <w:i/>
          <w:sz w:val="18"/>
        </w:rPr>
      </w:pPr>
      <w:r>
        <w:rPr>
          <w:sz w:val="18"/>
        </w:rPr>
        <w:t>Panagoulia, D. Artificial neural networks and high and low flows in various climate regimes. </w:t>
      </w:r>
      <w:r>
        <w:rPr>
          <w:rFonts w:ascii="Times New Roman"/>
          <w:i/>
          <w:sz w:val="18"/>
        </w:rPr>
        <w:t>Hydrol. Sci.</w:t>
      </w:r>
      <w:r>
        <w:rPr>
          <w:rFonts w:ascii="Times New Roman"/>
          <w:i/>
          <w:spacing w:val="6"/>
          <w:sz w:val="18"/>
        </w:rPr>
        <w:t> </w:t>
      </w:r>
      <w:r>
        <w:rPr>
          <w:rFonts w:ascii="Times New Roman"/>
          <w:i/>
          <w:sz w:val="18"/>
        </w:rPr>
        <w:t>J.</w:t>
      </w:r>
    </w:p>
    <w:p>
      <w:pPr>
        <w:spacing w:before="51"/>
        <w:ind w:left="1061" w:right="0" w:firstLine="0"/>
        <w:jc w:val="left"/>
        <w:rPr>
          <w:sz w:val="18"/>
        </w:rPr>
      </w:pPr>
      <w:bookmarkStart w:name="_bookmark104" w:id="153"/>
      <w:bookmarkEnd w:id="153"/>
      <w:r>
        <w:rPr/>
      </w:r>
      <w:r>
        <w:rPr>
          <w:rFonts w:ascii="Times New Roman" w:hAnsi="Times New Roman"/>
          <w:b/>
          <w:sz w:val="18"/>
        </w:rPr>
        <w:t>2006</w:t>
      </w:r>
      <w:r>
        <w:rPr>
          <w:sz w:val="18"/>
        </w:rPr>
        <w:t>, </w:t>
      </w:r>
      <w:r>
        <w:rPr>
          <w:rFonts w:ascii="Times New Roman" w:hAnsi="Times New Roman"/>
          <w:i/>
          <w:sz w:val="18"/>
        </w:rPr>
        <w:t>51</w:t>
      </w:r>
      <w:r>
        <w:rPr>
          <w:sz w:val="18"/>
        </w:rPr>
        <w:t>, 563–587. [</w:t>
      </w:r>
      <w:hyperlink r:id="rId127">
        <w:r>
          <w:rPr>
            <w:color w:val="0774B7"/>
            <w:sz w:val="18"/>
          </w:rPr>
          <w:t>CrossRef</w:t>
        </w:r>
      </w:hyperlink>
      <w:r>
        <w:rPr>
          <w:sz w:val="18"/>
        </w:rPr>
        <w:t>]</w:t>
      </w:r>
    </w:p>
    <w:p>
      <w:pPr>
        <w:pStyle w:val="ListParagraph"/>
        <w:numPr>
          <w:ilvl w:val="0"/>
          <w:numId w:val="3"/>
        </w:numPr>
        <w:tabs>
          <w:tab w:pos="1061" w:val="left" w:leader="none"/>
        </w:tabs>
        <w:spacing w:line="300" w:lineRule="auto" w:before="54" w:after="0"/>
        <w:ind w:left="1061" w:right="1528" w:hanging="431"/>
        <w:jc w:val="both"/>
        <w:rPr>
          <w:sz w:val="18"/>
        </w:rPr>
      </w:pPr>
      <w:r>
        <w:rPr>
          <w:sz w:val="18"/>
        </w:rPr>
        <w:t>Panagoulia,</w:t>
      </w:r>
      <w:r>
        <w:rPr>
          <w:spacing w:val="-12"/>
          <w:sz w:val="18"/>
        </w:rPr>
        <w:t> </w:t>
      </w:r>
      <w:r>
        <w:rPr>
          <w:sz w:val="18"/>
        </w:rPr>
        <w:t>D.;</w:t>
      </w:r>
      <w:r>
        <w:rPr>
          <w:spacing w:val="-11"/>
          <w:sz w:val="18"/>
        </w:rPr>
        <w:t> </w:t>
      </w:r>
      <w:r>
        <w:rPr>
          <w:sz w:val="18"/>
        </w:rPr>
        <w:t>Tsekouras,</w:t>
      </w:r>
      <w:r>
        <w:rPr>
          <w:spacing w:val="-11"/>
          <w:sz w:val="18"/>
        </w:rPr>
        <w:t> </w:t>
      </w:r>
      <w:r>
        <w:rPr>
          <w:sz w:val="18"/>
        </w:rPr>
        <w:t>G.;</w:t>
      </w:r>
      <w:r>
        <w:rPr>
          <w:spacing w:val="-11"/>
          <w:sz w:val="18"/>
        </w:rPr>
        <w:t> </w:t>
      </w:r>
      <w:r>
        <w:rPr>
          <w:sz w:val="18"/>
        </w:rPr>
        <w:t>Kousiouris,</w:t>
      </w:r>
      <w:r>
        <w:rPr>
          <w:spacing w:val="-11"/>
          <w:sz w:val="18"/>
        </w:rPr>
        <w:t> </w:t>
      </w:r>
      <w:r>
        <w:rPr>
          <w:sz w:val="18"/>
        </w:rPr>
        <w:t>G.</w:t>
      </w:r>
      <w:r>
        <w:rPr>
          <w:spacing w:val="-11"/>
          <w:sz w:val="18"/>
        </w:rPr>
        <w:t> </w:t>
      </w:r>
      <w:r>
        <w:rPr>
          <w:sz w:val="18"/>
        </w:rPr>
        <w:t>A</w:t>
      </w:r>
      <w:r>
        <w:rPr>
          <w:spacing w:val="-12"/>
          <w:sz w:val="18"/>
        </w:rPr>
        <w:t> </w:t>
      </w:r>
      <w:r>
        <w:rPr>
          <w:sz w:val="18"/>
        </w:rPr>
        <w:t>multi-stage</w:t>
      </w:r>
      <w:r>
        <w:rPr>
          <w:spacing w:val="-11"/>
          <w:sz w:val="18"/>
        </w:rPr>
        <w:t> </w:t>
      </w:r>
      <w:r>
        <w:rPr>
          <w:sz w:val="18"/>
        </w:rPr>
        <w:t>methodology</w:t>
      </w:r>
      <w:r>
        <w:rPr>
          <w:spacing w:val="-11"/>
          <w:sz w:val="18"/>
        </w:rPr>
        <w:t> </w:t>
      </w:r>
      <w:r>
        <w:rPr>
          <w:sz w:val="18"/>
        </w:rPr>
        <w:t>for</w:t>
      </w:r>
      <w:r>
        <w:rPr>
          <w:spacing w:val="-11"/>
          <w:sz w:val="18"/>
        </w:rPr>
        <w:t> </w:t>
      </w:r>
      <w:r>
        <w:rPr>
          <w:sz w:val="18"/>
        </w:rPr>
        <w:t>selecting</w:t>
      </w:r>
      <w:r>
        <w:rPr>
          <w:spacing w:val="-11"/>
          <w:sz w:val="18"/>
        </w:rPr>
        <w:t> </w:t>
      </w:r>
      <w:r>
        <w:rPr>
          <w:sz w:val="18"/>
        </w:rPr>
        <w:t>input</w:t>
      </w:r>
      <w:r>
        <w:rPr>
          <w:spacing w:val="-11"/>
          <w:sz w:val="18"/>
        </w:rPr>
        <w:t> </w:t>
      </w:r>
      <w:r>
        <w:rPr>
          <w:sz w:val="18"/>
        </w:rPr>
        <w:t>variables</w:t>
      </w:r>
      <w:r>
        <w:rPr>
          <w:spacing w:val="-11"/>
          <w:sz w:val="18"/>
        </w:rPr>
        <w:t> </w:t>
      </w:r>
      <w:r>
        <w:rPr>
          <w:sz w:val="18"/>
        </w:rPr>
        <w:t>in</w:t>
      </w:r>
      <w:r>
        <w:rPr>
          <w:spacing w:val="-12"/>
          <w:sz w:val="18"/>
        </w:rPr>
        <w:t> </w:t>
      </w:r>
      <w:r>
        <w:rPr>
          <w:sz w:val="18"/>
        </w:rPr>
        <w:t>ann</w:t>
      </w:r>
      <w:bookmarkStart w:name="_bookmark105" w:id="154"/>
      <w:bookmarkEnd w:id="154"/>
      <w:r>
        <w:rPr>
          <w:sz w:val="18"/>
        </w:rPr>
      </w:r>
      <w:r>
        <w:rPr>
          <w:sz w:val="18"/>
        </w:rPr>
        <w:t> forecasting of river flows. </w:t>
      </w:r>
      <w:r>
        <w:rPr>
          <w:rFonts w:ascii="Times New Roman" w:hAnsi="Times New Roman"/>
          <w:i/>
          <w:sz w:val="18"/>
        </w:rPr>
        <w:t>Glob. Nest J. </w:t>
      </w:r>
      <w:r>
        <w:rPr>
          <w:rFonts w:ascii="Times New Roman" w:hAnsi="Times New Roman"/>
          <w:b/>
          <w:sz w:val="18"/>
        </w:rPr>
        <w:t>2017</w:t>
      </w:r>
      <w:r>
        <w:rPr>
          <w:sz w:val="18"/>
        </w:rPr>
        <w:t>, </w:t>
      </w:r>
      <w:r>
        <w:rPr>
          <w:rFonts w:ascii="Times New Roman" w:hAnsi="Times New Roman"/>
          <w:i/>
          <w:sz w:val="18"/>
        </w:rPr>
        <w:t>19</w:t>
      </w:r>
      <w:r>
        <w:rPr>
          <w:sz w:val="18"/>
        </w:rPr>
        <w:t>,</w:t>
      </w:r>
      <w:r>
        <w:rPr>
          <w:spacing w:val="17"/>
          <w:sz w:val="18"/>
        </w:rPr>
        <w:t> </w:t>
      </w:r>
      <w:r>
        <w:rPr>
          <w:sz w:val="18"/>
        </w:rPr>
        <w:t>49–57.</w:t>
      </w:r>
    </w:p>
    <w:p>
      <w:pPr>
        <w:pStyle w:val="ListParagraph"/>
        <w:numPr>
          <w:ilvl w:val="0"/>
          <w:numId w:val="3"/>
        </w:numPr>
        <w:tabs>
          <w:tab w:pos="1061" w:val="left" w:leader="none"/>
        </w:tabs>
        <w:spacing w:line="302" w:lineRule="auto" w:before="1" w:after="0"/>
        <w:ind w:left="1055" w:right="1528" w:hanging="425"/>
        <w:jc w:val="both"/>
        <w:rPr>
          <w:sz w:val="18"/>
        </w:rPr>
      </w:pPr>
      <w:r>
        <w:rPr>
          <w:w w:val="98"/>
          <w:sz w:val="18"/>
        </w:rPr>
        <w:t>Deo,</w:t>
      </w:r>
      <w:r>
        <w:rPr>
          <w:spacing w:val="-9"/>
          <w:sz w:val="18"/>
        </w:rPr>
        <w:t> </w:t>
      </w:r>
      <w:r>
        <w:rPr>
          <w:w w:val="94"/>
          <w:sz w:val="18"/>
        </w:rPr>
        <w:t>R.C.;</w:t>
      </w:r>
      <w:r>
        <w:rPr>
          <w:spacing w:val="-6"/>
          <w:sz w:val="18"/>
        </w:rPr>
        <w:t> </w:t>
      </w:r>
      <w:r>
        <w:rPr>
          <w:spacing w:val="-76"/>
          <w:w w:val="91"/>
          <w:sz w:val="18"/>
        </w:rPr>
        <w:t>S</w:t>
      </w:r>
      <w:r>
        <w:rPr>
          <w:w w:val="65"/>
          <w:sz w:val="18"/>
        </w:rPr>
        <w:t>¸</w:t>
      </w:r>
      <w:r>
        <w:rPr>
          <w:spacing w:val="-27"/>
          <w:sz w:val="18"/>
        </w:rPr>
        <w:t> </w:t>
      </w:r>
      <w:r>
        <w:rPr>
          <w:w w:val="96"/>
          <w:sz w:val="18"/>
        </w:rPr>
        <w:t>ahin,</w:t>
      </w:r>
      <w:r>
        <w:rPr>
          <w:spacing w:val="-10"/>
          <w:sz w:val="18"/>
        </w:rPr>
        <w:t> </w:t>
      </w:r>
      <w:r>
        <w:rPr>
          <w:w w:val="97"/>
          <w:sz w:val="18"/>
        </w:rPr>
        <w:t>M.</w:t>
      </w:r>
      <w:r>
        <w:rPr>
          <w:spacing w:val="-9"/>
          <w:sz w:val="18"/>
        </w:rPr>
        <w:t> </w:t>
      </w:r>
      <w:r>
        <w:rPr>
          <w:w w:val="100"/>
          <w:sz w:val="18"/>
        </w:rPr>
        <w:t>Application</w:t>
      </w:r>
      <w:r>
        <w:rPr>
          <w:spacing w:val="-9"/>
          <w:sz w:val="18"/>
        </w:rPr>
        <w:t> </w:t>
      </w:r>
      <w:r>
        <w:rPr>
          <w:w w:val="99"/>
          <w:sz w:val="18"/>
        </w:rPr>
        <w:t>of</w:t>
      </w:r>
      <w:r>
        <w:rPr>
          <w:spacing w:val="-9"/>
          <w:sz w:val="18"/>
        </w:rPr>
        <w:t> </w:t>
      </w:r>
      <w:r>
        <w:rPr>
          <w:w w:val="95"/>
          <w:sz w:val="18"/>
        </w:rPr>
        <w:t>the</w:t>
      </w:r>
      <w:r>
        <w:rPr>
          <w:spacing w:val="-9"/>
          <w:sz w:val="18"/>
        </w:rPr>
        <w:t> </w:t>
      </w:r>
      <w:r>
        <w:rPr>
          <w:w w:val="95"/>
          <w:sz w:val="18"/>
        </w:rPr>
        <w:t>artificial</w:t>
      </w:r>
      <w:r>
        <w:rPr>
          <w:spacing w:val="-9"/>
          <w:sz w:val="18"/>
        </w:rPr>
        <w:t> </w:t>
      </w:r>
      <w:r>
        <w:rPr>
          <w:w w:val="97"/>
          <w:sz w:val="18"/>
        </w:rPr>
        <w:t>neural</w:t>
      </w:r>
      <w:r>
        <w:rPr>
          <w:spacing w:val="-9"/>
          <w:sz w:val="18"/>
        </w:rPr>
        <w:t> </w:t>
      </w:r>
      <w:r>
        <w:rPr>
          <w:w w:val="99"/>
          <w:sz w:val="18"/>
        </w:rPr>
        <w:t>network</w:t>
      </w:r>
      <w:r>
        <w:rPr>
          <w:spacing w:val="-9"/>
          <w:sz w:val="18"/>
        </w:rPr>
        <w:t> </w:t>
      </w:r>
      <w:r>
        <w:rPr>
          <w:w w:val="99"/>
          <w:sz w:val="18"/>
        </w:rPr>
        <w:t>model</w:t>
      </w:r>
      <w:r>
        <w:rPr>
          <w:spacing w:val="-10"/>
          <w:sz w:val="18"/>
        </w:rPr>
        <w:t> </w:t>
      </w:r>
      <w:r>
        <w:rPr>
          <w:w w:val="97"/>
          <w:sz w:val="18"/>
        </w:rPr>
        <w:t>for</w:t>
      </w:r>
      <w:r>
        <w:rPr>
          <w:spacing w:val="-9"/>
          <w:sz w:val="18"/>
        </w:rPr>
        <w:t> </w:t>
      </w:r>
      <w:r>
        <w:rPr>
          <w:w w:val="99"/>
          <w:sz w:val="18"/>
        </w:rPr>
        <w:t>p</w:t>
      </w:r>
      <w:r>
        <w:rPr>
          <w:spacing w:val="-4"/>
          <w:w w:val="99"/>
          <w:sz w:val="18"/>
        </w:rPr>
        <w:t>r</w:t>
      </w:r>
      <w:r>
        <w:rPr>
          <w:w w:val="97"/>
          <w:sz w:val="18"/>
        </w:rPr>
        <w:t>ediction</w:t>
      </w:r>
      <w:r>
        <w:rPr>
          <w:spacing w:val="-9"/>
          <w:sz w:val="18"/>
        </w:rPr>
        <w:t> </w:t>
      </w:r>
      <w:r>
        <w:rPr>
          <w:w w:val="99"/>
          <w:sz w:val="18"/>
        </w:rPr>
        <w:t>of</w:t>
      </w:r>
      <w:r>
        <w:rPr>
          <w:spacing w:val="-9"/>
          <w:sz w:val="18"/>
        </w:rPr>
        <w:t> </w:t>
      </w:r>
      <w:r>
        <w:rPr>
          <w:w w:val="98"/>
          <w:sz w:val="18"/>
        </w:rPr>
        <w:t>monthly</w:t>
      </w:r>
      <w:r>
        <w:rPr>
          <w:spacing w:val="-9"/>
          <w:sz w:val="18"/>
        </w:rPr>
        <w:t> </w:t>
      </w:r>
      <w:r>
        <w:rPr>
          <w:w w:val="96"/>
          <w:sz w:val="18"/>
        </w:rPr>
        <w:t>standa</w:t>
      </w:r>
      <w:r>
        <w:rPr>
          <w:spacing w:val="-4"/>
          <w:w w:val="96"/>
          <w:sz w:val="18"/>
        </w:rPr>
        <w:t>r</w:t>
      </w:r>
      <w:r>
        <w:rPr>
          <w:w w:val="102"/>
          <w:sz w:val="18"/>
        </w:rPr>
        <w:t>dized </w:t>
      </w:r>
      <w:r>
        <w:rPr>
          <w:sz w:val="18"/>
        </w:rPr>
        <w:t>precipitation and evapotranspiration index using hydrometeorological parameters and climate indices in</w:t>
      </w:r>
      <w:bookmarkStart w:name="_bookmark106" w:id="155"/>
      <w:bookmarkEnd w:id="155"/>
      <w:r>
        <w:rPr>
          <w:sz w:val="18"/>
        </w:rPr>
      </w:r>
      <w:r>
        <w:rPr>
          <w:sz w:val="18"/>
        </w:rPr>
        <w:t> Eastern Australia. </w:t>
      </w:r>
      <w:r>
        <w:rPr>
          <w:rFonts w:ascii="Times New Roman" w:hAnsi="Times New Roman"/>
          <w:i/>
          <w:sz w:val="18"/>
        </w:rPr>
        <w:t>Atmos. Res. </w:t>
      </w:r>
      <w:r>
        <w:rPr>
          <w:rFonts w:ascii="Times New Roman" w:hAnsi="Times New Roman"/>
          <w:b/>
          <w:sz w:val="18"/>
        </w:rPr>
        <w:t>2015</w:t>
      </w:r>
      <w:r>
        <w:rPr>
          <w:sz w:val="18"/>
        </w:rPr>
        <w:t>, </w:t>
      </w:r>
      <w:r>
        <w:rPr>
          <w:rFonts w:ascii="Times New Roman" w:hAnsi="Times New Roman"/>
          <w:i/>
          <w:sz w:val="18"/>
        </w:rPr>
        <w:t>161</w:t>
      </w:r>
      <w:r>
        <w:rPr>
          <w:sz w:val="18"/>
        </w:rPr>
        <w:t>, 65–81.</w:t>
      </w:r>
      <w:r>
        <w:rPr>
          <w:spacing w:val="41"/>
          <w:sz w:val="18"/>
        </w:rPr>
        <w:t> </w:t>
      </w:r>
      <w:r>
        <w:rPr>
          <w:sz w:val="18"/>
        </w:rPr>
        <w:t>[</w:t>
      </w:r>
      <w:hyperlink r:id="rId128">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528" w:hanging="431"/>
        <w:jc w:val="both"/>
        <w:rPr>
          <w:sz w:val="18"/>
        </w:rPr>
      </w:pPr>
      <w:r>
        <w:rPr>
          <w:sz w:val="18"/>
        </w:rPr>
        <w:t>Coulibaly, </w:t>
      </w:r>
      <w:r>
        <w:rPr>
          <w:spacing w:val="-8"/>
          <w:sz w:val="18"/>
        </w:rPr>
        <w:t>P.; </w:t>
      </w:r>
      <w:r>
        <w:rPr>
          <w:sz w:val="18"/>
        </w:rPr>
        <w:t>Dibike, </w:t>
      </w:r>
      <w:r>
        <w:rPr>
          <w:spacing w:val="-4"/>
          <w:sz w:val="18"/>
        </w:rPr>
        <w:t>Y.B.; </w:t>
      </w:r>
      <w:r>
        <w:rPr>
          <w:sz w:val="18"/>
        </w:rPr>
        <w:t>Anctil, </w:t>
      </w:r>
      <w:r>
        <w:rPr>
          <w:spacing w:val="-9"/>
          <w:sz w:val="18"/>
        </w:rPr>
        <w:t>F. </w:t>
      </w:r>
      <w:r>
        <w:rPr>
          <w:sz w:val="18"/>
        </w:rPr>
        <w:t>Downscaling precipitation and temperature with temporal neural</w:t>
      </w:r>
      <w:bookmarkStart w:name="_bookmark107" w:id="156"/>
      <w:bookmarkEnd w:id="156"/>
      <w:r>
        <w:rPr>
          <w:sz w:val="18"/>
        </w:rPr>
      </w:r>
      <w:r>
        <w:rPr>
          <w:sz w:val="18"/>
        </w:rPr>
        <w:t> networks. </w:t>
      </w:r>
      <w:r>
        <w:rPr>
          <w:rFonts w:ascii="Times New Roman" w:hAnsi="Times New Roman"/>
          <w:i/>
          <w:sz w:val="18"/>
        </w:rPr>
        <w:t>J. Hydrometeorol. </w:t>
      </w:r>
      <w:r>
        <w:rPr>
          <w:rFonts w:ascii="Times New Roman" w:hAnsi="Times New Roman"/>
          <w:b/>
          <w:sz w:val="18"/>
        </w:rPr>
        <w:t>2005</w:t>
      </w:r>
      <w:r>
        <w:rPr>
          <w:sz w:val="18"/>
        </w:rPr>
        <w:t>, </w:t>
      </w:r>
      <w:r>
        <w:rPr>
          <w:rFonts w:ascii="Times New Roman" w:hAnsi="Times New Roman"/>
          <w:i/>
          <w:sz w:val="18"/>
        </w:rPr>
        <w:t>6</w:t>
      </w:r>
      <w:r>
        <w:rPr>
          <w:sz w:val="18"/>
        </w:rPr>
        <w:t>, 483–496.</w:t>
      </w:r>
      <w:r>
        <w:rPr>
          <w:spacing w:val="23"/>
          <w:sz w:val="18"/>
        </w:rPr>
        <w:t> </w:t>
      </w:r>
      <w:r>
        <w:rPr>
          <w:sz w:val="18"/>
        </w:rPr>
        <w:t>[</w:t>
      </w:r>
      <w:hyperlink r:id="rId129">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528" w:hanging="431"/>
        <w:jc w:val="both"/>
        <w:rPr>
          <w:sz w:val="18"/>
        </w:rPr>
      </w:pPr>
      <w:r>
        <w:rPr>
          <w:sz w:val="18"/>
        </w:rPr>
        <w:t>Schoof,</w:t>
      </w:r>
      <w:r>
        <w:rPr>
          <w:spacing w:val="-27"/>
          <w:sz w:val="18"/>
        </w:rPr>
        <w:t> </w:t>
      </w:r>
      <w:r>
        <w:rPr>
          <w:spacing w:val="-3"/>
          <w:sz w:val="18"/>
        </w:rPr>
        <w:t>J.T.;</w:t>
      </w:r>
      <w:r>
        <w:rPr>
          <w:spacing w:val="-26"/>
          <w:sz w:val="18"/>
        </w:rPr>
        <w:t> </w:t>
      </w:r>
      <w:r>
        <w:rPr>
          <w:spacing w:val="-3"/>
          <w:sz w:val="18"/>
        </w:rPr>
        <w:t>Pryor,</w:t>
      </w:r>
      <w:r>
        <w:rPr>
          <w:spacing w:val="-27"/>
          <w:sz w:val="18"/>
        </w:rPr>
        <w:t> </w:t>
      </w:r>
      <w:r>
        <w:rPr>
          <w:sz w:val="18"/>
        </w:rPr>
        <w:t>S.</w:t>
      </w:r>
      <w:r>
        <w:rPr>
          <w:spacing w:val="-27"/>
          <w:sz w:val="18"/>
        </w:rPr>
        <w:t> </w:t>
      </w:r>
      <w:r>
        <w:rPr>
          <w:sz w:val="18"/>
        </w:rPr>
        <w:t>Downscaling</w:t>
      </w:r>
      <w:r>
        <w:rPr>
          <w:spacing w:val="-26"/>
          <w:sz w:val="18"/>
        </w:rPr>
        <w:t> </w:t>
      </w:r>
      <w:r>
        <w:rPr>
          <w:sz w:val="18"/>
        </w:rPr>
        <w:t>temperature</w:t>
      </w:r>
      <w:r>
        <w:rPr>
          <w:spacing w:val="-27"/>
          <w:sz w:val="18"/>
        </w:rPr>
        <w:t> </w:t>
      </w:r>
      <w:r>
        <w:rPr>
          <w:sz w:val="18"/>
        </w:rPr>
        <w:t>and</w:t>
      </w:r>
      <w:r>
        <w:rPr>
          <w:spacing w:val="-27"/>
          <w:sz w:val="18"/>
        </w:rPr>
        <w:t> </w:t>
      </w:r>
      <w:r>
        <w:rPr>
          <w:sz w:val="18"/>
        </w:rPr>
        <w:t>precipitation:</w:t>
      </w:r>
      <w:r>
        <w:rPr>
          <w:spacing w:val="-20"/>
          <w:sz w:val="18"/>
        </w:rPr>
        <w:t> </w:t>
      </w:r>
      <w:r>
        <w:rPr>
          <w:sz w:val="18"/>
        </w:rPr>
        <w:t>A</w:t>
      </w:r>
      <w:r>
        <w:rPr>
          <w:spacing w:val="-27"/>
          <w:sz w:val="18"/>
        </w:rPr>
        <w:t> </w:t>
      </w:r>
      <w:r>
        <w:rPr>
          <w:sz w:val="18"/>
        </w:rPr>
        <w:t>comparison</w:t>
      </w:r>
      <w:r>
        <w:rPr>
          <w:spacing w:val="-27"/>
          <w:sz w:val="18"/>
        </w:rPr>
        <w:t> </w:t>
      </w:r>
      <w:r>
        <w:rPr>
          <w:sz w:val="18"/>
        </w:rPr>
        <w:t>of</w:t>
      </w:r>
      <w:r>
        <w:rPr>
          <w:spacing w:val="-27"/>
          <w:sz w:val="18"/>
        </w:rPr>
        <w:t> </w:t>
      </w:r>
      <w:r>
        <w:rPr>
          <w:sz w:val="18"/>
        </w:rPr>
        <w:t>regression-based</w:t>
      </w:r>
      <w:r>
        <w:rPr>
          <w:spacing w:val="-27"/>
          <w:sz w:val="18"/>
        </w:rPr>
        <w:t> </w:t>
      </w:r>
      <w:r>
        <w:rPr>
          <w:sz w:val="18"/>
        </w:rPr>
        <w:t>methods</w:t>
      </w:r>
      <w:bookmarkStart w:name="_bookmark108" w:id="157"/>
      <w:bookmarkEnd w:id="157"/>
      <w:r>
        <w:rPr>
          <w:sz w:val="18"/>
        </w:rPr>
      </w:r>
      <w:r>
        <w:rPr>
          <w:sz w:val="18"/>
        </w:rPr>
        <w:t> and artificial neural networks. </w:t>
      </w:r>
      <w:r>
        <w:rPr>
          <w:rFonts w:ascii="Times New Roman" w:hAnsi="Times New Roman"/>
          <w:i/>
          <w:sz w:val="18"/>
        </w:rPr>
        <w:t>Int. J. Climatol. </w:t>
      </w:r>
      <w:r>
        <w:rPr>
          <w:rFonts w:ascii="Times New Roman" w:hAnsi="Times New Roman"/>
          <w:b/>
          <w:sz w:val="18"/>
        </w:rPr>
        <w:t>2001</w:t>
      </w:r>
      <w:r>
        <w:rPr>
          <w:sz w:val="18"/>
        </w:rPr>
        <w:t>, </w:t>
      </w:r>
      <w:r>
        <w:rPr>
          <w:rFonts w:ascii="Times New Roman" w:hAnsi="Times New Roman"/>
          <w:i/>
          <w:sz w:val="18"/>
        </w:rPr>
        <w:t>21</w:t>
      </w:r>
      <w:r>
        <w:rPr>
          <w:sz w:val="18"/>
        </w:rPr>
        <w:t>, 773–790.</w:t>
      </w:r>
      <w:r>
        <w:rPr>
          <w:spacing w:val="29"/>
          <w:sz w:val="18"/>
        </w:rPr>
        <w:t> </w:t>
      </w:r>
      <w:r>
        <w:rPr>
          <w:sz w:val="18"/>
        </w:rPr>
        <w:t>[</w:t>
      </w:r>
      <w:hyperlink r:id="rId130">
        <w:r>
          <w:rPr>
            <w:color w:val="0774B7"/>
            <w:sz w:val="18"/>
          </w:rPr>
          <w:t>CrossRef</w:t>
        </w:r>
      </w:hyperlink>
      <w:r>
        <w:rPr>
          <w:sz w:val="18"/>
        </w:rPr>
        <w:t>]</w:t>
      </w:r>
    </w:p>
    <w:p>
      <w:pPr>
        <w:pStyle w:val="ListParagraph"/>
        <w:numPr>
          <w:ilvl w:val="0"/>
          <w:numId w:val="3"/>
        </w:numPr>
        <w:tabs>
          <w:tab w:pos="1061" w:val="left" w:leader="none"/>
        </w:tabs>
        <w:spacing w:line="302" w:lineRule="auto" w:before="1" w:after="0"/>
        <w:ind w:left="1055" w:right="1497" w:hanging="425"/>
        <w:jc w:val="both"/>
        <w:rPr>
          <w:sz w:val="18"/>
        </w:rPr>
      </w:pPr>
      <w:r>
        <w:rPr>
          <w:sz w:val="18"/>
        </w:rPr>
        <w:t>Hassan,</w:t>
      </w:r>
      <w:r>
        <w:rPr>
          <w:spacing w:val="-16"/>
          <w:sz w:val="18"/>
        </w:rPr>
        <w:t> </w:t>
      </w:r>
      <w:r>
        <w:rPr>
          <w:sz w:val="18"/>
        </w:rPr>
        <w:t>Z.;</w:t>
      </w:r>
      <w:r>
        <w:rPr>
          <w:spacing w:val="-13"/>
          <w:sz w:val="18"/>
        </w:rPr>
        <w:t> </w:t>
      </w:r>
      <w:r>
        <w:rPr>
          <w:sz w:val="18"/>
        </w:rPr>
        <w:t>Shamsudin,</w:t>
      </w:r>
      <w:r>
        <w:rPr>
          <w:spacing w:val="-15"/>
          <w:sz w:val="18"/>
        </w:rPr>
        <w:t> </w:t>
      </w:r>
      <w:r>
        <w:rPr>
          <w:sz w:val="18"/>
        </w:rPr>
        <w:t>S.;</w:t>
      </w:r>
      <w:r>
        <w:rPr>
          <w:spacing w:val="-13"/>
          <w:sz w:val="18"/>
        </w:rPr>
        <w:t> </w:t>
      </w:r>
      <w:r>
        <w:rPr>
          <w:sz w:val="18"/>
        </w:rPr>
        <w:t>Harun,</w:t>
      </w:r>
      <w:r>
        <w:rPr>
          <w:spacing w:val="-15"/>
          <w:sz w:val="18"/>
        </w:rPr>
        <w:t> </w:t>
      </w:r>
      <w:r>
        <w:rPr>
          <w:sz w:val="18"/>
        </w:rPr>
        <w:t>S.;</w:t>
      </w:r>
      <w:r>
        <w:rPr>
          <w:spacing w:val="-14"/>
          <w:sz w:val="18"/>
        </w:rPr>
        <w:t> </w:t>
      </w:r>
      <w:r>
        <w:rPr>
          <w:sz w:val="18"/>
        </w:rPr>
        <w:t>Malek,</w:t>
      </w:r>
      <w:r>
        <w:rPr>
          <w:spacing w:val="-15"/>
          <w:sz w:val="18"/>
        </w:rPr>
        <w:t> </w:t>
      </w:r>
      <w:r>
        <w:rPr>
          <w:sz w:val="18"/>
        </w:rPr>
        <w:t>M.A.;</w:t>
      </w:r>
      <w:r>
        <w:rPr>
          <w:spacing w:val="-14"/>
          <w:sz w:val="18"/>
        </w:rPr>
        <w:t> </w:t>
      </w:r>
      <w:r>
        <w:rPr>
          <w:sz w:val="18"/>
        </w:rPr>
        <w:t>Hamidon,</w:t>
      </w:r>
      <w:r>
        <w:rPr>
          <w:spacing w:val="-15"/>
          <w:sz w:val="18"/>
        </w:rPr>
        <w:t> </w:t>
      </w:r>
      <w:r>
        <w:rPr>
          <w:sz w:val="18"/>
        </w:rPr>
        <w:t>N.</w:t>
      </w:r>
      <w:r>
        <w:rPr>
          <w:spacing w:val="-15"/>
          <w:sz w:val="18"/>
        </w:rPr>
        <w:t> </w:t>
      </w:r>
      <w:r>
        <w:rPr>
          <w:sz w:val="18"/>
        </w:rPr>
        <w:t>Suitability</w:t>
      </w:r>
      <w:r>
        <w:rPr>
          <w:spacing w:val="-16"/>
          <w:sz w:val="18"/>
        </w:rPr>
        <w:t> </w:t>
      </w:r>
      <w:r>
        <w:rPr>
          <w:sz w:val="18"/>
        </w:rPr>
        <w:t>of</w:t>
      </w:r>
      <w:r>
        <w:rPr>
          <w:spacing w:val="-15"/>
          <w:sz w:val="18"/>
        </w:rPr>
        <w:t> </w:t>
      </w:r>
      <w:r>
        <w:rPr>
          <w:sz w:val="18"/>
        </w:rPr>
        <w:t>ANN</w:t>
      </w:r>
      <w:r>
        <w:rPr>
          <w:spacing w:val="-15"/>
          <w:sz w:val="18"/>
        </w:rPr>
        <w:t> </w:t>
      </w:r>
      <w:r>
        <w:rPr>
          <w:sz w:val="18"/>
        </w:rPr>
        <w:t>applied</w:t>
      </w:r>
      <w:r>
        <w:rPr>
          <w:spacing w:val="-15"/>
          <w:sz w:val="18"/>
        </w:rPr>
        <w:t> </w:t>
      </w:r>
      <w:r>
        <w:rPr>
          <w:sz w:val="18"/>
        </w:rPr>
        <w:t>as</w:t>
      </w:r>
      <w:r>
        <w:rPr>
          <w:spacing w:val="-16"/>
          <w:sz w:val="18"/>
        </w:rPr>
        <w:t> </w:t>
      </w:r>
      <w:r>
        <w:rPr>
          <w:sz w:val="18"/>
        </w:rPr>
        <w:t>a</w:t>
      </w:r>
      <w:r>
        <w:rPr>
          <w:spacing w:val="-15"/>
          <w:sz w:val="18"/>
        </w:rPr>
        <w:t> </w:t>
      </w:r>
      <w:r>
        <w:rPr>
          <w:sz w:val="18"/>
        </w:rPr>
        <w:t>hydrological model</w:t>
      </w:r>
      <w:r>
        <w:rPr>
          <w:spacing w:val="-9"/>
          <w:sz w:val="18"/>
        </w:rPr>
        <w:t> </w:t>
      </w:r>
      <w:r>
        <w:rPr>
          <w:sz w:val="18"/>
        </w:rPr>
        <w:t>coupled</w:t>
      </w:r>
      <w:r>
        <w:rPr>
          <w:spacing w:val="-9"/>
          <w:sz w:val="18"/>
        </w:rPr>
        <w:t> </w:t>
      </w:r>
      <w:r>
        <w:rPr>
          <w:sz w:val="18"/>
        </w:rPr>
        <w:t>with</w:t>
      </w:r>
      <w:r>
        <w:rPr>
          <w:spacing w:val="-9"/>
          <w:sz w:val="18"/>
        </w:rPr>
        <w:t> </w:t>
      </w:r>
      <w:r>
        <w:rPr>
          <w:sz w:val="18"/>
        </w:rPr>
        <w:t>statistical</w:t>
      </w:r>
      <w:r>
        <w:rPr>
          <w:spacing w:val="-9"/>
          <w:sz w:val="18"/>
        </w:rPr>
        <w:t> </w:t>
      </w:r>
      <w:r>
        <w:rPr>
          <w:sz w:val="18"/>
        </w:rPr>
        <w:t>downscaling</w:t>
      </w:r>
      <w:r>
        <w:rPr>
          <w:spacing w:val="-9"/>
          <w:sz w:val="18"/>
        </w:rPr>
        <w:t> </w:t>
      </w:r>
      <w:r>
        <w:rPr>
          <w:sz w:val="18"/>
        </w:rPr>
        <w:t>model:</w:t>
      </w:r>
      <w:r>
        <w:rPr>
          <w:spacing w:val="1"/>
          <w:sz w:val="18"/>
        </w:rPr>
        <w:t> </w:t>
      </w:r>
      <w:r>
        <w:rPr>
          <w:sz w:val="18"/>
        </w:rPr>
        <w:t>A</w:t>
      </w:r>
      <w:r>
        <w:rPr>
          <w:spacing w:val="-9"/>
          <w:sz w:val="18"/>
        </w:rPr>
        <w:t> </w:t>
      </w:r>
      <w:r>
        <w:rPr>
          <w:sz w:val="18"/>
        </w:rPr>
        <w:t>case</w:t>
      </w:r>
      <w:r>
        <w:rPr>
          <w:spacing w:val="-9"/>
          <w:sz w:val="18"/>
        </w:rPr>
        <w:t> </w:t>
      </w:r>
      <w:r>
        <w:rPr>
          <w:sz w:val="18"/>
        </w:rPr>
        <w:t>study</w:t>
      </w:r>
      <w:r>
        <w:rPr>
          <w:spacing w:val="-8"/>
          <w:sz w:val="18"/>
        </w:rPr>
        <w:t> </w:t>
      </w:r>
      <w:r>
        <w:rPr>
          <w:sz w:val="18"/>
        </w:rPr>
        <w:t>in</w:t>
      </w:r>
      <w:r>
        <w:rPr>
          <w:spacing w:val="-9"/>
          <w:sz w:val="18"/>
        </w:rPr>
        <w:t> </w:t>
      </w:r>
      <w:r>
        <w:rPr>
          <w:sz w:val="18"/>
        </w:rPr>
        <w:t>the</w:t>
      </w:r>
      <w:r>
        <w:rPr>
          <w:spacing w:val="-9"/>
          <w:sz w:val="18"/>
        </w:rPr>
        <w:t> </w:t>
      </w:r>
      <w:r>
        <w:rPr>
          <w:sz w:val="18"/>
        </w:rPr>
        <w:t>northern</w:t>
      </w:r>
      <w:r>
        <w:rPr>
          <w:spacing w:val="-9"/>
          <w:sz w:val="18"/>
        </w:rPr>
        <w:t> </w:t>
      </w:r>
      <w:r>
        <w:rPr>
          <w:sz w:val="18"/>
        </w:rPr>
        <w:t>area</w:t>
      </w:r>
      <w:r>
        <w:rPr>
          <w:spacing w:val="-9"/>
          <w:sz w:val="18"/>
        </w:rPr>
        <w:t> </w:t>
      </w:r>
      <w:r>
        <w:rPr>
          <w:sz w:val="18"/>
        </w:rPr>
        <w:t>of</w:t>
      </w:r>
      <w:r>
        <w:rPr>
          <w:spacing w:val="-9"/>
          <w:sz w:val="18"/>
        </w:rPr>
        <w:t> </w:t>
      </w:r>
      <w:r>
        <w:rPr>
          <w:sz w:val="18"/>
        </w:rPr>
        <w:t>peninsular</w:t>
      </w:r>
      <w:r>
        <w:rPr>
          <w:spacing w:val="-8"/>
          <w:sz w:val="18"/>
        </w:rPr>
        <w:t> </w:t>
      </w:r>
      <w:r>
        <w:rPr>
          <w:sz w:val="18"/>
        </w:rPr>
        <w:t>Malaysia.</w:t>
      </w:r>
      <w:bookmarkStart w:name="_bookmark109" w:id="158"/>
      <w:bookmarkEnd w:id="158"/>
      <w:r>
        <w:rPr>
          <w:sz w:val="18"/>
        </w:rPr>
      </w:r>
      <w:r>
        <w:rPr>
          <w:sz w:val="18"/>
        </w:rPr>
        <w:t> </w:t>
      </w:r>
      <w:r>
        <w:rPr>
          <w:rFonts w:ascii="Times New Roman" w:hAnsi="Times New Roman"/>
          <w:i/>
          <w:sz w:val="18"/>
        </w:rPr>
        <w:t>Environ. Earth Sci. </w:t>
      </w:r>
      <w:r>
        <w:rPr>
          <w:rFonts w:ascii="Times New Roman" w:hAnsi="Times New Roman"/>
          <w:b/>
          <w:sz w:val="18"/>
        </w:rPr>
        <w:t>2015</w:t>
      </w:r>
      <w:r>
        <w:rPr>
          <w:sz w:val="18"/>
        </w:rPr>
        <w:t>, </w:t>
      </w:r>
      <w:r>
        <w:rPr>
          <w:rFonts w:ascii="Times New Roman" w:hAnsi="Times New Roman"/>
          <w:i/>
          <w:sz w:val="18"/>
        </w:rPr>
        <w:t>74</w:t>
      </w:r>
      <w:r>
        <w:rPr>
          <w:sz w:val="18"/>
        </w:rPr>
        <w:t>, 463–477.</w:t>
      </w:r>
      <w:r>
        <w:rPr>
          <w:spacing w:val="27"/>
          <w:sz w:val="18"/>
        </w:rPr>
        <w:t> </w:t>
      </w:r>
      <w:r>
        <w:rPr>
          <w:sz w:val="18"/>
        </w:rPr>
        <w:t>[</w:t>
      </w:r>
      <w:hyperlink r:id="rId131">
        <w:r>
          <w:rPr>
            <w:color w:val="0774B7"/>
            <w:sz w:val="18"/>
          </w:rPr>
          <w:t>CrossRef</w:t>
        </w:r>
      </w:hyperlink>
      <w:r>
        <w:rPr>
          <w:sz w:val="18"/>
        </w:rPr>
        <w:t>]</w:t>
      </w:r>
    </w:p>
    <w:p>
      <w:pPr>
        <w:pStyle w:val="ListParagraph"/>
        <w:numPr>
          <w:ilvl w:val="0"/>
          <w:numId w:val="3"/>
        </w:numPr>
        <w:tabs>
          <w:tab w:pos="1060" w:val="left" w:leader="none"/>
          <w:tab w:pos="1061" w:val="left" w:leader="none"/>
        </w:tabs>
        <w:spacing w:line="203" w:lineRule="exact" w:before="0" w:after="0"/>
        <w:ind w:left="1054" w:right="0" w:hanging="424"/>
        <w:jc w:val="left"/>
        <w:rPr>
          <w:sz w:val="18"/>
        </w:rPr>
      </w:pPr>
      <w:r>
        <w:rPr>
          <w:sz w:val="18"/>
        </w:rPr>
        <w:t>Zhang, J.-S.; Xiao, X.-C. Predicting chaotic time series using recurrent neural network. </w:t>
      </w:r>
      <w:r>
        <w:rPr>
          <w:rFonts w:ascii="Times New Roman"/>
          <w:i/>
          <w:sz w:val="18"/>
        </w:rPr>
        <w:t>Chin. Phys. Lett.</w:t>
      </w:r>
      <w:r>
        <w:rPr>
          <w:rFonts w:ascii="Times New Roman"/>
          <w:i/>
          <w:spacing w:val="-12"/>
          <w:sz w:val="18"/>
        </w:rPr>
        <w:t> </w:t>
      </w:r>
      <w:r>
        <w:rPr>
          <w:rFonts w:ascii="Times New Roman"/>
          <w:b/>
          <w:sz w:val="18"/>
        </w:rPr>
        <w:t>2000</w:t>
      </w:r>
      <w:r>
        <w:rPr>
          <w:sz w:val="18"/>
        </w:rPr>
        <w:t>,</w:t>
      </w:r>
    </w:p>
    <w:p>
      <w:pPr>
        <w:spacing w:before="51"/>
        <w:ind w:left="1052" w:right="0" w:firstLine="0"/>
        <w:jc w:val="left"/>
        <w:rPr>
          <w:sz w:val="18"/>
        </w:rPr>
      </w:pPr>
      <w:bookmarkStart w:name="_bookmark110" w:id="159"/>
      <w:bookmarkEnd w:id="159"/>
      <w:r>
        <w:rPr/>
      </w:r>
      <w:r>
        <w:rPr>
          <w:rFonts w:ascii="Times New Roman"/>
          <w:i/>
          <w:sz w:val="18"/>
        </w:rPr>
        <w:t>17</w:t>
      </w:r>
      <w:r>
        <w:rPr>
          <w:sz w:val="18"/>
        </w:rPr>
        <w:t>, 88. [</w:t>
      </w:r>
      <w:hyperlink r:id="rId132">
        <w:r>
          <w:rPr>
            <w:color w:val="0774B7"/>
            <w:sz w:val="18"/>
          </w:rPr>
          <w:t>CrossRef</w:t>
        </w:r>
      </w:hyperlink>
      <w:r>
        <w:rPr>
          <w:sz w:val="18"/>
        </w:rPr>
        <w:t>]</w:t>
      </w:r>
    </w:p>
    <w:p>
      <w:pPr>
        <w:pStyle w:val="ListParagraph"/>
        <w:numPr>
          <w:ilvl w:val="0"/>
          <w:numId w:val="3"/>
        </w:numPr>
        <w:tabs>
          <w:tab w:pos="1060" w:val="left" w:leader="none"/>
          <w:tab w:pos="1061" w:val="left" w:leader="none"/>
        </w:tabs>
        <w:spacing w:line="240" w:lineRule="auto" w:before="51" w:after="0"/>
        <w:ind w:left="1054" w:right="0" w:hanging="424"/>
        <w:jc w:val="left"/>
        <w:rPr>
          <w:rFonts w:ascii="Times New Roman"/>
          <w:i/>
          <w:sz w:val="18"/>
        </w:rPr>
      </w:pPr>
      <w:r>
        <w:rPr>
          <w:sz w:val="18"/>
        </w:rPr>
        <w:t>Huang, G.-B.; Zhu, </w:t>
      </w:r>
      <w:r>
        <w:rPr>
          <w:spacing w:val="-4"/>
          <w:sz w:val="18"/>
        </w:rPr>
        <w:t>Q.-Y.; Siew, </w:t>
      </w:r>
      <w:r>
        <w:rPr>
          <w:sz w:val="18"/>
        </w:rPr>
        <w:t>C.-K. Extreme learning machine: Theory and applications.</w:t>
      </w:r>
      <w:r>
        <w:rPr>
          <w:spacing w:val="2"/>
          <w:sz w:val="18"/>
        </w:rPr>
        <w:t> </w:t>
      </w:r>
      <w:r>
        <w:rPr>
          <w:rFonts w:ascii="Times New Roman"/>
          <w:i/>
          <w:sz w:val="18"/>
        </w:rPr>
        <w:t>Neurocomputing</w:t>
      </w:r>
    </w:p>
    <w:p>
      <w:pPr>
        <w:spacing w:before="50"/>
        <w:ind w:left="1061" w:right="0" w:firstLine="0"/>
        <w:jc w:val="left"/>
        <w:rPr>
          <w:sz w:val="18"/>
        </w:rPr>
      </w:pPr>
      <w:bookmarkStart w:name="_bookmark111" w:id="160"/>
      <w:bookmarkEnd w:id="160"/>
      <w:r>
        <w:rPr/>
      </w:r>
      <w:r>
        <w:rPr>
          <w:rFonts w:ascii="Times New Roman" w:hAnsi="Times New Roman"/>
          <w:b/>
          <w:sz w:val="18"/>
        </w:rPr>
        <w:t>2006</w:t>
      </w:r>
      <w:r>
        <w:rPr>
          <w:sz w:val="18"/>
        </w:rPr>
        <w:t>, </w:t>
      </w:r>
      <w:r>
        <w:rPr>
          <w:rFonts w:ascii="Times New Roman" w:hAnsi="Times New Roman"/>
          <w:i/>
          <w:sz w:val="18"/>
        </w:rPr>
        <w:t>70</w:t>
      </w:r>
      <w:r>
        <w:rPr>
          <w:sz w:val="18"/>
        </w:rPr>
        <w:t>, 489–501. [</w:t>
      </w:r>
      <w:hyperlink r:id="rId133">
        <w:r>
          <w:rPr>
            <w:color w:val="0774B7"/>
            <w:sz w:val="18"/>
          </w:rPr>
          <w:t>CrossRef</w:t>
        </w:r>
      </w:hyperlink>
      <w:r>
        <w:rPr>
          <w:sz w:val="18"/>
        </w:rPr>
        <w:t>]</w:t>
      </w:r>
    </w:p>
    <w:p>
      <w:pPr>
        <w:pStyle w:val="ListParagraph"/>
        <w:numPr>
          <w:ilvl w:val="0"/>
          <w:numId w:val="3"/>
        </w:numPr>
        <w:tabs>
          <w:tab w:pos="1061" w:val="left" w:leader="none"/>
        </w:tabs>
        <w:spacing w:line="300" w:lineRule="auto" w:before="54" w:after="0"/>
        <w:ind w:left="1061" w:right="1528" w:hanging="431"/>
        <w:jc w:val="both"/>
        <w:rPr>
          <w:sz w:val="18"/>
        </w:rPr>
      </w:pPr>
      <w:r>
        <w:rPr>
          <w:sz w:val="18"/>
        </w:rPr>
        <w:t>Lima,</w:t>
      </w:r>
      <w:r>
        <w:rPr>
          <w:spacing w:val="-19"/>
          <w:sz w:val="18"/>
        </w:rPr>
        <w:t> </w:t>
      </w:r>
      <w:r>
        <w:rPr>
          <w:sz w:val="18"/>
        </w:rPr>
        <w:t>A.R.;</w:t>
      </w:r>
      <w:r>
        <w:rPr>
          <w:spacing w:val="-18"/>
          <w:sz w:val="18"/>
        </w:rPr>
        <w:t> </w:t>
      </w:r>
      <w:r>
        <w:rPr>
          <w:sz w:val="18"/>
        </w:rPr>
        <w:t>Cannon,</w:t>
      </w:r>
      <w:r>
        <w:rPr>
          <w:spacing w:val="-19"/>
          <w:sz w:val="18"/>
        </w:rPr>
        <w:t> </w:t>
      </w:r>
      <w:r>
        <w:rPr>
          <w:sz w:val="18"/>
        </w:rPr>
        <w:t>A.J.;</w:t>
      </w:r>
      <w:r>
        <w:rPr>
          <w:spacing w:val="-18"/>
          <w:sz w:val="18"/>
        </w:rPr>
        <w:t> </w:t>
      </w:r>
      <w:r>
        <w:rPr>
          <w:sz w:val="18"/>
        </w:rPr>
        <w:t>Hsieh,</w:t>
      </w:r>
      <w:r>
        <w:rPr>
          <w:spacing w:val="-19"/>
          <w:sz w:val="18"/>
        </w:rPr>
        <w:t> </w:t>
      </w:r>
      <w:r>
        <w:rPr>
          <w:spacing w:val="-9"/>
          <w:sz w:val="18"/>
        </w:rPr>
        <w:t>W.W.</w:t>
      </w:r>
      <w:r>
        <w:rPr>
          <w:spacing w:val="-18"/>
          <w:sz w:val="18"/>
        </w:rPr>
        <w:t> </w:t>
      </w:r>
      <w:r>
        <w:rPr>
          <w:sz w:val="18"/>
        </w:rPr>
        <w:t>Forecasting</w:t>
      </w:r>
      <w:r>
        <w:rPr>
          <w:spacing w:val="-19"/>
          <w:sz w:val="18"/>
        </w:rPr>
        <w:t> </w:t>
      </w:r>
      <w:r>
        <w:rPr>
          <w:sz w:val="18"/>
        </w:rPr>
        <w:t>daily</w:t>
      </w:r>
      <w:r>
        <w:rPr>
          <w:spacing w:val="-19"/>
          <w:sz w:val="18"/>
        </w:rPr>
        <w:t> </w:t>
      </w:r>
      <w:r>
        <w:rPr>
          <w:sz w:val="18"/>
        </w:rPr>
        <w:t>streamflow</w:t>
      </w:r>
      <w:r>
        <w:rPr>
          <w:spacing w:val="-19"/>
          <w:sz w:val="18"/>
        </w:rPr>
        <w:t> </w:t>
      </w:r>
      <w:r>
        <w:rPr>
          <w:sz w:val="18"/>
        </w:rPr>
        <w:t>using</w:t>
      </w:r>
      <w:r>
        <w:rPr>
          <w:spacing w:val="-18"/>
          <w:sz w:val="18"/>
        </w:rPr>
        <w:t> </w:t>
      </w:r>
      <w:r>
        <w:rPr>
          <w:sz w:val="18"/>
        </w:rPr>
        <w:t>online</w:t>
      </w:r>
      <w:r>
        <w:rPr>
          <w:spacing w:val="-19"/>
          <w:sz w:val="18"/>
        </w:rPr>
        <w:t> </w:t>
      </w:r>
      <w:r>
        <w:rPr>
          <w:sz w:val="18"/>
        </w:rPr>
        <w:t>sequential</w:t>
      </w:r>
      <w:r>
        <w:rPr>
          <w:spacing w:val="-19"/>
          <w:sz w:val="18"/>
        </w:rPr>
        <w:t> </w:t>
      </w:r>
      <w:r>
        <w:rPr>
          <w:sz w:val="18"/>
        </w:rPr>
        <w:t>extreme</w:t>
      </w:r>
      <w:r>
        <w:rPr>
          <w:spacing w:val="-18"/>
          <w:sz w:val="18"/>
        </w:rPr>
        <w:t> </w:t>
      </w:r>
      <w:r>
        <w:rPr>
          <w:sz w:val="18"/>
        </w:rPr>
        <w:t>learning</w:t>
      </w:r>
      <w:bookmarkStart w:name="_bookmark112" w:id="161"/>
      <w:bookmarkEnd w:id="161"/>
      <w:r>
        <w:rPr>
          <w:sz w:val="18"/>
        </w:rPr>
      </w:r>
      <w:r>
        <w:rPr>
          <w:sz w:val="18"/>
        </w:rPr>
        <w:t> machines. </w:t>
      </w:r>
      <w:r>
        <w:rPr>
          <w:rFonts w:ascii="Times New Roman" w:hAnsi="Times New Roman"/>
          <w:i/>
          <w:sz w:val="18"/>
        </w:rPr>
        <w:t>J. Hydrol. </w:t>
      </w:r>
      <w:r>
        <w:rPr>
          <w:rFonts w:ascii="Times New Roman" w:hAnsi="Times New Roman"/>
          <w:b/>
          <w:sz w:val="18"/>
        </w:rPr>
        <w:t>2016</w:t>
      </w:r>
      <w:r>
        <w:rPr>
          <w:sz w:val="18"/>
        </w:rPr>
        <w:t>, </w:t>
      </w:r>
      <w:r>
        <w:rPr>
          <w:rFonts w:ascii="Times New Roman" w:hAnsi="Times New Roman"/>
          <w:i/>
          <w:sz w:val="18"/>
        </w:rPr>
        <w:t>537</w:t>
      </w:r>
      <w:r>
        <w:rPr>
          <w:sz w:val="18"/>
        </w:rPr>
        <w:t>, 431–443.</w:t>
      </w:r>
      <w:r>
        <w:rPr>
          <w:spacing w:val="26"/>
          <w:sz w:val="18"/>
        </w:rPr>
        <w:t> </w:t>
      </w:r>
      <w:r>
        <w:rPr>
          <w:sz w:val="18"/>
        </w:rPr>
        <w:t>[</w:t>
      </w:r>
      <w:hyperlink r:id="rId134">
        <w:r>
          <w:rPr>
            <w:color w:val="0774B7"/>
            <w:sz w:val="18"/>
          </w:rPr>
          <w:t>CrossRef</w:t>
        </w:r>
      </w:hyperlink>
      <w:r>
        <w:rPr>
          <w:sz w:val="18"/>
        </w:rPr>
        <w:t>]</w:t>
      </w:r>
    </w:p>
    <w:p>
      <w:pPr>
        <w:pStyle w:val="ListParagraph"/>
        <w:numPr>
          <w:ilvl w:val="0"/>
          <w:numId w:val="3"/>
        </w:numPr>
        <w:tabs>
          <w:tab w:pos="1061" w:val="left" w:leader="none"/>
        </w:tabs>
        <w:spacing w:line="300" w:lineRule="auto" w:before="2" w:after="0"/>
        <w:ind w:left="1061" w:right="1497" w:hanging="431"/>
        <w:jc w:val="both"/>
        <w:rPr>
          <w:sz w:val="18"/>
        </w:rPr>
      </w:pPr>
      <w:r>
        <w:rPr>
          <w:spacing w:val="-3"/>
          <w:sz w:val="18"/>
        </w:rPr>
        <w:t>Yaseen,</w:t>
      </w:r>
      <w:r>
        <w:rPr>
          <w:spacing w:val="-7"/>
          <w:sz w:val="18"/>
        </w:rPr>
        <w:t> </w:t>
      </w:r>
      <w:r>
        <w:rPr>
          <w:sz w:val="18"/>
        </w:rPr>
        <w:t>Z.M.;</w:t>
      </w:r>
      <w:r>
        <w:rPr>
          <w:spacing w:val="-7"/>
          <w:sz w:val="18"/>
        </w:rPr>
        <w:t> </w:t>
      </w:r>
      <w:r>
        <w:rPr>
          <w:sz w:val="18"/>
        </w:rPr>
        <w:t>Jaafar,</w:t>
      </w:r>
      <w:r>
        <w:rPr>
          <w:spacing w:val="-6"/>
          <w:sz w:val="18"/>
        </w:rPr>
        <w:t> </w:t>
      </w:r>
      <w:r>
        <w:rPr>
          <w:sz w:val="18"/>
        </w:rPr>
        <w:t>O.;</w:t>
      </w:r>
      <w:r>
        <w:rPr>
          <w:spacing w:val="-7"/>
          <w:sz w:val="18"/>
        </w:rPr>
        <w:t> </w:t>
      </w:r>
      <w:r>
        <w:rPr>
          <w:sz w:val="18"/>
        </w:rPr>
        <w:t>Deo,</w:t>
      </w:r>
      <w:r>
        <w:rPr>
          <w:spacing w:val="-6"/>
          <w:sz w:val="18"/>
        </w:rPr>
        <w:t> </w:t>
      </w:r>
      <w:r>
        <w:rPr>
          <w:sz w:val="18"/>
        </w:rPr>
        <w:t>R.C.;</w:t>
      </w:r>
      <w:r>
        <w:rPr>
          <w:spacing w:val="-7"/>
          <w:sz w:val="18"/>
        </w:rPr>
        <w:t> </w:t>
      </w:r>
      <w:r>
        <w:rPr>
          <w:sz w:val="18"/>
        </w:rPr>
        <w:t>Kisi,</w:t>
      </w:r>
      <w:r>
        <w:rPr>
          <w:spacing w:val="-6"/>
          <w:sz w:val="18"/>
        </w:rPr>
        <w:t> </w:t>
      </w:r>
      <w:r>
        <w:rPr>
          <w:sz w:val="18"/>
        </w:rPr>
        <w:t>O.;</w:t>
      </w:r>
      <w:r>
        <w:rPr>
          <w:spacing w:val="-7"/>
          <w:sz w:val="18"/>
        </w:rPr>
        <w:t> </w:t>
      </w:r>
      <w:r>
        <w:rPr>
          <w:sz w:val="18"/>
        </w:rPr>
        <w:t>Adamowski,</w:t>
      </w:r>
      <w:r>
        <w:rPr>
          <w:spacing w:val="-6"/>
          <w:sz w:val="18"/>
        </w:rPr>
        <w:t> </w:t>
      </w:r>
      <w:r>
        <w:rPr>
          <w:sz w:val="18"/>
        </w:rPr>
        <w:t>J.;</w:t>
      </w:r>
      <w:r>
        <w:rPr>
          <w:spacing w:val="-7"/>
          <w:sz w:val="18"/>
        </w:rPr>
        <w:t> </w:t>
      </w:r>
      <w:r>
        <w:rPr>
          <w:spacing w:val="-3"/>
          <w:sz w:val="18"/>
        </w:rPr>
        <w:t>Quilty,</w:t>
      </w:r>
      <w:r>
        <w:rPr>
          <w:spacing w:val="-6"/>
          <w:sz w:val="18"/>
        </w:rPr>
        <w:t> </w:t>
      </w:r>
      <w:r>
        <w:rPr>
          <w:sz w:val="18"/>
        </w:rPr>
        <w:t>J.;</w:t>
      </w:r>
      <w:r>
        <w:rPr>
          <w:spacing w:val="-7"/>
          <w:sz w:val="18"/>
        </w:rPr>
        <w:t> </w:t>
      </w:r>
      <w:r>
        <w:rPr>
          <w:sz w:val="18"/>
        </w:rPr>
        <w:t>El-Shafie,</w:t>
      </w:r>
      <w:r>
        <w:rPr>
          <w:spacing w:val="-6"/>
          <w:sz w:val="18"/>
        </w:rPr>
        <w:t> </w:t>
      </w:r>
      <w:r>
        <w:rPr>
          <w:sz w:val="18"/>
        </w:rPr>
        <w:t>A.</w:t>
      </w:r>
      <w:r>
        <w:rPr>
          <w:spacing w:val="-7"/>
          <w:sz w:val="18"/>
        </w:rPr>
        <w:t> </w:t>
      </w:r>
      <w:r>
        <w:rPr>
          <w:sz w:val="18"/>
        </w:rPr>
        <w:t>Stream-flow</w:t>
      </w:r>
      <w:r>
        <w:rPr>
          <w:spacing w:val="-6"/>
          <w:sz w:val="18"/>
        </w:rPr>
        <w:t> </w:t>
      </w:r>
      <w:r>
        <w:rPr>
          <w:sz w:val="18"/>
        </w:rPr>
        <w:t>forecasting using extreme learning machines: A case study in a semi-arid region in Iraq. </w:t>
      </w:r>
      <w:r>
        <w:rPr>
          <w:rFonts w:ascii="Times New Roman" w:hAnsi="Times New Roman"/>
          <w:i/>
          <w:sz w:val="18"/>
        </w:rPr>
        <w:t>J. Hydrol. </w:t>
      </w:r>
      <w:r>
        <w:rPr>
          <w:rFonts w:ascii="Times New Roman" w:hAnsi="Times New Roman"/>
          <w:b/>
          <w:sz w:val="18"/>
        </w:rPr>
        <w:t>2016</w:t>
      </w:r>
      <w:r>
        <w:rPr>
          <w:sz w:val="18"/>
        </w:rPr>
        <w:t>, </w:t>
      </w:r>
      <w:r>
        <w:rPr>
          <w:rFonts w:ascii="Times New Roman" w:hAnsi="Times New Roman"/>
          <w:i/>
          <w:sz w:val="18"/>
        </w:rPr>
        <w:t>542</w:t>
      </w:r>
      <w:r>
        <w:rPr>
          <w:sz w:val="18"/>
        </w:rPr>
        <w:t>, 603–614.</w:t>
      </w:r>
      <w:bookmarkStart w:name="_bookmark113" w:id="162"/>
      <w:bookmarkEnd w:id="162"/>
      <w:r>
        <w:rPr>
          <w:sz w:val="18"/>
        </w:rPr>
      </w:r>
      <w:r>
        <w:rPr>
          <w:sz w:val="18"/>
        </w:rPr>
        <w:t> [</w:t>
      </w:r>
      <w:hyperlink r:id="rId135">
        <w:r>
          <w:rPr>
            <w:color w:val="0774B7"/>
            <w:sz w:val="18"/>
          </w:rPr>
          <w:t>CrossRef</w:t>
        </w:r>
      </w:hyperlink>
      <w:r>
        <w:rPr>
          <w:sz w:val="18"/>
        </w:rPr>
        <w:t>]</w:t>
      </w:r>
    </w:p>
    <w:p>
      <w:pPr>
        <w:pStyle w:val="ListParagraph"/>
        <w:numPr>
          <w:ilvl w:val="0"/>
          <w:numId w:val="3"/>
        </w:numPr>
        <w:tabs>
          <w:tab w:pos="1060" w:val="left" w:leader="none"/>
          <w:tab w:pos="1061" w:val="left" w:leader="none"/>
        </w:tabs>
        <w:spacing w:line="240" w:lineRule="auto" w:before="1" w:after="0"/>
        <w:ind w:left="1054" w:right="0" w:hanging="424"/>
        <w:jc w:val="left"/>
        <w:rPr>
          <w:rFonts w:ascii="Times New Roman"/>
          <w:i/>
          <w:sz w:val="18"/>
        </w:rPr>
      </w:pPr>
      <w:r>
        <w:rPr>
          <w:sz w:val="18"/>
        </w:rPr>
        <w:t>Sahoo, G.; </w:t>
      </w:r>
      <w:r>
        <w:rPr>
          <w:spacing w:val="-5"/>
          <w:sz w:val="18"/>
        </w:rPr>
        <w:t>Ray, </w:t>
      </w:r>
      <w:r>
        <w:rPr>
          <w:sz w:val="18"/>
        </w:rPr>
        <w:t>C. Flow forecasting for a Hawaii stream using rating curves and neural networks. </w:t>
      </w:r>
      <w:r>
        <w:rPr>
          <w:rFonts w:ascii="Times New Roman"/>
          <w:i/>
          <w:sz w:val="18"/>
        </w:rPr>
        <w:t>J.</w:t>
      </w:r>
      <w:r>
        <w:rPr>
          <w:rFonts w:ascii="Times New Roman"/>
          <w:i/>
          <w:spacing w:val="26"/>
          <w:sz w:val="18"/>
        </w:rPr>
        <w:t> </w:t>
      </w:r>
      <w:r>
        <w:rPr>
          <w:rFonts w:ascii="Times New Roman"/>
          <w:i/>
          <w:sz w:val="18"/>
        </w:rPr>
        <w:t>Hydrol.</w:t>
      </w:r>
    </w:p>
    <w:p>
      <w:pPr>
        <w:spacing w:before="51"/>
        <w:ind w:left="1061" w:right="0" w:firstLine="0"/>
        <w:jc w:val="left"/>
        <w:rPr>
          <w:sz w:val="18"/>
        </w:rPr>
      </w:pPr>
      <w:bookmarkStart w:name="_bookmark114" w:id="163"/>
      <w:bookmarkEnd w:id="163"/>
      <w:r>
        <w:rPr/>
      </w:r>
      <w:r>
        <w:rPr>
          <w:rFonts w:ascii="Times New Roman" w:hAnsi="Times New Roman"/>
          <w:b/>
          <w:sz w:val="18"/>
        </w:rPr>
        <w:t>2006</w:t>
      </w:r>
      <w:r>
        <w:rPr>
          <w:sz w:val="18"/>
        </w:rPr>
        <w:t>, </w:t>
      </w:r>
      <w:r>
        <w:rPr>
          <w:rFonts w:ascii="Times New Roman" w:hAnsi="Times New Roman"/>
          <w:i/>
          <w:sz w:val="18"/>
        </w:rPr>
        <w:t>317</w:t>
      </w:r>
      <w:r>
        <w:rPr>
          <w:sz w:val="18"/>
        </w:rPr>
        <w:t>, 63–80. [</w:t>
      </w:r>
      <w:hyperlink r:id="rId136">
        <w:r>
          <w:rPr>
            <w:color w:val="0774B7"/>
            <w:sz w:val="18"/>
          </w:rPr>
          <w:t>CrossRef</w:t>
        </w:r>
      </w:hyperlink>
      <w:r>
        <w:rPr>
          <w:sz w:val="18"/>
        </w:rPr>
        <w:t>]</w:t>
      </w:r>
    </w:p>
    <w:p>
      <w:pPr>
        <w:pStyle w:val="ListParagraph"/>
        <w:numPr>
          <w:ilvl w:val="0"/>
          <w:numId w:val="3"/>
        </w:numPr>
        <w:tabs>
          <w:tab w:pos="1060" w:val="left" w:leader="none"/>
          <w:tab w:pos="1061" w:val="left" w:leader="none"/>
        </w:tabs>
        <w:spacing w:line="240" w:lineRule="auto" w:before="53" w:after="0"/>
        <w:ind w:left="1054" w:right="0" w:hanging="424"/>
        <w:jc w:val="left"/>
        <w:rPr>
          <w:sz w:val="18"/>
        </w:rPr>
      </w:pPr>
      <w:r>
        <w:rPr>
          <w:sz w:val="18"/>
        </w:rPr>
        <w:t>Kim, S.; Singh, </w:t>
      </w:r>
      <w:r>
        <w:rPr>
          <w:spacing w:val="-12"/>
          <w:sz w:val="18"/>
        </w:rPr>
        <w:t>V.P. </w:t>
      </w:r>
      <w:r>
        <w:rPr>
          <w:sz w:val="18"/>
        </w:rPr>
        <w:t>Flood forecasting using neural computing techniques and conceptual class</w:t>
      </w:r>
      <w:r>
        <w:rPr>
          <w:spacing w:val="-14"/>
          <w:sz w:val="18"/>
        </w:rPr>
        <w:t> </w:t>
      </w:r>
      <w:r>
        <w:rPr>
          <w:sz w:val="18"/>
        </w:rPr>
        <w:t>segregation.</w:t>
      </w:r>
    </w:p>
    <w:p>
      <w:pPr>
        <w:spacing w:before="51"/>
        <w:ind w:left="1061" w:right="0" w:firstLine="0"/>
        <w:jc w:val="left"/>
        <w:rPr>
          <w:sz w:val="18"/>
        </w:rPr>
      </w:pPr>
      <w:bookmarkStart w:name="_bookmark115" w:id="164"/>
      <w:bookmarkEnd w:id="164"/>
      <w:r>
        <w:rPr/>
      </w:r>
      <w:r>
        <w:rPr>
          <w:rFonts w:ascii="Times New Roman" w:hAnsi="Times New Roman"/>
          <w:i/>
          <w:sz w:val="18"/>
        </w:rPr>
        <w:t>JAWRA J. Am. Water Resour. Assoc. </w:t>
      </w:r>
      <w:r>
        <w:rPr>
          <w:rFonts w:ascii="Times New Roman" w:hAnsi="Times New Roman"/>
          <w:b/>
          <w:sz w:val="18"/>
        </w:rPr>
        <w:t>2013</w:t>
      </w:r>
      <w:r>
        <w:rPr>
          <w:sz w:val="18"/>
        </w:rPr>
        <w:t>, </w:t>
      </w:r>
      <w:r>
        <w:rPr>
          <w:rFonts w:ascii="Times New Roman" w:hAnsi="Times New Roman"/>
          <w:i/>
          <w:sz w:val="18"/>
        </w:rPr>
        <w:t>49</w:t>
      </w:r>
      <w:r>
        <w:rPr>
          <w:sz w:val="18"/>
        </w:rPr>
        <w:t>, 1421–1435. [</w:t>
      </w:r>
      <w:hyperlink r:id="rId137">
        <w:r>
          <w:rPr>
            <w:color w:val="0774B7"/>
            <w:sz w:val="18"/>
          </w:rPr>
          <w:t>CrossRef</w:t>
        </w:r>
      </w:hyperlink>
      <w:r>
        <w:rPr>
          <w:sz w:val="18"/>
        </w:rPr>
        <w:t>]</w:t>
      </w:r>
    </w:p>
    <w:p>
      <w:pPr>
        <w:pStyle w:val="ListParagraph"/>
        <w:numPr>
          <w:ilvl w:val="0"/>
          <w:numId w:val="3"/>
        </w:numPr>
        <w:tabs>
          <w:tab w:pos="1060" w:val="left" w:leader="none"/>
          <w:tab w:pos="1061" w:val="left" w:leader="none"/>
        </w:tabs>
        <w:spacing w:line="240" w:lineRule="auto" w:before="51" w:after="0"/>
        <w:ind w:left="1054" w:right="0" w:hanging="424"/>
        <w:jc w:val="left"/>
        <w:rPr>
          <w:rFonts w:ascii="Times New Roman"/>
          <w:i/>
          <w:sz w:val="18"/>
        </w:rPr>
      </w:pPr>
      <w:r>
        <w:rPr>
          <w:sz w:val="18"/>
        </w:rPr>
        <w:t>Rumelhart, D.E.; Hinton, G.E.; Williams, R.J. Learning representations by back-propagating errors.</w:t>
      </w:r>
      <w:r>
        <w:rPr>
          <w:spacing w:val="1"/>
          <w:sz w:val="18"/>
        </w:rPr>
        <w:t> </w:t>
      </w:r>
      <w:r>
        <w:rPr>
          <w:rFonts w:ascii="Times New Roman"/>
          <w:i/>
          <w:sz w:val="18"/>
        </w:rPr>
        <w:t>Nature</w:t>
      </w:r>
    </w:p>
    <w:p>
      <w:pPr>
        <w:spacing w:before="50"/>
        <w:ind w:left="1052" w:right="0" w:firstLine="0"/>
        <w:jc w:val="left"/>
        <w:rPr>
          <w:sz w:val="18"/>
        </w:rPr>
      </w:pPr>
      <w:bookmarkStart w:name="_bookmark116" w:id="165"/>
      <w:bookmarkEnd w:id="165"/>
      <w:r>
        <w:rPr/>
      </w:r>
      <w:r>
        <w:rPr>
          <w:rFonts w:ascii="Times New Roman"/>
          <w:b/>
          <w:sz w:val="18"/>
        </w:rPr>
        <w:t>1986</w:t>
      </w:r>
      <w:r>
        <w:rPr>
          <w:sz w:val="18"/>
        </w:rPr>
        <w:t>, </w:t>
      </w:r>
      <w:r>
        <w:rPr>
          <w:rFonts w:ascii="Times New Roman"/>
          <w:i/>
          <w:sz w:val="18"/>
        </w:rPr>
        <w:t>323</w:t>
      </w:r>
      <w:r>
        <w:rPr>
          <w:sz w:val="18"/>
        </w:rPr>
        <w:t>, 533. [</w:t>
      </w:r>
      <w:hyperlink r:id="rId138">
        <w:r>
          <w:rPr>
            <w:color w:val="0774B7"/>
            <w:sz w:val="18"/>
          </w:rPr>
          <w:t>CrossRef</w:t>
        </w:r>
      </w:hyperlink>
      <w:r>
        <w:rPr>
          <w:sz w:val="18"/>
        </w:rPr>
        <w:t>]</w:t>
      </w:r>
    </w:p>
    <w:p>
      <w:pPr>
        <w:pStyle w:val="ListParagraph"/>
        <w:numPr>
          <w:ilvl w:val="0"/>
          <w:numId w:val="3"/>
        </w:numPr>
        <w:tabs>
          <w:tab w:pos="1060" w:val="left" w:leader="none"/>
          <w:tab w:pos="1061" w:val="left" w:leader="none"/>
        </w:tabs>
        <w:spacing w:line="240" w:lineRule="auto" w:before="54" w:after="0"/>
        <w:ind w:left="1054" w:right="0" w:hanging="424"/>
        <w:jc w:val="left"/>
        <w:rPr>
          <w:sz w:val="18"/>
        </w:rPr>
      </w:pPr>
      <w:r>
        <w:rPr>
          <w:sz w:val="18"/>
        </w:rPr>
        <w:t>Riad,</w:t>
      </w:r>
      <w:r>
        <w:rPr>
          <w:spacing w:val="-6"/>
          <w:sz w:val="18"/>
        </w:rPr>
        <w:t> </w:t>
      </w:r>
      <w:r>
        <w:rPr>
          <w:sz w:val="18"/>
        </w:rPr>
        <w:t>S.;</w:t>
      </w:r>
      <w:r>
        <w:rPr>
          <w:spacing w:val="-5"/>
          <w:sz w:val="18"/>
        </w:rPr>
        <w:t> </w:t>
      </w:r>
      <w:r>
        <w:rPr>
          <w:sz w:val="18"/>
        </w:rPr>
        <w:t>Mania,</w:t>
      </w:r>
      <w:r>
        <w:rPr>
          <w:spacing w:val="-5"/>
          <w:sz w:val="18"/>
        </w:rPr>
        <w:t> </w:t>
      </w:r>
      <w:r>
        <w:rPr>
          <w:sz w:val="18"/>
        </w:rPr>
        <w:t>J.;</w:t>
      </w:r>
      <w:r>
        <w:rPr>
          <w:spacing w:val="-5"/>
          <w:sz w:val="18"/>
        </w:rPr>
        <w:t> </w:t>
      </w:r>
      <w:r>
        <w:rPr>
          <w:sz w:val="18"/>
        </w:rPr>
        <w:t>Bouchaou,</w:t>
      </w:r>
      <w:r>
        <w:rPr>
          <w:spacing w:val="-5"/>
          <w:sz w:val="18"/>
        </w:rPr>
        <w:t> </w:t>
      </w:r>
      <w:r>
        <w:rPr>
          <w:sz w:val="18"/>
        </w:rPr>
        <w:t>L.;</w:t>
      </w:r>
      <w:r>
        <w:rPr>
          <w:spacing w:val="-5"/>
          <w:sz w:val="18"/>
        </w:rPr>
        <w:t> </w:t>
      </w:r>
      <w:r>
        <w:rPr>
          <w:sz w:val="18"/>
        </w:rPr>
        <w:t>Najjar,</w:t>
      </w:r>
      <w:r>
        <w:rPr>
          <w:spacing w:val="-6"/>
          <w:sz w:val="18"/>
        </w:rPr>
        <w:t> </w:t>
      </w:r>
      <w:r>
        <w:rPr>
          <w:spacing w:val="-11"/>
          <w:sz w:val="18"/>
        </w:rPr>
        <w:t>Y.</w:t>
      </w:r>
      <w:r>
        <w:rPr>
          <w:spacing w:val="-5"/>
          <w:sz w:val="18"/>
        </w:rPr>
        <w:t> </w:t>
      </w:r>
      <w:r>
        <w:rPr>
          <w:sz w:val="18"/>
        </w:rPr>
        <w:t>Rainfall-runoff</w:t>
      </w:r>
      <w:r>
        <w:rPr>
          <w:spacing w:val="-5"/>
          <w:sz w:val="18"/>
        </w:rPr>
        <w:t> </w:t>
      </w:r>
      <w:r>
        <w:rPr>
          <w:sz w:val="18"/>
        </w:rPr>
        <w:t>model</w:t>
      </w:r>
      <w:r>
        <w:rPr>
          <w:spacing w:val="-5"/>
          <w:sz w:val="18"/>
        </w:rPr>
        <w:t> </w:t>
      </w:r>
      <w:r>
        <w:rPr>
          <w:sz w:val="18"/>
        </w:rPr>
        <w:t>using</w:t>
      </w:r>
      <w:r>
        <w:rPr>
          <w:spacing w:val="-5"/>
          <w:sz w:val="18"/>
        </w:rPr>
        <w:t> </w:t>
      </w:r>
      <w:r>
        <w:rPr>
          <w:sz w:val="18"/>
        </w:rPr>
        <w:t>an</w:t>
      </w:r>
      <w:r>
        <w:rPr>
          <w:spacing w:val="-5"/>
          <w:sz w:val="18"/>
        </w:rPr>
        <w:t> </w:t>
      </w:r>
      <w:r>
        <w:rPr>
          <w:sz w:val="18"/>
        </w:rPr>
        <w:t>artificial</w:t>
      </w:r>
      <w:r>
        <w:rPr>
          <w:spacing w:val="-6"/>
          <w:sz w:val="18"/>
        </w:rPr>
        <w:t> </w:t>
      </w:r>
      <w:r>
        <w:rPr>
          <w:sz w:val="18"/>
        </w:rPr>
        <w:t>neural</w:t>
      </w:r>
      <w:r>
        <w:rPr>
          <w:spacing w:val="-5"/>
          <w:sz w:val="18"/>
        </w:rPr>
        <w:t> </w:t>
      </w:r>
      <w:r>
        <w:rPr>
          <w:sz w:val="18"/>
        </w:rPr>
        <w:t>network</w:t>
      </w:r>
      <w:r>
        <w:rPr>
          <w:spacing w:val="-5"/>
          <w:sz w:val="18"/>
        </w:rPr>
        <w:t> </w:t>
      </w:r>
      <w:r>
        <w:rPr>
          <w:sz w:val="18"/>
        </w:rPr>
        <w:t>approach.</w:t>
      </w:r>
    </w:p>
    <w:p>
      <w:pPr>
        <w:spacing w:before="51"/>
        <w:ind w:left="1061" w:right="0" w:firstLine="0"/>
        <w:jc w:val="left"/>
        <w:rPr>
          <w:sz w:val="18"/>
        </w:rPr>
      </w:pPr>
      <w:bookmarkStart w:name="_bookmark117" w:id="166"/>
      <w:bookmarkEnd w:id="166"/>
      <w:r>
        <w:rPr/>
      </w:r>
      <w:r>
        <w:rPr>
          <w:rFonts w:ascii="Times New Roman" w:hAnsi="Times New Roman"/>
          <w:i/>
          <w:sz w:val="18"/>
        </w:rPr>
        <w:t>Math. Comput. Model. </w:t>
      </w:r>
      <w:r>
        <w:rPr>
          <w:rFonts w:ascii="Times New Roman" w:hAnsi="Times New Roman"/>
          <w:b/>
          <w:sz w:val="18"/>
        </w:rPr>
        <w:t>2004</w:t>
      </w:r>
      <w:r>
        <w:rPr>
          <w:sz w:val="18"/>
        </w:rPr>
        <w:t>, </w:t>
      </w:r>
      <w:r>
        <w:rPr>
          <w:rFonts w:ascii="Times New Roman" w:hAnsi="Times New Roman"/>
          <w:i/>
          <w:sz w:val="18"/>
        </w:rPr>
        <w:t>40</w:t>
      </w:r>
      <w:r>
        <w:rPr>
          <w:sz w:val="18"/>
        </w:rPr>
        <w:t>, 839–846. [</w:t>
      </w:r>
      <w:hyperlink r:id="rId139">
        <w:r>
          <w:rPr>
            <w:color w:val="0774B7"/>
            <w:sz w:val="18"/>
          </w:rPr>
          <w:t>CrossRef</w:t>
        </w:r>
      </w:hyperlink>
      <w:r>
        <w:rPr>
          <w:sz w:val="18"/>
        </w:rPr>
        <w:t>]</w:t>
      </w:r>
    </w:p>
    <w:p>
      <w:pPr>
        <w:pStyle w:val="ListParagraph"/>
        <w:numPr>
          <w:ilvl w:val="0"/>
          <w:numId w:val="3"/>
        </w:numPr>
        <w:tabs>
          <w:tab w:pos="1061" w:val="left" w:leader="none"/>
        </w:tabs>
        <w:spacing w:line="300" w:lineRule="auto" w:before="54" w:after="0"/>
        <w:ind w:left="1061" w:right="1506" w:hanging="431"/>
        <w:jc w:val="both"/>
        <w:rPr>
          <w:sz w:val="18"/>
        </w:rPr>
      </w:pPr>
      <w:r>
        <w:rPr>
          <w:sz w:val="18"/>
        </w:rPr>
        <w:t>Senthil</w:t>
      </w:r>
      <w:r>
        <w:rPr>
          <w:spacing w:val="-23"/>
          <w:sz w:val="18"/>
        </w:rPr>
        <w:t> </w:t>
      </w:r>
      <w:r>
        <w:rPr>
          <w:spacing w:val="-3"/>
          <w:sz w:val="18"/>
        </w:rPr>
        <w:t>Kumar,</w:t>
      </w:r>
      <w:r>
        <w:rPr>
          <w:spacing w:val="-23"/>
          <w:sz w:val="18"/>
        </w:rPr>
        <w:t> </w:t>
      </w:r>
      <w:r>
        <w:rPr>
          <w:sz w:val="18"/>
        </w:rPr>
        <w:t>A.;</w:t>
      </w:r>
      <w:r>
        <w:rPr>
          <w:spacing w:val="-21"/>
          <w:sz w:val="18"/>
        </w:rPr>
        <w:t> </w:t>
      </w:r>
      <w:r>
        <w:rPr>
          <w:sz w:val="18"/>
        </w:rPr>
        <w:t>Sudheer,</w:t>
      </w:r>
      <w:r>
        <w:rPr>
          <w:spacing w:val="-23"/>
          <w:sz w:val="18"/>
        </w:rPr>
        <w:t> </w:t>
      </w:r>
      <w:r>
        <w:rPr>
          <w:sz w:val="18"/>
        </w:rPr>
        <w:t>K.;</w:t>
      </w:r>
      <w:r>
        <w:rPr>
          <w:spacing w:val="-21"/>
          <w:sz w:val="18"/>
        </w:rPr>
        <w:t> </w:t>
      </w:r>
      <w:r>
        <w:rPr>
          <w:sz w:val="18"/>
        </w:rPr>
        <w:t>Jain,</w:t>
      </w:r>
      <w:r>
        <w:rPr>
          <w:spacing w:val="-23"/>
          <w:sz w:val="18"/>
        </w:rPr>
        <w:t> </w:t>
      </w:r>
      <w:r>
        <w:rPr>
          <w:sz w:val="18"/>
        </w:rPr>
        <w:t>S.;</w:t>
      </w:r>
      <w:r>
        <w:rPr>
          <w:spacing w:val="-22"/>
          <w:sz w:val="18"/>
        </w:rPr>
        <w:t> </w:t>
      </w:r>
      <w:r>
        <w:rPr>
          <w:sz w:val="18"/>
        </w:rPr>
        <w:t>Agarwal,</w:t>
      </w:r>
      <w:r>
        <w:rPr>
          <w:spacing w:val="-22"/>
          <w:sz w:val="18"/>
        </w:rPr>
        <w:t> </w:t>
      </w:r>
      <w:r>
        <w:rPr>
          <w:spacing w:val="-12"/>
          <w:sz w:val="18"/>
        </w:rPr>
        <w:t>P.</w:t>
      </w:r>
      <w:r>
        <w:rPr>
          <w:spacing w:val="-23"/>
          <w:sz w:val="18"/>
        </w:rPr>
        <w:t> </w:t>
      </w:r>
      <w:r>
        <w:rPr>
          <w:sz w:val="18"/>
        </w:rPr>
        <w:t>Rainfall-runoff</w:t>
      </w:r>
      <w:r>
        <w:rPr>
          <w:spacing w:val="-22"/>
          <w:sz w:val="18"/>
        </w:rPr>
        <w:t> </w:t>
      </w:r>
      <w:r>
        <w:rPr>
          <w:sz w:val="18"/>
        </w:rPr>
        <w:t>modelling</w:t>
      </w:r>
      <w:r>
        <w:rPr>
          <w:spacing w:val="-23"/>
          <w:sz w:val="18"/>
        </w:rPr>
        <w:t> </w:t>
      </w:r>
      <w:r>
        <w:rPr>
          <w:sz w:val="18"/>
        </w:rPr>
        <w:t>using</w:t>
      </w:r>
      <w:r>
        <w:rPr>
          <w:spacing w:val="-23"/>
          <w:sz w:val="18"/>
        </w:rPr>
        <w:t> </w:t>
      </w:r>
      <w:r>
        <w:rPr>
          <w:sz w:val="18"/>
        </w:rPr>
        <w:t>artificial</w:t>
      </w:r>
      <w:r>
        <w:rPr>
          <w:spacing w:val="-22"/>
          <w:sz w:val="18"/>
        </w:rPr>
        <w:t> </w:t>
      </w:r>
      <w:r>
        <w:rPr>
          <w:sz w:val="18"/>
        </w:rPr>
        <w:t>neural</w:t>
      </w:r>
      <w:r>
        <w:rPr>
          <w:spacing w:val="-23"/>
          <w:sz w:val="18"/>
        </w:rPr>
        <w:t> </w:t>
      </w:r>
      <w:r>
        <w:rPr>
          <w:sz w:val="18"/>
        </w:rPr>
        <w:t>networks:</w:t>
      </w:r>
      <w:bookmarkStart w:name="_bookmark118" w:id="167"/>
      <w:bookmarkEnd w:id="167"/>
      <w:r>
        <w:rPr>
          <w:sz w:val="18"/>
        </w:rPr>
      </w:r>
      <w:r>
        <w:rPr>
          <w:sz w:val="18"/>
        </w:rPr>
        <w:t> Comparison of network types. </w:t>
      </w:r>
      <w:r>
        <w:rPr>
          <w:rFonts w:ascii="Times New Roman" w:hAnsi="Times New Roman"/>
          <w:i/>
          <w:sz w:val="18"/>
        </w:rPr>
        <w:t>Hydrol. Process. Int. J. </w:t>
      </w:r>
      <w:r>
        <w:rPr>
          <w:rFonts w:ascii="Times New Roman" w:hAnsi="Times New Roman"/>
          <w:b/>
          <w:sz w:val="18"/>
        </w:rPr>
        <w:t>2005</w:t>
      </w:r>
      <w:r>
        <w:rPr>
          <w:sz w:val="18"/>
        </w:rPr>
        <w:t>, </w:t>
      </w:r>
      <w:r>
        <w:rPr>
          <w:rFonts w:ascii="Times New Roman" w:hAnsi="Times New Roman"/>
          <w:i/>
          <w:sz w:val="18"/>
        </w:rPr>
        <w:t>19</w:t>
      </w:r>
      <w:r>
        <w:rPr>
          <w:sz w:val="18"/>
        </w:rPr>
        <w:t>, 1277–1291.</w:t>
      </w:r>
      <w:r>
        <w:rPr>
          <w:spacing w:val="1"/>
          <w:sz w:val="18"/>
        </w:rPr>
        <w:t> </w:t>
      </w:r>
      <w:r>
        <w:rPr>
          <w:sz w:val="18"/>
        </w:rPr>
        <w:t>[</w:t>
      </w:r>
      <w:hyperlink r:id="rId140">
        <w:r>
          <w:rPr>
            <w:color w:val="0774B7"/>
            <w:sz w:val="18"/>
          </w:rPr>
          <w:t>CrossRef</w:t>
        </w:r>
      </w:hyperlink>
      <w:r>
        <w:rPr>
          <w:sz w:val="18"/>
        </w:rPr>
        <w:t>]</w:t>
      </w:r>
    </w:p>
    <w:p>
      <w:pPr>
        <w:pStyle w:val="ListParagraph"/>
        <w:numPr>
          <w:ilvl w:val="0"/>
          <w:numId w:val="3"/>
        </w:numPr>
        <w:tabs>
          <w:tab w:pos="1061" w:val="left" w:leader="none"/>
        </w:tabs>
        <w:spacing w:line="297" w:lineRule="auto" w:before="0" w:after="0"/>
        <w:ind w:left="1055" w:right="1528" w:hanging="425"/>
        <w:jc w:val="both"/>
        <w:rPr>
          <w:sz w:val="18"/>
        </w:rPr>
      </w:pPr>
      <w:r>
        <w:rPr>
          <w:sz w:val="18"/>
        </w:rPr>
        <w:t>Zadeh, L.A. Soft computing and fuzzy logic. In </w:t>
      </w:r>
      <w:r>
        <w:rPr>
          <w:rFonts w:ascii="Times New Roman" w:hAnsi="Times New Roman"/>
          <w:i/>
          <w:sz w:val="18"/>
        </w:rPr>
        <w:t>Fuzzy Sets, Fuzzy Logic, and Fuzzy Systems: Selected Papers by</w:t>
      </w:r>
      <w:bookmarkStart w:name="_bookmark119" w:id="168"/>
      <w:bookmarkEnd w:id="168"/>
      <w:r>
        <w:rPr>
          <w:rFonts w:ascii="Times New Roman" w:hAnsi="Times New Roman"/>
          <w:i/>
          <w:sz w:val="18"/>
        </w:rPr>
      </w:r>
      <w:r>
        <w:rPr>
          <w:rFonts w:ascii="Times New Roman" w:hAnsi="Times New Roman"/>
          <w:i/>
          <w:sz w:val="18"/>
        </w:rPr>
        <w:t> </w:t>
      </w:r>
      <w:r>
        <w:rPr>
          <w:rFonts w:ascii="Times New Roman" w:hAnsi="Times New Roman"/>
          <w:i/>
          <w:sz w:val="18"/>
        </w:rPr>
        <w:t>Lotfi a Zadeh</w:t>
      </w:r>
      <w:r>
        <w:rPr>
          <w:sz w:val="18"/>
        </w:rPr>
        <w:t>; </w:t>
      </w:r>
      <w:r>
        <w:rPr>
          <w:spacing w:val="-4"/>
          <w:sz w:val="18"/>
        </w:rPr>
        <w:t>World </w:t>
      </w:r>
      <w:r>
        <w:rPr>
          <w:sz w:val="18"/>
        </w:rPr>
        <w:t>Scientific: Singapore, 1996; pp.</w:t>
      </w:r>
      <w:r>
        <w:rPr>
          <w:spacing w:val="1"/>
          <w:sz w:val="18"/>
        </w:rPr>
        <w:t> </w:t>
      </w:r>
      <w:r>
        <w:rPr>
          <w:sz w:val="18"/>
        </w:rPr>
        <w:t>796–804.</w:t>
      </w:r>
    </w:p>
    <w:p>
      <w:pPr>
        <w:pStyle w:val="ListParagraph"/>
        <w:numPr>
          <w:ilvl w:val="0"/>
          <w:numId w:val="3"/>
        </w:numPr>
        <w:tabs>
          <w:tab w:pos="1061" w:val="left" w:leader="none"/>
        </w:tabs>
        <w:spacing w:line="300" w:lineRule="auto" w:before="3" w:after="0"/>
        <w:ind w:left="1053" w:right="1497" w:hanging="423"/>
        <w:jc w:val="both"/>
        <w:rPr>
          <w:sz w:val="18"/>
        </w:rPr>
      </w:pPr>
      <w:r>
        <w:rPr>
          <w:sz w:val="18"/>
        </w:rPr>
        <w:t>Choubin,</w:t>
      </w:r>
      <w:r>
        <w:rPr>
          <w:spacing w:val="-8"/>
          <w:sz w:val="18"/>
        </w:rPr>
        <w:t> </w:t>
      </w:r>
      <w:r>
        <w:rPr>
          <w:sz w:val="18"/>
        </w:rPr>
        <w:t>B.;</w:t>
      </w:r>
      <w:r>
        <w:rPr>
          <w:spacing w:val="-8"/>
          <w:sz w:val="18"/>
        </w:rPr>
        <w:t> </w:t>
      </w:r>
      <w:r>
        <w:rPr>
          <w:sz w:val="18"/>
        </w:rPr>
        <w:t>Khalighi-Sigaroodi,</w:t>
      </w:r>
      <w:r>
        <w:rPr>
          <w:spacing w:val="-8"/>
          <w:sz w:val="18"/>
        </w:rPr>
        <w:t> </w:t>
      </w:r>
      <w:r>
        <w:rPr>
          <w:sz w:val="18"/>
        </w:rPr>
        <w:t>S.;</w:t>
      </w:r>
      <w:r>
        <w:rPr>
          <w:spacing w:val="-7"/>
          <w:sz w:val="18"/>
        </w:rPr>
        <w:t> </w:t>
      </w:r>
      <w:r>
        <w:rPr>
          <w:sz w:val="18"/>
        </w:rPr>
        <w:t>Malekian,</w:t>
      </w:r>
      <w:r>
        <w:rPr>
          <w:spacing w:val="-8"/>
          <w:sz w:val="18"/>
        </w:rPr>
        <w:t> </w:t>
      </w:r>
      <w:r>
        <w:rPr>
          <w:sz w:val="18"/>
        </w:rPr>
        <w:t>A.;</w:t>
      </w:r>
      <w:r>
        <w:rPr>
          <w:spacing w:val="-8"/>
          <w:sz w:val="18"/>
        </w:rPr>
        <w:t> </w:t>
      </w:r>
      <w:r>
        <w:rPr>
          <w:sz w:val="18"/>
        </w:rPr>
        <w:t>Ahmad,</w:t>
      </w:r>
      <w:r>
        <w:rPr>
          <w:spacing w:val="-7"/>
          <w:sz w:val="18"/>
        </w:rPr>
        <w:t> </w:t>
      </w:r>
      <w:r>
        <w:rPr>
          <w:sz w:val="18"/>
        </w:rPr>
        <w:t>S.;</w:t>
      </w:r>
      <w:r>
        <w:rPr>
          <w:spacing w:val="-8"/>
          <w:sz w:val="18"/>
        </w:rPr>
        <w:t> </w:t>
      </w:r>
      <w:r>
        <w:rPr>
          <w:sz w:val="18"/>
        </w:rPr>
        <w:t>Attarod,</w:t>
      </w:r>
      <w:r>
        <w:rPr>
          <w:spacing w:val="-8"/>
          <w:sz w:val="18"/>
        </w:rPr>
        <w:t> </w:t>
      </w:r>
      <w:r>
        <w:rPr>
          <w:spacing w:val="-12"/>
          <w:sz w:val="18"/>
        </w:rPr>
        <w:t>P.</w:t>
      </w:r>
      <w:r>
        <w:rPr>
          <w:spacing w:val="-7"/>
          <w:sz w:val="18"/>
        </w:rPr>
        <w:t> </w:t>
      </w:r>
      <w:r>
        <w:rPr>
          <w:sz w:val="18"/>
        </w:rPr>
        <w:t>Drought</w:t>
      </w:r>
      <w:r>
        <w:rPr>
          <w:spacing w:val="-8"/>
          <w:sz w:val="18"/>
        </w:rPr>
        <w:t> </w:t>
      </w:r>
      <w:r>
        <w:rPr>
          <w:sz w:val="18"/>
        </w:rPr>
        <w:t>forecasting</w:t>
      </w:r>
      <w:r>
        <w:rPr>
          <w:spacing w:val="-8"/>
          <w:sz w:val="18"/>
        </w:rPr>
        <w:t> </w:t>
      </w:r>
      <w:r>
        <w:rPr>
          <w:sz w:val="18"/>
        </w:rPr>
        <w:t>in</w:t>
      </w:r>
      <w:r>
        <w:rPr>
          <w:spacing w:val="-7"/>
          <w:sz w:val="18"/>
        </w:rPr>
        <w:t> </w:t>
      </w:r>
      <w:r>
        <w:rPr>
          <w:sz w:val="18"/>
        </w:rPr>
        <w:t>a</w:t>
      </w:r>
      <w:r>
        <w:rPr>
          <w:spacing w:val="-8"/>
          <w:sz w:val="18"/>
        </w:rPr>
        <w:t> </w:t>
      </w:r>
      <w:r>
        <w:rPr>
          <w:sz w:val="18"/>
        </w:rPr>
        <w:t>semi-arid watershed using climate signals: A neuro-fuzzy modeling approach. </w:t>
      </w:r>
      <w:r>
        <w:rPr>
          <w:rFonts w:ascii="Times New Roman" w:hAnsi="Times New Roman"/>
          <w:i/>
          <w:sz w:val="18"/>
        </w:rPr>
        <w:t>J. Mt. Sci. </w:t>
      </w:r>
      <w:r>
        <w:rPr>
          <w:rFonts w:ascii="Times New Roman" w:hAnsi="Times New Roman"/>
          <w:b/>
          <w:sz w:val="18"/>
        </w:rPr>
        <w:t>2014</w:t>
      </w:r>
      <w:r>
        <w:rPr>
          <w:sz w:val="18"/>
        </w:rPr>
        <w:t>, </w:t>
      </w:r>
      <w:r>
        <w:rPr>
          <w:rFonts w:ascii="Times New Roman" w:hAnsi="Times New Roman"/>
          <w:i/>
          <w:sz w:val="18"/>
        </w:rPr>
        <w:t>11</w:t>
      </w:r>
      <w:r>
        <w:rPr>
          <w:sz w:val="18"/>
        </w:rPr>
        <w:t>, 1593–1605.</w:t>
      </w:r>
      <w:bookmarkStart w:name="_bookmark120" w:id="169"/>
      <w:bookmarkEnd w:id="169"/>
      <w:r>
        <w:rPr>
          <w:sz w:val="18"/>
        </w:rPr>
      </w:r>
      <w:r>
        <w:rPr>
          <w:sz w:val="18"/>
        </w:rPr>
        <w:t> [</w:t>
      </w:r>
      <w:hyperlink r:id="rId141">
        <w:r>
          <w:rPr>
            <w:color w:val="0774B7"/>
            <w:sz w:val="18"/>
          </w:rPr>
          <w:t>CrossRef</w:t>
        </w:r>
      </w:hyperlink>
      <w:r>
        <w:rPr>
          <w:sz w:val="18"/>
        </w:rPr>
        <w:t>]</w:t>
      </w:r>
    </w:p>
    <w:p>
      <w:pPr>
        <w:pStyle w:val="ListParagraph"/>
        <w:numPr>
          <w:ilvl w:val="0"/>
          <w:numId w:val="3"/>
        </w:numPr>
        <w:tabs>
          <w:tab w:pos="1061" w:val="left" w:leader="none"/>
        </w:tabs>
        <w:spacing w:line="302" w:lineRule="auto" w:before="4" w:after="0"/>
        <w:ind w:left="1061" w:right="1528" w:hanging="431"/>
        <w:jc w:val="both"/>
        <w:rPr>
          <w:sz w:val="18"/>
        </w:rPr>
      </w:pPr>
      <w:r>
        <w:rPr>
          <w:w w:val="99"/>
          <w:sz w:val="18"/>
        </w:rPr>
        <w:t>Choubin,</w:t>
      </w:r>
      <w:r>
        <w:rPr>
          <w:spacing w:val="1"/>
          <w:sz w:val="18"/>
        </w:rPr>
        <w:t> </w:t>
      </w:r>
      <w:r>
        <w:rPr>
          <w:w w:val="88"/>
          <w:sz w:val="18"/>
        </w:rPr>
        <w:t>B.;</w:t>
      </w:r>
      <w:r>
        <w:rPr>
          <w:spacing w:val="1"/>
          <w:sz w:val="18"/>
        </w:rPr>
        <w:t> </w:t>
      </w:r>
      <w:r>
        <w:rPr>
          <w:w w:val="100"/>
          <w:sz w:val="18"/>
        </w:rPr>
        <w:t>Khali</w:t>
      </w:r>
      <w:r>
        <w:rPr>
          <w:spacing w:val="-1"/>
          <w:w w:val="100"/>
          <w:sz w:val="18"/>
        </w:rPr>
        <w:t>g</w:t>
      </w:r>
      <w:r>
        <w:rPr>
          <w:w w:val="96"/>
          <w:sz w:val="18"/>
        </w:rPr>
        <w:t>hi-Siga</w:t>
      </w:r>
      <w:r>
        <w:rPr>
          <w:spacing w:val="-4"/>
          <w:w w:val="96"/>
          <w:sz w:val="18"/>
        </w:rPr>
        <w:t>r</w:t>
      </w:r>
      <w:r>
        <w:rPr>
          <w:w w:val="99"/>
          <w:sz w:val="18"/>
        </w:rPr>
        <w:t>oodi,</w:t>
      </w:r>
      <w:r>
        <w:rPr>
          <w:spacing w:val="1"/>
          <w:sz w:val="18"/>
        </w:rPr>
        <w:t> </w:t>
      </w:r>
      <w:r>
        <w:rPr>
          <w:w w:val="88"/>
          <w:sz w:val="18"/>
        </w:rPr>
        <w:t>S.;</w:t>
      </w:r>
      <w:r>
        <w:rPr>
          <w:spacing w:val="1"/>
          <w:sz w:val="18"/>
        </w:rPr>
        <w:t> </w:t>
      </w:r>
      <w:r>
        <w:rPr>
          <w:w w:val="98"/>
          <w:sz w:val="18"/>
        </w:rPr>
        <w:t>Malekian,</w:t>
      </w:r>
      <w:r>
        <w:rPr>
          <w:spacing w:val="1"/>
          <w:sz w:val="18"/>
        </w:rPr>
        <w:t> </w:t>
      </w:r>
      <w:r>
        <w:rPr>
          <w:w w:val="100"/>
          <w:sz w:val="18"/>
        </w:rPr>
        <w:t>A.;</w:t>
      </w:r>
      <w:r>
        <w:rPr>
          <w:spacing w:val="1"/>
          <w:sz w:val="18"/>
        </w:rPr>
        <w:t> </w:t>
      </w:r>
      <w:r>
        <w:rPr>
          <w:w w:val="101"/>
          <w:sz w:val="18"/>
        </w:rPr>
        <w:t>Ki</w:t>
      </w:r>
      <w:r>
        <w:rPr>
          <w:spacing w:val="-67"/>
          <w:w w:val="96"/>
          <w:sz w:val="18"/>
        </w:rPr>
        <w:t>s</w:t>
      </w:r>
      <w:r>
        <w:rPr>
          <w:spacing w:val="7"/>
          <w:w w:val="65"/>
          <w:sz w:val="18"/>
        </w:rPr>
        <w:t>¸</w:t>
      </w:r>
      <w:r>
        <w:rPr>
          <w:w w:val="94"/>
          <w:sz w:val="18"/>
        </w:rPr>
        <w:t>i,</w:t>
      </w:r>
      <w:r>
        <w:rPr>
          <w:spacing w:val="1"/>
          <w:sz w:val="18"/>
        </w:rPr>
        <w:t> </w:t>
      </w:r>
      <w:r>
        <w:rPr>
          <w:w w:val="100"/>
          <w:sz w:val="18"/>
        </w:rPr>
        <w:t>Ö.</w:t>
      </w:r>
      <w:r>
        <w:rPr>
          <w:spacing w:val="1"/>
          <w:sz w:val="18"/>
        </w:rPr>
        <w:t> </w:t>
      </w:r>
      <w:r>
        <w:rPr>
          <w:w w:val="99"/>
          <w:sz w:val="18"/>
        </w:rPr>
        <w:t>Multiple</w:t>
      </w:r>
      <w:r>
        <w:rPr>
          <w:spacing w:val="1"/>
          <w:sz w:val="18"/>
        </w:rPr>
        <w:t> </w:t>
      </w:r>
      <w:r>
        <w:rPr>
          <w:w w:val="97"/>
          <w:sz w:val="18"/>
        </w:rPr>
        <w:t>linear</w:t>
      </w:r>
      <w:r>
        <w:rPr>
          <w:spacing w:val="1"/>
          <w:sz w:val="18"/>
        </w:rPr>
        <w:t> </w:t>
      </w:r>
      <w:r>
        <w:rPr>
          <w:spacing w:val="-4"/>
          <w:w w:val="94"/>
          <w:sz w:val="18"/>
        </w:rPr>
        <w:t>r</w:t>
      </w:r>
      <w:r>
        <w:rPr>
          <w:w w:val="100"/>
          <w:sz w:val="18"/>
        </w:rPr>
        <w:t>eg</w:t>
      </w:r>
      <w:r>
        <w:rPr>
          <w:spacing w:val="-4"/>
          <w:w w:val="100"/>
          <w:sz w:val="18"/>
        </w:rPr>
        <w:t>r</w:t>
      </w:r>
      <w:r>
        <w:rPr>
          <w:w w:val="96"/>
          <w:sz w:val="18"/>
        </w:rPr>
        <w:t>ession,</w:t>
      </w:r>
      <w:r>
        <w:rPr>
          <w:spacing w:val="1"/>
          <w:sz w:val="18"/>
        </w:rPr>
        <w:t> </w:t>
      </w:r>
      <w:r>
        <w:rPr>
          <w:w w:val="98"/>
          <w:sz w:val="18"/>
        </w:rPr>
        <w:t>multi-layer</w:t>
      </w:r>
      <w:r>
        <w:rPr>
          <w:spacing w:val="1"/>
          <w:sz w:val="18"/>
        </w:rPr>
        <w:t> </w:t>
      </w:r>
      <w:r>
        <w:rPr>
          <w:w w:val="99"/>
          <w:sz w:val="18"/>
        </w:rPr>
        <w:t>pe</w:t>
      </w:r>
      <w:r>
        <w:rPr>
          <w:spacing w:val="-4"/>
          <w:w w:val="99"/>
          <w:sz w:val="18"/>
        </w:rPr>
        <w:t>r</w:t>
      </w:r>
      <w:r>
        <w:rPr>
          <w:w w:val="97"/>
          <w:sz w:val="18"/>
        </w:rPr>
        <w:t>cept</w:t>
      </w:r>
      <w:r>
        <w:rPr>
          <w:spacing w:val="-4"/>
          <w:w w:val="97"/>
          <w:sz w:val="18"/>
        </w:rPr>
        <w:t>r</w:t>
      </w:r>
      <w:r>
        <w:rPr>
          <w:w w:val="98"/>
          <w:sz w:val="18"/>
        </w:rPr>
        <w:t>on </w:t>
      </w:r>
      <w:r>
        <w:rPr>
          <w:sz w:val="18"/>
        </w:rPr>
        <w:t>network</w:t>
      </w:r>
      <w:r>
        <w:rPr>
          <w:spacing w:val="-19"/>
          <w:sz w:val="18"/>
        </w:rPr>
        <w:t> </w:t>
      </w:r>
      <w:r>
        <w:rPr>
          <w:sz w:val="18"/>
        </w:rPr>
        <w:t>and</w:t>
      </w:r>
      <w:r>
        <w:rPr>
          <w:spacing w:val="-18"/>
          <w:sz w:val="18"/>
        </w:rPr>
        <w:t> </w:t>
      </w:r>
      <w:r>
        <w:rPr>
          <w:sz w:val="18"/>
        </w:rPr>
        <w:t>adaptive</w:t>
      </w:r>
      <w:r>
        <w:rPr>
          <w:spacing w:val="-18"/>
          <w:sz w:val="18"/>
        </w:rPr>
        <w:t> </w:t>
      </w:r>
      <w:r>
        <w:rPr>
          <w:sz w:val="18"/>
        </w:rPr>
        <w:t>neuro-fuzzy</w:t>
      </w:r>
      <w:r>
        <w:rPr>
          <w:spacing w:val="-18"/>
          <w:sz w:val="18"/>
        </w:rPr>
        <w:t> </w:t>
      </w:r>
      <w:r>
        <w:rPr>
          <w:sz w:val="18"/>
        </w:rPr>
        <w:t>inference</w:t>
      </w:r>
      <w:r>
        <w:rPr>
          <w:spacing w:val="-18"/>
          <w:sz w:val="18"/>
        </w:rPr>
        <w:t> </w:t>
      </w:r>
      <w:r>
        <w:rPr>
          <w:sz w:val="18"/>
        </w:rPr>
        <w:t>system</w:t>
      </w:r>
      <w:r>
        <w:rPr>
          <w:spacing w:val="-18"/>
          <w:sz w:val="18"/>
        </w:rPr>
        <w:t> </w:t>
      </w:r>
      <w:r>
        <w:rPr>
          <w:sz w:val="18"/>
        </w:rPr>
        <w:t>for</w:t>
      </w:r>
      <w:r>
        <w:rPr>
          <w:spacing w:val="-18"/>
          <w:sz w:val="18"/>
        </w:rPr>
        <w:t> </w:t>
      </w:r>
      <w:r>
        <w:rPr>
          <w:sz w:val="18"/>
        </w:rPr>
        <w:t>forecasting</w:t>
      </w:r>
      <w:r>
        <w:rPr>
          <w:spacing w:val="-18"/>
          <w:sz w:val="18"/>
        </w:rPr>
        <w:t> </w:t>
      </w:r>
      <w:r>
        <w:rPr>
          <w:sz w:val="18"/>
        </w:rPr>
        <w:t>precipitation</w:t>
      </w:r>
      <w:r>
        <w:rPr>
          <w:spacing w:val="-18"/>
          <w:sz w:val="18"/>
        </w:rPr>
        <w:t> </w:t>
      </w:r>
      <w:r>
        <w:rPr>
          <w:sz w:val="18"/>
        </w:rPr>
        <w:t>based</w:t>
      </w:r>
      <w:r>
        <w:rPr>
          <w:spacing w:val="-18"/>
          <w:sz w:val="18"/>
        </w:rPr>
        <w:t> </w:t>
      </w:r>
      <w:r>
        <w:rPr>
          <w:sz w:val="18"/>
        </w:rPr>
        <w:t>on</w:t>
      </w:r>
      <w:r>
        <w:rPr>
          <w:spacing w:val="-19"/>
          <w:sz w:val="18"/>
        </w:rPr>
        <w:t> </w:t>
      </w:r>
      <w:r>
        <w:rPr>
          <w:sz w:val="18"/>
        </w:rPr>
        <w:t>large-scale</w:t>
      </w:r>
      <w:r>
        <w:rPr>
          <w:spacing w:val="-18"/>
          <w:sz w:val="18"/>
        </w:rPr>
        <w:t> </w:t>
      </w:r>
      <w:r>
        <w:rPr>
          <w:sz w:val="18"/>
        </w:rPr>
        <w:t>climate</w:t>
      </w:r>
      <w:bookmarkStart w:name="_bookmark121" w:id="170"/>
      <w:bookmarkEnd w:id="170"/>
      <w:r>
        <w:rPr>
          <w:sz w:val="18"/>
        </w:rPr>
      </w:r>
      <w:r>
        <w:rPr>
          <w:sz w:val="18"/>
        </w:rPr>
        <w:t> signals. </w:t>
      </w:r>
      <w:r>
        <w:rPr>
          <w:rFonts w:ascii="Times New Roman" w:hAnsi="Times New Roman"/>
          <w:i/>
          <w:sz w:val="18"/>
        </w:rPr>
        <w:t>Hydrol. Sci. J. </w:t>
      </w:r>
      <w:r>
        <w:rPr>
          <w:rFonts w:ascii="Times New Roman" w:hAnsi="Times New Roman"/>
          <w:b/>
          <w:sz w:val="18"/>
        </w:rPr>
        <w:t>2016</w:t>
      </w:r>
      <w:r>
        <w:rPr>
          <w:sz w:val="18"/>
        </w:rPr>
        <w:t>, </w:t>
      </w:r>
      <w:r>
        <w:rPr>
          <w:rFonts w:ascii="Times New Roman" w:hAnsi="Times New Roman"/>
          <w:i/>
          <w:sz w:val="18"/>
        </w:rPr>
        <w:t>61</w:t>
      </w:r>
      <w:r>
        <w:rPr>
          <w:sz w:val="18"/>
        </w:rPr>
        <w:t>, 1001–1009.</w:t>
      </w:r>
      <w:r>
        <w:rPr>
          <w:spacing w:val="34"/>
          <w:sz w:val="18"/>
        </w:rPr>
        <w:t> </w:t>
      </w:r>
      <w:r>
        <w:rPr>
          <w:sz w:val="18"/>
        </w:rPr>
        <w:t>[</w:t>
      </w:r>
      <w:hyperlink r:id="rId142">
        <w:r>
          <w:rPr>
            <w:color w:val="0774B7"/>
            <w:sz w:val="18"/>
          </w:rPr>
          <w:t>CrossRef</w:t>
        </w:r>
      </w:hyperlink>
      <w:r>
        <w:rPr>
          <w:sz w:val="18"/>
        </w:rPr>
        <w:t>]</w:t>
      </w:r>
    </w:p>
    <w:p>
      <w:pPr>
        <w:pStyle w:val="ListParagraph"/>
        <w:numPr>
          <w:ilvl w:val="0"/>
          <w:numId w:val="3"/>
        </w:numPr>
        <w:tabs>
          <w:tab w:pos="1061" w:val="left" w:leader="none"/>
        </w:tabs>
        <w:spacing w:line="297" w:lineRule="auto" w:before="0" w:after="0"/>
        <w:ind w:left="1055" w:right="1528" w:hanging="425"/>
        <w:jc w:val="both"/>
        <w:rPr>
          <w:sz w:val="18"/>
        </w:rPr>
      </w:pPr>
      <w:r>
        <w:rPr>
          <w:sz w:val="18"/>
        </w:rPr>
        <w:t>Bogardi, I.; Duckstein, L. The fuzzy logic paradigm of risk analysis. In </w:t>
      </w:r>
      <w:r>
        <w:rPr>
          <w:rFonts w:ascii="Times New Roman" w:hAnsi="Times New Roman"/>
          <w:i/>
          <w:sz w:val="18"/>
        </w:rPr>
        <w:t>Risk-Based Decisionmaking in Water</w:t>
      </w:r>
      <w:bookmarkStart w:name="_bookmark122" w:id="171"/>
      <w:bookmarkEnd w:id="171"/>
      <w:r>
        <w:rPr>
          <w:rFonts w:ascii="Times New Roman" w:hAnsi="Times New Roman"/>
          <w:i/>
          <w:sz w:val="18"/>
        </w:rPr>
      </w:r>
      <w:r>
        <w:rPr>
          <w:rFonts w:ascii="Times New Roman" w:hAnsi="Times New Roman"/>
          <w:i/>
          <w:sz w:val="18"/>
        </w:rPr>
        <w:t> </w:t>
      </w:r>
      <w:r>
        <w:rPr>
          <w:rFonts w:ascii="Times New Roman" w:hAnsi="Times New Roman"/>
          <w:i/>
          <w:sz w:val="18"/>
        </w:rPr>
        <w:t>Resources X</w:t>
      </w:r>
      <w:r>
        <w:rPr>
          <w:sz w:val="18"/>
        </w:rPr>
        <w:t>; American Society of Civil Engineers: Reston, </w:t>
      </w:r>
      <w:r>
        <w:rPr>
          <w:spacing w:val="-7"/>
          <w:sz w:val="18"/>
        </w:rPr>
        <w:t>VA, </w:t>
      </w:r>
      <w:r>
        <w:rPr>
          <w:sz w:val="18"/>
        </w:rPr>
        <w:t>USA, 2003; pp.</w:t>
      </w:r>
      <w:r>
        <w:rPr>
          <w:spacing w:val="4"/>
          <w:sz w:val="18"/>
        </w:rPr>
        <w:t> </w:t>
      </w:r>
      <w:r>
        <w:rPr>
          <w:sz w:val="18"/>
        </w:rPr>
        <w:t>12–22.</w:t>
      </w:r>
    </w:p>
    <w:p>
      <w:pPr>
        <w:pStyle w:val="ListParagraph"/>
        <w:numPr>
          <w:ilvl w:val="0"/>
          <w:numId w:val="3"/>
        </w:numPr>
        <w:tabs>
          <w:tab w:pos="1061" w:val="left" w:leader="none"/>
        </w:tabs>
        <w:spacing w:line="302" w:lineRule="auto" w:before="0" w:after="0"/>
        <w:ind w:left="1061" w:right="1506" w:hanging="431"/>
        <w:jc w:val="both"/>
        <w:rPr>
          <w:sz w:val="18"/>
        </w:rPr>
      </w:pPr>
      <w:r>
        <w:rPr>
          <w:sz w:val="18"/>
        </w:rPr>
        <w:t>See, L.; Openshaw, S. A hybrid multi-model approach to river level forecasting. </w:t>
      </w:r>
      <w:r>
        <w:rPr>
          <w:rFonts w:ascii="Times New Roman" w:hAnsi="Times New Roman"/>
          <w:i/>
          <w:sz w:val="18"/>
        </w:rPr>
        <w:t>Hydrol. Sci. J. </w:t>
      </w:r>
      <w:r>
        <w:rPr>
          <w:rFonts w:ascii="Times New Roman" w:hAnsi="Times New Roman"/>
          <w:b/>
          <w:sz w:val="18"/>
        </w:rPr>
        <w:t>2000</w:t>
      </w:r>
      <w:r>
        <w:rPr>
          <w:sz w:val="18"/>
        </w:rPr>
        <w:t>, </w:t>
      </w:r>
      <w:r>
        <w:rPr>
          <w:rFonts w:ascii="Times New Roman" w:hAnsi="Times New Roman"/>
          <w:i/>
          <w:sz w:val="18"/>
        </w:rPr>
        <w:t>45</w:t>
      </w:r>
      <w:r>
        <w:rPr>
          <w:sz w:val="18"/>
        </w:rPr>
        <w:t>,</w:t>
      </w:r>
      <w:bookmarkStart w:name="_bookmark123" w:id="172"/>
      <w:bookmarkEnd w:id="172"/>
      <w:r>
        <w:rPr>
          <w:sz w:val="18"/>
        </w:rPr>
      </w:r>
      <w:r>
        <w:rPr>
          <w:sz w:val="18"/>
        </w:rPr>
        <w:t> 523–536.</w:t>
      </w:r>
      <w:r>
        <w:rPr>
          <w:spacing w:val="11"/>
          <w:sz w:val="18"/>
        </w:rPr>
        <w:t> </w:t>
      </w:r>
      <w:r>
        <w:rPr>
          <w:sz w:val="18"/>
        </w:rPr>
        <w:t>[</w:t>
      </w:r>
      <w:hyperlink r:id="rId143">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53" w:right="1528" w:hanging="423"/>
        <w:jc w:val="both"/>
        <w:rPr>
          <w:sz w:val="18"/>
        </w:rPr>
      </w:pPr>
      <w:r>
        <w:rPr>
          <w:sz w:val="18"/>
        </w:rPr>
        <w:t>Tiwari, M.K.; Chatterjee, C. Development of an accurate and reliable hourly flood forecasting model using</w:t>
      </w:r>
      <w:bookmarkStart w:name="_bookmark124" w:id="173"/>
      <w:bookmarkEnd w:id="173"/>
      <w:r>
        <w:rPr>
          <w:sz w:val="18"/>
        </w:rPr>
      </w:r>
      <w:r>
        <w:rPr>
          <w:sz w:val="18"/>
        </w:rPr>
        <w:t> wavelet–bootstrap–ANN (WBANN) hybrid approach. </w:t>
      </w:r>
      <w:r>
        <w:rPr>
          <w:rFonts w:ascii="Times New Roman" w:hAnsi="Times New Roman"/>
          <w:i/>
          <w:sz w:val="18"/>
        </w:rPr>
        <w:t>J. Hydrol. </w:t>
      </w:r>
      <w:r>
        <w:rPr>
          <w:rFonts w:ascii="Times New Roman" w:hAnsi="Times New Roman"/>
          <w:b/>
          <w:sz w:val="18"/>
        </w:rPr>
        <w:t>2010</w:t>
      </w:r>
      <w:r>
        <w:rPr>
          <w:sz w:val="18"/>
        </w:rPr>
        <w:t>, </w:t>
      </w:r>
      <w:r>
        <w:rPr>
          <w:rFonts w:ascii="Times New Roman" w:hAnsi="Times New Roman"/>
          <w:i/>
          <w:sz w:val="18"/>
        </w:rPr>
        <w:t>394</w:t>
      </w:r>
      <w:r>
        <w:rPr>
          <w:sz w:val="18"/>
        </w:rPr>
        <w:t>, 458–470.</w:t>
      </w:r>
      <w:r>
        <w:rPr>
          <w:spacing w:val="2"/>
          <w:sz w:val="18"/>
        </w:rPr>
        <w:t> </w:t>
      </w:r>
      <w:r>
        <w:rPr>
          <w:sz w:val="18"/>
        </w:rPr>
        <w:t>[</w:t>
      </w:r>
      <w:hyperlink r:id="rId144">
        <w:r>
          <w:rPr>
            <w:color w:val="0774B7"/>
            <w:sz w:val="18"/>
          </w:rPr>
          <w:t>CrossRef</w:t>
        </w:r>
      </w:hyperlink>
      <w:r>
        <w:rPr>
          <w:sz w:val="18"/>
        </w:rPr>
        <w:t>]</w:t>
      </w:r>
    </w:p>
    <w:p>
      <w:pPr>
        <w:pStyle w:val="ListParagraph"/>
        <w:numPr>
          <w:ilvl w:val="0"/>
          <w:numId w:val="3"/>
        </w:numPr>
        <w:tabs>
          <w:tab w:pos="1061" w:val="left" w:leader="none"/>
        </w:tabs>
        <w:spacing w:line="297" w:lineRule="auto" w:before="0" w:after="0"/>
        <w:ind w:left="1061" w:right="1528" w:hanging="431"/>
        <w:jc w:val="both"/>
        <w:rPr>
          <w:sz w:val="18"/>
        </w:rPr>
      </w:pPr>
      <w:r>
        <w:rPr>
          <w:sz w:val="18"/>
        </w:rPr>
        <w:t>Guimar</w:t>
      </w:r>
      <w:r>
        <w:rPr>
          <w:rFonts w:ascii="Trebuchet MS" w:hAnsi="Trebuchet MS"/>
          <w:sz w:val="18"/>
        </w:rPr>
        <w:t>ã</w:t>
      </w:r>
      <w:r>
        <w:rPr>
          <w:sz w:val="18"/>
        </w:rPr>
        <w:t>es</w:t>
      </w:r>
      <w:r>
        <w:rPr>
          <w:spacing w:val="-19"/>
          <w:sz w:val="18"/>
        </w:rPr>
        <w:t> </w:t>
      </w:r>
      <w:r>
        <w:rPr>
          <w:sz w:val="18"/>
        </w:rPr>
        <w:t>Santos,</w:t>
      </w:r>
      <w:r>
        <w:rPr>
          <w:spacing w:val="-18"/>
          <w:sz w:val="18"/>
        </w:rPr>
        <w:t> </w:t>
      </w:r>
      <w:r>
        <w:rPr>
          <w:sz w:val="18"/>
        </w:rPr>
        <w:t>C.A.;</w:t>
      </w:r>
      <w:r>
        <w:rPr>
          <w:spacing w:val="-16"/>
          <w:sz w:val="18"/>
        </w:rPr>
        <w:t> </w:t>
      </w:r>
      <w:r>
        <w:rPr>
          <w:sz w:val="18"/>
        </w:rPr>
        <w:t>da</w:t>
      </w:r>
      <w:r>
        <w:rPr>
          <w:spacing w:val="-18"/>
          <w:sz w:val="18"/>
        </w:rPr>
        <w:t> </w:t>
      </w:r>
      <w:r>
        <w:rPr>
          <w:sz w:val="18"/>
        </w:rPr>
        <w:t>Silva,</w:t>
      </w:r>
      <w:r>
        <w:rPr>
          <w:spacing w:val="-18"/>
          <w:sz w:val="18"/>
        </w:rPr>
        <w:t> </w:t>
      </w:r>
      <w:r>
        <w:rPr>
          <w:sz w:val="18"/>
        </w:rPr>
        <w:t>G.B.L.</w:t>
      </w:r>
      <w:r>
        <w:rPr>
          <w:spacing w:val="-18"/>
          <w:sz w:val="18"/>
        </w:rPr>
        <w:t> </w:t>
      </w:r>
      <w:r>
        <w:rPr>
          <w:sz w:val="18"/>
        </w:rPr>
        <w:t>Daily</w:t>
      </w:r>
      <w:r>
        <w:rPr>
          <w:spacing w:val="-18"/>
          <w:sz w:val="18"/>
        </w:rPr>
        <w:t> </w:t>
      </w:r>
      <w:r>
        <w:rPr>
          <w:sz w:val="18"/>
        </w:rPr>
        <w:t>streamflow</w:t>
      </w:r>
      <w:r>
        <w:rPr>
          <w:spacing w:val="-19"/>
          <w:sz w:val="18"/>
        </w:rPr>
        <w:t> </w:t>
      </w:r>
      <w:r>
        <w:rPr>
          <w:sz w:val="18"/>
        </w:rPr>
        <w:t>forecasting</w:t>
      </w:r>
      <w:r>
        <w:rPr>
          <w:spacing w:val="-17"/>
          <w:sz w:val="18"/>
        </w:rPr>
        <w:t> </w:t>
      </w:r>
      <w:r>
        <w:rPr>
          <w:sz w:val="18"/>
        </w:rPr>
        <w:t>using</w:t>
      </w:r>
      <w:r>
        <w:rPr>
          <w:spacing w:val="-18"/>
          <w:sz w:val="18"/>
        </w:rPr>
        <w:t> </w:t>
      </w:r>
      <w:r>
        <w:rPr>
          <w:sz w:val="18"/>
        </w:rPr>
        <w:t>a</w:t>
      </w:r>
      <w:r>
        <w:rPr>
          <w:spacing w:val="-18"/>
          <w:sz w:val="18"/>
        </w:rPr>
        <w:t> </w:t>
      </w:r>
      <w:r>
        <w:rPr>
          <w:sz w:val="18"/>
        </w:rPr>
        <w:t>wavelet</w:t>
      </w:r>
      <w:r>
        <w:rPr>
          <w:spacing w:val="-18"/>
          <w:sz w:val="18"/>
        </w:rPr>
        <w:t> </w:t>
      </w:r>
      <w:r>
        <w:rPr>
          <w:sz w:val="18"/>
        </w:rPr>
        <w:t>transform</w:t>
      </w:r>
      <w:r>
        <w:rPr>
          <w:spacing w:val="-19"/>
          <w:sz w:val="18"/>
        </w:rPr>
        <w:t> </w:t>
      </w:r>
      <w:r>
        <w:rPr>
          <w:sz w:val="18"/>
        </w:rPr>
        <w:t>and</w:t>
      </w:r>
      <w:r>
        <w:rPr>
          <w:spacing w:val="-18"/>
          <w:sz w:val="18"/>
        </w:rPr>
        <w:t> </w:t>
      </w:r>
      <w:r>
        <w:rPr>
          <w:sz w:val="18"/>
        </w:rPr>
        <w:t>artificial neural network hybrid models. </w:t>
      </w:r>
      <w:r>
        <w:rPr>
          <w:rFonts w:ascii="Times New Roman" w:hAnsi="Times New Roman"/>
          <w:i/>
          <w:sz w:val="18"/>
        </w:rPr>
        <w:t>Hydrol. Sci. J. </w:t>
      </w:r>
      <w:r>
        <w:rPr>
          <w:rFonts w:ascii="Times New Roman" w:hAnsi="Times New Roman"/>
          <w:b/>
          <w:sz w:val="18"/>
        </w:rPr>
        <w:t>2014</w:t>
      </w:r>
      <w:r>
        <w:rPr>
          <w:sz w:val="18"/>
        </w:rPr>
        <w:t>, </w:t>
      </w:r>
      <w:r>
        <w:rPr>
          <w:rFonts w:ascii="Times New Roman" w:hAnsi="Times New Roman"/>
          <w:i/>
          <w:sz w:val="18"/>
        </w:rPr>
        <w:t>59</w:t>
      </w:r>
      <w:r>
        <w:rPr>
          <w:sz w:val="18"/>
        </w:rPr>
        <w:t>, 312–324.</w:t>
      </w:r>
      <w:r>
        <w:rPr>
          <w:spacing w:val="33"/>
          <w:sz w:val="18"/>
        </w:rPr>
        <w:t> </w:t>
      </w:r>
      <w:r>
        <w:rPr>
          <w:sz w:val="18"/>
        </w:rPr>
        <w:t>[</w:t>
      </w:r>
      <w:hyperlink r:id="rId145">
        <w:r>
          <w:rPr>
            <w:color w:val="0774B7"/>
            <w:sz w:val="18"/>
          </w:rPr>
          <w:t>CrossRef</w:t>
        </w:r>
      </w:hyperlink>
      <w:r>
        <w:rPr>
          <w:sz w:val="18"/>
        </w:rPr>
        <w:t>]</w:t>
      </w:r>
    </w:p>
    <w:p>
      <w:pPr>
        <w:spacing w:after="0" w:line="297" w:lineRule="auto"/>
        <w:jc w:val="both"/>
        <w:rPr>
          <w:sz w:val="18"/>
        </w:rPr>
        <w:sectPr>
          <w:pgSz w:w="11910" w:h="16840"/>
          <w:pgMar w:header="1108" w:footer="0" w:top="1300" w:bottom="280" w:left="900" w:right="0"/>
        </w:sectPr>
      </w:pPr>
    </w:p>
    <w:p>
      <w:pPr>
        <w:pStyle w:val="BodyText"/>
      </w:pPr>
    </w:p>
    <w:p>
      <w:pPr>
        <w:pStyle w:val="BodyText"/>
        <w:spacing w:before="6"/>
        <w:rPr>
          <w:sz w:val="22"/>
        </w:rPr>
      </w:pPr>
    </w:p>
    <w:p>
      <w:pPr>
        <w:pStyle w:val="ListParagraph"/>
        <w:numPr>
          <w:ilvl w:val="0"/>
          <w:numId w:val="3"/>
        </w:numPr>
        <w:tabs>
          <w:tab w:pos="1061" w:val="left" w:leader="none"/>
        </w:tabs>
        <w:spacing w:line="302" w:lineRule="auto" w:before="0" w:after="0"/>
        <w:ind w:left="1052" w:right="1497" w:hanging="422"/>
        <w:jc w:val="both"/>
        <w:rPr>
          <w:sz w:val="18"/>
        </w:rPr>
      </w:pPr>
      <w:bookmarkStart w:name="_bookmark125" w:id="174"/>
      <w:bookmarkEnd w:id="174"/>
      <w:r>
        <w:rPr/>
      </w:r>
      <w:bookmarkStart w:name="_bookmark125" w:id="175"/>
      <w:bookmarkEnd w:id="175"/>
      <w:r>
        <w:rPr>
          <w:sz w:val="18"/>
        </w:rPr>
        <w:t>Supratid,</w:t>
      </w:r>
      <w:r>
        <w:rPr>
          <w:sz w:val="18"/>
        </w:rPr>
        <w:t> S.; Aribarg, </w:t>
      </w:r>
      <w:r>
        <w:rPr>
          <w:spacing w:val="-5"/>
          <w:sz w:val="18"/>
        </w:rPr>
        <w:t>T.; </w:t>
      </w:r>
      <w:r>
        <w:rPr>
          <w:sz w:val="18"/>
        </w:rPr>
        <w:t>Supharatid, S. An integration of stationary wavelet transform and nonlinear autoregressive neural network with exogenous input for baseline and future forecasting of reservoir </w:t>
      </w:r>
      <w:r>
        <w:rPr>
          <w:spacing w:val="-3"/>
          <w:sz w:val="18"/>
        </w:rPr>
        <w:t>inflow.</w:t>
      </w:r>
      <w:bookmarkStart w:name="_bookmark126" w:id="176"/>
      <w:bookmarkEnd w:id="176"/>
      <w:r>
        <w:rPr>
          <w:spacing w:val="-3"/>
          <w:sz w:val="18"/>
        </w:rPr>
      </w:r>
      <w:r>
        <w:rPr>
          <w:spacing w:val="-3"/>
          <w:sz w:val="18"/>
        </w:rPr>
        <w:t> </w:t>
      </w:r>
      <w:r>
        <w:rPr>
          <w:rFonts w:ascii="Times New Roman" w:hAnsi="Times New Roman"/>
          <w:i/>
          <w:sz w:val="18"/>
        </w:rPr>
        <w:t>Water Resour. Manag. </w:t>
      </w:r>
      <w:r>
        <w:rPr>
          <w:rFonts w:ascii="Times New Roman" w:hAnsi="Times New Roman"/>
          <w:b/>
          <w:sz w:val="18"/>
        </w:rPr>
        <w:t>2017</w:t>
      </w:r>
      <w:r>
        <w:rPr>
          <w:sz w:val="18"/>
        </w:rPr>
        <w:t>, </w:t>
      </w:r>
      <w:r>
        <w:rPr>
          <w:rFonts w:ascii="Times New Roman" w:hAnsi="Times New Roman"/>
          <w:i/>
          <w:sz w:val="18"/>
        </w:rPr>
        <w:t>31</w:t>
      </w:r>
      <w:r>
        <w:rPr>
          <w:sz w:val="18"/>
        </w:rPr>
        <w:t>, 4023–4043.</w:t>
      </w:r>
      <w:r>
        <w:rPr>
          <w:spacing w:val="21"/>
          <w:sz w:val="18"/>
        </w:rPr>
        <w:t> </w:t>
      </w:r>
      <w:r>
        <w:rPr>
          <w:sz w:val="18"/>
        </w:rPr>
        <w:t>[</w:t>
      </w:r>
      <w:hyperlink r:id="rId146">
        <w:r>
          <w:rPr>
            <w:color w:val="0774B7"/>
            <w:sz w:val="18"/>
          </w:rPr>
          <w:t>CrossRef</w:t>
        </w:r>
      </w:hyperlink>
      <w:r>
        <w:rPr>
          <w:sz w:val="18"/>
        </w:rPr>
        <w:t>]</w:t>
      </w:r>
    </w:p>
    <w:p>
      <w:pPr>
        <w:pStyle w:val="ListParagraph"/>
        <w:numPr>
          <w:ilvl w:val="0"/>
          <w:numId w:val="3"/>
        </w:numPr>
        <w:tabs>
          <w:tab w:pos="946" w:val="left" w:leader="none"/>
        </w:tabs>
        <w:spacing w:line="300" w:lineRule="auto" w:before="0" w:after="0"/>
        <w:ind w:left="1061" w:right="1640" w:hanging="431"/>
        <w:jc w:val="left"/>
        <w:rPr>
          <w:sz w:val="18"/>
        </w:rPr>
      </w:pPr>
      <w:r>
        <w:rPr>
          <w:sz w:val="18"/>
        </w:rPr>
        <w:t>Shoaib, M.; Shamseldin, </w:t>
      </w:r>
      <w:r>
        <w:rPr>
          <w:spacing w:val="-4"/>
          <w:sz w:val="18"/>
        </w:rPr>
        <w:t>A.Y.; </w:t>
      </w:r>
      <w:r>
        <w:rPr>
          <w:sz w:val="18"/>
        </w:rPr>
        <w:t>Melville, </w:t>
      </w:r>
      <w:r>
        <w:rPr>
          <w:spacing w:val="-5"/>
          <w:sz w:val="18"/>
        </w:rPr>
        <w:t>B.W. </w:t>
      </w:r>
      <w:r>
        <w:rPr>
          <w:sz w:val="18"/>
        </w:rPr>
        <w:t>Comparative study of different wavelet based neural network</w:t>
      </w:r>
      <w:bookmarkStart w:name="_bookmark127" w:id="177"/>
      <w:bookmarkEnd w:id="177"/>
      <w:r>
        <w:rPr>
          <w:sz w:val="18"/>
        </w:rPr>
      </w:r>
      <w:r>
        <w:rPr>
          <w:sz w:val="18"/>
        </w:rPr>
        <w:t> models for rainfall–runoff modeling. </w:t>
      </w:r>
      <w:r>
        <w:rPr>
          <w:rFonts w:ascii="Times New Roman" w:hAnsi="Times New Roman"/>
          <w:i/>
          <w:sz w:val="18"/>
        </w:rPr>
        <w:t>J. Hydrol. </w:t>
      </w:r>
      <w:r>
        <w:rPr>
          <w:rFonts w:ascii="Times New Roman" w:hAnsi="Times New Roman"/>
          <w:b/>
          <w:sz w:val="18"/>
        </w:rPr>
        <w:t>2014</w:t>
      </w:r>
      <w:r>
        <w:rPr>
          <w:sz w:val="18"/>
        </w:rPr>
        <w:t>, </w:t>
      </w:r>
      <w:r>
        <w:rPr>
          <w:rFonts w:ascii="Times New Roman" w:hAnsi="Times New Roman"/>
          <w:i/>
          <w:sz w:val="18"/>
        </w:rPr>
        <w:t>515</w:t>
      </w:r>
      <w:r>
        <w:rPr>
          <w:sz w:val="18"/>
        </w:rPr>
        <w:t>, 47–58.</w:t>
      </w:r>
      <w:r>
        <w:rPr>
          <w:spacing w:val="17"/>
          <w:sz w:val="18"/>
        </w:rPr>
        <w:t> </w:t>
      </w:r>
      <w:r>
        <w:rPr>
          <w:sz w:val="18"/>
        </w:rPr>
        <w:t>[</w:t>
      </w:r>
      <w:hyperlink r:id="rId147">
        <w:r>
          <w:rPr>
            <w:color w:val="0774B7"/>
            <w:sz w:val="18"/>
          </w:rPr>
          <w:t>CrossRef</w:t>
        </w:r>
      </w:hyperlink>
      <w:r>
        <w:rPr>
          <w:sz w:val="18"/>
        </w:rPr>
        <w:t>]</w:t>
      </w:r>
    </w:p>
    <w:p>
      <w:pPr>
        <w:pStyle w:val="ListParagraph"/>
        <w:numPr>
          <w:ilvl w:val="0"/>
          <w:numId w:val="3"/>
        </w:numPr>
        <w:tabs>
          <w:tab w:pos="1061" w:val="left" w:leader="none"/>
        </w:tabs>
        <w:spacing w:line="206" w:lineRule="exact" w:before="0" w:after="0"/>
        <w:ind w:left="1054" w:right="0" w:hanging="424"/>
        <w:jc w:val="left"/>
        <w:rPr>
          <w:rFonts w:ascii="Times New Roman"/>
          <w:i/>
          <w:sz w:val="18"/>
        </w:rPr>
      </w:pPr>
      <w:r>
        <w:rPr>
          <w:sz w:val="18"/>
        </w:rPr>
        <w:t>Dubossarsky, E.; Friedman, J.H.; Ormerod, </w:t>
      </w:r>
      <w:r>
        <w:rPr>
          <w:spacing w:val="-3"/>
          <w:sz w:val="18"/>
        </w:rPr>
        <w:t>J.T.; </w:t>
      </w:r>
      <w:r>
        <w:rPr>
          <w:spacing w:val="-4"/>
          <w:sz w:val="18"/>
        </w:rPr>
        <w:t>Wand, </w:t>
      </w:r>
      <w:r>
        <w:rPr>
          <w:spacing w:val="-6"/>
          <w:sz w:val="18"/>
        </w:rPr>
        <w:t>M.P. </w:t>
      </w:r>
      <w:r>
        <w:rPr>
          <w:sz w:val="18"/>
        </w:rPr>
        <w:t>Wavelet-based gradient boosting. </w:t>
      </w:r>
      <w:r>
        <w:rPr>
          <w:rFonts w:ascii="Times New Roman"/>
          <w:i/>
          <w:sz w:val="18"/>
        </w:rPr>
        <w:t>Stat.</w:t>
      </w:r>
      <w:r>
        <w:rPr>
          <w:rFonts w:ascii="Times New Roman"/>
          <w:i/>
          <w:spacing w:val="12"/>
          <w:sz w:val="18"/>
        </w:rPr>
        <w:t> </w:t>
      </w:r>
      <w:r>
        <w:rPr>
          <w:rFonts w:ascii="Times New Roman"/>
          <w:i/>
          <w:sz w:val="18"/>
        </w:rPr>
        <w:t>Comput.</w:t>
      </w:r>
    </w:p>
    <w:p>
      <w:pPr>
        <w:spacing w:before="49"/>
        <w:ind w:left="1061" w:right="0" w:firstLine="0"/>
        <w:jc w:val="left"/>
        <w:rPr>
          <w:sz w:val="18"/>
        </w:rPr>
      </w:pPr>
      <w:bookmarkStart w:name="_bookmark128" w:id="178"/>
      <w:bookmarkEnd w:id="178"/>
      <w:r>
        <w:rPr/>
      </w:r>
      <w:r>
        <w:rPr>
          <w:rFonts w:ascii="Times New Roman" w:hAnsi="Times New Roman"/>
          <w:b/>
          <w:sz w:val="18"/>
        </w:rPr>
        <w:t>2016</w:t>
      </w:r>
      <w:r>
        <w:rPr>
          <w:sz w:val="18"/>
        </w:rPr>
        <w:t>, </w:t>
      </w:r>
      <w:r>
        <w:rPr>
          <w:rFonts w:ascii="Times New Roman" w:hAnsi="Times New Roman"/>
          <w:i/>
          <w:sz w:val="18"/>
        </w:rPr>
        <w:t>26</w:t>
      </w:r>
      <w:r>
        <w:rPr>
          <w:sz w:val="18"/>
        </w:rPr>
        <w:t>, 93–105. [</w:t>
      </w:r>
      <w:hyperlink r:id="rId148">
        <w:r>
          <w:rPr>
            <w:color w:val="0774B7"/>
            <w:sz w:val="18"/>
          </w:rPr>
          <w:t>CrossRef</w:t>
        </w:r>
      </w:hyperlink>
      <w:r>
        <w:rPr>
          <w:sz w:val="18"/>
        </w:rPr>
        <w:t>]</w:t>
      </w:r>
    </w:p>
    <w:p>
      <w:pPr>
        <w:pStyle w:val="ListParagraph"/>
        <w:numPr>
          <w:ilvl w:val="0"/>
          <w:numId w:val="3"/>
        </w:numPr>
        <w:tabs>
          <w:tab w:pos="1061" w:val="left" w:leader="none"/>
        </w:tabs>
        <w:spacing w:line="297" w:lineRule="auto" w:before="51" w:after="0"/>
        <w:ind w:left="1055" w:right="1528" w:hanging="425"/>
        <w:jc w:val="both"/>
        <w:rPr>
          <w:sz w:val="18"/>
        </w:rPr>
      </w:pPr>
      <w:r>
        <w:rPr>
          <w:sz w:val="18"/>
        </w:rPr>
        <w:t>Partal,</w:t>
      </w:r>
      <w:r>
        <w:rPr>
          <w:spacing w:val="-19"/>
          <w:sz w:val="18"/>
        </w:rPr>
        <w:t> </w:t>
      </w:r>
      <w:r>
        <w:rPr>
          <w:spacing w:val="-7"/>
          <w:sz w:val="18"/>
        </w:rPr>
        <w:t>T.</w:t>
      </w:r>
      <w:r>
        <w:rPr>
          <w:spacing w:val="-18"/>
          <w:sz w:val="18"/>
        </w:rPr>
        <w:t> </w:t>
      </w:r>
      <w:r>
        <w:rPr>
          <w:spacing w:val="-3"/>
          <w:sz w:val="18"/>
        </w:rPr>
        <w:t>Wavelet</w:t>
      </w:r>
      <w:r>
        <w:rPr>
          <w:spacing w:val="-18"/>
          <w:sz w:val="18"/>
        </w:rPr>
        <w:t> </w:t>
      </w:r>
      <w:r>
        <w:rPr>
          <w:sz w:val="18"/>
        </w:rPr>
        <w:t>regression</w:t>
      </w:r>
      <w:r>
        <w:rPr>
          <w:spacing w:val="-18"/>
          <w:sz w:val="18"/>
        </w:rPr>
        <w:t> </w:t>
      </w:r>
      <w:r>
        <w:rPr>
          <w:sz w:val="18"/>
        </w:rPr>
        <w:t>and</w:t>
      </w:r>
      <w:r>
        <w:rPr>
          <w:spacing w:val="-18"/>
          <w:sz w:val="18"/>
        </w:rPr>
        <w:t> </w:t>
      </w:r>
      <w:r>
        <w:rPr>
          <w:sz w:val="18"/>
        </w:rPr>
        <w:t>wavelet</w:t>
      </w:r>
      <w:r>
        <w:rPr>
          <w:spacing w:val="-18"/>
          <w:sz w:val="18"/>
        </w:rPr>
        <w:t> </w:t>
      </w:r>
      <w:r>
        <w:rPr>
          <w:sz w:val="18"/>
        </w:rPr>
        <w:t>neural</w:t>
      </w:r>
      <w:r>
        <w:rPr>
          <w:spacing w:val="-18"/>
          <w:sz w:val="18"/>
        </w:rPr>
        <w:t> </w:t>
      </w:r>
      <w:r>
        <w:rPr>
          <w:sz w:val="18"/>
        </w:rPr>
        <w:t>network</w:t>
      </w:r>
      <w:r>
        <w:rPr>
          <w:spacing w:val="-18"/>
          <w:sz w:val="18"/>
        </w:rPr>
        <w:t> </w:t>
      </w:r>
      <w:r>
        <w:rPr>
          <w:sz w:val="18"/>
        </w:rPr>
        <w:t>models</w:t>
      </w:r>
      <w:r>
        <w:rPr>
          <w:spacing w:val="-18"/>
          <w:sz w:val="18"/>
        </w:rPr>
        <w:t> </w:t>
      </w:r>
      <w:r>
        <w:rPr>
          <w:sz w:val="18"/>
        </w:rPr>
        <w:t>for</w:t>
      </w:r>
      <w:r>
        <w:rPr>
          <w:spacing w:val="-18"/>
          <w:sz w:val="18"/>
        </w:rPr>
        <w:t> </w:t>
      </w:r>
      <w:r>
        <w:rPr>
          <w:sz w:val="18"/>
        </w:rPr>
        <w:t>forecasting</w:t>
      </w:r>
      <w:r>
        <w:rPr>
          <w:spacing w:val="-18"/>
          <w:sz w:val="18"/>
        </w:rPr>
        <w:t> </w:t>
      </w:r>
      <w:r>
        <w:rPr>
          <w:sz w:val="18"/>
        </w:rPr>
        <w:t>monthly</w:t>
      </w:r>
      <w:r>
        <w:rPr>
          <w:spacing w:val="-18"/>
          <w:sz w:val="18"/>
        </w:rPr>
        <w:t> </w:t>
      </w:r>
      <w:r>
        <w:rPr>
          <w:sz w:val="18"/>
        </w:rPr>
        <w:t>streamflow.</w:t>
      </w:r>
      <w:r>
        <w:rPr>
          <w:spacing w:val="-8"/>
          <w:sz w:val="18"/>
        </w:rPr>
        <w:t> </w:t>
      </w:r>
      <w:r>
        <w:rPr>
          <w:rFonts w:ascii="Times New Roman" w:hAnsi="Times New Roman"/>
          <w:i/>
          <w:sz w:val="18"/>
        </w:rPr>
        <w:t>J.</w:t>
      </w:r>
      <w:r>
        <w:rPr>
          <w:rFonts w:ascii="Times New Roman" w:hAnsi="Times New Roman"/>
          <w:i/>
          <w:spacing w:val="-20"/>
          <w:sz w:val="18"/>
        </w:rPr>
        <w:t> </w:t>
      </w:r>
      <w:r>
        <w:rPr>
          <w:rFonts w:ascii="Times New Roman" w:hAnsi="Times New Roman"/>
          <w:i/>
          <w:sz w:val="18"/>
        </w:rPr>
        <w:t>Water</w:t>
      </w:r>
      <w:bookmarkStart w:name="_bookmark129" w:id="179"/>
      <w:bookmarkEnd w:id="179"/>
      <w:r>
        <w:rPr>
          <w:rFonts w:ascii="Times New Roman" w:hAnsi="Times New Roman"/>
          <w:i/>
          <w:sz w:val="18"/>
        </w:rPr>
      </w:r>
      <w:r>
        <w:rPr>
          <w:rFonts w:ascii="Times New Roman" w:hAnsi="Times New Roman"/>
          <w:i/>
          <w:sz w:val="18"/>
        </w:rPr>
        <w:t> </w:t>
      </w:r>
      <w:r>
        <w:rPr>
          <w:rFonts w:ascii="Times New Roman" w:hAnsi="Times New Roman"/>
          <w:i/>
          <w:sz w:val="18"/>
        </w:rPr>
        <w:t>Clim. Chang. </w:t>
      </w:r>
      <w:r>
        <w:rPr>
          <w:rFonts w:ascii="Times New Roman" w:hAnsi="Times New Roman"/>
          <w:b/>
          <w:sz w:val="18"/>
        </w:rPr>
        <w:t>2017</w:t>
      </w:r>
      <w:r>
        <w:rPr>
          <w:sz w:val="18"/>
        </w:rPr>
        <w:t>, </w:t>
      </w:r>
      <w:r>
        <w:rPr>
          <w:rFonts w:ascii="Times New Roman" w:hAnsi="Times New Roman"/>
          <w:i/>
          <w:sz w:val="18"/>
        </w:rPr>
        <w:t>8</w:t>
      </w:r>
      <w:r>
        <w:rPr>
          <w:sz w:val="18"/>
        </w:rPr>
        <w:t>, 48–61.</w:t>
      </w:r>
      <w:r>
        <w:rPr>
          <w:spacing w:val="30"/>
          <w:sz w:val="18"/>
        </w:rPr>
        <w:t> </w:t>
      </w:r>
      <w:r>
        <w:rPr>
          <w:sz w:val="18"/>
        </w:rPr>
        <w:t>[</w:t>
      </w:r>
      <w:hyperlink r:id="rId149">
        <w:r>
          <w:rPr>
            <w:color w:val="0774B7"/>
            <w:sz w:val="18"/>
          </w:rPr>
          <w:t>CrossRef</w:t>
        </w:r>
      </w:hyperlink>
      <w:r>
        <w:rPr>
          <w:sz w:val="18"/>
        </w:rPr>
        <w:t>]</w:t>
      </w:r>
    </w:p>
    <w:p>
      <w:pPr>
        <w:pStyle w:val="ListParagraph"/>
        <w:numPr>
          <w:ilvl w:val="0"/>
          <w:numId w:val="3"/>
        </w:numPr>
        <w:tabs>
          <w:tab w:pos="1061" w:val="left" w:leader="none"/>
        </w:tabs>
        <w:spacing w:line="302" w:lineRule="auto" w:before="5" w:after="0"/>
        <w:ind w:left="1061" w:right="1497" w:hanging="431"/>
        <w:jc w:val="both"/>
        <w:rPr>
          <w:sz w:val="18"/>
        </w:rPr>
      </w:pPr>
      <w:r>
        <w:rPr>
          <w:sz w:val="18"/>
        </w:rPr>
        <w:t>Shafaei, M.; Kisi, O. Predicting river daily flow using wavelet-artificial neural networks based on regression analyses in comparison with artificial neural networks and support vector machine models.</w:t>
      </w:r>
      <w:bookmarkStart w:name="_bookmark130" w:id="180"/>
      <w:bookmarkEnd w:id="180"/>
      <w:r>
        <w:rPr>
          <w:sz w:val="18"/>
        </w:rPr>
      </w:r>
      <w:r>
        <w:rPr>
          <w:sz w:val="18"/>
        </w:rPr>
        <w:t> </w:t>
      </w:r>
      <w:r>
        <w:rPr>
          <w:rFonts w:ascii="Times New Roman" w:hAnsi="Times New Roman"/>
          <w:i/>
          <w:sz w:val="18"/>
        </w:rPr>
        <w:t>Neural Comput. Appl. </w:t>
      </w:r>
      <w:r>
        <w:rPr>
          <w:rFonts w:ascii="Times New Roman" w:hAnsi="Times New Roman"/>
          <w:b/>
          <w:sz w:val="18"/>
        </w:rPr>
        <w:t>2017</w:t>
      </w:r>
      <w:r>
        <w:rPr>
          <w:sz w:val="18"/>
        </w:rPr>
        <w:t>, </w:t>
      </w:r>
      <w:r>
        <w:rPr>
          <w:rFonts w:ascii="Times New Roman" w:hAnsi="Times New Roman"/>
          <w:i/>
          <w:sz w:val="18"/>
        </w:rPr>
        <w:t>28</w:t>
      </w:r>
      <w:r>
        <w:rPr>
          <w:sz w:val="18"/>
        </w:rPr>
        <w:t>, 15–28.</w:t>
      </w:r>
      <w:r>
        <w:rPr>
          <w:spacing w:val="19"/>
          <w:sz w:val="18"/>
        </w:rPr>
        <w:t> </w:t>
      </w:r>
      <w:r>
        <w:rPr>
          <w:sz w:val="18"/>
        </w:rPr>
        <w:t>[</w:t>
      </w:r>
      <w:hyperlink r:id="rId150">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497" w:hanging="431"/>
        <w:jc w:val="both"/>
        <w:rPr>
          <w:sz w:val="18"/>
        </w:rPr>
      </w:pPr>
      <w:r>
        <w:rPr>
          <w:spacing w:val="-3"/>
          <w:sz w:val="18"/>
        </w:rPr>
        <w:t>Kumar, </w:t>
      </w:r>
      <w:r>
        <w:rPr>
          <w:sz w:val="18"/>
        </w:rPr>
        <w:t>S.; Tiwari, M.K.; Chatterjee, C.; Mishra, A. Reservoir inflow forecasting using ensemble models based</w:t>
      </w:r>
      <w:r>
        <w:rPr>
          <w:spacing w:val="-21"/>
          <w:sz w:val="18"/>
        </w:rPr>
        <w:t> </w:t>
      </w:r>
      <w:r>
        <w:rPr>
          <w:sz w:val="18"/>
        </w:rPr>
        <w:t>on</w:t>
      </w:r>
      <w:r>
        <w:rPr>
          <w:spacing w:val="-20"/>
          <w:sz w:val="18"/>
        </w:rPr>
        <w:t> </w:t>
      </w:r>
      <w:r>
        <w:rPr>
          <w:sz w:val="18"/>
        </w:rPr>
        <w:t>neural</w:t>
      </w:r>
      <w:r>
        <w:rPr>
          <w:spacing w:val="-20"/>
          <w:sz w:val="18"/>
        </w:rPr>
        <w:t> </w:t>
      </w:r>
      <w:r>
        <w:rPr>
          <w:sz w:val="18"/>
        </w:rPr>
        <w:t>networks,</w:t>
      </w:r>
      <w:r>
        <w:rPr>
          <w:spacing w:val="-20"/>
          <w:sz w:val="18"/>
        </w:rPr>
        <w:t> </w:t>
      </w:r>
      <w:r>
        <w:rPr>
          <w:sz w:val="18"/>
        </w:rPr>
        <w:t>wavelet</w:t>
      </w:r>
      <w:r>
        <w:rPr>
          <w:spacing w:val="-21"/>
          <w:sz w:val="18"/>
        </w:rPr>
        <w:t> </w:t>
      </w:r>
      <w:r>
        <w:rPr>
          <w:sz w:val="18"/>
        </w:rPr>
        <w:t>analysis</w:t>
      </w:r>
      <w:r>
        <w:rPr>
          <w:spacing w:val="-20"/>
          <w:sz w:val="18"/>
        </w:rPr>
        <w:t> </w:t>
      </w:r>
      <w:r>
        <w:rPr>
          <w:sz w:val="18"/>
        </w:rPr>
        <w:t>and</w:t>
      </w:r>
      <w:r>
        <w:rPr>
          <w:spacing w:val="-20"/>
          <w:sz w:val="18"/>
        </w:rPr>
        <w:t> </w:t>
      </w:r>
      <w:r>
        <w:rPr>
          <w:sz w:val="18"/>
        </w:rPr>
        <w:t>bootstrap</w:t>
      </w:r>
      <w:r>
        <w:rPr>
          <w:spacing w:val="-21"/>
          <w:sz w:val="18"/>
        </w:rPr>
        <w:t> </w:t>
      </w:r>
      <w:r>
        <w:rPr>
          <w:sz w:val="18"/>
        </w:rPr>
        <w:t>method.</w:t>
      </w:r>
      <w:r>
        <w:rPr>
          <w:spacing w:val="-13"/>
          <w:sz w:val="18"/>
        </w:rPr>
        <w:t> </w:t>
      </w:r>
      <w:r>
        <w:rPr>
          <w:rFonts w:ascii="Times New Roman" w:hAnsi="Times New Roman"/>
          <w:i/>
          <w:sz w:val="18"/>
        </w:rPr>
        <w:t>Water</w:t>
      </w:r>
      <w:r>
        <w:rPr>
          <w:rFonts w:ascii="Times New Roman" w:hAnsi="Times New Roman"/>
          <w:i/>
          <w:spacing w:val="-21"/>
          <w:sz w:val="18"/>
        </w:rPr>
        <w:t> </w:t>
      </w:r>
      <w:r>
        <w:rPr>
          <w:rFonts w:ascii="Times New Roman" w:hAnsi="Times New Roman"/>
          <w:i/>
          <w:sz w:val="18"/>
        </w:rPr>
        <w:t>Resour.</w:t>
      </w:r>
      <w:r>
        <w:rPr>
          <w:rFonts w:ascii="Times New Roman" w:hAnsi="Times New Roman"/>
          <w:i/>
          <w:spacing w:val="-15"/>
          <w:sz w:val="18"/>
        </w:rPr>
        <w:t> </w:t>
      </w:r>
      <w:r>
        <w:rPr>
          <w:rFonts w:ascii="Times New Roman" w:hAnsi="Times New Roman"/>
          <w:i/>
          <w:sz w:val="18"/>
        </w:rPr>
        <w:t>Manag.</w:t>
      </w:r>
      <w:r>
        <w:rPr>
          <w:rFonts w:ascii="Times New Roman" w:hAnsi="Times New Roman"/>
          <w:i/>
          <w:spacing w:val="-16"/>
          <w:sz w:val="18"/>
        </w:rPr>
        <w:t> </w:t>
      </w:r>
      <w:r>
        <w:rPr>
          <w:rFonts w:ascii="Times New Roman" w:hAnsi="Times New Roman"/>
          <w:b/>
          <w:sz w:val="18"/>
        </w:rPr>
        <w:t>2015</w:t>
      </w:r>
      <w:r>
        <w:rPr>
          <w:sz w:val="18"/>
        </w:rPr>
        <w:t>,</w:t>
      </w:r>
      <w:r>
        <w:rPr>
          <w:spacing w:val="-19"/>
          <w:sz w:val="18"/>
        </w:rPr>
        <w:t> </w:t>
      </w:r>
      <w:r>
        <w:rPr>
          <w:rFonts w:ascii="Times New Roman" w:hAnsi="Times New Roman"/>
          <w:i/>
          <w:sz w:val="18"/>
        </w:rPr>
        <w:t>29</w:t>
      </w:r>
      <w:r>
        <w:rPr>
          <w:sz w:val="18"/>
        </w:rPr>
        <w:t>,</w:t>
      </w:r>
      <w:r>
        <w:rPr>
          <w:spacing w:val="-20"/>
          <w:sz w:val="18"/>
        </w:rPr>
        <w:t> </w:t>
      </w:r>
      <w:r>
        <w:rPr>
          <w:sz w:val="18"/>
        </w:rPr>
        <w:t>4863–4883.</w:t>
      </w:r>
      <w:bookmarkStart w:name="_bookmark131" w:id="181"/>
      <w:bookmarkEnd w:id="181"/>
      <w:r>
        <w:rPr>
          <w:sz w:val="18"/>
        </w:rPr>
      </w:r>
      <w:r>
        <w:rPr>
          <w:sz w:val="18"/>
        </w:rPr>
        <w:t> [</w:t>
      </w:r>
      <w:hyperlink r:id="rId151">
        <w:r>
          <w:rPr>
            <w:color w:val="0774B7"/>
            <w:sz w:val="18"/>
          </w:rPr>
          <w:t>CrossRef</w:t>
        </w:r>
      </w:hyperlink>
      <w:r>
        <w:rPr>
          <w:sz w:val="18"/>
        </w:rPr>
        <w:t>]</w:t>
      </w:r>
    </w:p>
    <w:p>
      <w:pPr>
        <w:pStyle w:val="ListParagraph"/>
        <w:numPr>
          <w:ilvl w:val="0"/>
          <w:numId w:val="3"/>
        </w:numPr>
        <w:tabs>
          <w:tab w:pos="1061" w:val="left" w:leader="none"/>
        </w:tabs>
        <w:spacing w:line="300" w:lineRule="auto" w:before="2" w:after="0"/>
        <w:ind w:left="1061" w:right="1528" w:hanging="431"/>
        <w:jc w:val="both"/>
        <w:rPr>
          <w:sz w:val="18"/>
        </w:rPr>
      </w:pPr>
      <w:r>
        <w:rPr>
          <w:sz w:val="18"/>
        </w:rPr>
        <w:t>Seo,</w:t>
      </w:r>
      <w:r>
        <w:rPr>
          <w:spacing w:val="-5"/>
          <w:sz w:val="18"/>
        </w:rPr>
        <w:t> </w:t>
      </w:r>
      <w:r>
        <w:rPr>
          <w:spacing w:val="-7"/>
          <w:sz w:val="18"/>
        </w:rPr>
        <w:t>Y.;</w:t>
      </w:r>
      <w:r>
        <w:rPr>
          <w:spacing w:val="-5"/>
          <w:sz w:val="18"/>
        </w:rPr>
        <w:t> </w:t>
      </w:r>
      <w:r>
        <w:rPr>
          <w:sz w:val="18"/>
        </w:rPr>
        <w:t>Kim,</w:t>
      </w:r>
      <w:r>
        <w:rPr>
          <w:spacing w:val="-4"/>
          <w:sz w:val="18"/>
        </w:rPr>
        <w:t> </w:t>
      </w:r>
      <w:r>
        <w:rPr>
          <w:sz w:val="18"/>
        </w:rPr>
        <w:t>S.;</w:t>
      </w:r>
      <w:r>
        <w:rPr>
          <w:spacing w:val="-5"/>
          <w:sz w:val="18"/>
        </w:rPr>
        <w:t> </w:t>
      </w:r>
      <w:r>
        <w:rPr>
          <w:sz w:val="18"/>
        </w:rPr>
        <w:t>Kisi,</w:t>
      </w:r>
      <w:r>
        <w:rPr>
          <w:spacing w:val="-4"/>
          <w:sz w:val="18"/>
        </w:rPr>
        <w:t> </w:t>
      </w:r>
      <w:r>
        <w:rPr>
          <w:sz w:val="18"/>
        </w:rPr>
        <w:t>O.;</w:t>
      </w:r>
      <w:r>
        <w:rPr>
          <w:spacing w:val="-5"/>
          <w:sz w:val="18"/>
        </w:rPr>
        <w:t> </w:t>
      </w:r>
      <w:r>
        <w:rPr>
          <w:sz w:val="18"/>
        </w:rPr>
        <w:t>Singh,</w:t>
      </w:r>
      <w:r>
        <w:rPr>
          <w:spacing w:val="-5"/>
          <w:sz w:val="18"/>
        </w:rPr>
        <w:t> </w:t>
      </w:r>
      <w:r>
        <w:rPr>
          <w:spacing w:val="-12"/>
          <w:sz w:val="18"/>
        </w:rPr>
        <w:t>V.P.</w:t>
      </w:r>
      <w:r>
        <w:rPr>
          <w:spacing w:val="-4"/>
          <w:sz w:val="18"/>
        </w:rPr>
        <w:t> </w:t>
      </w:r>
      <w:r>
        <w:rPr>
          <w:sz w:val="18"/>
        </w:rPr>
        <w:t>Daily</w:t>
      </w:r>
      <w:r>
        <w:rPr>
          <w:spacing w:val="-5"/>
          <w:sz w:val="18"/>
        </w:rPr>
        <w:t> </w:t>
      </w:r>
      <w:r>
        <w:rPr>
          <w:sz w:val="18"/>
        </w:rPr>
        <w:t>water</w:t>
      </w:r>
      <w:r>
        <w:rPr>
          <w:spacing w:val="-4"/>
          <w:sz w:val="18"/>
        </w:rPr>
        <w:t> </w:t>
      </w:r>
      <w:r>
        <w:rPr>
          <w:sz w:val="18"/>
        </w:rPr>
        <w:t>level</w:t>
      </w:r>
      <w:r>
        <w:rPr>
          <w:spacing w:val="-5"/>
          <w:sz w:val="18"/>
        </w:rPr>
        <w:t> </w:t>
      </w:r>
      <w:r>
        <w:rPr>
          <w:sz w:val="18"/>
        </w:rPr>
        <w:t>forecasting</w:t>
      </w:r>
      <w:r>
        <w:rPr>
          <w:spacing w:val="-4"/>
          <w:sz w:val="18"/>
        </w:rPr>
        <w:t> </w:t>
      </w:r>
      <w:r>
        <w:rPr>
          <w:sz w:val="18"/>
        </w:rPr>
        <w:t>using</w:t>
      </w:r>
      <w:r>
        <w:rPr>
          <w:spacing w:val="-5"/>
          <w:sz w:val="18"/>
        </w:rPr>
        <w:t> </w:t>
      </w:r>
      <w:r>
        <w:rPr>
          <w:sz w:val="18"/>
        </w:rPr>
        <w:t>wavelet</w:t>
      </w:r>
      <w:r>
        <w:rPr>
          <w:spacing w:val="-5"/>
          <w:sz w:val="18"/>
        </w:rPr>
        <w:t> </w:t>
      </w:r>
      <w:r>
        <w:rPr>
          <w:sz w:val="18"/>
        </w:rPr>
        <w:t>decomposition</w:t>
      </w:r>
      <w:r>
        <w:rPr>
          <w:spacing w:val="-4"/>
          <w:sz w:val="18"/>
        </w:rPr>
        <w:t> </w:t>
      </w:r>
      <w:r>
        <w:rPr>
          <w:sz w:val="18"/>
        </w:rPr>
        <w:t>and</w:t>
      </w:r>
      <w:r>
        <w:rPr>
          <w:spacing w:val="-5"/>
          <w:sz w:val="18"/>
        </w:rPr>
        <w:t> </w:t>
      </w:r>
      <w:r>
        <w:rPr>
          <w:sz w:val="18"/>
        </w:rPr>
        <w:t>artificial</w:t>
      </w:r>
      <w:bookmarkStart w:name="_bookmark132" w:id="182"/>
      <w:bookmarkEnd w:id="182"/>
      <w:r>
        <w:rPr>
          <w:sz w:val="18"/>
        </w:rPr>
      </w:r>
      <w:r>
        <w:rPr>
          <w:sz w:val="18"/>
        </w:rPr>
        <w:t> intelligence techniques. </w:t>
      </w:r>
      <w:r>
        <w:rPr>
          <w:rFonts w:ascii="Times New Roman" w:hAnsi="Times New Roman"/>
          <w:i/>
          <w:sz w:val="18"/>
        </w:rPr>
        <w:t>J. Hydrol. </w:t>
      </w:r>
      <w:r>
        <w:rPr>
          <w:rFonts w:ascii="Times New Roman" w:hAnsi="Times New Roman"/>
          <w:b/>
          <w:sz w:val="18"/>
        </w:rPr>
        <w:t>2015</w:t>
      </w:r>
      <w:r>
        <w:rPr>
          <w:sz w:val="18"/>
        </w:rPr>
        <w:t>, </w:t>
      </w:r>
      <w:r>
        <w:rPr>
          <w:rFonts w:ascii="Times New Roman" w:hAnsi="Times New Roman"/>
          <w:i/>
          <w:sz w:val="18"/>
        </w:rPr>
        <w:t>520</w:t>
      </w:r>
      <w:r>
        <w:rPr>
          <w:sz w:val="18"/>
        </w:rPr>
        <w:t>, 224–243.</w:t>
      </w:r>
      <w:r>
        <w:rPr>
          <w:spacing w:val="21"/>
          <w:sz w:val="18"/>
        </w:rPr>
        <w:t> </w:t>
      </w:r>
      <w:r>
        <w:rPr>
          <w:sz w:val="18"/>
        </w:rPr>
        <w:t>[</w:t>
      </w:r>
      <w:hyperlink r:id="rId152">
        <w:r>
          <w:rPr>
            <w:color w:val="0774B7"/>
            <w:sz w:val="18"/>
          </w:rPr>
          <w:t>CrossRef</w:t>
        </w:r>
      </w:hyperlink>
      <w:r>
        <w:rPr>
          <w:sz w:val="18"/>
        </w:rPr>
        <w:t>]</w:t>
      </w:r>
    </w:p>
    <w:p>
      <w:pPr>
        <w:pStyle w:val="ListParagraph"/>
        <w:numPr>
          <w:ilvl w:val="0"/>
          <w:numId w:val="3"/>
        </w:numPr>
        <w:tabs>
          <w:tab w:pos="1061" w:val="left" w:leader="none"/>
        </w:tabs>
        <w:spacing w:line="300" w:lineRule="auto" w:before="1" w:after="0"/>
        <w:ind w:left="1061" w:right="1506" w:hanging="431"/>
        <w:jc w:val="both"/>
        <w:rPr>
          <w:sz w:val="18"/>
        </w:rPr>
      </w:pPr>
      <w:r>
        <w:rPr>
          <w:sz w:val="18"/>
        </w:rPr>
        <w:t>Sudhishri,</w:t>
      </w:r>
      <w:r>
        <w:rPr>
          <w:spacing w:val="-14"/>
          <w:sz w:val="18"/>
        </w:rPr>
        <w:t> </w:t>
      </w:r>
      <w:r>
        <w:rPr>
          <w:sz w:val="18"/>
        </w:rPr>
        <w:t>S.;</w:t>
      </w:r>
      <w:r>
        <w:rPr>
          <w:spacing w:val="-13"/>
          <w:sz w:val="18"/>
        </w:rPr>
        <w:t> </w:t>
      </w:r>
      <w:r>
        <w:rPr>
          <w:spacing w:val="-3"/>
          <w:sz w:val="18"/>
        </w:rPr>
        <w:t>Kumar,</w:t>
      </w:r>
      <w:r>
        <w:rPr>
          <w:spacing w:val="-13"/>
          <w:sz w:val="18"/>
        </w:rPr>
        <w:t> </w:t>
      </w:r>
      <w:r>
        <w:rPr>
          <w:sz w:val="18"/>
        </w:rPr>
        <w:t>A.;</w:t>
      </w:r>
      <w:r>
        <w:rPr>
          <w:spacing w:val="-13"/>
          <w:sz w:val="18"/>
        </w:rPr>
        <w:t> </w:t>
      </w:r>
      <w:r>
        <w:rPr>
          <w:sz w:val="18"/>
        </w:rPr>
        <w:t>Singh,</w:t>
      </w:r>
      <w:r>
        <w:rPr>
          <w:spacing w:val="-13"/>
          <w:sz w:val="18"/>
        </w:rPr>
        <w:t> </w:t>
      </w:r>
      <w:r>
        <w:rPr>
          <w:sz w:val="18"/>
        </w:rPr>
        <w:t>J.K.</w:t>
      </w:r>
      <w:r>
        <w:rPr>
          <w:spacing w:val="-13"/>
          <w:sz w:val="18"/>
        </w:rPr>
        <w:t> </w:t>
      </w:r>
      <w:r>
        <w:rPr>
          <w:sz w:val="18"/>
        </w:rPr>
        <w:t>Comparative</w:t>
      </w:r>
      <w:r>
        <w:rPr>
          <w:spacing w:val="-14"/>
          <w:sz w:val="18"/>
        </w:rPr>
        <w:t> </w:t>
      </w:r>
      <w:r>
        <w:rPr>
          <w:sz w:val="18"/>
        </w:rPr>
        <w:t>evaluation</w:t>
      </w:r>
      <w:r>
        <w:rPr>
          <w:spacing w:val="-13"/>
          <w:sz w:val="18"/>
        </w:rPr>
        <w:t> </w:t>
      </w:r>
      <w:r>
        <w:rPr>
          <w:sz w:val="18"/>
        </w:rPr>
        <w:t>of</w:t>
      </w:r>
      <w:r>
        <w:rPr>
          <w:spacing w:val="-13"/>
          <w:sz w:val="18"/>
        </w:rPr>
        <w:t> </w:t>
      </w:r>
      <w:r>
        <w:rPr>
          <w:sz w:val="18"/>
        </w:rPr>
        <w:t>neural</w:t>
      </w:r>
      <w:r>
        <w:rPr>
          <w:spacing w:val="-14"/>
          <w:sz w:val="18"/>
        </w:rPr>
        <w:t> </w:t>
      </w:r>
      <w:r>
        <w:rPr>
          <w:sz w:val="18"/>
        </w:rPr>
        <w:t>network</w:t>
      </w:r>
      <w:r>
        <w:rPr>
          <w:spacing w:val="-13"/>
          <w:sz w:val="18"/>
        </w:rPr>
        <w:t> </w:t>
      </w:r>
      <w:r>
        <w:rPr>
          <w:sz w:val="18"/>
        </w:rPr>
        <w:t>and</w:t>
      </w:r>
      <w:r>
        <w:rPr>
          <w:spacing w:val="-14"/>
          <w:sz w:val="18"/>
        </w:rPr>
        <w:t> </w:t>
      </w:r>
      <w:r>
        <w:rPr>
          <w:sz w:val="18"/>
        </w:rPr>
        <w:t>regression</w:t>
      </w:r>
      <w:r>
        <w:rPr>
          <w:spacing w:val="-13"/>
          <w:sz w:val="18"/>
        </w:rPr>
        <w:t> </w:t>
      </w:r>
      <w:r>
        <w:rPr>
          <w:sz w:val="18"/>
        </w:rPr>
        <w:t>based</w:t>
      </w:r>
      <w:r>
        <w:rPr>
          <w:spacing w:val="-13"/>
          <w:sz w:val="18"/>
        </w:rPr>
        <w:t> </w:t>
      </w:r>
      <w:r>
        <w:rPr>
          <w:sz w:val="18"/>
        </w:rPr>
        <w:t>models to simulate runoff and sediment yield in an outer Himalayan watershed. </w:t>
      </w:r>
      <w:r>
        <w:rPr>
          <w:rFonts w:ascii="Times New Roman" w:hAnsi="Times New Roman"/>
          <w:i/>
          <w:sz w:val="18"/>
        </w:rPr>
        <w:t>J. Agric. Sci. </w:t>
      </w:r>
      <w:r>
        <w:rPr>
          <w:rFonts w:ascii="Times New Roman" w:hAnsi="Times New Roman"/>
          <w:i/>
          <w:spacing w:val="-3"/>
          <w:sz w:val="18"/>
        </w:rPr>
        <w:t>Technol. </w:t>
      </w:r>
      <w:r>
        <w:rPr>
          <w:rFonts w:ascii="Times New Roman" w:hAnsi="Times New Roman"/>
          <w:b/>
          <w:sz w:val="18"/>
        </w:rPr>
        <w:t>2016</w:t>
      </w:r>
      <w:r>
        <w:rPr>
          <w:sz w:val="18"/>
        </w:rPr>
        <w:t>, </w:t>
      </w:r>
      <w:r>
        <w:rPr>
          <w:rFonts w:ascii="Times New Roman" w:hAnsi="Times New Roman"/>
          <w:i/>
          <w:sz w:val="18"/>
        </w:rPr>
        <w:t>18</w:t>
      </w:r>
      <w:r>
        <w:rPr>
          <w:sz w:val="18"/>
        </w:rPr>
        <w:t>,</w:t>
      </w:r>
      <w:bookmarkStart w:name="_bookmark133" w:id="183"/>
      <w:bookmarkEnd w:id="183"/>
      <w:r>
        <w:rPr>
          <w:sz w:val="18"/>
        </w:rPr>
      </w:r>
      <w:r>
        <w:rPr>
          <w:sz w:val="18"/>
        </w:rPr>
        <w:t> 681–694.</w:t>
      </w:r>
    </w:p>
    <w:p>
      <w:pPr>
        <w:pStyle w:val="ListParagraph"/>
        <w:numPr>
          <w:ilvl w:val="0"/>
          <w:numId w:val="3"/>
        </w:numPr>
        <w:tabs>
          <w:tab w:pos="1061" w:val="left" w:leader="none"/>
        </w:tabs>
        <w:spacing w:line="297" w:lineRule="auto" w:before="2" w:after="0"/>
        <w:ind w:left="1050" w:right="1506" w:hanging="420"/>
        <w:jc w:val="both"/>
        <w:rPr>
          <w:sz w:val="18"/>
        </w:rPr>
      </w:pPr>
      <w:r>
        <w:rPr>
          <w:sz w:val="18"/>
        </w:rPr>
        <w:t>Hearst, M.A.; Dumais, </w:t>
      </w:r>
      <w:r>
        <w:rPr>
          <w:spacing w:val="-3"/>
          <w:sz w:val="18"/>
        </w:rPr>
        <w:t>S.T.; </w:t>
      </w:r>
      <w:r>
        <w:rPr>
          <w:sz w:val="18"/>
        </w:rPr>
        <w:t>Osuna, E.; Platt, J.; Scholkopf, B. Support vector machines. </w:t>
      </w:r>
      <w:r>
        <w:rPr>
          <w:rFonts w:ascii="Times New Roman" w:hAnsi="Times New Roman"/>
          <w:i/>
          <w:sz w:val="18"/>
        </w:rPr>
        <w:t>IEEE Intell. Syst.</w:t>
      </w:r>
      <w:bookmarkStart w:name="_bookmark134" w:id="184"/>
      <w:bookmarkEnd w:id="184"/>
      <w:r>
        <w:rPr>
          <w:rFonts w:ascii="Times New Roman" w:hAnsi="Times New Roman"/>
          <w:i/>
          <w:sz w:val="18"/>
        </w:rPr>
      </w:r>
      <w:r>
        <w:rPr>
          <w:rFonts w:ascii="Times New Roman" w:hAnsi="Times New Roman"/>
          <w:i/>
          <w:sz w:val="18"/>
        </w:rPr>
        <w:t> </w:t>
      </w:r>
      <w:r>
        <w:rPr>
          <w:rFonts w:ascii="Times New Roman" w:hAnsi="Times New Roman"/>
          <w:i/>
          <w:sz w:val="18"/>
        </w:rPr>
        <w:t>Their Appl. </w:t>
      </w:r>
      <w:r>
        <w:rPr>
          <w:rFonts w:ascii="Times New Roman" w:hAnsi="Times New Roman"/>
          <w:b/>
          <w:sz w:val="18"/>
        </w:rPr>
        <w:t>1998</w:t>
      </w:r>
      <w:r>
        <w:rPr>
          <w:sz w:val="18"/>
        </w:rPr>
        <w:t>, </w:t>
      </w:r>
      <w:r>
        <w:rPr>
          <w:rFonts w:ascii="Times New Roman" w:hAnsi="Times New Roman"/>
          <w:i/>
          <w:sz w:val="18"/>
        </w:rPr>
        <w:t>13</w:t>
      </w:r>
      <w:r>
        <w:rPr>
          <w:sz w:val="18"/>
        </w:rPr>
        <w:t>, 18–28.</w:t>
      </w:r>
      <w:r>
        <w:rPr>
          <w:spacing w:val="19"/>
          <w:sz w:val="18"/>
        </w:rPr>
        <w:t> </w:t>
      </w:r>
      <w:r>
        <w:rPr>
          <w:sz w:val="18"/>
        </w:rPr>
        <w:t>[</w:t>
      </w:r>
      <w:hyperlink r:id="rId153">
        <w:r>
          <w:rPr>
            <w:color w:val="0774B7"/>
            <w:sz w:val="18"/>
          </w:rPr>
          <w:t>CrossRef</w:t>
        </w:r>
      </w:hyperlink>
      <w:r>
        <w:rPr>
          <w:sz w:val="18"/>
        </w:rPr>
        <w:t>]</w:t>
      </w:r>
    </w:p>
    <w:p>
      <w:pPr>
        <w:pStyle w:val="ListParagraph"/>
        <w:numPr>
          <w:ilvl w:val="0"/>
          <w:numId w:val="3"/>
        </w:numPr>
        <w:tabs>
          <w:tab w:pos="1061" w:val="left" w:leader="none"/>
        </w:tabs>
        <w:spacing w:line="297" w:lineRule="auto" w:before="2" w:after="0"/>
        <w:ind w:left="1055" w:right="1506" w:hanging="425"/>
        <w:jc w:val="both"/>
        <w:rPr>
          <w:sz w:val="18"/>
        </w:rPr>
      </w:pPr>
      <w:r>
        <w:rPr>
          <w:spacing w:val="-3"/>
          <w:sz w:val="18"/>
        </w:rPr>
        <w:t>Vapnik, </w:t>
      </w:r>
      <w:r>
        <w:rPr>
          <w:spacing w:val="-8"/>
          <w:sz w:val="18"/>
        </w:rPr>
        <w:t>V.; </w:t>
      </w:r>
      <w:r>
        <w:rPr>
          <w:sz w:val="18"/>
        </w:rPr>
        <w:t>Mukherjee, S. Support vector method for multivariate density estimation. </w:t>
      </w:r>
      <w:r>
        <w:rPr>
          <w:rFonts w:ascii="Times New Roman" w:hAnsi="Times New Roman"/>
          <w:i/>
          <w:spacing w:val="-3"/>
          <w:sz w:val="18"/>
        </w:rPr>
        <w:t>Adv. </w:t>
      </w:r>
      <w:r>
        <w:rPr>
          <w:rFonts w:ascii="Times New Roman" w:hAnsi="Times New Roman"/>
          <w:i/>
          <w:sz w:val="18"/>
        </w:rPr>
        <w:t>Neural Inf.</w:t>
      </w:r>
      <w:bookmarkStart w:name="_bookmark135" w:id="185"/>
      <w:bookmarkEnd w:id="185"/>
      <w:r>
        <w:rPr>
          <w:rFonts w:ascii="Times New Roman" w:hAnsi="Times New Roman"/>
          <w:i/>
          <w:sz w:val="18"/>
        </w:rPr>
      </w:r>
      <w:r>
        <w:rPr>
          <w:rFonts w:ascii="Times New Roman" w:hAnsi="Times New Roman"/>
          <w:i/>
          <w:sz w:val="18"/>
        </w:rPr>
        <w:t> </w:t>
      </w:r>
      <w:r>
        <w:rPr>
          <w:rFonts w:ascii="Times New Roman" w:hAnsi="Times New Roman"/>
          <w:i/>
          <w:sz w:val="18"/>
        </w:rPr>
        <w:t>Process. Syst. </w:t>
      </w:r>
      <w:r>
        <w:rPr>
          <w:rFonts w:ascii="Times New Roman" w:hAnsi="Times New Roman"/>
          <w:b/>
          <w:sz w:val="18"/>
        </w:rPr>
        <w:t>2000</w:t>
      </w:r>
      <w:r>
        <w:rPr>
          <w:sz w:val="18"/>
        </w:rPr>
        <w:t>, </w:t>
      </w:r>
      <w:r>
        <w:rPr>
          <w:rFonts w:ascii="Times New Roman" w:hAnsi="Times New Roman"/>
          <w:i/>
          <w:sz w:val="18"/>
        </w:rPr>
        <w:t>4</w:t>
      </w:r>
      <w:r>
        <w:rPr>
          <w:sz w:val="18"/>
        </w:rPr>
        <w:t>,</w:t>
      </w:r>
      <w:r>
        <w:rPr>
          <w:spacing w:val="7"/>
          <w:sz w:val="18"/>
        </w:rPr>
        <w:t> </w:t>
      </w:r>
      <w:r>
        <w:rPr>
          <w:sz w:val="18"/>
        </w:rPr>
        <w:t>659–665.</w:t>
      </w:r>
    </w:p>
    <w:p>
      <w:pPr>
        <w:pStyle w:val="ListParagraph"/>
        <w:numPr>
          <w:ilvl w:val="0"/>
          <w:numId w:val="3"/>
        </w:numPr>
        <w:tabs>
          <w:tab w:pos="1061" w:val="left" w:leader="none"/>
        </w:tabs>
        <w:spacing w:line="302" w:lineRule="auto" w:before="5" w:after="0"/>
        <w:ind w:left="1061" w:right="1497" w:hanging="431"/>
        <w:jc w:val="both"/>
        <w:rPr>
          <w:sz w:val="18"/>
        </w:rPr>
      </w:pPr>
      <w:r>
        <w:rPr>
          <w:sz w:val="18"/>
        </w:rPr>
        <w:t>Li,</w:t>
      </w:r>
      <w:r>
        <w:rPr>
          <w:spacing w:val="-11"/>
          <w:sz w:val="18"/>
        </w:rPr>
        <w:t> </w:t>
      </w:r>
      <w:r>
        <w:rPr>
          <w:sz w:val="18"/>
        </w:rPr>
        <w:t>S.;</w:t>
      </w:r>
      <w:r>
        <w:rPr>
          <w:spacing w:val="-9"/>
          <w:sz w:val="18"/>
        </w:rPr>
        <w:t> </w:t>
      </w:r>
      <w:r>
        <w:rPr>
          <w:sz w:val="18"/>
        </w:rPr>
        <w:t>Ma,</w:t>
      </w:r>
      <w:r>
        <w:rPr>
          <w:spacing w:val="-10"/>
          <w:sz w:val="18"/>
        </w:rPr>
        <w:t> </w:t>
      </w:r>
      <w:r>
        <w:rPr>
          <w:sz w:val="18"/>
        </w:rPr>
        <w:t>K.;</w:t>
      </w:r>
      <w:r>
        <w:rPr>
          <w:spacing w:val="-10"/>
          <w:sz w:val="18"/>
        </w:rPr>
        <w:t> </w:t>
      </w:r>
      <w:r>
        <w:rPr>
          <w:sz w:val="18"/>
        </w:rPr>
        <w:t>Jin,</w:t>
      </w:r>
      <w:r>
        <w:rPr>
          <w:spacing w:val="-10"/>
          <w:sz w:val="18"/>
        </w:rPr>
        <w:t> </w:t>
      </w:r>
      <w:r>
        <w:rPr>
          <w:sz w:val="18"/>
        </w:rPr>
        <w:t>Z.;</w:t>
      </w:r>
      <w:r>
        <w:rPr>
          <w:spacing w:val="-10"/>
          <w:sz w:val="18"/>
        </w:rPr>
        <w:t> </w:t>
      </w:r>
      <w:r>
        <w:rPr>
          <w:sz w:val="18"/>
        </w:rPr>
        <w:t>Zhu,</w:t>
      </w:r>
      <w:r>
        <w:rPr>
          <w:spacing w:val="-10"/>
          <w:sz w:val="18"/>
        </w:rPr>
        <w:t> Y. </w:t>
      </w:r>
      <w:r>
        <w:rPr>
          <w:sz w:val="18"/>
        </w:rPr>
        <w:t>A</w:t>
      </w:r>
      <w:r>
        <w:rPr>
          <w:spacing w:val="-10"/>
          <w:sz w:val="18"/>
        </w:rPr>
        <w:t> </w:t>
      </w:r>
      <w:r>
        <w:rPr>
          <w:sz w:val="18"/>
        </w:rPr>
        <w:t>new</w:t>
      </w:r>
      <w:r>
        <w:rPr>
          <w:spacing w:val="-11"/>
          <w:sz w:val="18"/>
        </w:rPr>
        <w:t> </w:t>
      </w:r>
      <w:r>
        <w:rPr>
          <w:sz w:val="18"/>
        </w:rPr>
        <w:t>flood</w:t>
      </w:r>
      <w:r>
        <w:rPr>
          <w:spacing w:val="-10"/>
          <w:sz w:val="18"/>
        </w:rPr>
        <w:t> </w:t>
      </w:r>
      <w:r>
        <w:rPr>
          <w:sz w:val="18"/>
        </w:rPr>
        <w:t>forecasting</w:t>
      </w:r>
      <w:r>
        <w:rPr>
          <w:spacing w:val="-10"/>
          <w:sz w:val="18"/>
        </w:rPr>
        <w:t> </w:t>
      </w:r>
      <w:r>
        <w:rPr>
          <w:sz w:val="18"/>
        </w:rPr>
        <w:t>model</w:t>
      </w:r>
      <w:r>
        <w:rPr>
          <w:spacing w:val="-10"/>
          <w:sz w:val="18"/>
        </w:rPr>
        <w:t> </w:t>
      </w:r>
      <w:r>
        <w:rPr>
          <w:sz w:val="18"/>
        </w:rPr>
        <w:t>based</w:t>
      </w:r>
      <w:r>
        <w:rPr>
          <w:spacing w:val="-11"/>
          <w:sz w:val="18"/>
        </w:rPr>
        <w:t> </w:t>
      </w:r>
      <w:r>
        <w:rPr>
          <w:sz w:val="18"/>
        </w:rPr>
        <w:t>on</w:t>
      </w:r>
      <w:r>
        <w:rPr>
          <w:spacing w:val="-10"/>
          <w:sz w:val="18"/>
        </w:rPr>
        <w:t> </w:t>
      </w:r>
      <w:r>
        <w:rPr>
          <w:sz w:val="18"/>
        </w:rPr>
        <w:t>SVM</w:t>
      </w:r>
      <w:r>
        <w:rPr>
          <w:spacing w:val="-10"/>
          <w:sz w:val="18"/>
        </w:rPr>
        <w:t> </w:t>
      </w:r>
      <w:r>
        <w:rPr>
          <w:sz w:val="18"/>
        </w:rPr>
        <w:t>and</w:t>
      </w:r>
      <w:r>
        <w:rPr>
          <w:spacing w:val="-10"/>
          <w:sz w:val="18"/>
        </w:rPr>
        <w:t> </w:t>
      </w:r>
      <w:r>
        <w:rPr>
          <w:sz w:val="18"/>
        </w:rPr>
        <w:t>boosting</w:t>
      </w:r>
      <w:r>
        <w:rPr>
          <w:spacing w:val="-11"/>
          <w:sz w:val="18"/>
        </w:rPr>
        <w:t> </w:t>
      </w:r>
      <w:r>
        <w:rPr>
          <w:sz w:val="18"/>
        </w:rPr>
        <w:t>learning</w:t>
      </w:r>
      <w:r>
        <w:rPr>
          <w:spacing w:val="-10"/>
          <w:sz w:val="18"/>
        </w:rPr>
        <w:t> </w:t>
      </w:r>
      <w:r>
        <w:rPr>
          <w:sz w:val="18"/>
        </w:rPr>
        <w:t>algorithms. In Proceedings of the 2016 IEEE Congress on Evolutionary Computation (CEC), </w:t>
      </w:r>
      <w:r>
        <w:rPr>
          <w:spacing w:val="-4"/>
          <w:sz w:val="18"/>
        </w:rPr>
        <w:t>Vancouver, </w:t>
      </w:r>
      <w:r>
        <w:rPr>
          <w:sz w:val="18"/>
        </w:rPr>
        <w:t>BC, Canada,</w:t>
      </w:r>
      <w:bookmarkStart w:name="_bookmark136" w:id="186"/>
      <w:bookmarkEnd w:id="186"/>
      <w:r>
        <w:rPr>
          <w:sz w:val="18"/>
        </w:rPr>
      </w:r>
      <w:r>
        <w:rPr>
          <w:sz w:val="18"/>
        </w:rPr>
        <w:t> 24–29 July 2016; pp.</w:t>
      </w:r>
      <w:r>
        <w:rPr>
          <w:spacing w:val="-2"/>
          <w:sz w:val="18"/>
        </w:rPr>
        <w:t> </w:t>
      </w:r>
      <w:r>
        <w:rPr>
          <w:sz w:val="18"/>
        </w:rPr>
        <w:t>1343–1348.</w:t>
      </w:r>
    </w:p>
    <w:p>
      <w:pPr>
        <w:pStyle w:val="ListParagraph"/>
        <w:numPr>
          <w:ilvl w:val="0"/>
          <w:numId w:val="3"/>
        </w:numPr>
        <w:tabs>
          <w:tab w:pos="1061" w:val="left" w:leader="none"/>
        </w:tabs>
        <w:spacing w:line="300" w:lineRule="auto" w:before="1" w:after="0"/>
        <w:ind w:left="1052" w:right="1506" w:hanging="422"/>
        <w:jc w:val="both"/>
        <w:rPr>
          <w:sz w:val="18"/>
        </w:rPr>
      </w:pPr>
      <w:r>
        <w:rPr>
          <w:sz w:val="18"/>
        </w:rPr>
        <w:t>Dehghani, M.; Saghafian, B.; Nasiri Saleh, </w:t>
      </w:r>
      <w:r>
        <w:rPr>
          <w:spacing w:val="-6"/>
          <w:sz w:val="18"/>
        </w:rPr>
        <w:t>F.; </w:t>
      </w:r>
      <w:r>
        <w:rPr>
          <w:sz w:val="18"/>
        </w:rPr>
        <w:t>Farokhnia, A.; Noori, R. Uncertainty analysis of streamflow drought forecast using artificial neural networks and Monte-Carlo simulation. </w:t>
      </w:r>
      <w:r>
        <w:rPr>
          <w:rFonts w:ascii="Times New Roman" w:hAnsi="Times New Roman"/>
          <w:i/>
          <w:sz w:val="18"/>
        </w:rPr>
        <w:t>Int. J. Climatol. </w:t>
      </w:r>
      <w:r>
        <w:rPr>
          <w:rFonts w:ascii="Times New Roman" w:hAnsi="Times New Roman"/>
          <w:b/>
          <w:sz w:val="18"/>
        </w:rPr>
        <w:t>2014</w:t>
      </w:r>
      <w:r>
        <w:rPr>
          <w:sz w:val="18"/>
        </w:rPr>
        <w:t>, </w:t>
      </w:r>
      <w:r>
        <w:rPr>
          <w:rFonts w:ascii="Times New Roman" w:hAnsi="Times New Roman"/>
          <w:i/>
          <w:sz w:val="18"/>
        </w:rPr>
        <w:t>34</w:t>
      </w:r>
      <w:r>
        <w:rPr>
          <w:sz w:val="18"/>
        </w:rPr>
        <w:t>,</w:t>
      </w:r>
      <w:bookmarkStart w:name="_bookmark137" w:id="187"/>
      <w:bookmarkEnd w:id="187"/>
      <w:r>
        <w:rPr>
          <w:sz w:val="18"/>
        </w:rPr>
      </w:r>
      <w:r>
        <w:rPr>
          <w:sz w:val="18"/>
        </w:rPr>
        <w:t> 1169–1180.</w:t>
      </w:r>
      <w:r>
        <w:rPr>
          <w:spacing w:val="11"/>
          <w:sz w:val="18"/>
        </w:rPr>
        <w:t> </w:t>
      </w:r>
      <w:r>
        <w:rPr>
          <w:sz w:val="18"/>
        </w:rPr>
        <w:t>[</w:t>
      </w:r>
      <w:hyperlink r:id="rId154">
        <w:r>
          <w:rPr>
            <w:color w:val="0774B7"/>
            <w:sz w:val="18"/>
          </w:rPr>
          <w:t>CrossRef</w:t>
        </w:r>
      </w:hyperlink>
      <w:r>
        <w:rPr>
          <w:sz w:val="18"/>
        </w:rPr>
        <w:t>]</w:t>
      </w:r>
    </w:p>
    <w:p>
      <w:pPr>
        <w:pStyle w:val="ListParagraph"/>
        <w:numPr>
          <w:ilvl w:val="0"/>
          <w:numId w:val="3"/>
        </w:numPr>
        <w:tabs>
          <w:tab w:pos="1061" w:val="left" w:leader="none"/>
        </w:tabs>
        <w:spacing w:line="300" w:lineRule="auto" w:before="4" w:after="0"/>
        <w:ind w:left="1061" w:right="1506" w:hanging="431"/>
        <w:jc w:val="both"/>
        <w:rPr>
          <w:sz w:val="18"/>
        </w:rPr>
      </w:pPr>
      <w:r>
        <w:rPr>
          <w:sz w:val="18"/>
        </w:rPr>
        <w:t>Dibike, </w:t>
      </w:r>
      <w:r>
        <w:rPr>
          <w:spacing w:val="-4"/>
          <w:sz w:val="18"/>
        </w:rPr>
        <w:t>Y.B.; </w:t>
      </w:r>
      <w:r>
        <w:rPr>
          <w:spacing w:val="-5"/>
          <w:sz w:val="18"/>
        </w:rPr>
        <w:t>Velickov, </w:t>
      </w:r>
      <w:r>
        <w:rPr>
          <w:sz w:val="18"/>
        </w:rPr>
        <w:t>S.; Solomatine, D.; Abbott, M.B. Model induction with support vector machines:</w:t>
      </w:r>
      <w:bookmarkStart w:name="_bookmark138" w:id="188"/>
      <w:bookmarkEnd w:id="188"/>
      <w:r>
        <w:rPr>
          <w:sz w:val="18"/>
        </w:rPr>
      </w:r>
      <w:r>
        <w:rPr>
          <w:sz w:val="18"/>
        </w:rPr>
        <w:t> Introduction and applications. </w:t>
      </w:r>
      <w:r>
        <w:rPr>
          <w:rFonts w:ascii="Times New Roman" w:hAnsi="Times New Roman"/>
          <w:i/>
          <w:sz w:val="18"/>
        </w:rPr>
        <w:t>J. Comput. </w:t>
      </w:r>
      <w:r>
        <w:rPr>
          <w:rFonts w:ascii="Times New Roman" w:hAnsi="Times New Roman"/>
          <w:i/>
          <w:spacing w:val="-3"/>
          <w:sz w:val="18"/>
        </w:rPr>
        <w:t>Civ. </w:t>
      </w:r>
      <w:r>
        <w:rPr>
          <w:rFonts w:ascii="Times New Roman" w:hAnsi="Times New Roman"/>
          <w:i/>
          <w:sz w:val="18"/>
        </w:rPr>
        <w:t>Eng. </w:t>
      </w:r>
      <w:r>
        <w:rPr>
          <w:rFonts w:ascii="Times New Roman" w:hAnsi="Times New Roman"/>
          <w:b/>
          <w:sz w:val="18"/>
        </w:rPr>
        <w:t>2001</w:t>
      </w:r>
      <w:r>
        <w:rPr>
          <w:sz w:val="18"/>
        </w:rPr>
        <w:t>, </w:t>
      </w:r>
      <w:r>
        <w:rPr>
          <w:rFonts w:ascii="Times New Roman" w:hAnsi="Times New Roman"/>
          <w:i/>
          <w:sz w:val="18"/>
        </w:rPr>
        <w:t>15</w:t>
      </w:r>
      <w:r>
        <w:rPr>
          <w:sz w:val="18"/>
        </w:rPr>
        <w:t>, 208–216.</w:t>
      </w:r>
      <w:r>
        <w:rPr>
          <w:spacing w:val="36"/>
          <w:sz w:val="18"/>
        </w:rPr>
        <w:t> </w:t>
      </w:r>
      <w:r>
        <w:rPr>
          <w:sz w:val="18"/>
        </w:rPr>
        <w:t>[</w:t>
      </w:r>
      <w:r>
        <w:rPr>
          <w:color w:val="0774B7"/>
          <w:sz w:val="18"/>
        </w:rPr>
        <w:t>CrossRef</w:t>
      </w:r>
      <w:r>
        <w:rPr>
          <w:sz w:val="18"/>
        </w:rPr>
        <w:t>]</w:t>
      </w:r>
    </w:p>
    <w:p>
      <w:pPr>
        <w:pStyle w:val="ListParagraph"/>
        <w:numPr>
          <w:ilvl w:val="0"/>
          <w:numId w:val="3"/>
        </w:numPr>
        <w:tabs>
          <w:tab w:pos="1061" w:val="left" w:leader="none"/>
        </w:tabs>
        <w:spacing w:line="300" w:lineRule="auto" w:before="2" w:after="0"/>
        <w:ind w:left="1055" w:right="1528" w:hanging="425"/>
        <w:jc w:val="both"/>
        <w:rPr>
          <w:sz w:val="18"/>
        </w:rPr>
      </w:pPr>
      <w:r>
        <w:rPr>
          <w:sz w:val="18"/>
        </w:rPr>
        <w:t>Nayak, M.A.; Ghosh, S. Prediction of extreme rainfall event using weather pattern recognition and</w:t>
      </w:r>
      <w:r>
        <w:rPr>
          <w:spacing w:val="-28"/>
          <w:sz w:val="18"/>
        </w:rPr>
        <w:t> </w:t>
      </w:r>
      <w:r>
        <w:rPr>
          <w:sz w:val="18"/>
        </w:rPr>
        <w:t>support</w:t>
      </w:r>
      <w:bookmarkStart w:name="_bookmark139" w:id="189"/>
      <w:bookmarkEnd w:id="189"/>
      <w:r>
        <w:rPr>
          <w:sz w:val="18"/>
        </w:rPr>
      </w:r>
      <w:r>
        <w:rPr>
          <w:sz w:val="18"/>
        </w:rPr>
        <w:t> vector machine classifier. </w:t>
      </w:r>
      <w:r>
        <w:rPr>
          <w:rFonts w:ascii="Times New Roman" w:hAnsi="Times New Roman"/>
          <w:i/>
          <w:spacing w:val="-3"/>
          <w:sz w:val="18"/>
        </w:rPr>
        <w:t>Theor. </w:t>
      </w:r>
      <w:r>
        <w:rPr>
          <w:rFonts w:ascii="Times New Roman" w:hAnsi="Times New Roman"/>
          <w:i/>
          <w:sz w:val="18"/>
        </w:rPr>
        <w:t>Appl. Climatol. </w:t>
      </w:r>
      <w:r>
        <w:rPr>
          <w:rFonts w:ascii="Times New Roman" w:hAnsi="Times New Roman"/>
          <w:b/>
          <w:sz w:val="18"/>
        </w:rPr>
        <w:t>2013</w:t>
      </w:r>
      <w:r>
        <w:rPr>
          <w:sz w:val="18"/>
        </w:rPr>
        <w:t>, </w:t>
      </w:r>
      <w:r>
        <w:rPr>
          <w:rFonts w:ascii="Times New Roman" w:hAnsi="Times New Roman"/>
          <w:i/>
          <w:sz w:val="18"/>
        </w:rPr>
        <w:t>114</w:t>
      </w:r>
      <w:r>
        <w:rPr>
          <w:sz w:val="18"/>
        </w:rPr>
        <w:t>, 583–603.</w:t>
      </w:r>
      <w:r>
        <w:rPr>
          <w:spacing w:val="34"/>
          <w:sz w:val="18"/>
        </w:rPr>
        <w:t> </w:t>
      </w:r>
      <w:r>
        <w:rPr>
          <w:sz w:val="18"/>
        </w:rPr>
        <w:t>[</w:t>
      </w:r>
      <w:hyperlink r:id="rId155">
        <w:r>
          <w:rPr>
            <w:color w:val="0774B7"/>
            <w:sz w:val="18"/>
          </w:rPr>
          <w:t>CrossRef</w:t>
        </w:r>
      </w:hyperlink>
      <w:r>
        <w:rPr>
          <w:sz w:val="18"/>
        </w:rPr>
        <w:t>]</w:t>
      </w:r>
    </w:p>
    <w:p>
      <w:pPr>
        <w:pStyle w:val="ListParagraph"/>
        <w:numPr>
          <w:ilvl w:val="0"/>
          <w:numId w:val="3"/>
        </w:numPr>
        <w:tabs>
          <w:tab w:pos="1061" w:val="left" w:leader="none"/>
        </w:tabs>
        <w:spacing w:line="300" w:lineRule="auto" w:before="2" w:after="0"/>
        <w:ind w:left="1061" w:right="1528" w:hanging="431"/>
        <w:jc w:val="both"/>
        <w:rPr>
          <w:sz w:val="18"/>
        </w:rPr>
      </w:pPr>
      <w:r>
        <w:rPr>
          <w:sz w:val="18"/>
        </w:rPr>
        <w:t>Granata, </w:t>
      </w:r>
      <w:r>
        <w:rPr>
          <w:spacing w:val="-6"/>
          <w:sz w:val="18"/>
        </w:rPr>
        <w:t>F.; </w:t>
      </w:r>
      <w:r>
        <w:rPr>
          <w:sz w:val="18"/>
        </w:rPr>
        <w:t>Gargano, R.; de Marinis, G. Support vector regression for rainfall-runoff modeling in urban</w:t>
      </w:r>
      <w:bookmarkStart w:name="_bookmark140" w:id="190"/>
      <w:bookmarkEnd w:id="190"/>
      <w:r>
        <w:rPr>
          <w:sz w:val="18"/>
        </w:rPr>
      </w:r>
      <w:r>
        <w:rPr>
          <w:sz w:val="18"/>
        </w:rPr>
        <w:t> drainage: A comparison with the </w:t>
      </w:r>
      <w:r>
        <w:rPr>
          <w:spacing w:val="-7"/>
          <w:sz w:val="18"/>
        </w:rPr>
        <w:t>EPA’s </w:t>
      </w:r>
      <w:r>
        <w:rPr>
          <w:sz w:val="18"/>
        </w:rPr>
        <w:t>storm water management model. </w:t>
      </w:r>
      <w:r>
        <w:rPr>
          <w:rFonts w:ascii="Times New Roman" w:hAnsi="Times New Roman"/>
          <w:i/>
          <w:sz w:val="18"/>
        </w:rPr>
        <w:t>Water </w:t>
      </w:r>
      <w:r>
        <w:rPr>
          <w:rFonts w:ascii="Times New Roman" w:hAnsi="Times New Roman"/>
          <w:b/>
          <w:sz w:val="18"/>
        </w:rPr>
        <w:t>2016</w:t>
      </w:r>
      <w:r>
        <w:rPr>
          <w:sz w:val="18"/>
        </w:rPr>
        <w:t>, </w:t>
      </w:r>
      <w:r>
        <w:rPr>
          <w:rFonts w:ascii="Times New Roman" w:hAnsi="Times New Roman"/>
          <w:i/>
          <w:sz w:val="18"/>
        </w:rPr>
        <w:t>8</w:t>
      </w:r>
      <w:r>
        <w:rPr>
          <w:sz w:val="18"/>
        </w:rPr>
        <w:t>, 69.</w:t>
      </w:r>
      <w:r>
        <w:rPr>
          <w:spacing w:val="40"/>
          <w:sz w:val="18"/>
        </w:rPr>
        <w:t> </w:t>
      </w:r>
      <w:r>
        <w:rPr>
          <w:sz w:val="18"/>
        </w:rPr>
        <w:t>[</w:t>
      </w:r>
      <w:hyperlink r:id="rId156">
        <w:r>
          <w:rPr>
            <w:color w:val="0774B7"/>
            <w:sz w:val="18"/>
          </w:rPr>
          <w:t>CrossRef</w:t>
        </w:r>
      </w:hyperlink>
      <w:r>
        <w:rPr>
          <w:sz w:val="18"/>
        </w:rPr>
        <w:t>]</w:t>
      </w:r>
    </w:p>
    <w:p>
      <w:pPr>
        <w:pStyle w:val="ListParagraph"/>
        <w:numPr>
          <w:ilvl w:val="0"/>
          <w:numId w:val="3"/>
        </w:numPr>
        <w:tabs>
          <w:tab w:pos="1061" w:val="left" w:leader="none"/>
        </w:tabs>
        <w:spacing w:line="302" w:lineRule="auto" w:before="1" w:after="0"/>
        <w:ind w:left="1055" w:right="1528" w:hanging="425"/>
        <w:jc w:val="both"/>
        <w:rPr>
          <w:sz w:val="18"/>
        </w:rPr>
      </w:pPr>
      <w:r>
        <w:rPr>
          <w:sz w:val="18"/>
        </w:rPr>
        <w:t>Gong, </w:t>
      </w:r>
      <w:r>
        <w:rPr>
          <w:spacing w:val="-7"/>
          <w:sz w:val="18"/>
        </w:rPr>
        <w:t>Y.;</w:t>
      </w:r>
      <w:r>
        <w:rPr>
          <w:spacing w:val="29"/>
          <w:sz w:val="18"/>
        </w:rPr>
        <w:t> </w:t>
      </w:r>
      <w:r>
        <w:rPr>
          <w:sz w:val="18"/>
        </w:rPr>
        <w:t>Zhang, </w:t>
      </w:r>
      <w:r>
        <w:rPr>
          <w:spacing w:val="-7"/>
          <w:sz w:val="18"/>
        </w:rPr>
        <w:t>Y.;  </w:t>
      </w:r>
      <w:r>
        <w:rPr>
          <w:sz w:val="18"/>
        </w:rPr>
        <w:t>Lan, S.; </w:t>
      </w:r>
      <w:r>
        <w:rPr>
          <w:spacing w:val="-4"/>
          <w:sz w:val="18"/>
        </w:rPr>
        <w:t>Wang, </w:t>
      </w:r>
      <w:r>
        <w:rPr>
          <w:sz w:val="18"/>
        </w:rPr>
        <w:t>H. A comparative  study  of  artificial  neural  networks,  support vector machines and adaptive neuro fuzzy inference system for forecasting groundwater levels near lake</w:t>
      </w:r>
      <w:bookmarkStart w:name="_bookmark141" w:id="191"/>
      <w:bookmarkEnd w:id="191"/>
      <w:r>
        <w:rPr>
          <w:sz w:val="18"/>
        </w:rPr>
      </w:r>
      <w:r>
        <w:rPr>
          <w:sz w:val="18"/>
        </w:rPr>
        <w:t> okeechobee, Florida. </w:t>
      </w:r>
      <w:r>
        <w:rPr>
          <w:rFonts w:ascii="Times New Roman" w:hAnsi="Times New Roman"/>
          <w:i/>
          <w:sz w:val="18"/>
        </w:rPr>
        <w:t>Water Resour. Manag. </w:t>
      </w:r>
      <w:r>
        <w:rPr>
          <w:rFonts w:ascii="Times New Roman" w:hAnsi="Times New Roman"/>
          <w:b/>
          <w:sz w:val="18"/>
        </w:rPr>
        <w:t>2016</w:t>
      </w:r>
      <w:r>
        <w:rPr>
          <w:sz w:val="18"/>
        </w:rPr>
        <w:t>, </w:t>
      </w:r>
      <w:r>
        <w:rPr>
          <w:rFonts w:ascii="Times New Roman" w:hAnsi="Times New Roman"/>
          <w:i/>
          <w:sz w:val="18"/>
        </w:rPr>
        <w:t>30</w:t>
      </w:r>
      <w:r>
        <w:rPr>
          <w:sz w:val="18"/>
        </w:rPr>
        <w:t>, 375–391.</w:t>
      </w:r>
      <w:r>
        <w:rPr>
          <w:spacing w:val="32"/>
          <w:sz w:val="18"/>
        </w:rPr>
        <w:t> </w:t>
      </w:r>
      <w:r>
        <w:rPr>
          <w:sz w:val="18"/>
        </w:rPr>
        <w:t>[</w:t>
      </w:r>
      <w:hyperlink r:id="rId157">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521" w:hanging="431"/>
        <w:jc w:val="both"/>
        <w:rPr>
          <w:sz w:val="18"/>
        </w:rPr>
      </w:pPr>
      <w:r>
        <w:rPr>
          <w:sz w:val="18"/>
        </w:rPr>
        <w:t>Jajarmizadeh, M.; Lafdani, E.K.; Harun, S.; Ahmadi, A. Application of SVM and swat models for monthly</w:t>
      </w:r>
      <w:bookmarkStart w:name="_bookmark142" w:id="192"/>
      <w:bookmarkEnd w:id="192"/>
      <w:r>
        <w:rPr>
          <w:sz w:val="18"/>
        </w:rPr>
      </w:r>
      <w:r>
        <w:rPr>
          <w:sz w:val="18"/>
        </w:rPr>
        <w:t> streamflow prediction, a case study in South of Iran. </w:t>
      </w:r>
      <w:r>
        <w:rPr>
          <w:rFonts w:ascii="Times New Roman" w:hAnsi="Times New Roman"/>
          <w:i/>
          <w:sz w:val="18"/>
        </w:rPr>
        <w:t>KSCE J. </w:t>
      </w:r>
      <w:r>
        <w:rPr>
          <w:rFonts w:ascii="Times New Roman" w:hAnsi="Times New Roman"/>
          <w:i/>
          <w:spacing w:val="-3"/>
          <w:sz w:val="18"/>
        </w:rPr>
        <w:t>Civ. </w:t>
      </w:r>
      <w:r>
        <w:rPr>
          <w:rFonts w:ascii="Times New Roman" w:hAnsi="Times New Roman"/>
          <w:i/>
          <w:sz w:val="18"/>
        </w:rPr>
        <w:t>Eng. </w:t>
      </w:r>
      <w:r>
        <w:rPr>
          <w:rFonts w:ascii="Times New Roman" w:hAnsi="Times New Roman"/>
          <w:b/>
          <w:sz w:val="18"/>
        </w:rPr>
        <w:t>2015</w:t>
      </w:r>
      <w:r>
        <w:rPr>
          <w:sz w:val="18"/>
        </w:rPr>
        <w:t>, </w:t>
      </w:r>
      <w:r>
        <w:rPr>
          <w:rFonts w:ascii="Times New Roman" w:hAnsi="Times New Roman"/>
          <w:i/>
          <w:sz w:val="18"/>
        </w:rPr>
        <w:t>19</w:t>
      </w:r>
      <w:r>
        <w:rPr>
          <w:sz w:val="18"/>
        </w:rPr>
        <w:t>, 345–357.</w:t>
      </w:r>
      <w:r>
        <w:rPr>
          <w:spacing w:val="-11"/>
          <w:sz w:val="18"/>
        </w:rPr>
        <w:t> </w:t>
      </w:r>
      <w:r>
        <w:rPr>
          <w:sz w:val="18"/>
        </w:rPr>
        <w:t>[</w:t>
      </w:r>
      <w:hyperlink r:id="rId158">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525" w:hanging="431"/>
        <w:jc w:val="both"/>
        <w:rPr>
          <w:sz w:val="18"/>
        </w:rPr>
      </w:pPr>
      <w:r>
        <w:rPr>
          <w:sz w:val="18"/>
        </w:rPr>
        <w:t>Bao, </w:t>
      </w:r>
      <w:r>
        <w:rPr>
          <w:spacing w:val="-7"/>
          <w:sz w:val="18"/>
        </w:rPr>
        <w:t>Y.; </w:t>
      </w:r>
      <w:r>
        <w:rPr>
          <w:sz w:val="18"/>
        </w:rPr>
        <w:t>Xiong, </w:t>
      </w:r>
      <w:r>
        <w:rPr>
          <w:spacing w:val="-5"/>
          <w:sz w:val="18"/>
        </w:rPr>
        <w:t>T.; </w:t>
      </w:r>
      <w:r>
        <w:rPr>
          <w:sz w:val="18"/>
        </w:rPr>
        <w:t>Hu, Z. Multi-step-ahead time series prediction using multiple-output support vector</w:t>
      </w:r>
      <w:bookmarkStart w:name="_bookmark143" w:id="193"/>
      <w:bookmarkEnd w:id="193"/>
      <w:r>
        <w:rPr>
          <w:sz w:val="18"/>
        </w:rPr>
      </w:r>
      <w:r>
        <w:rPr>
          <w:sz w:val="18"/>
        </w:rPr>
        <w:t> regression. </w:t>
      </w:r>
      <w:r>
        <w:rPr>
          <w:rFonts w:ascii="Times New Roman" w:hAnsi="Times New Roman"/>
          <w:i/>
          <w:sz w:val="18"/>
        </w:rPr>
        <w:t>Neurocomputing </w:t>
      </w:r>
      <w:r>
        <w:rPr>
          <w:rFonts w:ascii="Times New Roman" w:hAnsi="Times New Roman"/>
          <w:b/>
          <w:sz w:val="18"/>
        </w:rPr>
        <w:t>2014</w:t>
      </w:r>
      <w:r>
        <w:rPr>
          <w:sz w:val="18"/>
        </w:rPr>
        <w:t>, </w:t>
      </w:r>
      <w:r>
        <w:rPr>
          <w:rFonts w:ascii="Times New Roman" w:hAnsi="Times New Roman"/>
          <w:i/>
          <w:sz w:val="18"/>
        </w:rPr>
        <w:t>129</w:t>
      </w:r>
      <w:r>
        <w:rPr>
          <w:sz w:val="18"/>
        </w:rPr>
        <w:t>, 482–493.</w:t>
      </w:r>
      <w:r>
        <w:rPr>
          <w:spacing w:val="17"/>
          <w:sz w:val="18"/>
        </w:rPr>
        <w:t> </w:t>
      </w:r>
      <w:r>
        <w:rPr>
          <w:sz w:val="18"/>
        </w:rPr>
        <w:t>[</w:t>
      </w:r>
      <w:hyperlink r:id="rId159">
        <w:r>
          <w:rPr>
            <w:color w:val="0774B7"/>
            <w:sz w:val="18"/>
          </w:rPr>
          <w:t>CrossRef</w:t>
        </w:r>
      </w:hyperlink>
      <w:r>
        <w:rPr>
          <w:sz w:val="18"/>
        </w:rPr>
        <w:t>]</w:t>
      </w:r>
    </w:p>
    <w:p>
      <w:pPr>
        <w:pStyle w:val="ListParagraph"/>
        <w:numPr>
          <w:ilvl w:val="0"/>
          <w:numId w:val="3"/>
        </w:numPr>
        <w:tabs>
          <w:tab w:pos="1061" w:val="left" w:leader="none"/>
        </w:tabs>
        <w:spacing w:line="302" w:lineRule="auto" w:before="0" w:after="0"/>
        <w:ind w:left="1061" w:right="1506" w:hanging="431"/>
        <w:jc w:val="both"/>
        <w:rPr>
          <w:sz w:val="18"/>
        </w:rPr>
      </w:pPr>
      <w:r>
        <w:rPr>
          <w:spacing w:val="-4"/>
          <w:sz w:val="18"/>
        </w:rPr>
        <w:t>Bray, </w:t>
      </w:r>
      <w:r>
        <w:rPr>
          <w:sz w:val="18"/>
        </w:rPr>
        <w:t>M.; Han, D. Identification of support vector machines for runoff modelling. </w:t>
      </w:r>
      <w:r>
        <w:rPr>
          <w:rFonts w:ascii="Times New Roman" w:hAnsi="Times New Roman"/>
          <w:i/>
          <w:sz w:val="18"/>
        </w:rPr>
        <w:t>J. Hydroinform. </w:t>
      </w:r>
      <w:r>
        <w:rPr>
          <w:rFonts w:ascii="Times New Roman" w:hAnsi="Times New Roman"/>
          <w:b/>
          <w:sz w:val="18"/>
        </w:rPr>
        <w:t>2004</w:t>
      </w:r>
      <w:r>
        <w:rPr>
          <w:sz w:val="18"/>
        </w:rPr>
        <w:t>, </w:t>
      </w:r>
      <w:r>
        <w:rPr>
          <w:rFonts w:ascii="Times New Roman" w:hAnsi="Times New Roman"/>
          <w:i/>
          <w:sz w:val="18"/>
        </w:rPr>
        <w:t>6</w:t>
      </w:r>
      <w:r>
        <w:rPr>
          <w:sz w:val="18"/>
        </w:rPr>
        <w:t>,</w:t>
      </w:r>
      <w:bookmarkStart w:name="_bookmark144" w:id="194"/>
      <w:bookmarkEnd w:id="194"/>
      <w:r>
        <w:rPr>
          <w:sz w:val="18"/>
        </w:rPr>
      </w:r>
      <w:r>
        <w:rPr>
          <w:sz w:val="18"/>
        </w:rPr>
        <w:t> 265–280.</w:t>
      </w:r>
      <w:r>
        <w:rPr>
          <w:spacing w:val="10"/>
          <w:sz w:val="18"/>
        </w:rPr>
        <w:t> </w:t>
      </w:r>
      <w:r>
        <w:rPr>
          <w:sz w:val="18"/>
        </w:rPr>
        <w:t>[</w:t>
      </w:r>
      <w:hyperlink r:id="rId160">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55" w:right="1528" w:hanging="425"/>
        <w:jc w:val="both"/>
        <w:rPr>
          <w:sz w:val="18"/>
        </w:rPr>
      </w:pPr>
      <w:r>
        <w:rPr>
          <w:spacing w:val="-5"/>
          <w:sz w:val="18"/>
        </w:rPr>
        <w:t>Tehrany,</w:t>
      </w:r>
      <w:r>
        <w:rPr>
          <w:spacing w:val="-13"/>
          <w:sz w:val="18"/>
        </w:rPr>
        <w:t> </w:t>
      </w:r>
      <w:r>
        <w:rPr>
          <w:sz w:val="18"/>
        </w:rPr>
        <w:t>M.S.;</w:t>
      </w:r>
      <w:r>
        <w:rPr>
          <w:spacing w:val="-13"/>
          <w:sz w:val="18"/>
        </w:rPr>
        <w:t> </w:t>
      </w:r>
      <w:r>
        <w:rPr>
          <w:sz w:val="18"/>
        </w:rPr>
        <w:t>Pradhan,</w:t>
      </w:r>
      <w:r>
        <w:rPr>
          <w:spacing w:val="-13"/>
          <w:sz w:val="18"/>
        </w:rPr>
        <w:t> </w:t>
      </w:r>
      <w:r>
        <w:rPr>
          <w:sz w:val="18"/>
        </w:rPr>
        <w:t>B.;</w:t>
      </w:r>
      <w:r>
        <w:rPr>
          <w:spacing w:val="-13"/>
          <w:sz w:val="18"/>
        </w:rPr>
        <w:t> </w:t>
      </w:r>
      <w:r>
        <w:rPr>
          <w:sz w:val="18"/>
        </w:rPr>
        <w:t>Mansor,</w:t>
      </w:r>
      <w:r>
        <w:rPr>
          <w:spacing w:val="-13"/>
          <w:sz w:val="18"/>
        </w:rPr>
        <w:t> </w:t>
      </w:r>
      <w:r>
        <w:rPr>
          <w:sz w:val="18"/>
        </w:rPr>
        <w:t>S.;</w:t>
      </w:r>
      <w:r>
        <w:rPr>
          <w:spacing w:val="-13"/>
          <w:sz w:val="18"/>
        </w:rPr>
        <w:t> </w:t>
      </w:r>
      <w:r>
        <w:rPr>
          <w:sz w:val="18"/>
        </w:rPr>
        <w:t>Ahmad,</w:t>
      </w:r>
      <w:r>
        <w:rPr>
          <w:spacing w:val="-13"/>
          <w:sz w:val="18"/>
        </w:rPr>
        <w:t> </w:t>
      </w:r>
      <w:r>
        <w:rPr>
          <w:sz w:val="18"/>
        </w:rPr>
        <w:t>N.</w:t>
      </w:r>
      <w:r>
        <w:rPr>
          <w:spacing w:val="-13"/>
          <w:sz w:val="18"/>
        </w:rPr>
        <w:t> </w:t>
      </w:r>
      <w:r>
        <w:rPr>
          <w:sz w:val="18"/>
        </w:rPr>
        <w:t>Flood</w:t>
      </w:r>
      <w:r>
        <w:rPr>
          <w:spacing w:val="-13"/>
          <w:sz w:val="18"/>
        </w:rPr>
        <w:t> </w:t>
      </w:r>
      <w:r>
        <w:rPr>
          <w:sz w:val="18"/>
        </w:rPr>
        <w:t>susceptibility</w:t>
      </w:r>
      <w:r>
        <w:rPr>
          <w:spacing w:val="-13"/>
          <w:sz w:val="18"/>
        </w:rPr>
        <w:t> </w:t>
      </w:r>
      <w:r>
        <w:rPr>
          <w:sz w:val="18"/>
        </w:rPr>
        <w:t>assessment</w:t>
      </w:r>
      <w:r>
        <w:rPr>
          <w:spacing w:val="-13"/>
          <w:sz w:val="18"/>
        </w:rPr>
        <w:t> </w:t>
      </w:r>
      <w:r>
        <w:rPr>
          <w:sz w:val="18"/>
        </w:rPr>
        <w:t>using</w:t>
      </w:r>
      <w:r>
        <w:rPr>
          <w:spacing w:val="-13"/>
          <w:sz w:val="18"/>
        </w:rPr>
        <w:t> </w:t>
      </w:r>
      <w:r>
        <w:rPr>
          <w:sz w:val="18"/>
        </w:rPr>
        <w:t>GIS-based</w:t>
      </w:r>
      <w:r>
        <w:rPr>
          <w:spacing w:val="-13"/>
          <w:sz w:val="18"/>
        </w:rPr>
        <w:t> </w:t>
      </w:r>
      <w:r>
        <w:rPr>
          <w:sz w:val="18"/>
        </w:rPr>
        <w:t>support</w:t>
      </w:r>
      <w:bookmarkStart w:name="_bookmark145" w:id="195"/>
      <w:bookmarkEnd w:id="195"/>
      <w:r>
        <w:rPr>
          <w:sz w:val="18"/>
        </w:rPr>
      </w:r>
      <w:r>
        <w:rPr>
          <w:sz w:val="18"/>
        </w:rPr>
        <w:t> vector machine model with different kernel types. </w:t>
      </w:r>
      <w:r>
        <w:rPr>
          <w:rFonts w:ascii="Times New Roman" w:hAnsi="Times New Roman"/>
          <w:i/>
          <w:sz w:val="18"/>
        </w:rPr>
        <w:t>Catena </w:t>
      </w:r>
      <w:r>
        <w:rPr>
          <w:rFonts w:ascii="Times New Roman" w:hAnsi="Times New Roman"/>
          <w:b/>
          <w:sz w:val="18"/>
        </w:rPr>
        <w:t>2015</w:t>
      </w:r>
      <w:r>
        <w:rPr>
          <w:sz w:val="18"/>
        </w:rPr>
        <w:t>, </w:t>
      </w:r>
      <w:r>
        <w:rPr>
          <w:rFonts w:ascii="Times New Roman" w:hAnsi="Times New Roman"/>
          <w:i/>
          <w:sz w:val="18"/>
        </w:rPr>
        <w:t>125</w:t>
      </w:r>
      <w:r>
        <w:rPr>
          <w:sz w:val="18"/>
        </w:rPr>
        <w:t>, 91–101.</w:t>
      </w:r>
      <w:r>
        <w:rPr>
          <w:spacing w:val="16"/>
          <w:sz w:val="18"/>
        </w:rPr>
        <w:t> </w:t>
      </w:r>
      <w:r>
        <w:rPr>
          <w:sz w:val="18"/>
        </w:rPr>
        <w:t>[</w:t>
      </w:r>
      <w:hyperlink r:id="rId161">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528" w:hanging="431"/>
        <w:jc w:val="both"/>
        <w:rPr>
          <w:sz w:val="18"/>
        </w:rPr>
      </w:pPr>
      <w:r>
        <w:rPr>
          <w:sz w:val="18"/>
        </w:rPr>
        <w:t>Kisi,</w:t>
      </w:r>
      <w:r>
        <w:rPr>
          <w:spacing w:val="-23"/>
          <w:sz w:val="18"/>
        </w:rPr>
        <w:t> </w:t>
      </w:r>
      <w:r>
        <w:rPr>
          <w:sz w:val="18"/>
        </w:rPr>
        <w:t>O.;</w:t>
      </w:r>
      <w:r>
        <w:rPr>
          <w:spacing w:val="-20"/>
          <w:sz w:val="18"/>
        </w:rPr>
        <w:t> </w:t>
      </w:r>
      <w:r>
        <w:rPr>
          <w:sz w:val="18"/>
        </w:rPr>
        <w:t>Parmar,</w:t>
      </w:r>
      <w:r>
        <w:rPr>
          <w:spacing w:val="-23"/>
          <w:sz w:val="18"/>
        </w:rPr>
        <w:t> </w:t>
      </w:r>
      <w:r>
        <w:rPr>
          <w:sz w:val="18"/>
        </w:rPr>
        <w:t>K.S.</w:t>
      </w:r>
      <w:r>
        <w:rPr>
          <w:spacing w:val="-23"/>
          <w:sz w:val="18"/>
        </w:rPr>
        <w:t> </w:t>
      </w:r>
      <w:r>
        <w:rPr>
          <w:sz w:val="18"/>
        </w:rPr>
        <w:t>Application</w:t>
      </w:r>
      <w:r>
        <w:rPr>
          <w:spacing w:val="-23"/>
          <w:sz w:val="18"/>
        </w:rPr>
        <w:t> </w:t>
      </w:r>
      <w:r>
        <w:rPr>
          <w:sz w:val="18"/>
        </w:rPr>
        <w:t>of</w:t>
      </w:r>
      <w:r>
        <w:rPr>
          <w:spacing w:val="-22"/>
          <w:sz w:val="18"/>
        </w:rPr>
        <w:t> </w:t>
      </w:r>
      <w:r>
        <w:rPr>
          <w:sz w:val="18"/>
        </w:rPr>
        <w:t>least</w:t>
      </w:r>
      <w:r>
        <w:rPr>
          <w:spacing w:val="-23"/>
          <w:sz w:val="18"/>
        </w:rPr>
        <w:t> </w:t>
      </w:r>
      <w:r>
        <w:rPr>
          <w:sz w:val="18"/>
        </w:rPr>
        <w:t>square</w:t>
      </w:r>
      <w:r>
        <w:rPr>
          <w:spacing w:val="-23"/>
          <w:sz w:val="18"/>
        </w:rPr>
        <w:t> </w:t>
      </w:r>
      <w:r>
        <w:rPr>
          <w:sz w:val="18"/>
        </w:rPr>
        <w:t>support</w:t>
      </w:r>
      <w:r>
        <w:rPr>
          <w:spacing w:val="-23"/>
          <w:sz w:val="18"/>
        </w:rPr>
        <w:t> </w:t>
      </w:r>
      <w:r>
        <w:rPr>
          <w:sz w:val="18"/>
        </w:rPr>
        <w:t>vector</w:t>
      </w:r>
      <w:r>
        <w:rPr>
          <w:spacing w:val="-22"/>
          <w:sz w:val="18"/>
        </w:rPr>
        <w:t> </w:t>
      </w:r>
      <w:r>
        <w:rPr>
          <w:sz w:val="18"/>
        </w:rPr>
        <w:t>machine</w:t>
      </w:r>
      <w:r>
        <w:rPr>
          <w:spacing w:val="-23"/>
          <w:sz w:val="18"/>
        </w:rPr>
        <w:t> </w:t>
      </w:r>
      <w:r>
        <w:rPr>
          <w:sz w:val="18"/>
        </w:rPr>
        <w:t>and</w:t>
      </w:r>
      <w:r>
        <w:rPr>
          <w:spacing w:val="-23"/>
          <w:sz w:val="18"/>
        </w:rPr>
        <w:t> </w:t>
      </w:r>
      <w:r>
        <w:rPr>
          <w:sz w:val="18"/>
        </w:rPr>
        <w:t>multivariate</w:t>
      </w:r>
      <w:r>
        <w:rPr>
          <w:spacing w:val="-23"/>
          <w:sz w:val="18"/>
        </w:rPr>
        <w:t> </w:t>
      </w:r>
      <w:r>
        <w:rPr>
          <w:sz w:val="18"/>
        </w:rPr>
        <w:t>adaptive</w:t>
      </w:r>
      <w:r>
        <w:rPr>
          <w:spacing w:val="-22"/>
          <w:sz w:val="18"/>
        </w:rPr>
        <w:t> </w:t>
      </w:r>
      <w:r>
        <w:rPr>
          <w:sz w:val="18"/>
        </w:rPr>
        <w:t>regression</w:t>
      </w:r>
      <w:bookmarkStart w:name="_bookmark146" w:id="196"/>
      <w:bookmarkEnd w:id="196"/>
      <w:r>
        <w:rPr>
          <w:sz w:val="18"/>
        </w:rPr>
      </w:r>
      <w:r>
        <w:rPr>
          <w:sz w:val="18"/>
        </w:rPr>
        <w:t> spline models in long term prediction of river water pollution. </w:t>
      </w:r>
      <w:r>
        <w:rPr>
          <w:rFonts w:ascii="Times New Roman" w:hAnsi="Times New Roman"/>
          <w:i/>
          <w:sz w:val="18"/>
        </w:rPr>
        <w:t>J. Hydrol. </w:t>
      </w:r>
      <w:r>
        <w:rPr>
          <w:rFonts w:ascii="Times New Roman" w:hAnsi="Times New Roman"/>
          <w:b/>
          <w:sz w:val="18"/>
        </w:rPr>
        <w:t>2016</w:t>
      </w:r>
      <w:r>
        <w:rPr>
          <w:sz w:val="18"/>
        </w:rPr>
        <w:t>, </w:t>
      </w:r>
      <w:r>
        <w:rPr>
          <w:rFonts w:ascii="Times New Roman" w:hAnsi="Times New Roman"/>
          <w:i/>
          <w:sz w:val="18"/>
        </w:rPr>
        <w:t>534</w:t>
      </w:r>
      <w:r>
        <w:rPr>
          <w:sz w:val="18"/>
        </w:rPr>
        <w:t>, 104–112.</w:t>
      </w:r>
      <w:r>
        <w:rPr>
          <w:spacing w:val="-3"/>
          <w:sz w:val="18"/>
        </w:rPr>
        <w:t> </w:t>
      </w:r>
      <w:r>
        <w:rPr>
          <w:sz w:val="18"/>
        </w:rPr>
        <w:t>[</w:t>
      </w:r>
      <w:hyperlink r:id="rId162">
        <w:r>
          <w:rPr>
            <w:color w:val="0774B7"/>
            <w:sz w:val="18"/>
          </w:rPr>
          <w:t>CrossRef</w:t>
        </w:r>
      </w:hyperlink>
      <w:r>
        <w:rPr>
          <w:sz w:val="18"/>
        </w:rPr>
        <w:t>]</w:t>
      </w:r>
    </w:p>
    <w:p>
      <w:pPr>
        <w:pStyle w:val="ListParagraph"/>
        <w:numPr>
          <w:ilvl w:val="0"/>
          <w:numId w:val="3"/>
        </w:numPr>
        <w:tabs>
          <w:tab w:pos="1061" w:val="left" w:leader="none"/>
        </w:tabs>
        <w:spacing w:line="297" w:lineRule="auto" w:before="0" w:after="0"/>
        <w:ind w:left="1055" w:right="1528" w:hanging="425"/>
        <w:jc w:val="both"/>
        <w:rPr>
          <w:sz w:val="18"/>
        </w:rPr>
      </w:pPr>
      <w:r>
        <w:rPr>
          <w:sz w:val="18"/>
        </w:rPr>
        <w:t>Liong, </w:t>
      </w:r>
      <w:r>
        <w:rPr>
          <w:spacing w:val="-4"/>
          <w:sz w:val="18"/>
        </w:rPr>
        <w:t>S.Y.; </w:t>
      </w:r>
      <w:r>
        <w:rPr>
          <w:sz w:val="18"/>
        </w:rPr>
        <w:t>Sivapragasam, C. Flood stage forecasting with support vector machines. </w:t>
      </w:r>
      <w:r>
        <w:rPr>
          <w:rFonts w:ascii="Times New Roman" w:hAnsi="Times New Roman"/>
          <w:i/>
          <w:sz w:val="18"/>
        </w:rPr>
        <w:t>JAWRA J. Am. Water </w:t>
      </w:r>
      <w:r>
        <w:rPr>
          <w:rFonts w:ascii="Times New Roman" w:hAnsi="Times New Roman"/>
          <w:i/>
          <w:sz w:val="18"/>
        </w:rPr>
        <w:t>Resour. Assoc. </w:t>
      </w:r>
      <w:r>
        <w:rPr>
          <w:rFonts w:ascii="Times New Roman" w:hAnsi="Times New Roman"/>
          <w:b/>
          <w:sz w:val="18"/>
        </w:rPr>
        <w:t>2002</w:t>
      </w:r>
      <w:r>
        <w:rPr>
          <w:sz w:val="18"/>
        </w:rPr>
        <w:t>, </w:t>
      </w:r>
      <w:r>
        <w:rPr>
          <w:rFonts w:ascii="Times New Roman" w:hAnsi="Times New Roman"/>
          <w:i/>
          <w:sz w:val="18"/>
        </w:rPr>
        <w:t>38</w:t>
      </w:r>
      <w:r>
        <w:rPr>
          <w:sz w:val="18"/>
        </w:rPr>
        <w:t>, 173–186.</w:t>
      </w:r>
      <w:r>
        <w:rPr>
          <w:spacing w:val="29"/>
          <w:sz w:val="18"/>
        </w:rPr>
        <w:t> </w:t>
      </w:r>
      <w:r>
        <w:rPr>
          <w:sz w:val="18"/>
        </w:rPr>
        <w:t>[</w:t>
      </w:r>
      <w:hyperlink r:id="rId163">
        <w:r>
          <w:rPr>
            <w:color w:val="0774B7"/>
            <w:sz w:val="18"/>
          </w:rPr>
          <w:t>CrossRef</w:t>
        </w:r>
      </w:hyperlink>
      <w:r>
        <w:rPr>
          <w:sz w:val="18"/>
        </w:rPr>
        <w:t>]</w:t>
      </w:r>
    </w:p>
    <w:p>
      <w:pPr>
        <w:spacing w:after="0" w:line="297" w:lineRule="auto"/>
        <w:jc w:val="both"/>
        <w:rPr>
          <w:sz w:val="18"/>
        </w:rPr>
        <w:sectPr>
          <w:pgSz w:w="11910" w:h="16840"/>
          <w:pgMar w:header="1108" w:footer="0" w:top="1300" w:bottom="280" w:left="900" w:right="0"/>
        </w:sectPr>
      </w:pPr>
    </w:p>
    <w:p>
      <w:pPr>
        <w:pStyle w:val="BodyText"/>
      </w:pPr>
    </w:p>
    <w:p>
      <w:pPr>
        <w:pStyle w:val="BodyText"/>
        <w:spacing w:before="6"/>
        <w:rPr>
          <w:sz w:val="22"/>
        </w:rPr>
      </w:pPr>
    </w:p>
    <w:p>
      <w:pPr>
        <w:pStyle w:val="ListParagraph"/>
        <w:numPr>
          <w:ilvl w:val="0"/>
          <w:numId w:val="3"/>
        </w:numPr>
        <w:tabs>
          <w:tab w:pos="1061" w:val="left" w:leader="none"/>
        </w:tabs>
        <w:spacing w:line="300" w:lineRule="auto" w:before="0" w:after="0"/>
        <w:ind w:left="1061" w:right="1506" w:hanging="431"/>
        <w:jc w:val="both"/>
        <w:rPr>
          <w:sz w:val="18"/>
        </w:rPr>
      </w:pPr>
      <w:bookmarkStart w:name="_bookmark147" w:id="197"/>
      <w:bookmarkEnd w:id="197"/>
      <w:r>
        <w:rPr/>
      </w:r>
      <w:bookmarkStart w:name="_bookmark147" w:id="198"/>
      <w:bookmarkEnd w:id="198"/>
      <w:r>
        <w:rPr>
          <w:sz w:val="18"/>
        </w:rPr>
        <w:t>Sachindra,</w:t>
      </w:r>
      <w:r>
        <w:rPr>
          <w:spacing w:val="-4"/>
          <w:sz w:val="18"/>
        </w:rPr>
        <w:t> </w:t>
      </w:r>
      <w:r>
        <w:rPr>
          <w:sz w:val="18"/>
        </w:rPr>
        <w:t>D.;</w:t>
      </w:r>
      <w:r>
        <w:rPr>
          <w:spacing w:val="-4"/>
          <w:sz w:val="18"/>
        </w:rPr>
        <w:t> </w:t>
      </w:r>
      <w:r>
        <w:rPr>
          <w:sz w:val="18"/>
        </w:rPr>
        <w:t>Huang,</w:t>
      </w:r>
      <w:r>
        <w:rPr>
          <w:spacing w:val="-4"/>
          <w:sz w:val="18"/>
        </w:rPr>
        <w:t> </w:t>
      </w:r>
      <w:r>
        <w:rPr>
          <w:spacing w:val="-6"/>
          <w:sz w:val="18"/>
        </w:rPr>
        <w:t>F.;</w:t>
      </w:r>
      <w:r>
        <w:rPr>
          <w:spacing w:val="-3"/>
          <w:sz w:val="18"/>
        </w:rPr>
        <w:t> </w:t>
      </w:r>
      <w:r>
        <w:rPr>
          <w:sz w:val="18"/>
        </w:rPr>
        <w:t>Barton,</w:t>
      </w:r>
      <w:r>
        <w:rPr>
          <w:spacing w:val="-4"/>
          <w:sz w:val="18"/>
        </w:rPr>
        <w:t> </w:t>
      </w:r>
      <w:r>
        <w:rPr>
          <w:sz w:val="18"/>
        </w:rPr>
        <w:t>A.;</w:t>
      </w:r>
      <w:r>
        <w:rPr>
          <w:spacing w:val="-4"/>
          <w:sz w:val="18"/>
        </w:rPr>
        <w:t> </w:t>
      </w:r>
      <w:r>
        <w:rPr>
          <w:sz w:val="18"/>
        </w:rPr>
        <w:t>Perera,</w:t>
      </w:r>
      <w:r>
        <w:rPr>
          <w:spacing w:val="-4"/>
          <w:sz w:val="18"/>
        </w:rPr>
        <w:t> </w:t>
      </w:r>
      <w:r>
        <w:rPr>
          <w:sz w:val="18"/>
        </w:rPr>
        <w:t>B.</w:t>
      </w:r>
      <w:r>
        <w:rPr>
          <w:spacing w:val="-4"/>
          <w:sz w:val="18"/>
        </w:rPr>
        <w:t> </w:t>
      </w:r>
      <w:r>
        <w:rPr>
          <w:sz w:val="18"/>
        </w:rPr>
        <w:t>Least</w:t>
      </w:r>
      <w:r>
        <w:rPr>
          <w:spacing w:val="-3"/>
          <w:sz w:val="18"/>
        </w:rPr>
        <w:t> </w:t>
      </w:r>
      <w:r>
        <w:rPr>
          <w:sz w:val="18"/>
        </w:rPr>
        <w:t>square</w:t>
      </w:r>
      <w:r>
        <w:rPr>
          <w:spacing w:val="-4"/>
          <w:sz w:val="18"/>
        </w:rPr>
        <w:t> </w:t>
      </w:r>
      <w:r>
        <w:rPr>
          <w:sz w:val="18"/>
        </w:rPr>
        <w:t>support</w:t>
      </w:r>
      <w:r>
        <w:rPr>
          <w:spacing w:val="-4"/>
          <w:sz w:val="18"/>
        </w:rPr>
        <w:t> </w:t>
      </w:r>
      <w:r>
        <w:rPr>
          <w:sz w:val="18"/>
        </w:rPr>
        <w:t>vector</w:t>
      </w:r>
      <w:r>
        <w:rPr>
          <w:spacing w:val="-4"/>
          <w:sz w:val="18"/>
        </w:rPr>
        <w:t> </w:t>
      </w:r>
      <w:r>
        <w:rPr>
          <w:sz w:val="18"/>
        </w:rPr>
        <w:t>and</w:t>
      </w:r>
      <w:r>
        <w:rPr>
          <w:spacing w:val="-3"/>
          <w:sz w:val="18"/>
        </w:rPr>
        <w:t> </w:t>
      </w:r>
      <w:r>
        <w:rPr>
          <w:sz w:val="18"/>
        </w:rPr>
        <w:t>multi-linear</w:t>
      </w:r>
      <w:r>
        <w:rPr>
          <w:spacing w:val="-4"/>
          <w:sz w:val="18"/>
        </w:rPr>
        <w:t> </w:t>
      </w:r>
      <w:r>
        <w:rPr>
          <w:sz w:val="18"/>
        </w:rPr>
        <w:t>regression</w:t>
      </w:r>
      <w:r>
        <w:rPr>
          <w:spacing w:val="-4"/>
          <w:sz w:val="18"/>
        </w:rPr>
        <w:t> </w:t>
      </w:r>
      <w:r>
        <w:rPr>
          <w:sz w:val="18"/>
        </w:rPr>
        <w:t>for statistically downscaling general circulation model outputs to catchment streamflows. </w:t>
      </w:r>
      <w:r>
        <w:rPr>
          <w:rFonts w:ascii="Times New Roman" w:hAnsi="Times New Roman"/>
          <w:i/>
          <w:sz w:val="18"/>
        </w:rPr>
        <w:t>Int. J. Climatol. </w:t>
      </w:r>
      <w:r>
        <w:rPr>
          <w:rFonts w:ascii="Times New Roman" w:hAnsi="Times New Roman"/>
          <w:b/>
          <w:sz w:val="18"/>
        </w:rPr>
        <w:t>2013</w:t>
      </w:r>
      <w:r>
        <w:rPr>
          <w:sz w:val="18"/>
        </w:rPr>
        <w:t>,</w:t>
      </w:r>
      <w:bookmarkStart w:name="_bookmark148" w:id="199"/>
      <w:bookmarkEnd w:id="199"/>
      <w:r>
        <w:rPr>
          <w:sz w:val="18"/>
        </w:rPr>
      </w:r>
      <w:r>
        <w:rPr>
          <w:sz w:val="18"/>
        </w:rPr>
        <w:t> </w:t>
      </w:r>
      <w:r>
        <w:rPr>
          <w:rFonts w:ascii="Times New Roman" w:hAnsi="Times New Roman"/>
          <w:i/>
          <w:sz w:val="18"/>
        </w:rPr>
        <w:t>33</w:t>
      </w:r>
      <w:r>
        <w:rPr>
          <w:sz w:val="18"/>
        </w:rPr>
        <w:t>, 1087–1106.</w:t>
      </w:r>
      <w:r>
        <w:rPr>
          <w:spacing w:val="11"/>
          <w:sz w:val="18"/>
        </w:rPr>
        <w:t> </w:t>
      </w:r>
      <w:r>
        <w:rPr>
          <w:sz w:val="18"/>
        </w:rPr>
        <w:t>[</w:t>
      </w:r>
      <w:hyperlink r:id="rId164">
        <w:r>
          <w:rPr>
            <w:color w:val="0774B7"/>
            <w:sz w:val="18"/>
          </w:rPr>
          <w:t>CrossRef</w:t>
        </w:r>
      </w:hyperlink>
      <w:r>
        <w:rPr>
          <w:sz w:val="18"/>
        </w:rPr>
        <w:t>]</w:t>
      </w:r>
    </w:p>
    <w:p>
      <w:pPr>
        <w:pStyle w:val="ListParagraph"/>
        <w:numPr>
          <w:ilvl w:val="0"/>
          <w:numId w:val="3"/>
        </w:numPr>
        <w:tabs>
          <w:tab w:pos="1061" w:val="left" w:leader="none"/>
        </w:tabs>
        <w:spacing w:line="300" w:lineRule="auto" w:before="1" w:after="0"/>
        <w:ind w:left="1061" w:right="1528" w:hanging="431"/>
        <w:jc w:val="both"/>
        <w:rPr>
          <w:sz w:val="18"/>
        </w:rPr>
      </w:pPr>
      <w:r>
        <w:rPr>
          <w:sz w:val="18"/>
        </w:rPr>
        <w:t>De’ath,</w:t>
      </w:r>
      <w:r>
        <w:rPr>
          <w:spacing w:val="-13"/>
          <w:sz w:val="18"/>
        </w:rPr>
        <w:t> </w:t>
      </w:r>
      <w:r>
        <w:rPr>
          <w:sz w:val="18"/>
        </w:rPr>
        <w:t>G.;</w:t>
      </w:r>
      <w:r>
        <w:rPr>
          <w:spacing w:val="-12"/>
          <w:sz w:val="18"/>
        </w:rPr>
        <w:t> </w:t>
      </w:r>
      <w:r>
        <w:rPr>
          <w:sz w:val="18"/>
        </w:rPr>
        <w:t>Fabricius,</w:t>
      </w:r>
      <w:r>
        <w:rPr>
          <w:spacing w:val="-12"/>
          <w:sz w:val="18"/>
        </w:rPr>
        <w:t> </w:t>
      </w:r>
      <w:r>
        <w:rPr>
          <w:sz w:val="18"/>
        </w:rPr>
        <w:t>K.E.</w:t>
      </w:r>
      <w:r>
        <w:rPr>
          <w:spacing w:val="-13"/>
          <w:sz w:val="18"/>
        </w:rPr>
        <w:t> </w:t>
      </w:r>
      <w:r>
        <w:rPr>
          <w:sz w:val="18"/>
        </w:rPr>
        <w:t>Classification</w:t>
      </w:r>
      <w:r>
        <w:rPr>
          <w:spacing w:val="-12"/>
          <w:sz w:val="18"/>
        </w:rPr>
        <w:t> </w:t>
      </w:r>
      <w:r>
        <w:rPr>
          <w:sz w:val="18"/>
        </w:rPr>
        <w:t>and</w:t>
      </w:r>
      <w:r>
        <w:rPr>
          <w:spacing w:val="-13"/>
          <w:sz w:val="18"/>
        </w:rPr>
        <w:t> </w:t>
      </w:r>
      <w:r>
        <w:rPr>
          <w:sz w:val="18"/>
        </w:rPr>
        <w:t>regression</w:t>
      </w:r>
      <w:r>
        <w:rPr>
          <w:spacing w:val="-12"/>
          <w:sz w:val="18"/>
        </w:rPr>
        <w:t> </w:t>
      </w:r>
      <w:r>
        <w:rPr>
          <w:sz w:val="18"/>
        </w:rPr>
        <w:t>trees:</w:t>
      </w:r>
      <w:r>
        <w:rPr>
          <w:spacing w:val="-5"/>
          <w:sz w:val="18"/>
        </w:rPr>
        <w:t> </w:t>
      </w:r>
      <w:r>
        <w:rPr>
          <w:sz w:val="18"/>
        </w:rPr>
        <w:t>A</w:t>
      </w:r>
      <w:r>
        <w:rPr>
          <w:spacing w:val="-13"/>
          <w:sz w:val="18"/>
        </w:rPr>
        <w:t> </w:t>
      </w:r>
      <w:r>
        <w:rPr>
          <w:sz w:val="18"/>
        </w:rPr>
        <w:t>powerful</w:t>
      </w:r>
      <w:r>
        <w:rPr>
          <w:spacing w:val="-12"/>
          <w:sz w:val="18"/>
        </w:rPr>
        <w:t> </w:t>
      </w:r>
      <w:r>
        <w:rPr>
          <w:sz w:val="18"/>
        </w:rPr>
        <w:t>yet</w:t>
      </w:r>
      <w:r>
        <w:rPr>
          <w:spacing w:val="-13"/>
          <w:sz w:val="18"/>
        </w:rPr>
        <w:t> </w:t>
      </w:r>
      <w:r>
        <w:rPr>
          <w:sz w:val="18"/>
        </w:rPr>
        <w:t>simple</w:t>
      </w:r>
      <w:r>
        <w:rPr>
          <w:spacing w:val="-12"/>
          <w:sz w:val="18"/>
        </w:rPr>
        <w:t> </w:t>
      </w:r>
      <w:r>
        <w:rPr>
          <w:sz w:val="18"/>
        </w:rPr>
        <w:t>technique</w:t>
      </w:r>
      <w:r>
        <w:rPr>
          <w:spacing w:val="-13"/>
          <w:sz w:val="18"/>
        </w:rPr>
        <w:t> </w:t>
      </w:r>
      <w:r>
        <w:rPr>
          <w:sz w:val="18"/>
        </w:rPr>
        <w:t>for</w:t>
      </w:r>
      <w:r>
        <w:rPr>
          <w:spacing w:val="-12"/>
          <w:sz w:val="18"/>
        </w:rPr>
        <w:t> </w:t>
      </w:r>
      <w:r>
        <w:rPr>
          <w:sz w:val="18"/>
        </w:rPr>
        <w:t>ecological</w:t>
      </w:r>
      <w:bookmarkStart w:name="_bookmark149" w:id="200"/>
      <w:bookmarkEnd w:id="200"/>
      <w:r>
        <w:rPr>
          <w:sz w:val="18"/>
        </w:rPr>
      </w:r>
      <w:r>
        <w:rPr>
          <w:sz w:val="18"/>
        </w:rPr>
        <w:t> data analysis. </w:t>
      </w:r>
      <w:r>
        <w:rPr>
          <w:rFonts w:ascii="Times New Roman" w:hAnsi="Times New Roman"/>
          <w:i/>
          <w:sz w:val="18"/>
        </w:rPr>
        <w:t>Ecology </w:t>
      </w:r>
      <w:r>
        <w:rPr>
          <w:rFonts w:ascii="Times New Roman" w:hAnsi="Times New Roman"/>
          <w:b/>
          <w:sz w:val="18"/>
        </w:rPr>
        <w:t>2000</w:t>
      </w:r>
      <w:r>
        <w:rPr>
          <w:sz w:val="18"/>
        </w:rPr>
        <w:t>, </w:t>
      </w:r>
      <w:r>
        <w:rPr>
          <w:rFonts w:ascii="Times New Roman" w:hAnsi="Times New Roman"/>
          <w:i/>
          <w:sz w:val="18"/>
        </w:rPr>
        <w:t>81</w:t>
      </w:r>
      <w:r>
        <w:rPr>
          <w:sz w:val="18"/>
        </w:rPr>
        <w:t>, 3178–3192.</w:t>
      </w:r>
      <w:r>
        <w:rPr>
          <w:spacing w:val="18"/>
          <w:sz w:val="18"/>
        </w:rPr>
        <w:t> </w:t>
      </w:r>
      <w:r>
        <w:rPr>
          <w:sz w:val="18"/>
        </w:rPr>
        <w:t>[</w:t>
      </w:r>
      <w:r>
        <w:rPr>
          <w:color w:val="0774B7"/>
          <w:sz w:val="18"/>
        </w:rPr>
        <w:t>CrossRef</w:t>
      </w:r>
      <w:r>
        <w:rPr>
          <w:sz w:val="18"/>
        </w:rPr>
        <w:t>]</w:t>
      </w:r>
    </w:p>
    <w:p>
      <w:pPr>
        <w:pStyle w:val="ListParagraph"/>
        <w:numPr>
          <w:ilvl w:val="0"/>
          <w:numId w:val="3"/>
        </w:numPr>
        <w:tabs>
          <w:tab w:pos="1061" w:val="left" w:leader="none"/>
        </w:tabs>
        <w:spacing w:line="300" w:lineRule="auto" w:before="1" w:after="0"/>
        <w:ind w:left="1061" w:right="1506" w:hanging="431"/>
        <w:jc w:val="both"/>
        <w:rPr>
          <w:sz w:val="18"/>
        </w:rPr>
      </w:pPr>
      <w:r>
        <w:rPr>
          <w:spacing w:val="-5"/>
          <w:sz w:val="18"/>
        </w:rPr>
        <w:t>Tehrany,</w:t>
      </w:r>
      <w:r>
        <w:rPr>
          <w:spacing w:val="-19"/>
          <w:sz w:val="18"/>
        </w:rPr>
        <w:t> </w:t>
      </w:r>
      <w:r>
        <w:rPr>
          <w:sz w:val="18"/>
        </w:rPr>
        <w:t>M.S.;</w:t>
      </w:r>
      <w:r>
        <w:rPr>
          <w:spacing w:val="-17"/>
          <w:sz w:val="18"/>
        </w:rPr>
        <w:t> </w:t>
      </w:r>
      <w:r>
        <w:rPr>
          <w:sz w:val="18"/>
        </w:rPr>
        <w:t>Pradhan,</w:t>
      </w:r>
      <w:r>
        <w:rPr>
          <w:spacing w:val="-19"/>
          <w:sz w:val="18"/>
        </w:rPr>
        <w:t> </w:t>
      </w:r>
      <w:r>
        <w:rPr>
          <w:sz w:val="18"/>
        </w:rPr>
        <w:t>B.;</w:t>
      </w:r>
      <w:r>
        <w:rPr>
          <w:spacing w:val="-17"/>
          <w:sz w:val="18"/>
        </w:rPr>
        <w:t> </w:t>
      </w:r>
      <w:r>
        <w:rPr>
          <w:spacing w:val="-3"/>
          <w:sz w:val="18"/>
        </w:rPr>
        <w:t>Jebur,</w:t>
      </w:r>
      <w:r>
        <w:rPr>
          <w:spacing w:val="-19"/>
          <w:sz w:val="18"/>
        </w:rPr>
        <w:t> </w:t>
      </w:r>
      <w:r>
        <w:rPr>
          <w:sz w:val="18"/>
        </w:rPr>
        <w:t>M.N.</w:t>
      </w:r>
      <w:r>
        <w:rPr>
          <w:spacing w:val="-18"/>
          <w:sz w:val="18"/>
        </w:rPr>
        <w:t> </w:t>
      </w:r>
      <w:r>
        <w:rPr>
          <w:sz w:val="18"/>
        </w:rPr>
        <w:t>Spatial</w:t>
      </w:r>
      <w:r>
        <w:rPr>
          <w:spacing w:val="-19"/>
          <w:sz w:val="18"/>
        </w:rPr>
        <w:t> </w:t>
      </w:r>
      <w:r>
        <w:rPr>
          <w:sz w:val="18"/>
        </w:rPr>
        <w:t>prediction</w:t>
      </w:r>
      <w:r>
        <w:rPr>
          <w:spacing w:val="-18"/>
          <w:sz w:val="18"/>
        </w:rPr>
        <w:t> </w:t>
      </w:r>
      <w:r>
        <w:rPr>
          <w:sz w:val="18"/>
        </w:rPr>
        <w:t>of</w:t>
      </w:r>
      <w:r>
        <w:rPr>
          <w:spacing w:val="-19"/>
          <w:sz w:val="18"/>
        </w:rPr>
        <w:t> </w:t>
      </w:r>
      <w:r>
        <w:rPr>
          <w:sz w:val="18"/>
        </w:rPr>
        <w:t>flood</w:t>
      </w:r>
      <w:r>
        <w:rPr>
          <w:spacing w:val="-18"/>
          <w:sz w:val="18"/>
        </w:rPr>
        <w:t> </w:t>
      </w:r>
      <w:r>
        <w:rPr>
          <w:sz w:val="18"/>
        </w:rPr>
        <w:t>susceptible</w:t>
      </w:r>
      <w:r>
        <w:rPr>
          <w:spacing w:val="-19"/>
          <w:sz w:val="18"/>
        </w:rPr>
        <w:t> </w:t>
      </w:r>
      <w:r>
        <w:rPr>
          <w:sz w:val="18"/>
        </w:rPr>
        <w:t>areas</w:t>
      </w:r>
      <w:r>
        <w:rPr>
          <w:spacing w:val="-18"/>
          <w:sz w:val="18"/>
        </w:rPr>
        <w:t> </w:t>
      </w:r>
      <w:r>
        <w:rPr>
          <w:sz w:val="18"/>
        </w:rPr>
        <w:t>using</w:t>
      </w:r>
      <w:r>
        <w:rPr>
          <w:spacing w:val="-19"/>
          <w:sz w:val="18"/>
        </w:rPr>
        <w:t> </w:t>
      </w:r>
      <w:r>
        <w:rPr>
          <w:sz w:val="18"/>
        </w:rPr>
        <w:t>rule</w:t>
      </w:r>
      <w:r>
        <w:rPr>
          <w:spacing w:val="-18"/>
          <w:sz w:val="18"/>
        </w:rPr>
        <w:t> </w:t>
      </w:r>
      <w:r>
        <w:rPr>
          <w:sz w:val="18"/>
        </w:rPr>
        <w:t>based</w:t>
      </w:r>
      <w:r>
        <w:rPr>
          <w:spacing w:val="-18"/>
          <w:sz w:val="18"/>
        </w:rPr>
        <w:t> </w:t>
      </w:r>
      <w:r>
        <w:rPr>
          <w:sz w:val="18"/>
        </w:rPr>
        <w:t>decision tree (DT) and a novel ensemble bivariate and multivariate statistical models in GIS. </w:t>
      </w:r>
      <w:r>
        <w:rPr>
          <w:rFonts w:ascii="Times New Roman" w:hAnsi="Times New Roman"/>
          <w:i/>
          <w:sz w:val="18"/>
        </w:rPr>
        <w:t>J. Hydrol. </w:t>
      </w:r>
      <w:r>
        <w:rPr>
          <w:rFonts w:ascii="Times New Roman" w:hAnsi="Times New Roman"/>
          <w:b/>
          <w:sz w:val="18"/>
        </w:rPr>
        <w:t>2013</w:t>
      </w:r>
      <w:r>
        <w:rPr>
          <w:sz w:val="18"/>
        </w:rPr>
        <w:t>, </w:t>
      </w:r>
      <w:r>
        <w:rPr>
          <w:rFonts w:ascii="Times New Roman" w:hAnsi="Times New Roman"/>
          <w:i/>
          <w:sz w:val="18"/>
        </w:rPr>
        <w:t>504</w:t>
      </w:r>
      <w:r>
        <w:rPr>
          <w:sz w:val="18"/>
        </w:rPr>
        <w:t>,</w:t>
      </w:r>
      <w:bookmarkStart w:name="_bookmark150" w:id="201"/>
      <w:bookmarkEnd w:id="201"/>
      <w:r>
        <w:rPr>
          <w:sz w:val="18"/>
        </w:rPr>
      </w:r>
      <w:r>
        <w:rPr>
          <w:sz w:val="18"/>
        </w:rPr>
        <w:t> 69–79.</w:t>
      </w:r>
      <w:r>
        <w:rPr>
          <w:spacing w:val="11"/>
          <w:sz w:val="18"/>
        </w:rPr>
        <w:t> </w:t>
      </w:r>
      <w:r>
        <w:rPr>
          <w:sz w:val="18"/>
        </w:rPr>
        <w:t>[</w:t>
      </w:r>
      <w:hyperlink r:id="rId165">
        <w:r>
          <w:rPr>
            <w:color w:val="0774B7"/>
            <w:sz w:val="18"/>
          </w:rPr>
          <w:t>CrossRef</w:t>
        </w:r>
      </w:hyperlink>
      <w:r>
        <w:rPr>
          <w:sz w:val="18"/>
        </w:rPr>
        <w:t>]</w:t>
      </w:r>
    </w:p>
    <w:p>
      <w:pPr>
        <w:pStyle w:val="ListParagraph"/>
        <w:numPr>
          <w:ilvl w:val="0"/>
          <w:numId w:val="3"/>
        </w:numPr>
        <w:tabs>
          <w:tab w:pos="1061" w:val="left" w:leader="none"/>
        </w:tabs>
        <w:spacing w:line="300" w:lineRule="auto" w:before="4" w:after="0"/>
        <w:ind w:left="1061" w:right="1528" w:hanging="431"/>
        <w:jc w:val="both"/>
        <w:rPr>
          <w:sz w:val="18"/>
        </w:rPr>
      </w:pPr>
      <w:r>
        <w:rPr>
          <w:sz w:val="18"/>
        </w:rPr>
        <w:t>Dehghani,</w:t>
      </w:r>
      <w:r>
        <w:rPr>
          <w:spacing w:val="-10"/>
          <w:sz w:val="18"/>
        </w:rPr>
        <w:t> </w:t>
      </w:r>
      <w:r>
        <w:rPr>
          <w:sz w:val="18"/>
        </w:rPr>
        <w:t>M.;</w:t>
      </w:r>
      <w:r>
        <w:rPr>
          <w:spacing w:val="-9"/>
          <w:sz w:val="18"/>
        </w:rPr>
        <w:t> </w:t>
      </w:r>
      <w:r>
        <w:rPr>
          <w:sz w:val="18"/>
        </w:rPr>
        <w:t>Saghafian,</w:t>
      </w:r>
      <w:r>
        <w:rPr>
          <w:spacing w:val="-9"/>
          <w:sz w:val="18"/>
        </w:rPr>
        <w:t> </w:t>
      </w:r>
      <w:r>
        <w:rPr>
          <w:sz w:val="18"/>
        </w:rPr>
        <w:t>B.;</w:t>
      </w:r>
      <w:r>
        <w:rPr>
          <w:spacing w:val="-9"/>
          <w:sz w:val="18"/>
        </w:rPr>
        <w:t> </w:t>
      </w:r>
      <w:r>
        <w:rPr>
          <w:sz w:val="18"/>
        </w:rPr>
        <w:t>Rivaz,</w:t>
      </w:r>
      <w:r>
        <w:rPr>
          <w:spacing w:val="-9"/>
          <w:sz w:val="18"/>
        </w:rPr>
        <w:t> </w:t>
      </w:r>
      <w:r>
        <w:rPr>
          <w:spacing w:val="-6"/>
          <w:sz w:val="18"/>
        </w:rPr>
        <w:t>F.;</w:t>
      </w:r>
      <w:r>
        <w:rPr>
          <w:spacing w:val="-9"/>
          <w:sz w:val="18"/>
        </w:rPr>
        <w:t> </w:t>
      </w:r>
      <w:r>
        <w:rPr>
          <w:sz w:val="18"/>
        </w:rPr>
        <w:t>Khodadadi,</w:t>
      </w:r>
      <w:r>
        <w:rPr>
          <w:spacing w:val="-9"/>
          <w:sz w:val="18"/>
        </w:rPr>
        <w:t> </w:t>
      </w:r>
      <w:r>
        <w:rPr>
          <w:sz w:val="18"/>
        </w:rPr>
        <w:t>A.</w:t>
      </w:r>
      <w:r>
        <w:rPr>
          <w:spacing w:val="-9"/>
          <w:sz w:val="18"/>
        </w:rPr>
        <w:t> </w:t>
      </w:r>
      <w:r>
        <w:rPr>
          <w:sz w:val="18"/>
        </w:rPr>
        <w:t>Evaluation</w:t>
      </w:r>
      <w:r>
        <w:rPr>
          <w:spacing w:val="-9"/>
          <w:sz w:val="18"/>
        </w:rPr>
        <w:t> </w:t>
      </w:r>
      <w:r>
        <w:rPr>
          <w:sz w:val="18"/>
        </w:rPr>
        <w:t>of</w:t>
      </w:r>
      <w:r>
        <w:rPr>
          <w:spacing w:val="-9"/>
          <w:sz w:val="18"/>
        </w:rPr>
        <w:t> </w:t>
      </w:r>
      <w:r>
        <w:rPr>
          <w:sz w:val="18"/>
        </w:rPr>
        <w:t>dynamic</w:t>
      </w:r>
      <w:r>
        <w:rPr>
          <w:spacing w:val="-9"/>
          <w:sz w:val="18"/>
        </w:rPr>
        <w:t> </w:t>
      </w:r>
      <w:r>
        <w:rPr>
          <w:sz w:val="18"/>
        </w:rPr>
        <w:t>regression</w:t>
      </w:r>
      <w:r>
        <w:rPr>
          <w:spacing w:val="-9"/>
          <w:sz w:val="18"/>
        </w:rPr>
        <w:t> </w:t>
      </w:r>
      <w:r>
        <w:rPr>
          <w:sz w:val="18"/>
        </w:rPr>
        <w:t>and</w:t>
      </w:r>
      <w:r>
        <w:rPr>
          <w:spacing w:val="-9"/>
          <w:sz w:val="18"/>
        </w:rPr>
        <w:t> </w:t>
      </w:r>
      <w:r>
        <w:rPr>
          <w:sz w:val="18"/>
        </w:rPr>
        <w:t>artificial</w:t>
      </w:r>
      <w:r>
        <w:rPr>
          <w:spacing w:val="-9"/>
          <w:sz w:val="18"/>
        </w:rPr>
        <w:t> </w:t>
      </w:r>
      <w:r>
        <w:rPr>
          <w:sz w:val="18"/>
        </w:rPr>
        <w:t>neural</w:t>
      </w:r>
      <w:bookmarkStart w:name="_bookmark151" w:id="202"/>
      <w:bookmarkEnd w:id="202"/>
      <w:r>
        <w:rPr>
          <w:sz w:val="18"/>
        </w:rPr>
      </w:r>
      <w:r>
        <w:rPr>
          <w:sz w:val="18"/>
        </w:rPr>
        <w:t> networks</w:t>
      </w:r>
      <w:r>
        <w:rPr>
          <w:spacing w:val="-8"/>
          <w:sz w:val="18"/>
        </w:rPr>
        <w:t> </w:t>
      </w:r>
      <w:r>
        <w:rPr>
          <w:sz w:val="18"/>
        </w:rPr>
        <w:t>models</w:t>
      </w:r>
      <w:r>
        <w:rPr>
          <w:spacing w:val="-7"/>
          <w:sz w:val="18"/>
        </w:rPr>
        <w:t> </w:t>
      </w:r>
      <w:r>
        <w:rPr>
          <w:sz w:val="18"/>
        </w:rPr>
        <w:t>for</w:t>
      </w:r>
      <w:r>
        <w:rPr>
          <w:spacing w:val="-8"/>
          <w:sz w:val="18"/>
        </w:rPr>
        <w:t> </w:t>
      </w:r>
      <w:r>
        <w:rPr>
          <w:sz w:val="18"/>
        </w:rPr>
        <w:t>real-time</w:t>
      </w:r>
      <w:r>
        <w:rPr>
          <w:spacing w:val="-7"/>
          <w:sz w:val="18"/>
        </w:rPr>
        <w:t> </w:t>
      </w:r>
      <w:r>
        <w:rPr>
          <w:sz w:val="18"/>
        </w:rPr>
        <w:t>hydrological</w:t>
      </w:r>
      <w:r>
        <w:rPr>
          <w:spacing w:val="-8"/>
          <w:sz w:val="18"/>
        </w:rPr>
        <w:t> </w:t>
      </w:r>
      <w:r>
        <w:rPr>
          <w:sz w:val="18"/>
        </w:rPr>
        <w:t>drought</w:t>
      </w:r>
      <w:r>
        <w:rPr>
          <w:spacing w:val="-7"/>
          <w:sz w:val="18"/>
        </w:rPr>
        <w:t> </w:t>
      </w:r>
      <w:r>
        <w:rPr>
          <w:sz w:val="18"/>
        </w:rPr>
        <w:t>forecasting.</w:t>
      </w:r>
      <w:r>
        <w:rPr>
          <w:spacing w:val="2"/>
          <w:sz w:val="18"/>
        </w:rPr>
        <w:t> </w:t>
      </w:r>
      <w:r>
        <w:rPr>
          <w:rFonts w:ascii="Times New Roman"/>
          <w:i/>
          <w:sz w:val="18"/>
        </w:rPr>
        <w:t>Arabian</w:t>
      </w:r>
      <w:r>
        <w:rPr>
          <w:rFonts w:ascii="Times New Roman"/>
          <w:i/>
          <w:spacing w:val="-10"/>
          <w:sz w:val="18"/>
        </w:rPr>
        <w:t> </w:t>
      </w:r>
      <w:r>
        <w:rPr>
          <w:rFonts w:ascii="Times New Roman"/>
          <w:i/>
          <w:sz w:val="18"/>
        </w:rPr>
        <w:t>J.</w:t>
      </w:r>
      <w:r>
        <w:rPr>
          <w:rFonts w:ascii="Times New Roman"/>
          <w:i/>
          <w:spacing w:val="-9"/>
          <w:sz w:val="18"/>
        </w:rPr>
        <w:t> </w:t>
      </w:r>
      <w:r>
        <w:rPr>
          <w:rFonts w:ascii="Times New Roman"/>
          <w:i/>
          <w:sz w:val="18"/>
        </w:rPr>
        <w:t>Geosci.</w:t>
      </w:r>
      <w:r>
        <w:rPr>
          <w:rFonts w:ascii="Times New Roman"/>
          <w:i/>
          <w:spacing w:val="-1"/>
          <w:sz w:val="18"/>
        </w:rPr>
        <w:t> </w:t>
      </w:r>
      <w:r>
        <w:rPr>
          <w:rFonts w:ascii="Times New Roman"/>
          <w:b/>
          <w:sz w:val="18"/>
        </w:rPr>
        <w:t>2017</w:t>
      </w:r>
      <w:r>
        <w:rPr>
          <w:sz w:val="18"/>
        </w:rPr>
        <w:t>,</w:t>
      </w:r>
      <w:r>
        <w:rPr>
          <w:spacing w:val="-7"/>
          <w:sz w:val="18"/>
        </w:rPr>
        <w:t> </w:t>
      </w:r>
      <w:r>
        <w:rPr>
          <w:rFonts w:ascii="Times New Roman"/>
          <w:i/>
          <w:sz w:val="18"/>
        </w:rPr>
        <w:t>10</w:t>
      </w:r>
      <w:r>
        <w:rPr>
          <w:sz w:val="18"/>
        </w:rPr>
        <w:t>,</w:t>
      </w:r>
      <w:r>
        <w:rPr>
          <w:spacing w:val="-7"/>
          <w:sz w:val="18"/>
        </w:rPr>
        <w:t> </w:t>
      </w:r>
      <w:r>
        <w:rPr>
          <w:sz w:val="18"/>
        </w:rPr>
        <w:t>266.</w:t>
      </w:r>
      <w:r>
        <w:rPr>
          <w:spacing w:val="1"/>
          <w:sz w:val="18"/>
        </w:rPr>
        <w:t> </w:t>
      </w:r>
      <w:r>
        <w:rPr>
          <w:sz w:val="18"/>
        </w:rPr>
        <w:t>[</w:t>
      </w:r>
      <w:hyperlink r:id="rId166">
        <w:r>
          <w:rPr>
            <w:color w:val="0774B7"/>
            <w:sz w:val="18"/>
          </w:rPr>
          <w:t>CrossRef</w:t>
        </w:r>
      </w:hyperlink>
      <w:r>
        <w:rPr>
          <w:sz w:val="18"/>
        </w:rPr>
        <w:t>]</w:t>
      </w:r>
    </w:p>
    <w:p>
      <w:pPr>
        <w:pStyle w:val="ListParagraph"/>
        <w:numPr>
          <w:ilvl w:val="0"/>
          <w:numId w:val="3"/>
        </w:numPr>
        <w:tabs>
          <w:tab w:pos="1061" w:val="left" w:leader="none"/>
        </w:tabs>
        <w:spacing w:line="302" w:lineRule="auto" w:before="2" w:after="0"/>
        <w:ind w:left="1055" w:right="1497" w:hanging="425"/>
        <w:jc w:val="both"/>
        <w:rPr>
          <w:sz w:val="18"/>
        </w:rPr>
      </w:pPr>
      <w:r>
        <w:rPr>
          <w:w w:val="99"/>
          <w:sz w:val="18"/>
        </w:rPr>
        <w:t>Choubin,</w:t>
      </w:r>
      <w:r>
        <w:rPr>
          <w:spacing w:val="-9"/>
          <w:sz w:val="18"/>
        </w:rPr>
        <w:t> </w:t>
      </w:r>
      <w:r>
        <w:rPr>
          <w:w w:val="87"/>
          <w:sz w:val="18"/>
        </w:rPr>
        <w:t>B.;</w:t>
      </w:r>
      <w:r>
        <w:rPr>
          <w:spacing w:val="-5"/>
          <w:sz w:val="18"/>
        </w:rPr>
        <w:t> </w:t>
      </w:r>
      <w:r>
        <w:rPr>
          <w:w w:val="99"/>
          <w:sz w:val="18"/>
        </w:rPr>
        <w:t>Zeh</w:t>
      </w:r>
      <w:r>
        <w:rPr>
          <w:spacing w:val="-1"/>
          <w:w w:val="99"/>
          <w:sz w:val="18"/>
        </w:rPr>
        <w:t>t</w:t>
      </w:r>
      <w:r>
        <w:rPr>
          <w:w w:val="96"/>
          <w:sz w:val="18"/>
        </w:rPr>
        <w:t>abian,</w:t>
      </w:r>
      <w:r>
        <w:rPr>
          <w:spacing w:val="-9"/>
          <w:sz w:val="18"/>
        </w:rPr>
        <w:t> </w:t>
      </w:r>
      <w:r>
        <w:rPr>
          <w:w w:val="94"/>
          <w:sz w:val="18"/>
        </w:rPr>
        <w:t>G.;</w:t>
      </w:r>
      <w:r>
        <w:rPr>
          <w:spacing w:val="-6"/>
          <w:sz w:val="18"/>
        </w:rPr>
        <w:t> </w:t>
      </w:r>
      <w:r>
        <w:rPr>
          <w:w w:val="104"/>
          <w:sz w:val="18"/>
        </w:rPr>
        <w:t>Aza</w:t>
      </w:r>
      <w:r>
        <w:rPr>
          <w:spacing w:val="-4"/>
          <w:w w:val="104"/>
          <w:sz w:val="18"/>
        </w:rPr>
        <w:t>r</w:t>
      </w:r>
      <w:r>
        <w:rPr>
          <w:w w:val="95"/>
          <w:sz w:val="18"/>
        </w:rPr>
        <w:t>eh,</w:t>
      </w:r>
      <w:r>
        <w:rPr>
          <w:spacing w:val="-9"/>
          <w:sz w:val="18"/>
        </w:rPr>
        <w:t> </w:t>
      </w:r>
      <w:r>
        <w:rPr>
          <w:w w:val="99"/>
          <w:sz w:val="18"/>
        </w:rPr>
        <w:t>A.;</w:t>
      </w:r>
      <w:r>
        <w:rPr>
          <w:spacing w:val="-6"/>
          <w:sz w:val="18"/>
        </w:rPr>
        <w:t> </w:t>
      </w:r>
      <w:r>
        <w:rPr>
          <w:w w:val="94"/>
          <w:sz w:val="18"/>
        </w:rPr>
        <w:t>Rafiei-Sa</w:t>
      </w:r>
      <w:r>
        <w:rPr>
          <w:spacing w:val="-4"/>
          <w:w w:val="94"/>
          <w:sz w:val="18"/>
        </w:rPr>
        <w:t>r</w:t>
      </w:r>
      <w:r>
        <w:rPr>
          <w:w w:val="98"/>
          <w:sz w:val="18"/>
        </w:rPr>
        <w:t>dooi,</w:t>
      </w:r>
      <w:r>
        <w:rPr>
          <w:spacing w:val="-9"/>
          <w:sz w:val="18"/>
        </w:rPr>
        <w:t> </w:t>
      </w:r>
      <w:r>
        <w:rPr>
          <w:w w:val="87"/>
          <w:sz w:val="18"/>
        </w:rPr>
        <w:t>E.;</w:t>
      </w:r>
      <w:r>
        <w:rPr>
          <w:spacing w:val="-6"/>
          <w:sz w:val="18"/>
        </w:rPr>
        <w:t> </w:t>
      </w:r>
      <w:r>
        <w:rPr>
          <w:w w:val="95"/>
          <w:sz w:val="18"/>
        </w:rPr>
        <w:t>Sajedi-Hosseini,</w:t>
      </w:r>
      <w:r>
        <w:rPr>
          <w:spacing w:val="-9"/>
          <w:sz w:val="18"/>
        </w:rPr>
        <w:t> </w:t>
      </w:r>
      <w:r>
        <w:rPr>
          <w:spacing w:val="-17"/>
          <w:w w:val="90"/>
          <w:sz w:val="18"/>
        </w:rPr>
        <w:t>F</w:t>
      </w:r>
      <w:r>
        <w:rPr>
          <w:w w:val="83"/>
          <w:sz w:val="18"/>
        </w:rPr>
        <w:t>.;</w:t>
      </w:r>
      <w:r>
        <w:rPr>
          <w:spacing w:val="-5"/>
          <w:sz w:val="18"/>
        </w:rPr>
        <w:t> </w:t>
      </w:r>
      <w:r>
        <w:rPr>
          <w:w w:val="100"/>
          <w:sz w:val="18"/>
        </w:rPr>
        <w:t>Ki</w:t>
      </w:r>
      <w:r>
        <w:rPr>
          <w:spacing w:val="-67"/>
          <w:w w:val="95"/>
          <w:sz w:val="18"/>
        </w:rPr>
        <w:t>s</w:t>
      </w:r>
      <w:r>
        <w:rPr>
          <w:spacing w:val="7"/>
          <w:w w:val="65"/>
          <w:sz w:val="18"/>
        </w:rPr>
        <w:t>¸</w:t>
      </w:r>
      <w:r>
        <w:rPr>
          <w:w w:val="93"/>
          <w:sz w:val="18"/>
        </w:rPr>
        <w:t>i,</w:t>
      </w:r>
      <w:r>
        <w:rPr>
          <w:spacing w:val="-9"/>
          <w:sz w:val="18"/>
        </w:rPr>
        <w:t> </w:t>
      </w:r>
      <w:r>
        <w:rPr>
          <w:w w:val="99"/>
          <w:sz w:val="18"/>
        </w:rPr>
        <w:t>Ö.</w:t>
      </w:r>
      <w:r>
        <w:rPr>
          <w:spacing w:val="-9"/>
          <w:sz w:val="18"/>
        </w:rPr>
        <w:t> </w:t>
      </w:r>
      <w:r>
        <w:rPr>
          <w:w w:val="95"/>
          <w:sz w:val="18"/>
        </w:rPr>
        <w:t>P</w:t>
      </w:r>
      <w:r>
        <w:rPr>
          <w:spacing w:val="-4"/>
          <w:w w:val="95"/>
          <w:sz w:val="18"/>
        </w:rPr>
        <w:t>r</w:t>
      </w:r>
      <w:r>
        <w:rPr>
          <w:w w:val="98"/>
          <w:sz w:val="18"/>
        </w:rPr>
        <w:t>ecip</w:t>
      </w:r>
      <w:r>
        <w:rPr>
          <w:spacing w:val="-1"/>
          <w:w w:val="98"/>
          <w:sz w:val="18"/>
        </w:rPr>
        <w:t>i</w:t>
      </w:r>
      <w:r>
        <w:rPr>
          <w:w w:val="95"/>
          <w:sz w:val="18"/>
        </w:rPr>
        <w:t>tation</w:t>
      </w:r>
      <w:r>
        <w:rPr>
          <w:spacing w:val="-9"/>
          <w:sz w:val="18"/>
        </w:rPr>
        <w:t> </w:t>
      </w:r>
      <w:r>
        <w:rPr>
          <w:w w:val="97"/>
          <w:sz w:val="18"/>
        </w:rPr>
        <w:t>fo</w:t>
      </w:r>
      <w:r>
        <w:rPr>
          <w:spacing w:val="-4"/>
          <w:w w:val="97"/>
          <w:sz w:val="18"/>
        </w:rPr>
        <w:t>r</w:t>
      </w:r>
      <w:r>
        <w:rPr>
          <w:w w:val="97"/>
          <w:sz w:val="18"/>
        </w:rPr>
        <w:t>ecasting </w:t>
      </w:r>
      <w:r>
        <w:rPr>
          <w:sz w:val="18"/>
        </w:rPr>
        <w:t>using classification and regression trees (CART) model: A comparative study of different approaches.</w:t>
      </w:r>
      <w:bookmarkStart w:name="_bookmark152" w:id="203"/>
      <w:bookmarkEnd w:id="203"/>
      <w:r>
        <w:rPr>
          <w:sz w:val="18"/>
        </w:rPr>
      </w:r>
      <w:r>
        <w:rPr>
          <w:sz w:val="18"/>
        </w:rPr>
        <w:t> </w:t>
      </w:r>
      <w:r>
        <w:rPr>
          <w:rFonts w:ascii="Times New Roman" w:hAnsi="Times New Roman"/>
          <w:i/>
          <w:sz w:val="18"/>
        </w:rPr>
        <w:t>Environ. Earth Sci. </w:t>
      </w:r>
      <w:r>
        <w:rPr>
          <w:rFonts w:ascii="Times New Roman" w:hAnsi="Times New Roman"/>
          <w:b/>
          <w:sz w:val="18"/>
        </w:rPr>
        <w:t>2018</w:t>
      </w:r>
      <w:r>
        <w:rPr>
          <w:sz w:val="18"/>
        </w:rPr>
        <w:t>, </w:t>
      </w:r>
      <w:r>
        <w:rPr>
          <w:rFonts w:ascii="Times New Roman" w:hAnsi="Times New Roman"/>
          <w:i/>
          <w:sz w:val="18"/>
        </w:rPr>
        <w:t>77</w:t>
      </w:r>
      <w:r>
        <w:rPr>
          <w:sz w:val="18"/>
        </w:rPr>
        <w:t>, 314.</w:t>
      </w:r>
      <w:r>
        <w:rPr>
          <w:spacing w:val="20"/>
          <w:sz w:val="18"/>
        </w:rPr>
        <w:t> </w:t>
      </w:r>
      <w:r>
        <w:rPr>
          <w:sz w:val="18"/>
        </w:rPr>
        <w:t>[</w:t>
      </w:r>
      <w:hyperlink r:id="rId167">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506" w:hanging="431"/>
        <w:jc w:val="both"/>
        <w:rPr>
          <w:sz w:val="18"/>
        </w:rPr>
      </w:pPr>
      <w:r>
        <w:rPr>
          <w:sz w:val="18"/>
        </w:rPr>
        <w:t>Choubin, B.; Darabi, H.; Rahmati, O.; Sajedi-Hosseini, </w:t>
      </w:r>
      <w:r>
        <w:rPr>
          <w:spacing w:val="-6"/>
          <w:sz w:val="18"/>
        </w:rPr>
        <w:t>F.; </w:t>
      </w:r>
      <w:r>
        <w:rPr>
          <w:sz w:val="18"/>
        </w:rPr>
        <w:t>Kløve, B. River suspended sediment modelling using the cart model: A comparative study of machine learning techniques. </w:t>
      </w:r>
      <w:r>
        <w:rPr>
          <w:rFonts w:ascii="Times New Roman" w:hAnsi="Times New Roman"/>
          <w:i/>
          <w:sz w:val="18"/>
        </w:rPr>
        <w:t>Sci. </w:t>
      </w:r>
      <w:r>
        <w:rPr>
          <w:rFonts w:ascii="Times New Roman" w:hAnsi="Times New Roman"/>
          <w:i/>
          <w:spacing w:val="-4"/>
          <w:sz w:val="18"/>
        </w:rPr>
        <w:t>Total </w:t>
      </w:r>
      <w:r>
        <w:rPr>
          <w:rFonts w:ascii="Times New Roman" w:hAnsi="Times New Roman"/>
          <w:i/>
          <w:sz w:val="18"/>
        </w:rPr>
        <w:t>Environ. </w:t>
      </w:r>
      <w:r>
        <w:rPr>
          <w:rFonts w:ascii="Times New Roman" w:hAnsi="Times New Roman"/>
          <w:b/>
          <w:sz w:val="18"/>
        </w:rPr>
        <w:t>2018</w:t>
      </w:r>
      <w:r>
        <w:rPr>
          <w:sz w:val="18"/>
        </w:rPr>
        <w:t>, </w:t>
      </w:r>
      <w:r>
        <w:rPr>
          <w:rFonts w:ascii="Times New Roman" w:hAnsi="Times New Roman"/>
          <w:i/>
          <w:sz w:val="18"/>
        </w:rPr>
        <w:t>615</w:t>
      </w:r>
      <w:r>
        <w:rPr>
          <w:sz w:val="18"/>
        </w:rPr>
        <w:t>,</w:t>
      </w:r>
      <w:bookmarkStart w:name="_bookmark153" w:id="204"/>
      <w:bookmarkEnd w:id="204"/>
      <w:r>
        <w:rPr>
          <w:sz w:val="18"/>
        </w:rPr>
      </w:r>
      <w:r>
        <w:rPr>
          <w:sz w:val="18"/>
        </w:rPr>
        <w:t> 272–281. [</w:t>
      </w:r>
      <w:hyperlink r:id="rId168">
        <w:r>
          <w:rPr>
            <w:color w:val="0774B7"/>
            <w:sz w:val="18"/>
          </w:rPr>
          <w:t>CrossRef</w:t>
        </w:r>
      </w:hyperlink>
      <w:r>
        <w:rPr>
          <w:sz w:val="18"/>
        </w:rPr>
        <w:t>]</w:t>
      </w:r>
      <w:r>
        <w:rPr>
          <w:spacing w:val="11"/>
          <w:sz w:val="18"/>
        </w:rPr>
        <w:t> </w:t>
      </w:r>
      <w:r>
        <w:rPr>
          <w:sz w:val="18"/>
        </w:rPr>
        <w:t>[</w:t>
      </w:r>
      <w:hyperlink r:id="rId169">
        <w:r>
          <w:rPr>
            <w:color w:val="0774B7"/>
            <w:sz w:val="18"/>
          </w:rPr>
          <w:t>PubMed</w:t>
        </w:r>
      </w:hyperlink>
      <w:r>
        <w:rPr>
          <w:sz w:val="18"/>
        </w:rPr>
        <w:t>]</w:t>
      </w:r>
    </w:p>
    <w:p>
      <w:pPr>
        <w:pStyle w:val="ListParagraph"/>
        <w:numPr>
          <w:ilvl w:val="0"/>
          <w:numId w:val="3"/>
        </w:numPr>
        <w:tabs>
          <w:tab w:pos="946" w:val="left" w:leader="none"/>
        </w:tabs>
        <w:spacing w:line="240" w:lineRule="auto" w:before="0" w:after="0"/>
        <w:ind w:left="945" w:right="0" w:hanging="315"/>
        <w:jc w:val="left"/>
        <w:rPr>
          <w:sz w:val="18"/>
        </w:rPr>
      </w:pPr>
      <w:bookmarkStart w:name="_bookmark154" w:id="205"/>
      <w:bookmarkEnd w:id="205"/>
      <w:r>
        <w:rPr/>
      </w:r>
      <w:bookmarkStart w:name="_bookmark154" w:id="206"/>
      <w:bookmarkEnd w:id="206"/>
      <w:r>
        <w:rPr>
          <w:spacing w:val="-4"/>
          <w:sz w:val="18"/>
        </w:rPr>
        <w:t>Lia</w:t>
      </w:r>
      <w:r>
        <w:rPr>
          <w:spacing w:val="-4"/>
          <w:sz w:val="18"/>
        </w:rPr>
        <w:t>w, </w:t>
      </w:r>
      <w:r>
        <w:rPr>
          <w:sz w:val="18"/>
        </w:rPr>
        <w:t>A.; </w:t>
      </w:r>
      <w:r>
        <w:rPr>
          <w:spacing w:val="-4"/>
          <w:sz w:val="18"/>
        </w:rPr>
        <w:t>Wiener, </w:t>
      </w:r>
      <w:r>
        <w:rPr>
          <w:sz w:val="18"/>
        </w:rPr>
        <w:t>M. Classification and regression by randomforest. </w:t>
      </w:r>
      <w:r>
        <w:rPr>
          <w:rFonts w:ascii="Times New Roman" w:hAnsi="Times New Roman"/>
          <w:i/>
          <w:sz w:val="18"/>
        </w:rPr>
        <w:t>R News </w:t>
      </w:r>
      <w:r>
        <w:rPr>
          <w:rFonts w:ascii="Times New Roman" w:hAnsi="Times New Roman"/>
          <w:b/>
          <w:sz w:val="18"/>
        </w:rPr>
        <w:t>2002</w:t>
      </w:r>
      <w:r>
        <w:rPr>
          <w:sz w:val="18"/>
        </w:rPr>
        <w:t>, </w:t>
      </w:r>
      <w:r>
        <w:rPr>
          <w:rFonts w:ascii="Times New Roman" w:hAnsi="Times New Roman"/>
          <w:i/>
          <w:sz w:val="18"/>
        </w:rPr>
        <w:t>2</w:t>
      </w:r>
      <w:r>
        <w:rPr>
          <w:sz w:val="18"/>
        </w:rPr>
        <w:t>,</w:t>
      </w:r>
      <w:r>
        <w:rPr>
          <w:spacing w:val="5"/>
          <w:sz w:val="18"/>
        </w:rPr>
        <w:t> </w:t>
      </w:r>
      <w:r>
        <w:rPr>
          <w:sz w:val="18"/>
        </w:rPr>
        <w:t>18–22.</w:t>
      </w:r>
    </w:p>
    <w:p>
      <w:pPr>
        <w:pStyle w:val="ListParagraph"/>
        <w:numPr>
          <w:ilvl w:val="0"/>
          <w:numId w:val="3"/>
        </w:numPr>
        <w:tabs>
          <w:tab w:pos="1061" w:val="left" w:leader="none"/>
        </w:tabs>
        <w:spacing w:line="300" w:lineRule="auto" w:before="53" w:after="0"/>
        <w:ind w:left="1061" w:right="1528" w:hanging="431"/>
        <w:jc w:val="both"/>
        <w:rPr>
          <w:sz w:val="18"/>
        </w:rPr>
      </w:pPr>
      <w:r>
        <w:rPr>
          <w:spacing w:val="-4"/>
          <w:sz w:val="18"/>
        </w:rPr>
        <w:t>Wang,</w:t>
      </w:r>
      <w:r>
        <w:rPr>
          <w:spacing w:val="-7"/>
          <w:sz w:val="18"/>
        </w:rPr>
        <w:t> </w:t>
      </w:r>
      <w:r>
        <w:rPr>
          <w:sz w:val="18"/>
        </w:rPr>
        <w:t>Z.;</w:t>
      </w:r>
      <w:r>
        <w:rPr>
          <w:spacing w:val="-7"/>
          <w:sz w:val="18"/>
        </w:rPr>
        <w:t> </w:t>
      </w:r>
      <w:r>
        <w:rPr>
          <w:sz w:val="18"/>
        </w:rPr>
        <w:t>Lai,</w:t>
      </w:r>
      <w:r>
        <w:rPr>
          <w:spacing w:val="-6"/>
          <w:sz w:val="18"/>
        </w:rPr>
        <w:t> </w:t>
      </w:r>
      <w:r>
        <w:rPr>
          <w:sz w:val="18"/>
        </w:rPr>
        <w:t>C.;</w:t>
      </w:r>
      <w:r>
        <w:rPr>
          <w:spacing w:val="-7"/>
          <w:sz w:val="18"/>
        </w:rPr>
        <w:t> </w:t>
      </w:r>
      <w:r>
        <w:rPr>
          <w:sz w:val="18"/>
        </w:rPr>
        <w:t>Chen,</w:t>
      </w:r>
      <w:r>
        <w:rPr>
          <w:spacing w:val="-6"/>
          <w:sz w:val="18"/>
        </w:rPr>
        <w:t> </w:t>
      </w:r>
      <w:r>
        <w:rPr>
          <w:sz w:val="18"/>
        </w:rPr>
        <w:t>X.;</w:t>
      </w:r>
      <w:r>
        <w:rPr>
          <w:spacing w:val="-7"/>
          <w:sz w:val="18"/>
        </w:rPr>
        <w:t> </w:t>
      </w:r>
      <w:r>
        <w:rPr>
          <w:spacing w:val="-4"/>
          <w:sz w:val="18"/>
        </w:rPr>
        <w:t>Yang,</w:t>
      </w:r>
      <w:r>
        <w:rPr>
          <w:spacing w:val="-6"/>
          <w:sz w:val="18"/>
        </w:rPr>
        <w:t> </w:t>
      </w:r>
      <w:r>
        <w:rPr>
          <w:sz w:val="18"/>
        </w:rPr>
        <w:t>B.;</w:t>
      </w:r>
      <w:r>
        <w:rPr>
          <w:spacing w:val="-7"/>
          <w:sz w:val="18"/>
        </w:rPr>
        <w:t> </w:t>
      </w:r>
      <w:r>
        <w:rPr>
          <w:sz w:val="18"/>
        </w:rPr>
        <w:t>Zhao,</w:t>
      </w:r>
      <w:r>
        <w:rPr>
          <w:spacing w:val="-6"/>
          <w:sz w:val="18"/>
        </w:rPr>
        <w:t> </w:t>
      </w:r>
      <w:r>
        <w:rPr>
          <w:sz w:val="18"/>
        </w:rPr>
        <w:t>S.;</w:t>
      </w:r>
      <w:r>
        <w:rPr>
          <w:spacing w:val="-7"/>
          <w:sz w:val="18"/>
        </w:rPr>
        <w:t> </w:t>
      </w:r>
      <w:r>
        <w:rPr>
          <w:sz w:val="18"/>
        </w:rPr>
        <w:t>Bai,</w:t>
      </w:r>
      <w:r>
        <w:rPr>
          <w:spacing w:val="-6"/>
          <w:sz w:val="18"/>
        </w:rPr>
        <w:t> </w:t>
      </w:r>
      <w:r>
        <w:rPr>
          <w:sz w:val="18"/>
        </w:rPr>
        <w:t>X.</w:t>
      </w:r>
      <w:r>
        <w:rPr>
          <w:spacing w:val="-7"/>
          <w:sz w:val="18"/>
        </w:rPr>
        <w:t> </w:t>
      </w:r>
      <w:r>
        <w:rPr>
          <w:sz w:val="18"/>
        </w:rPr>
        <w:t>Flood</w:t>
      </w:r>
      <w:r>
        <w:rPr>
          <w:spacing w:val="-6"/>
          <w:sz w:val="18"/>
        </w:rPr>
        <w:t> </w:t>
      </w:r>
      <w:r>
        <w:rPr>
          <w:sz w:val="18"/>
        </w:rPr>
        <w:t>hazard</w:t>
      </w:r>
      <w:r>
        <w:rPr>
          <w:spacing w:val="-7"/>
          <w:sz w:val="18"/>
        </w:rPr>
        <w:t> </w:t>
      </w:r>
      <w:r>
        <w:rPr>
          <w:sz w:val="18"/>
        </w:rPr>
        <w:t>risk</w:t>
      </w:r>
      <w:r>
        <w:rPr>
          <w:spacing w:val="-6"/>
          <w:sz w:val="18"/>
        </w:rPr>
        <w:t> </w:t>
      </w:r>
      <w:r>
        <w:rPr>
          <w:sz w:val="18"/>
        </w:rPr>
        <w:t>assessment</w:t>
      </w:r>
      <w:r>
        <w:rPr>
          <w:spacing w:val="-7"/>
          <w:sz w:val="18"/>
        </w:rPr>
        <w:t> </w:t>
      </w:r>
      <w:r>
        <w:rPr>
          <w:sz w:val="18"/>
        </w:rPr>
        <w:t>model</w:t>
      </w:r>
      <w:r>
        <w:rPr>
          <w:spacing w:val="-6"/>
          <w:sz w:val="18"/>
        </w:rPr>
        <w:t> </w:t>
      </w:r>
      <w:r>
        <w:rPr>
          <w:sz w:val="18"/>
        </w:rPr>
        <w:t>based</w:t>
      </w:r>
      <w:r>
        <w:rPr>
          <w:spacing w:val="-7"/>
          <w:sz w:val="18"/>
        </w:rPr>
        <w:t> </w:t>
      </w:r>
      <w:r>
        <w:rPr>
          <w:sz w:val="18"/>
        </w:rPr>
        <w:t>on</w:t>
      </w:r>
      <w:r>
        <w:rPr>
          <w:spacing w:val="-7"/>
          <w:sz w:val="18"/>
        </w:rPr>
        <w:t> </w:t>
      </w:r>
      <w:r>
        <w:rPr>
          <w:sz w:val="18"/>
        </w:rPr>
        <w:t>random</w:t>
      </w:r>
      <w:bookmarkStart w:name="_bookmark155" w:id="207"/>
      <w:bookmarkEnd w:id="207"/>
      <w:r>
        <w:rPr>
          <w:sz w:val="18"/>
        </w:rPr>
      </w:r>
      <w:r>
        <w:rPr>
          <w:sz w:val="18"/>
        </w:rPr>
        <w:t> forest. </w:t>
      </w:r>
      <w:r>
        <w:rPr>
          <w:rFonts w:ascii="Times New Roman" w:hAnsi="Times New Roman"/>
          <w:i/>
          <w:sz w:val="18"/>
        </w:rPr>
        <w:t>J. Hydrol. </w:t>
      </w:r>
      <w:r>
        <w:rPr>
          <w:rFonts w:ascii="Times New Roman" w:hAnsi="Times New Roman"/>
          <w:b/>
          <w:sz w:val="18"/>
        </w:rPr>
        <w:t>2015</w:t>
      </w:r>
      <w:r>
        <w:rPr>
          <w:sz w:val="18"/>
        </w:rPr>
        <w:t>, </w:t>
      </w:r>
      <w:r>
        <w:rPr>
          <w:rFonts w:ascii="Times New Roman" w:hAnsi="Times New Roman"/>
          <w:i/>
          <w:sz w:val="18"/>
        </w:rPr>
        <w:t>527</w:t>
      </w:r>
      <w:r>
        <w:rPr>
          <w:sz w:val="18"/>
        </w:rPr>
        <w:t>, 1130–1141.</w:t>
      </w:r>
      <w:r>
        <w:rPr>
          <w:spacing w:val="30"/>
          <w:sz w:val="18"/>
        </w:rPr>
        <w:t> </w:t>
      </w:r>
      <w:r>
        <w:rPr>
          <w:sz w:val="18"/>
        </w:rPr>
        <w:t>[</w:t>
      </w:r>
      <w:hyperlink r:id="rId170">
        <w:r>
          <w:rPr>
            <w:color w:val="0774B7"/>
            <w:sz w:val="18"/>
          </w:rPr>
          <w:t>CrossRef</w:t>
        </w:r>
      </w:hyperlink>
      <w:r>
        <w:rPr>
          <w:sz w:val="18"/>
        </w:rPr>
        <w:t>]</w:t>
      </w:r>
    </w:p>
    <w:p>
      <w:pPr>
        <w:pStyle w:val="ListParagraph"/>
        <w:numPr>
          <w:ilvl w:val="0"/>
          <w:numId w:val="3"/>
        </w:numPr>
        <w:tabs>
          <w:tab w:pos="1061" w:val="left" w:leader="none"/>
        </w:tabs>
        <w:spacing w:line="300" w:lineRule="auto" w:before="1" w:after="0"/>
        <w:ind w:left="1053" w:right="1528" w:hanging="423"/>
        <w:jc w:val="both"/>
        <w:rPr>
          <w:sz w:val="18"/>
        </w:rPr>
      </w:pPr>
      <w:r>
        <w:rPr>
          <w:spacing w:val="-5"/>
          <w:sz w:val="18"/>
        </w:rPr>
        <w:t>Tehrany, </w:t>
      </w:r>
      <w:r>
        <w:rPr>
          <w:sz w:val="18"/>
        </w:rPr>
        <w:t>M.S.; Pradhan, B.; </w:t>
      </w:r>
      <w:r>
        <w:rPr>
          <w:spacing w:val="-3"/>
          <w:sz w:val="18"/>
        </w:rPr>
        <w:t>Jebur, </w:t>
      </w:r>
      <w:r>
        <w:rPr>
          <w:sz w:val="18"/>
        </w:rPr>
        <w:t>M.N. Flood susceptibility mapping using a novel ensemble</w:t>
      </w:r>
      <w:bookmarkStart w:name="_bookmark156" w:id="208"/>
      <w:bookmarkEnd w:id="208"/>
      <w:r>
        <w:rPr>
          <w:sz w:val="18"/>
        </w:rPr>
      </w:r>
      <w:r>
        <w:rPr>
          <w:sz w:val="18"/>
        </w:rPr>
        <w:t> weights-of-evidence</w:t>
      </w:r>
      <w:r>
        <w:rPr>
          <w:spacing w:val="-7"/>
          <w:sz w:val="18"/>
        </w:rPr>
        <w:t> </w:t>
      </w:r>
      <w:r>
        <w:rPr>
          <w:sz w:val="18"/>
        </w:rPr>
        <w:t>and</w:t>
      </w:r>
      <w:r>
        <w:rPr>
          <w:spacing w:val="-7"/>
          <w:sz w:val="18"/>
        </w:rPr>
        <w:t> </w:t>
      </w:r>
      <w:r>
        <w:rPr>
          <w:sz w:val="18"/>
        </w:rPr>
        <w:t>support</w:t>
      </w:r>
      <w:r>
        <w:rPr>
          <w:spacing w:val="-6"/>
          <w:sz w:val="18"/>
        </w:rPr>
        <w:t> </w:t>
      </w:r>
      <w:r>
        <w:rPr>
          <w:sz w:val="18"/>
        </w:rPr>
        <w:t>vector</w:t>
      </w:r>
      <w:r>
        <w:rPr>
          <w:spacing w:val="-7"/>
          <w:sz w:val="18"/>
        </w:rPr>
        <w:t> </w:t>
      </w:r>
      <w:r>
        <w:rPr>
          <w:sz w:val="18"/>
        </w:rPr>
        <w:t>machine</w:t>
      </w:r>
      <w:r>
        <w:rPr>
          <w:spacing w:val="-6"/>
          <w:sz w:val="18"/>
        </w:rPr>
        <w:t> </w:t>
      </w:r>
      <w:r>
        <w:rPr>
          <w:sz w:val="18"/>
        </w:rPr>
        <w:t>models</w:t>
      </w:r>
      <w:r>
        <w:rPr>
          <w:spacing w:val="-7"/>
          <w:sz w:val="18"/>
        </w:rPr>
        <w:t> </w:t>
      </w:r>
      <w:r>
        <w:rPr>
          <w:sz w:val="18"/>
        </w:rPr>
        <w:t>in</w:t>
      </w:r>
      <w:r>
        <w:rPr>
          <w:spacing w:val="-6"/>
          <w:sz w:val="18"/>
        </w:rPr>
        <w:t> </w:t>
      </w:r>
      <w:r>
        <w:rPr>
          <w:sz w:val="18"/>
        </w:rPr>
        <w:t>GIS.</w:t>
      </w:r>
      <w:r>
        <w:rPr>
          <w:spacing w:val="-7"/>
          <w:sz w:val="18"/>
        </w:rPr>
        <w:t> </w:t>
      </w:r>
      <w:r>
        <w:rPr>
          <w:rFonts w:ascii="Times New Roman" w:hAnsi="Times New Roman"/>
          <w:i/>
          <w:sz w:val="18"/>
        </w:rPr>
        <w:t>J.</w:t>
      </w:r>
      <w:r>
        <w:rPr>
          <w:rFonts w:ascii="Times New Roman" w:hAnsi="Times New Roman"/>
          <w:i/>
          <w:spacing w:val="-8"/>
          <w:sz w:val="18"/>
        </w:rPr>
        <w:t> </w:t>
      </w:r>
      <w:r>
        <w:rPr>
          <w:rFonts w:ascii="Times New Roman" w:hAnsi="Times New Roman"/>
          <w:i/>
          <w:sz w:val="18"/>
        </w:rPr>
        <w:t>Hydrol. </w:t>
      </w:r>
      <w:r>
        <w:rPr>
          <w:rFonts w:ascii="Times New Roman" w:hAnsi="Times New Roman"/>
          <w:b/>
          <w:sz w:val="18"/>
        </w:rPr>
        <w:t>2014</w:t>
      </w:r>
      <w:r>
        <w:rPr>
          <w:sz w:val="18"/>
        </w:rPr>
        <w:t>,</w:t>
      </w:r>
      <w:r>
        <w:rPr>
          <w:spacing w:val="-6"/>
          <w:sz w:val="18"/>
        </w:rPr>
        <w:t> </w:t>
      </w:r>
      <w:r>
        <w:rPr>
          <w:rFonts w:ascii="Times New Roman" w:hAnsi="Times New Roman"/>
          <w:i/>
          <w:sz w:val="18"/>
        </w:rPr>
        <w:t>512</w:t>
      </w:r>
      <w:r>
        <w:rPr>
          <w:sz w:val="18"/>
        </w:rPr>
        <w:t>,</w:t>
      </w:r>
      <w:r>
        <w:rPr>
          <w:spacing w:val="-7"/>
          <w:sz w:val="18"/>
        </w:rPr>
        <w:t> </w:t>
      </w:r>
      <w:r>
        <w:rPr>
          <w:sz w:val="18"/>
        </w:rPr>
        <w:t>332–343.</w:t>
      </w:r>
      <w:r>
        <w:rPr>
          <w:spacing w:val="3"/>
          <w:sz w:val="18"/>
        </w:rPr>
        <w:t> </w:t>
      </w:r>
      <w:r>
        <w:rPr>
          <w:sz w:val="18"/>
        </w:rPr>
        <w:t>[</w:t>
      </w:r>
      <w:hyperlink r:id="rId171">
        <w:r>
          <w:rPr>
            <w:color w:val="0774B7"/>
            <w:sz w:val="18"/>
          </w:rPr>
          <w:t>CrossRef</w:t>
        </w:r>
      </w:hyperlink>
      <w:r>
        <w:rPr>
          <w:sz w:val="18"/>
        </w:rPr>
        <w:t>]</w:t>
      </w:r>
    </w:p>
    <w:p>
      <w:pPr>
        <w:pStyle w:val="ListParagraph"/>
        <w:numPr>
          <w:ilvl w:val="0"/>
          <w:numId w:val="3"/>
        </w:numPr>
        <w:tabs>
          <w:tab w:pos="1061" w:val="left" w:leader="none"/>
        </w:tabs>
        <w:spacing w:line="302" w:lineRule="auto" w:before="2" w:after="0"/>
        <w:ind w:left="1061" w:right="1506" w:hanging="431"/>
        <w:jc w:val="both"/>
        <w:rPr>
          <w:sz w:val="18"/>
        </w:rPr>
      </w:pPr>
      <w:r>
        <w:rPr>
          <w:sz w:val="18"/>
        </w:rPr>
        <w:t>Bui, </w:t>
      </w:r>
      <w:r>
        <w:rPr>
          <w:spacing w:val="-3"/>
          <w:sz w:val="18"/>
        </w:rPr>
        <w:t>D.T.; </w:t>
      </w:r>
      <w:r>
        <w:rPr>
          <w:spacing w:val="-4"/>
          <w:sz w:val="18"/>
        </w:rPr>
        <w:t>Tuan, </w:t>
      </w:r>
      <w:r>
        <w:rPr>
          <w:spacing w:val="-3"/>
          <w:sz w:val="18"/>
        </w:rPr>
        <w:t>T.A.; </w:t>
      </w:r>
      <w:r>
        <w:rPr>
          <w:sz w:val="18"/>
        </w:rPr>
        <w:t>Klempe, H.; Pradhan, B.; Revhaug, I. Spatial prediction models for shallow landslide hazards: A comparative assessment of the efficacy of support vector machines, artificial neural networks,</w:t>
      </w:r>
      <w:bookmarkStart w:name="_bookmark157" w:id="209"/>
      <w:bookmarkEnd w:id="209"/>
      <w:r>
        <w:rPr>
          <w:sz w:val="18"/>
        </w:rPr>
      </w:r>
      <w:r>
        <w:rPr>
          <w:sz w:val="18"/>
        </w:rPr>
        <w:t> kernel logistic regression, and logistic model tree. </w:t>
      </w:r>
      <w:r>
        <w:rPr>
          <w:rFonts w:ascii="Times New Roman" w:hAnsi="Times New Roman"/>
          <w:i/>
          <w:sz w:val="18"/>
        </w:rPr>
        <w:t>Landslides </w:t>
      </w:r>
      <w:r>
        <w:rPr>
          <w:rFonts w:ascii="Times New Roman" w:hAnsi="Times New Roman"/>
          <w:b/>
          <w:sz w:val="18"/>
        </w:rPr>
        <w:t>2016</w:t>
      </w:r>
      <w:r>
        <w:rPr>
          <w:sz w:val="18"/>
        </w:rPr>
        <w:t>, </w:t>
      </w:r>
      <w:r>
        <w:rPr>
          <w:rFonts w:ascii="Times New Roman" w:hAnsi="Times New Roman"/>
          <w:i/>
          <w:sz w:val="18"/>
        </w:rPr>
        <w:t>13</w:t>
      </w:r>
      <w:r>
        <w:rPr>
          <w:sz w:val="18"/>
        </w:rPr>
        <w:t>,</w:t>
      </w:r>
      <w:r>
        <w:rPr>
          <w:spacing w:val="-1"/>
          <w:sz w:val="18"/>
        </w:rPr>
        <w:t> </w:t>
      </w:r>
      <w:r>
        <w:rPr>
          <w:sz w:val="18"/>
        </w:rPr>
        <w:t>361–378.</w:t>
      </w:r>
    </w:p>
    <w:p>
      <w:pPr>
        <w:pStyle w:val="ListParagraph"/>
        <w:numPr>
          <w:ilvl w:val="0"/>
          <w:numId w:val="3"/>
        </w:numPr>
        <w:tabs>
          <w:tab w:pos="1061" w:val="left" w:leader="none"/>
        </w:tabs>
        <w:spacing w:line="203" w:lineRule="exact" w:before="0" w:after="0"/>
        <w:ind w:left="1054" w:right="0" w:hanging="424"/>
        <w:jc w:val="left"/>
        <w:rPr>
          <w:sz w:val="18"/>
        </w:rPr>
      </w:pPr>
      <w:r>
        <w:rPr>
          <w:sz w:val="18"/>
        </w:rPr>
        <w:t>Etemad-Shahidi,</w:t>
      </w:r>
      <w:r>
        <w:rPr>
          <w:spacing w:val="-6"/>
          <w:sz w:val="18"/>
        </w:rPr>
        <w:t> </w:t>
      </w:r>
      <w:r>
        <w:rPr>
          <w:sz w:val="18"/>
        </w:rPr>
        <w:t>A.;</w:t>
      </w:r>
      <w:r>
        <w:rPr>
          <w:spacing w:val="-4"/>
          <w:sz w:val="18"/>
        </w:rPr>
        <w:t> </w:t>
      </w:r>
      <w:r>
        <w:rPr>
          <w:sz w:val="18"/>
        </w:rPr>
        <w:t>Mahjoobi,</w:t>
      </w:r>
      <w:r>
        <w:rPr>
          <w:spacing w:val="-5"/>
          <w:sz w:val="18"/>
        </w:rPr>
        <w:t> </w:t>
      </w:r>
      <w:r>
        <w:rPr>
          <w:sz w:val="18"/>
        </w:rPr>
        <w:t>J.</w:t>
      </w:r>
      <w:r>
        <w:rPr>
          <w:spacing w:val="-5"/>
          <w:sz w:val="18"/>
        </w:rPr>
        <w:t> </w:t>
      </w:r>
      <w:r>
        <w:rPr>
          <w:sz w:val="18"/>
        </w:rPr>
        <w:t>Comparison</w:t>
      </w:r>
      <w:r>
        <w:rPr>
          <w:spacing w:val="-5"/>
          <w:sz w:val="18"/>
        </w:rPr>
        <w:t> </w:t>
      </w:r>
      <w:r>
        <w:rPr>
          <w:sz w:val="18"/>
        </w:rPr>
        <w:t>between</w:t>
      </w:r>
      <w:r>
        <w:rPr>
          <w:spacing w:val="-5"/>
          <w:sz w:val="18"/>
        </w:rPr>
        <w:t> </w:t>
      </w:r>
      <w:r>
        <w:rPr>
          <w:sz w:val="18"/>
        </w:rPr>
        <w:t>m5</w:t>
      </w:r>
      <w:r>
        <w:rPr>
          <w:rFonts w:ascii="Arial"/>
          <w:i/>
          <w:position w:val="7"/>
          <w:sz w:val="14"/>
        </w:rPr>
        <w:t>j</w:t>
      </w:r>
      <w:r>
        <w:rPr>
          <w:rFonts w:ascii="Arial"/>
          <w:i/>
          <w:spacing w:val="11"/>
          <w:position w:val="7"/>
          <w:sz w:val="14"/>
        </w:rPr>
        <w:t> </w:t>
      </w:r>
      <w:r>
        <w:rPr>
          <w:sz w:val="18"/>
        </w:rPr>
        <w:t>model</w:t>
      </w:r>
      <w:r>
        <w:rPr>
          <w:spacing w:val="-5"/>
          <w:sz w:val="18"/>
        </w:rPr>
        <w:t> </w:t>
      </w:r>
      <w:r>
        <w:rPr>
          <w:sz w:val="18"/>
        </w:rPr>
        <w:t>tree</w:t>
      </w:r>
      <w:r>
        <w:rPr>
          <w:spacing w:val="-5"/>
          <w:sz w:val="18"/>
        </w:rPr>
        <w:t> </w:t>
      </w:r>
      <w:r>
        <w:rPr>
          <w:sz w:val="18"/>
        </w:rPr>
        <w:t>and</w:t>
      </w:r>
      <w:r>
        <w:rPr>
          <w:spacing w:val="-5"/>
          <w:sz w:val="18"/>
        </w:rPr>
        <w:t> </w:t>
      </w:r>
      <w:r>
        <w:rPr>
          <w:sz w:val="18"/>
        </w:rPr>
        <w:t>neural</w:t>
      </w:r>
      <w:r>
        <w:rPr>
          <w:spacing w:val="-6"/>
          <w:sz w:val="18"/>
        </w:rPr>
        <w:t> </w:t>
      </w:r>
      <w:r>
        <w:rPr>
          <w:sz w:val="18"/>
        </w:rPr>
        <w:t>networks</w:t>
      </w:r>
      <w:r>
        <w:rPr>
          <w:spacing w:val="-5"/>
          <w:sz w:val="18"/>
        </w:rPr>
        <w:t> </w:t>
      </w:r>
      <w:r>
        <w:rPr>
          <w:sz w:val="18"/>
        </w:rPr>
        <w:t>for</w:t>
      </w:r>
      <w:r>
        <w:rPr>
          <w:spacing w:val="-5"/>
          <w:sz w:val="18"/>
        </w:rPr>
        <w:t> </w:t>
      </w:r>
      <w:r>
        <w:rPr>
          <w:sz w:val="18"/>
        </w:rPr>
        <w:t>prediction</w:t>
      </w:r>
      <w:r>
        <w:rPr>
          <w:spacing w:val="-5"/>
          <w:sz w:val="18"/>
        </w:rPr>
        <w:t> </w:t>
      </w:r>
      <w:r>
        <w:rPr>
          <w:sz w:val="18"/>
        </w:rPr>
        <w:t>of</w:t>
      </w:r>
    </w:p>
    <w:p>
      <w:pPr>
        <w:spacing w:before="51"/>
        <w:ind w:left="1061" w:right="0" w:firstLine="0"/>
        <w:jc w:val="left"/>
        <w:rPr>
          <w:sz w:val="18"/>
        </w:rPr>
      </w:pPr>
      <w:bookmarkStart w:name="_bookmark158" w:id="210"/>
      <w:bookmarkEnd w:id="210"/>
      <w:r>
        <w:rPr/>
      </w:r>
      <w:r>
        <w:rPr>
          <w:sz w:val="18"/>
        </w:rPr>
        <w:t>significant wave height in lake superior. </w:t>
      </w:r>
      <w:r>
        <w:rPr>
          <w:rFonts w:ascii="Times New Roman" w:hAnsi="Times New Roman"/>
          <w:i/>
          <w:sz w:val="18"/>
        </w:rPr>
        <w:t>Ocean Eng. </w:t>
      </w:r>
      <w:r>
        <w:rPr>
          <w:rFonts w:ascii="Times New Roman" w:hAnsi="Times New Roman"/>
          <w:b/>
          <w:sz w:val="18"/>
        </w:rPr>
        <w:t>2009</w:t>
      </w:r>
      <w:r>
        <w:rPr>
          <w:sz w:val="18"/>
        </w:rPr>
        <w:t>, </w:t>
      </w:r>
      <w:r>
        <w:rPr>
          <w:rFonts w:ascii="Times New Roman" w:hAnsi="Times New Roman"/>
          <w:i/>
          <w:sz w:val="18"/>
        </w:rPr>
        <w:t>36</w:t>
      </w:r>
      <w:r>
        <w:rPr>
          <w:sz w:val="18"/>
        </w:rPr>
        <w:t>, 1175–1181. [</w:t>
      </w:r>
      <w:hyperlink r:id="rId172">
        <w:r>
          <w:rPr>
            <w:color w:val="0774B7"/>
            <w:sz w:val="18"/>
          </w:rPr>
          <w:t>CrossRef</w:t>
        </w:r>
      </w:hyperlink>
      <w:r>
        <w:rPr>
          <w:sz w:val="18"/>
        </w:rPr>
        <w:t>]</w:t>
      </w:r>
    </w:p>
    <w:p>
      <w:pPr>
        <w:pStyle w:val="ListParagraph"/>
        <w:numPr>
          <w:ilvl w:val="0"/>
          <w:numId w:val="3"/>
        </w:numPr>
        <w:tabs>
          <w:tab w:pos="1061" w:val="left" w:leader="none"/>
        </w:tabs>
        <w:spacing w:line="297" w:lineRule="auto" w:before="50" w:after="0"/>
        <w:ind w:left="1055" w:right="1528" w:hanging="425"/>
        <w:jc w:val="both"/>
        <w:rPr>
          <w:sz w:val="18"/>
        </w:rPr>
      </w:pPr>
      <w:r>
        <w:rPr>
          <w:sz w:val="18"/>
        </w:rPr>
        <w:t>Dietterich, </w:t>
      </w:r>
      <w:r>
        <w:rPr>
          <w:spacing w:val="-4"/>
          <w:sz w:val="18"/>
        </w:rPr>
        <w:t>T.G. </w:t>
      </w:r>
      <w:r>
        <w:rPr>
          <w:sz w:val="18"/>
        </w:rPr>
        <w:t>Ensemble methods in machine learning. In </w:t>
      </w:r>
      <w:r>
        <w:rPr>
          <w:rFonts w:ascii="Times New Roman" w:hAnsi="Times New Roman"/>
          <w:i/>
          <w:sz w:val="18"/>
        </w:rPr>
        <w:t>International Workshop on Multiple Classifier</w:t>
      </w:r>
      <w:bookmarkStart w:name="_bookmark159" w:id="211"/>
      <w:bookmarkEnd w:id="211"/>
      <w:r>
        <w:rPr>
          <w:rFonts w:ascii="Times New Roman" w:hAnsi="Times New Roman"/>
          <w:i/>
          <w:sz w:val="18"/>
        </w:rPr>
      </w:r>
      <w:r>
        <w:rPr>
          <w:rFonts w:ascii="Times New Roman" w:hAnsi="Times New Roman"/>
          <w:i/>
          <w:sz w:val="18"/>
        </w:rPr>
        <w:t> </w:t>
      </w:r>
      <w:r>
        <w:rPr>
          <w:rFonts w:ascii="Times New Roman" w:hAnsi="Times New Roman"/>
          <w:i/>
          <w:sz w:val="18"/>
        </w:rPr>
        <w:t>Systems</w:t>
      </w:r>
      <w:r>
        <w:rPr>
          <w:sz w:val="18"/>
        </w:rPr>
        <w:t>; Springer: Berlin/Heidelberg, </w:t>
      </w:r>
      <w:r>
        <w:rPr>
          <w:spacing w:val="-3"/>
          <w:sz w:val="18"/>
        </w:rPr>
        <w:t>Germany, </w:t>
      </w:r>
      <w:r>
        <w:rPr>
          <w:sz w:val="18"/>
        </w:rPr>
        <w:t>2000; pp.</w:t>
      </w:r>
      <w:r>
        <w:rPr>
          <w:spacing w:val="15"/>
          <w:sz w:val="18"/>
        </w:rPr>
        <w:t> </w:t>
      </w:r>
      <w:r>
        <w:rPr>
          <w:sz w:val="18"/>
        </w:rPr>
        <w:t>1–15.</w:t>
      </w:r>
    </w:p>
    <w:p>
      <w:pPr>
        <w:pStyle w:val="ListParagraph"/>
        <w:numPr>
          <w:ilvl w:val="0"/>
          <w:numId w:val="3"/>
        </w:numPr>
        <w:tabs>
          <w:tab w:pos="1061" w:val="left" w:leader="none"/>
        </w:tabs>
        <w:spacing w:line="302" w:lineRule="auto" w:before="5" w:after="0"/>
        <w:ind w:left="1054" w:right="1497" w:hanging="424"/>
        <w:jc w:val="both"/>
        <w:rPr>
          <w:sz w:val="18"/>
        </w:rPr>
      </w:pPr>
      <w:r>
        <w:rPr>
          <w:sz w:val="18"/>
        </w:rPr>
        <w:t>Sajedi-Hosseini,  </w:t>
      </w:r>
      <w:r>
        <w:rPr>
          <w:spacing w:val="-6"/>
          <w:sz w:val="18"/>
        </w:rPr>
        <w:t>F.;</w:t>
      </w:r>
      <w:r>
        <w:rPr>
          <w:spacing w:val="31"/>
          <w:sz w:val="18"/>
        </w:rPr>
        <w:t> </w:t>
      </w:r>
      <w:r>
        <w:rPr>
          <w:sz w:val="18"/>
        </w:rPr>
        <w:t>Malekian,  A.;   Choubin,  B.;   Rahmati,  O.;   Cipullo,  S.;   Coulon,  </w:t>
      </w:r>
      <w:r>
        <w:rPr>
          <w:spacing w:val="-6"/>
          <w:sz w:val="18"/>
        </w:rPr>
        <w:t>F.;   </w:t>
      </w:r>
      <w:r>
        <w:rPr>
          <w:sz w:val="18"/>
        </w:rPr>
        <w:t>Pradhan,  B. A novel machine learning-based approach for the risk assessment of nitrate groundwater contamination.</w:t>
      </w:r>
      <w:bookmarkStart w:name="_bookmark160" w:id="212"/>
      <w:bookmarkEnd w:id="212"/>
      <w:r>
        <w:rPr>
          <w:sz w:val="18"/>
        </w:rPr>
      </w:r>
      <w:r>
        <w:rPr>
          <w:sz w:val="18"/>
        </w:rPr>
        <w:t> </w:t>
      </w:r>
      <w:r>
        <w:rPr>
          <w:rFonts w:ascii="Times New Roman" w:hAnsi="Times New Roman"/>
          <w:i/>
          <w:sz w:val="18"/>
        </w:rPr>
        <w:t>Sci. </w:t>
      </w:r>
      <w:r>
        <w:rPr>
          <w:rFonts w:ascii="Times New Roman" w:hAnsi="Times New Roman"/>
          <w:i/>
          <w:spacing w:val="-4"/>
          <w:sz w:val="18"/>
        </w:rPr>
        <w:t>Total </w:t>
      </w:r>
      <w:r>
        <w:rPr>
          <w:rFonts w:ascii="Times New Roman" w:hAnsi="Times New Roman"/>
          <w:i/>
          <w:sz w:val="18"/>
        </w:rPr>
        <w:t>Environ. </w:t>
      </w:r>
      <w:r>
        <w:rPr>
          <w:rFonts w:ascii="Times New Roman" w:hAnsi="Times New Roman"/>
          <w:b/>
          <w:sz w:val="18"/>
        </w:rPr>
        <w:t>2018</w:t>
      </w:r>
      <w:r>
        <w:rPr>
          <w:sz w:val="18"/>
        </w:rPr>
        <w:t>, </w:t>
      </w:r>
      <w:r>
        <w:rPr>
          <w:rFonts w:ascii="Times New Roman" w:hAnsi="Times New Roman"/>
          <w:i/>
          <w:sz w:val="18"/>
        </w:rPr>
        <w:t>644</w:t>
      </w:r>
      <w:r>
        <w:rPr>
          <w:sz w:val="18"/>
        </w:rPr>
        <w:t>, 954–962.</w:t>
      </w:r>
      <w:r>
        <w:rPr>
          <w:spacing w:val="19"/>
          <w:sz w:val="18"/>
        </w:rPr>
        <w:t> </w:t>
      </w:r>
      <w:r>
        <w:rPr>
          <w:sz w:val="18"/>
        </w:rPr>
        <w:t>[</w:t>
      </w:r>
      <w:hyperlink r:id="rId173">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528" w:hanging="431"/>
        <w:jc w:val="both"/>
        <w:rPr>
          <w:sz w:val="18"/>
        </w:rPr>
      </w:pPr>
      <w:r>
        <w:rPr>
          <w:sz w:val="18"/>
        </w:rPr>
        <w:t>Moore,</w:t>
      </w:r>
      <w:r>
        <w:rPr>
          <w:spacing w:val="-20"/>
          <w:sz w:val="18"/>
        </w:rPr>
        <w:t> </w:t>
      </w:r>
      <w:r>
        <w:rPr>
          <w:sz w:val="18"/>
        </w:rPr>
        <w:t>K.J.;</w:t>
      </w:r>
      <w:r>
        <w:rPr>
          <w:spacing w:val="-19"/>
          <w:sz w:val="18"/>
        </w:rPr>
        <w:t> </w:t>
      </w:r>
      <w:r>
        <w:rPr>
          <w:sz w:val="18"/>
        </w:rPr>
        <w:t>Kurt,</w:t>
      </w:r>
      <w:r>
        <w:rPr>
          <w:spacing w:val="-19"/>
          <w:sz w:val="18"/>
        </w:rPr>
        <w:t> </w:t>
      </w:r>
      <w:r>
        <w:rPr>
          <w:sz w:val="18"/>
        </w:rPr>
        <w:t>M.;</w:t>
      </w:r>
      <w:r>
        <w:rPr>
          <w:spacing w:val="-19"/>
          <w:sz w:val="18"/>
        </w:rPr>
        <w:t> </w:t>
      </w:r>
      <w:r>
        <w:rPr>
          <w:sz w:val="18"/>
        </w:rPr>
        <w:t>Eriten,</w:t>
      </w:r>
      <w:r>
        <w:rPr>
          <w:spacing w:val="-20"/>
          <w:sz w:val="18"/>
        </w:rPr>
        <w:t> </w:t>
      </w:r>
      <w:r>
        <w:rPr>
          <w:sz w:val="18"/>
        </w:rPr>
        <w:t>M.;</w:t>
      </w:r>
      <w:r>
        <w:rPr>
          <w:spacing w:val="-19"/>
          <w:sz w:val="18"/>
        </w:rPr>
        <w:t> </w:t>
      </w:r>
      <w:r>
        <w:rPr>
          <w:sz w:val="18"/>
        </w:rPr>
        <w:t>McFarland,</w:t>
      </w:r>
      <w:r>
        <w:rPr>
          <w:spacing w:val="-19"/>
          <w:sz w:val="18"/>
        </w:rPr>
        <w:t> </w:t>
      </w:r>
      <w:r>
        <w:rPr>
          <w:sz w:val="18"/>
        </w:rPr>
        <w:t>D.M.;</w:t>
      </w:r>
      <w:r>
        <w:rPr>
          <w:spacing w:val="-19"/>
          <w:sz w:val="18"/>
        </w:rPr>
        <w:t> </w:t>
      </w:r>
      <w:r>
        <w:rPr>
          <w:sz w:val="18"/>
        </w:rPr>
        <w:t>Bergman,</w:t>
      </w:r>
      <w:r>
        <w:rPr>
          <w:spacing w:val="-19"/>
          <w:sz w:val="18"/>
        </w:rPr>
        <w:t> </w:t>
      </w:r>
      <w:r>
        <w:rPr>
          <w:sz w:val="18"/>
        </w:rPr>
        <w:t>L.A.;</w:t>
      </w:r>
      <w:r>
        <w:rPr>
          <w:spacing w:val="-20"/>
          <w:sz w:val="18"/>
        </w:rPr>
        <w:t> </w:t>
      </w:r>
      <w:r>
        <w:rPr>
          <w:spacing w:val="-3"/>
          <w:sz w:val="18"/>
        </w:rPr>
        <w:t>Vakakis,</w:t>
      </w:r>
      <w:r>
        <w:rPr>
          <w:spacing w:val="-19"/>
          <w:sz w:val="18"/>
        </w:rPr>
        <w:t> </w:t>
      </w:r>
      <w:r>
        <w:rPr>
          <w:spacing w:val="-5"/>
          <w:sz w:val="18"/>
        </w:rPr>
        <w:t>A.F.</w:t>
      </w:r>
      <w:r>
        <w:rPr>
          <w:spacing w:val="-19"/>
          <w:sz w:val="18"/>
        </w:rPr>
        <w:t> </w:t>
      </w:r>
      <w:r>
        <w:rPr>
          <w:sz w:val="18"/>
        </w:rPr>
        <w:t>Wavelet-bounded</w:t>
      </w:r>
      <w:r>
        <w:rPr>
          <w:spacing w:val="-19"/>
          <w:sz w:val="18"/>
        </w:rPr>
        <w:t> </w:t>
      </w:r>
      <w:r>
        <w:rPr>
          <w:sz w:val="18"/>
        </w:rPr>
        <w:t>empirical</w:t>
      </w:r>
      <w:bookmarkStart w:name="_bookmark161" w:id="213"/>
      <w:bookmarkEnd w:id="213"/>
      <w:r>
        <w:rPr>
          <w:sz w:val="18"/>
        </w:rPr>
      </w:r>
      <w:r>
        <w:rPr>
          <w:sz w:val="18"/>
        </w:rPr>
        <w:t> mode</w:t>
      </w:r>
      <w:r>
        <w:rPr>
          <w:spacing w:val="-19"/>
          <w:sz w:val="18"/>
        </w:rPr>
        <w:t> </w:t>
      </w:r>
      <w:r>
        <w:rPr>
          <w:sz w:val="18"/>
        </w:rPr>
        <w:t>decomposition</w:t>
      </w:r>
      <w:r>
        <w:rPr>
          <w:spacing w:val="-19"/>
          <w:sz w:val="18"/>
        </w:rPr>
        <w:t> </w:t>
      </w:r>
      <w:r>
        <w:rPr>
          <w:sz w:val="18"/>
        </w:rPr>
        <w:t>for</w:t>
      </w:r>
      <w:r>
        <w:rPr>
          <w:spacing w:val="-19"/>
          <w:sz w:val="18"/>
        </w:rPr>
        <w:t> </w:t>
      </w:r>
      <w:r>
        <w:rPr>
          <w:sz w:val="18"/>
        </w:rPr>
        <w:t>measured</w:t>
      </w:r>
      <w:r>
        <w:rPr>
          <w:spacing w:val="-18"/>
          <w:sz w:val="18"/>
        </w:rPr>
        <w:t> </w:t>
      </w:r>
      <w:r>
        <w:rPr>
          <w:sz w:val="18"/>
        </w:rPr>
        <w:t>time</w:t>
      </w:r>
      <w:r>
        <w:rPr>
          <w:spacing w:val="-19"/>
          <w:sz w:val="18"/>
        </w:rPr>
        <w:t> </w:t>
      </w:r>
      <w:r>
        <w:rPr>
          <w:sz w:val="18"/>
        </w:rPr>
        <w:t>series</w:t>
      </w:r>
      <w:r>
        <w:rPr>
          <w:spacing w:val="-19"/>
          <w:sz w:val="18"/>
        </w:rPr>
        <w:t> </w:t>
      </w:r>
      <w:r>
        <w:rPr>
          <w:sz w:val="18"/>
        </w:rPr>
        <w:t>analysis.</w:t>
      </w:r>
      <w:r>
        <w:rPr>
          <w:spacing w:val="-10"/>
          <w:sz w:val="18"/>
        </w:rPr>
        <w:t> </w:t>
      </w:r>
      <w:r>
        <w:rPr>
          <w:rFonts w:ascii="Times New Roman" w:hAnsi="Times New Roman"/>
          <w:i/>
          <w:sz w:val="18"/>
        </w:rPr>
        <w:t>Mech.</w:t>
      </w:r>
      <w:r>
        <w:rPr>
          <w:rFonts w:ascii="Times New Roman" w:hAnsi="Times New Roman"/>
          <w:i/>
          <w:spacing w:val="-11"/>
          <w:sz w:val="18"/>
        </w:rPr>
        <w:t> </w:t>
      </w:r>
      <w:r>
        <w:rPr>
          <w:rFonts w:ascii="Times New Roman" w:hAnsi="Times New Roman"/>
          <w:i/>
          <w:sz w:val="18"/>
        </w:rPr>
        <w:t>Syst.</w:t>
      </w:r>
      <w:r>
        <w:rPr>
          <w:rFonts w:ascii="Times New Roman" w:hAnsi="Times New Roman"/>
          <w:i/>
          <w:spacing w:val="-12"/>
          <w:sz w:val="18"/>
        </w:rPr>
        <w:t> </w:t>
      </w:r>
      <w:r>
        <w:rPr>
          <w:rFonts w:ascii="Times New Roman" w:hAnsi="Times New Roman"/>
          <w:i/>
          <w:sz w:val="18"/>
        </w:rPr>
        <w:t>Signal</w:t>
      </w:r>
      <w:r>
        <w:rPr>
          <w:rFonts w:ascii="Times New Roman" w:hAnsi="Times New Roman"/>
          <w:i/>
          <w:spacing w:val="-21"/>
          <w:sz w:val="18"/>
        </w:rPr>
        <w:t> </w:t>
      </w:r>
      <w:r>
        <w:rPr>
          <w:rFonts w:ascii="Times New Roman" w:hAnsi="Times New Roman"/>
          <w:i/>
          <w:sz w:val="18"/>
        </w:rPr>
        <w:t>Process.</w:t>
      </w:r>
      <w:r>
        <w:rPr>
          <w:rFonts w:ascii="Times New Roman" w:hAnsi="Times New Roman"/>
          <w:i/>
          <w:spacing w:val="-12"/>
          <w:sz w:val="18"/>
        </w:rPr>
        <w:t> </w:t>
      </w:r>
      <w:r>
        <w:rPr>
          <w:rFonts w:ascii="Times New Roman" w:hAnsi="Times New Roman"/>
          <w:b/>
          <w:sz w:val="18"/>
        </w:rPr>
        <w:t>2018</w:t>
      </w:r>
      <w:r>
        <w:rPr>
          <w:sz w:val="18"/>
        </w:rPr>
        <w:t>,</w:t>
      </w:r>
      <w:r>
        <w:rPr>
          <w:spacing w:val="-18"/>
          <w:sz w:val="18"/>
        </w:rPr>
        <w:t> </w:t>
      </w:r>
      <w:r>
        <w:rPr>
          <w:rFonts w:ascii="Times New Roman" w:hAnsi="Times New Roman"/>
          <w:i/>
          <w:sz w:val="18"/>
        </w:rPr>
        <w:t>99</w:t>
      </w:r>
      <w:r>
        <w:rPr>
          <w:sz w:val="18"/>
        </w:rPr>
        <w:t>,</w:t>
      </w:r>
      <w:r>
        <w:rPr>
          <w:spacing w:val="-18"/>
          <w:sz w:val="18"/>
        </w:rPr>
        <w:t> </w:t>
      </w:r>
      <w:r>
        <w:rPr>
          <w:sz w:val="18"/>
        </w:rPr>
        <w:t>14–29.</w:t>
      </w:r>
      <w:r>
        <w:rPr>
          <w:spacing w:val="-10"/>
          <w:sz w:val="18"/>
        </w:rPr>
        <w:t> </w:t>
      </w:r>
      <w:r>
        <w:rPr>
          <w:sz w:val="18"/>
        </w:rPr>
        <w:t>[</w:t>
      </w:r>
      <w:hyperlink r:id="rId174">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528" w:hanging="431"/>
        <w:jc w:val="both"/>
        <w:rPr>
          <w:sz w:val="18"/>
        </w:rPr>
      </w:pPr>
      <w:r>
        <w:rPr>
          <w:spacing w:val="-4"/>
          <w:sz w:val="18"/>
        </w:rPr>
        <w:t>Wang, </w:t>
      </w:r>
      <w:r>
        <w:rPr>
          <w:spacing w:val="-3"/>
          <w:sz w:val="18"/>
        </w:rPr>
        <w:t>W.-C.; </w:t>
      </w:r>
      <w:r>
        <w:rPr>
          <w:sz w:val="18"/>
        </w:rPr>
        <w:t>Chau, </w:t>
      </w:r>
      <w:r>
        <w:rPr>
          <w:spacing w:val="-3"/>
          <w:sz w:val="18"/>
        </w:rPr>
        <w:t>K.-W.; </w:t>
      </w:r>
      <w:r>
        <w:rPr>
          <w:sz w:val="18"/>
        </w:rPr>
        <w:t>Xu, D.-M.; Chen, </w:t>
      </w:r>
      <w:r>
        <w:rPr>
          <w:spacing w:val="-4"/>
          <w:sz w:val="18"/>
        </w:rPr>
        <w:t>X.-Y. </w:t>
      </w:r>
      <w:r>
        <w:rPr>
          <w:sz w:val="18"/>
        </w:rPr>
        <w:t>Improving forecasting accuracy of annual runoff time</w:t>
      </w:r>
      <w:bookmarkStart w:name="_bookmark162" w:id="214"/>
      <w:bookmarkEnd w:id="214"/>
      <w:r>
        <w:rPr>
          <w:sz w:val="18"/>
        </w:rPr>
      </w:r>
      <w:r>
        <w:rPr>
          <w:sz w:val="18"/>
        </w:rPr>
        <w:t> series</w:t>
      </w:r>
      <w:r>
        <w:rPr>
          <w:spacing w:val="-7"/>
          <w:sz w:val="18"/>
        </w:rPr>
        <w:t> </w:t>
      </w:r>
      <w:r>
        <w:rPr>
          <w:sz w:val="18"/>
        </w:rPr>
        <w:t>using</w:t>
      </w:r>
      <w:r>
        <w:rPr>
          <w:spacing w:val="-7"/>
          <w:sz w:val="18"/>
        </w:rPr>
        <w:t> </w:t>
      </w:r>
      <w:r>
        <w:rPr>
          <w:sz w:val="18"/>
        </w:rPr>
        <w:t>ARIMA</w:t>
      </w:r>
      <w:r>
        <w:rPr>
          <w:spacing w:val="-7"/>
          <w:sz w:val="18"/>
        </w:rPr>
        <w:t> </w:t>
      </w:r>
      <w:r>
        <w:rPr>
          <w:sz w:val="18"/>
        </w:rPr>
        <w:t>based</w:t>
      </w:r>
      <w:r>
        <w:rPr>
          <w:spacing w:val="-7"/>
          <w:sz w:val="18"/>
        </w:rPr>
        <w:t> </w:t>
      </w:r>
      <w:r>
        <w:rPr>
          <w:sz w:val="18"/>
        </w:rPr>
        <w:t>on</w:t>
      </w:r>
      <w:r>
        <w:rPr>
          <w:spacing w:val="-7"/>
          <w:sz w:val="18"/>
        </w:rPr>
        <w:t> </w:t>
      </w:r>
      <w:r>
        <w:rPr>
          <w:sz w:val="18"/>
        </w:rPr>
        <w:t>EEMD</w:t>
      </w:r>
      <w:r>
        <w:rPr>
          <w:spacing w:val="-7"/>
          <w:sz w:val="18"/>
        </w:rPr>
        <w:t> </w:t>
      </w:r>
      <w:r>
        <w:rPr>
          <w:sz w:val="18"/>
        </w:rPr>
        <w:t>decomposition.</w:t>
      </w:r>
      <w:r>
        <w:rPr>
          <w:spacing w:val="2"/>
          <w:sz w:val="18"/>
        </w:rPr>
        <w:t> </w:t>
      </w:r>
      <w:r>
        <w:rPr>
          <w:rFonts w:ascii="Times New Roman" w:hAnsi="Times New Roman"/>
          <w:i/>
          <w:sz w:val="18"/>
        </w:rPr>
        <w:t>Water</w:t>
      </w:r>
      <w:r>
        <w:rPr>
          <w:rFonts w:ascii="Times New Roman" w:hAnsi="Times New Roman"/>
          <w:i/>
          <w:spacing w:val="-9"/>
          <w:sz w:val="18"/>
        </w:rPr>
        <w:t> </w:t>
      </w:r>
      <w:r>
        <w:rPr>
          <w:rFonts w:ascii="Times New Roman" w:hAnsi="Times New Roman"/>
          <w:i/>
          <w:sz w:val="18"/>
        </w:rPr>
        <w:t>Resour. Manag. </w:t>
      </w:r>
      <w:r>
        <w:rPr>
          <w:rFonts w:ascii="Times New Roman" w:hAnsi="Times New Roman"/>
          <w:b/>
          <w:sz w:val="18"/>
        </w:rPr>
        <w:t>2015</w:t>
      </w:r>
      <w:r>
        <w:rPr>
          <w:sz w:val="18"/>
        </w:rPr>
        <w:t>,</w:t>
      </w:r>
      <w:r>
        <w:rPr>
          <w:spacing w:val="-7"/>
          <w:sz w:val="18"/>
        </w:rPr>
        <w:t> </w:t>
      </w:r>
      <w:r>
        <w:rPr>
          <w:rFonts w:ascii="Times New Roman" w:hAnsi="Times New Roman"/>
          <w:i/>
          <w:sz w:val="18"/>
        </w:rPr>
        <w:t>29</w:t>
      </w:r>
      <w:r>
        <w:rPr>
          <w:sz w:val="18"/>
        </w:rPr>
        <w:t>,</w:t>
      </w:r>
      <w:r>
        <w:rPr>
          <w:spacing w:val="-7"/>
          <w:sz w:val="18"/>
        </w:rPr>
        <w:t> </w:t>
      </w:r>
      <w:r>
        <w:rPr>
          <w:sz w:val="18"/>
        </w:rPr>
        <w:t>2655–2675.</w:t>
      </w:r>
      <w:r>
        <w:rPr>
          <w:spacing w:val="2"/>
          <w:sz w:val="18"/>
        </w:rPr>
        <w:t> </w:t>
      </w:r>
      <w:r>
        <w:rPr>
          <w:sz w:val="18"/>
        </w:rPr>
        <w:t>[</w:t>
      </w:r>
      <w:hyperlink r:id="rId175">
        <w:r>
          <w:rPr>
            <w:color w:val="0774B7"/>
            <w:sz w:val="18"/>
          </w:rPr>
          <w:t>CrossRef</w:t>
        </w:r>
      </w:hyperlink>
      <w:r>
        <w:rPr>
          <w:sz w:val="18"/>
        </w:rPr>
        <w:t>]</w:t>
      </w:r>
    </w:p>
    <w:p>
      <w:pPr>
        <w:pStyle w:val="ListParagraph"/>
        <w:numPr>
          <w:ilvl w:val="0"/>
          <w:numId w:val="3"/>
        </w:numPr>
        <w:tabs>
          <w:tab w:pos="1061" w:val="left" w:leader="none"/>
        </w:tabs>
        <w:spacing w:line="302" w:lineRule="auto" w:before="2" w:after="0"/>
        <w:ind w:left="1061" w:right="1525" w:hanging="431"/>
        <w:jc w:val="both"/>
        <w:rPr>
          <w:sz w:val="18"/>
        </w:rPr>
      </w:pPr>
      <w:r>
        <w:rPr>
          <w:sz w:val="18"/>
        </w:rPr>
        <w:t>Al-Musaylh, M.S.; Deo, R.C.; Li, </w:t>
      </w:r>
      <w:r>
        <w:rPr>
          <w:spacing w:val="-7"/>
          <w:sz w:val="18"/>
        </w:rPr>
        <w:t>Y.; </w:t>
      </w:r>
      <w:r>
        <w:rPr>
          <w:sz w:val="18"/>
        </w:rPr>
        <w:t>Adamowski, </w:t>
      </w:r>
      <w:r>
        <w:rPr>
          <w:spacing w:val="-5"/>
          <w:sz w:val="18"/>
        </w:rPr>
        <w:t>J.F. </w:t>
      </w:r>
      <w:r>
        <w:rPr>
          <w:sz w:val="18"/>
        </w:rPr>
        <w:t>Two-phase particle swarm optimized-support vector regression hybrid model integrated with improved empirical mode decomposition with adaptive noise for</w:t>
      </w:r>
      <w:bookmarkStart w:name="_bookmark163" w:id="215"/>
      <w:bookmarkEnd w:id="215"/>
      <w:r>
        <w:rPr>
          <w:sz w:val="18"/>
        </w:rPr>
      </w:r>
      <w:r>
        <w:rPr>
          <w:sz w:val="18"/>
        </w:rPr>
        <w:t> multiple-horizon electricity demand forecasting. </w:t>
      </w:r>
      <w:r>
        <w:rPr>
          <w:rFonts w:ascii="Times New Roman" w:hAnsi="Times New Roman"/>
          <w:i/>
          <w:sz w:val="18"/>
        </w:rPr>
        <w:t>Appl. Energy </w:t>
      </w:r>
      <w:r>
        <w:rPr>
          <w:rFonts w:ascii="Times New Roman" w:hAnsi="Times New Roman"/>
          <w:b/>
          <w:sz w:val="18"/>
        </w:rPr>
        <w:t>2018</w:t>
      </w:r>
      <w:r>
        <w:rPr>
          <w:sz w:val="18"/>
        </w:rPr>
        <w:t>, </w:t>
      </w:r>
      <w:r>
        <w:rPr>
          <w:rFonts w:ascii="Times New Roman" w:hAnsi="Times New Roman"/>
          <w:i/>
          <w:sz w:val="18"/>
        </w:rPr>
        <w:t>217</w:t>
      </w:r>
      <w:r>
        <w:rPr>
          <w:sz w:val="18"/>
        </w:rPr>
        <w:t>, 422–439.</w:t>
      </w:r>
      <w:r>
        <w:rPr>
          <w:spacing w:val="7"/>
          <w:sz w:val="18"/>
        </w:rPr>
        <w:t> </w:t>
      </w:r>
      <w:r>
        <w:rPr>
          <w:sz w:val="18"/>
        </w:rPr>
        <w:t>[</w:t>
      </w:r>
      <w:hyperlink r:id="rId176">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528" w:hanging="431"/>
        <w:jc w:val="both"/>
        <w:rPr>
          <w:sz w:val="18"/>
        </w:rPr>
      </w:pPr>
      <w:r>
        <w:rPr>
          <w:sz w:val="18"/>
        </w:rPr>
        <w:t>Ouyang, Q.; Lu, </w:t>
      </w:r>
      <w:r>
        <w:rPr>
          <w:spacing w:val="-6"/>
          <w:sz w:val="18"/>
        </w:rPr>
        <w:t>W.; </w:t>
      </w:r>
      <w:r>
        <w:rPr>
          <w:sz w:val="18"/>
        </w:rPr>
        <w:t>Xin, X.; Zhang, </w:t>
      </w:r>
      <w:r>
        <w:rPr>
          <w:spacing w:val="-7"/>
          <w:sz w:val="18"/>
        </w:rPr>
        <w:t>Y.; </w:t>
      </w:r>
      <w:r>
        <w:rPr>
          <w:sz w:val="18"/>
        </w:rPr>
        <w:t>Cheng, </w:t>
      </w:r>
      <w:r>
        <w:rPr>
          <w:spacing w:val="-6"/>
          <w:sz w:val="18"/>
        </w:rPr>
        <w:t>W.; Yu, </w:t>
      </w:r>
      <w:r>
        <w:rPr>
          <w:spacing w:val="-7"/>
          <w:sz w:val="18"/>
        </w:rPr>
        <w:t>T. </w:t>
      </w:r>
      <w:r>
        <w:rPr>
          <w:sz w:val="18"/>
        </w:rPr>
        <w:t>Monthly rainfall forecasting using EEMD-SVR</w:t>
      </w:r>
      <w:bookmarkStart w:name="_bookmark164" w:id="216"/>
      <w:bookmarkEnd w:id="216"/>
      <w:r>
        <w:rPr>
          <w:sz w:val="18"/>
        </w:rPr>
      </w:r>
      <w:r>
        <w:rPr>
          <w:sz w:val="18"/>
        </w:rPr>
        <w:t> based on phase-space reconstruction. </w:t>
      </w:r>
      <w:r>
        <w:rPr>
          <w:rFonts w:ascii="Times New Roman" w:hAnsi="Times New Roman"/>
          <w:i/>
          <w:sz w:val="18"/>
        </w:rPr>
        <w:t>Water Resour. Manag. </w:t>
      </w:r>
      <w:r>
        <w:rPr>
          <w:rFonts w:ascii="Times New Roman" w:hAnsi="Times New Roman"/>
          <w:b/>
          <w:sz w:val="18"/>
        </w:rPr>
        <w:t>2016</w:t>
      </w:r>
      <w:r>
        <w:rPr>
          <w:sz w:val="18"/>
        </w:rPr>
        <w:t>, </w:t>
      </w:r>
      <w:r>
        <w:rPr>
          <w:rFonts w:ascii="Times New Roman" w:hAnsi="Times New Roman"/>
          <w:i/>
          <w:sz w:val="18"/>
        </w:rPr>
        <w:t>30</w:t>
      </w:r>
      <w:r>
        <w:rPr>
          <w:sz w:val="18"/>
        </w:rPr>
        <w:t>, 2311–2325.</w:t>
      </w:r>
      <w:r>
        <w:rPr>
          <w:spacing w:val="11"/>
          <w:sz w:val="18"/>
        </w:rPr>
        <w:t> </w:t>
      </w:r>
      <w:r>
        <w:rPr>
          <w:sz w:val="18"/>
        </w:rPr>
        <w:t>[</w:t>
      </w:r>
      <w:hyperlink r:id="rId177">
        <w:r>
          <w:rPr>
            <w:color w:val="0774B7"/>
            <w:sz w:val="18"/>
          </w:rPr>
          <w:t>CrossRef</w:t>
        </w:r>
      </w:hyperlink>
      <w:r>
        <w:rPr>
          <w:sz w:val="18"/>
        </w:rPr>
        <w:t>]</w:t>
      </w:r>
    </w:p>
    <w:p>
      <w:pPr>
        <w:pStyle w:val="ListParagraph"/>
        <w:numPr>
          <w:ilvl w:val="0"/>
          <w:numId w:val="3"/>
        </w:numPr>
        <w:tabs>
          <w:tab w:pos="1061" w:val="left" w:leader="none"/>
        </w:tabs>
        <w:spacing w:line="302" w:lineRule="auto" w:before="0" w:after="0"/>
        <w:ind w:left="1061" w:right="1528" w:hanging="431"/>
        <w:jc w:val="both"/>
        <w:rPr>
          <w:sz w:val="18"/>
        </w:rPr>
      </w:pPr>
      <w:r>
        <w:rPr>
          <w:sz w:val="18"/>
        </w:rPr>
        <w:t>Zhang, J.; Hou, G.; Ma, B.; Hua, </w:t>
      </w:r>
      <w:r>
        <w:rPr>
          <w:spacing w:val="-9"/>
          <w:sz w:val="18"/>
        </w:rPr>
        <w:t>W. </w:t>
      </w:r>
      <w:r>
        <w:rPr>
          <w:sz w:val="18"/>
        </w:rPr>
        <w:t>Operating characteristic information extraction of flood discharge structure</w:t>
      </w:r>
      <w:r>
        <w:rPr>
          <w:spacing w:val="-9"/>
          <w:sz w:val="18"/>
        </w:rPr>
        <w:t> </w:t>
      </w:r>
      <w:r>
        <w:rPr>
          <w:sz w:val="18"/>
        </w:rPr>
        <w:t>based</w:t>
      </w:r>
      <w:r>
        <w:rPr>
          <w:spacing w:val="-9"/>
          <w:sz w:val="18"/>
        </w:rPr>
        <w:t> </w:t>
      </w:r>
      <w:r>
        <w:rPr>
          <w:sz w:val="18"/>
        </w:rPr>
        <w:t>on</w:t>
      </w:r>
      <w:r>
        <w:rPr>
          <w:spacing w:val="-9"/>
          <w:sz w:val="18"/>
        </w:rPr>
        <w:t> </w:t>
      </w:r>
      <w:r>
        <w:rPr>
          <w:sz w:val="18"/>
        </w:rPr>
        <w:t>complete</w:t>
      </w:r>
      <w:r>
        <w:rPr>
          <w:spacing w:val="-8"/>
          <w:sz w:val="18"/>
        </w:rPr>
        <w:t> </w:t>
      </w:r>
      <w:r>
        <w:rPr>
          <w:sz w:val="18"/>
        </w:rPr>
        <w:t>ensemble</w:t>
      </w:r>
      <w:r>
        <w:rPr>
          <w:spacing w:val="-9"/>
          <w:sz w:val="18"/>
        </w:rPr>
        <w:t> </w:t>
      </w:r>
      <w:r>
        <w:rPr>
          <w:sz w:val="18"/>
        </w:rPr>
        <w:t>empirical</w:t>
      </w:r>
      <w:r>
        <w:rPr>
          <w:spacing w:val="-9"/>
          <w:sz w:val="18"/>
        </w:rPr>
        <w:t> </w:t>
      </w:r>
      <w:r>
        <w:rPr>
          <w:sz w:val="18"/>
        </w:rPr>
        <w:t>mode</w:t>
      </w:r>
      <w:r>
        <w:rPr>
          <w:spacing w:val="-8"/>
          <w:sz w:val="18"/>
        </w:rPr>
        <w:t> </w:t>
      </w:r>
      <w:r>
        <w:rPr>
          <w:sz w:val="18"/>
        </w:rPr>
        <w:t>decomposition</w:t>
      </w:r>
      <w:r>
        <w:rPr>
          <w:spacing w:val="-9"/>
          <w:sz w:val="18"/>
        </w:rPr>
        <w:t> </w:t>
      </w:r>
      <w:r>
        <w:rPr>
          <w:sz w:val="18"/>
        </w:rPr>
        <w:t>with</w:t>
      </w:r>
      <w:r>
        <w:rPr>
          <w:spacing w:val="-9"/>
          <w:sz w:val="18"/>
        </w:rPr>
        <w:t> </w:t>
      </w:r>
      <w:r>
        <w:rPr>
          <w:sz w:val="18"/>
        </w:rPr>
        <w:t>adaptive</w:t>
      </w:r>
      <w:r>
        <w:rPr>
          <w:spacing w:val="-8"/>
          <w:sz w:val="18"/>
        </w:rPr>
        <w:t> </w:t>
      </w:r>
      <w:r>
        <w:rPr>
          <w:sz w:val="18"/>
        </w:rPr>
        <w:t>noise</w:t>
      </w:r>
      <w:r>
        <w:rPr>
          <w:spacing w:val="-9"/>
          <w:sz w:val="18"/>
        </w:rPr>
        <w:t> </w:t>
      </w:r>
      <w:r>
        <w:rPr>
          <w:sz w:val="18"/>
        </w:rPr>
        <w:t>and</w:t>
      </w:r>
      <w:r>
        <w:rPr>
          <w:spacing w:val="-9"/>
          <w:sz w:val="18"/>
        </w:rPr>
        <w:t> </w:t>
      </w:r>
      <w:r>
        <w:rPr>
          <w:sz w:val="18"/>
        </w:rPr>
        <w:t>permutation</w:t>
      </w:r>
      <w:bookmarkStart w:name="_bookmark165" w:id="217"/>
      <w:bookmarkEnd w:id="217"/>
      <w:r>
        <w:rPr>
          <w:sz w:val="18"/>
        </w:rPr>
      </w:r>
      <w:r>
        <w:rPr>
          <w:sz w:val="18"/>
        </w:rPr>
        <w:t> </w:t>
      </w:r>
      <w:r>
        <w:rPr>
          <w:spacing w:val="-3"/>
          <w:sz w:val="18"/>
        </w:rPr>
        <w:t>entropy. </w:t>
      </w:r>
      <w:r>
        <w:rPr>
          <w:rFonts w:ascii="Times New Roman"/>
          <w:i/>
          <w:sz w:val="18"/>
        </w:rPr>
        <w:t>J. </w:t>
      </w:r>
      <w:r>
        <w:rPr>
          <w:rFonts w:ascii="Times New Roman"/>
          <w:i/>
          <w:spacing w:val="-4"/>
          <w:sz w:val="18"/>
        </w:rPr>
        <w:t>Vib. </w:t>
      </w:r>
      <w:r>
        <w:rPr>
          <w:rFonts w:ascii="Times New Roman"/>
          <w:i/>
          <w:sz w:val="18"/>
        </w:rPr>
        <w:t>Control </w:t>
      </w:r>
      <w:r>
        <w:rPr>
          <w:rFonts w:ascii="Times New Roman"/>
          <w:b/>
          <w:sz w:val="18"/>
        </w:rPr>
        <w:t>2018</w:t>
      </w:r>
      <w:r>
        <w:rPr>
          <w:sz w:val="18"/>
        </w:rPr>
        <w:t>.</w:t>
      </w:r>
      <w:r>
        <w:rPr>
          <w:spacing w:val="37"/>
          <w:sz w:val="18"/>
        </w:rPr>
        <w:t> </w:t>
      </w:r>
      <w:r>
        <w:rPr>
          <w:sz w:val="18"/>
        </w:rPr>
        <w:t>[</w:t>
      </w:r>
      <w:hyperlink r:id="rId178">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54" w:right="1506" w:hanging="424"/>
        <w:jc w:val="both"/>
        <w:rPr>
          <w:sz w:val="18"/>
        </w:rPr>
      </w:pPr>
      <w:r>
        <w:rPr>
          <w:sz w:val="18"/>
        </w:rPr>
        <w:t>Badrzadeh, H.; Sarukkalige, R.; Jayawardena, A. Hourly runoff forecasting for flood risk management:</w:t>
      </w:r>
      <w:bookmarkStart w:name="_bookmark166" w:id="218"/>
      <w:bookmarkEnd w:id="218"/>
      <w:r>
        <w:rPr>
          <w:sz w:val="18"/>
        </w:rPr>
      </w:r>
      <w:r>
        <w:rPr>
          <w:sz w:val="18"/>
        </w:rPr>
        <w:t> Application of various computational intelligence models. </w:t>
      </w:r>
      <w:r>
        <w:rPr>
          <w:rFonts w:ascii="Times New Roman" w:hAnsi="Times New Roman"/>
          <w:i/>
          <w:sz w:val="18"/>
        </w:rPr>
        <w:t>J. Hydrol. </w:t>
      </w:r>
      <w:r>
        <w:rPr>
          <w:rFonts w:ascii="Times New Roman" w:hAnsi="Times New Roman"/>
          <w:b/>
          <w:sz w:val="18"/>
        </w:rPr>
        <w:t>2015</w:t>
      </w:r>
      <w:r>
        <w:rPr>
          <w:sz w:val="18"/>
        </w:rPr>
        <w:t>, </w:t>
      </w:r>
      <w:r>
        <w:rPr>
          <w:rFonts w:ascii="Times New Roman" w:hAnsi="Times New Roman"/>
          <w:i/>
          <w:sz w:val="18"/>
        </w:rPr>
        <w:t>529</w:t>
      </w:r>
      <w:r>
        <w:rPr>
          <w:sz w:val="18"/>
        </w:rPr>
        <w:t>, 1633–1643.</w:t>
      </w:r>
      <w:r>
        <w:rPr>
          <w:spacing w:val="-8"/>
          <w:sz w:val="18"/>
        </w:rPr>
        <w:t> </w:t>
      </w:r>
      <w:r>
        <w:rPr>
          <w:sz w:val="18"/>
        </w:rPr>
        <w:t>[</w:t>
      </w:r>
      <w:hyperlink r:id="rId179">
        <w:r>
          <w:rPr>
            <w:color w:val="0774B7"/>
            <w:sz w:val="18"/>
          </w:rPr>
          <w:t>CrossRef</w:t>
        </w:r>
      </w:hyperlink>
      <w:r>
        <w:rPr>
          <w:sz w:val="18"/>
        </w:rPr>
        <w:t>]</w:t>
      </w:r>
    </w:p>
    <w:p>
      <w:pPr>
        <w:pStyle w:val="ListParagraph"/>
        <w:numPr>
          <w:ilvl w:val="0"/>
          <w:numId w:val="3"/>
        </w:numPr>
        <w:tabs>
          <w:tab w:pos="1061" w:val="left" w:leader="none"/>
        </w:tabs>
        <w:spacing w:line="206" w:lineRule="exact" w:before="0" w:after="0"/>
        <w:ind w:left="1054" w:right="0" w:hanging="424"/>
        <w:jc w:val="left"/>
        <w:rPr>
          <w:rFonts w:ascii="Times New Roman"/>
          <w:i/>
          <w:sz w:val="18"/>
        </w:rPr>
      </w:pPr>
      <w:r>
        <w:rPr>
          <w:sz w:val="18"/>
        </w:rPr>
        <w:t>Kim, G.; Barros, </w:t>
      </w:r>
      <w:r>
        <w:rPr>
          <w:spacing w:val="-6"/>
          <w:sz w:val="18"/>
        </w:rPr>
        <w:t>A.P. </w:t>
      </w:r>
      <w:r>
        <w:rPr>
          <w:sz w:val="18"/>
        </w:rPr>
        <w:t>Quantitative flood forecasting using multisensor data and neural networks. </w:t>
      </w:r>
      <w:r>
        <w:rPr>
          <w:rFonts w:ascii="Times New Roman"/>
          <w:i/>
          <w:sz w:val="18"/>
        </w:rPr>
        <w:t>J.</w:t>
      </w:r>
      <w:r>
        <w:rPr>
          <w:rFonts w:ascii="Times New Roman"/>
          <w:i/>
          <w:spacing w:val="32"/>
          <w:sz w:val="18"/>
        </w:rPr>
        <w:t> </w:t>
      </w:r>
      <w:r>
        <w:rPr>
          <w:rFonts w:ascii="Times New Roman"/>
          <w:i/>
          <w:sz w:val="18"/>
        </w:rPr>
        <w:t>Hydrol.</w:t>
      </w:r>
    </w:p>
    <w:p>
      <w:pPr>
        <w:spacing w:before="48"/>
        <w:ind w:left="1061" w:right="0" w:firstLine="0"/>
        <w:jc w:val="left"/>
        <w:rPr>
          <w:sz w:val="18"/>
        </w:rPr>
      </w:pPr>
      <w:bookmarkStart w:name="_bookmark167" w:id="219"/>
      <w:bookmarkEnd w:id="219"/>
      <w:r>
        <w:rPr/>
      </w:r>
      <w:r>
        <w:rPr>
          <w:rFonts w:ascii="Times New Roman" w:hAnsi="Times New Roman"/>
          <w:b/>
          <w:sz w:val="18"/>
        </w:rPr>
        <w:t>2001</w:t>
      </w:r>
      <w:r>
        <w:rPr>
          <w:sz w:val="18"/>
        </w:rPr>
        <w:t>, </w:t>
      </w:r>
      <w:r>
        <w:rPr>
          <w:rFonts w:ascii="Times New Roman" w:hAnsi="Times New Roman"/>
          <w:i/>
          <w:sz w:val="18"/>
        </w:rPr>
        <w:t>246</w:t>
      </w:r>
      <w:r>
        <w:rPr>
          <w:sz w:val="18"/>
        </w:rPr>
        <w:t>, 45–62. [</w:t>
      </w:r>
      <w:hyperlink r:id="rId180">
        <w:r>
          <w:rPr>
            <w:color w:val="0774B7"/>
            <w:sz w:val="18"/>
          </w:rPr>
          <w:t>CrossRef</w:t>
        </w:r>
      </w:hyperlink>
      <w:r>
        <w:rPr>
          <w:sz w:val="18"/>
        </w:rPr>
        <w:t>]</w:t>
      </w:r>
    </w:p>
    <w:p>
      <w:pPr>
        <w:pStyle w:val="ListParagraph"/>
        <w:numPr>
          <w:ilvl w:val="0"/>
          <w:numId w:val="3"/>
        </w:numPr>
        <w:tabs>
          <w:tab w:pos="1061" w:val="left" w:leader="none"/>
        </w:tabs>
        <w:spacing w:line="300" w:lineRule="auto" w:before="53" w:after="0"/>
        <w:ind w:left="1061" w:right="1528" w:hanging="431"/>
        <w:jc w:val="both"/>
        <w:rPr>
          <w:sz w:val="18"/>
        </w:rPr>
      </w:pPr>
      <w:r>
        <w:rPr>
          <w:sz w:val="18"/>
        </w:rPr>
        <w:t>Saghafian, B.; Haghnegahdar, A.; Dehghani, M. Effect of ENSO on annual maximum floods and volume</w:t>
      </w:r>
      <w:bookmarkStart w:name="_bookmark168" w:id="220"/>
      <w:bookmarkEnd w:id="220"/>
      <w:r>
        <w:rPr>
          <w:sz w:val="18"/>
        </w:rPr>
      </w:r>
      <w:r>
        <w:rPr>
          <w:sz w:val="18"/>
        </w:rPr>
        <w:t> over threshold in the southwestern region of Iran. </w:t>
      </w:r>
      <w:r>
        <w:rPr>
          <w:rFonts w:ascii="Times New Roman" w:hAnsi="Times New Roman"/>
          <w:i/>
          <w:sz w:val="18"/>
        </w:rPr>
        <w:t>Hydrol. Sci. J. </w:t>
      </w:r>
      <w:r>
        <w:rPr>
          <w:rFonts w:ascii="Times New Roman" w:hAnsi="Times New Roman"/>
          <w:b/>
          <w:sz w:val="18"/>
        </w:rPr>
        <w:t>2017</w:t>
      </w:r>
      <w:r>
        <w:rPr>
          <w:sz w:val="18"/>
        </w:rPr>
        <w:t>, </w:t>
      </w:r>
      <w:r>
        <w:rPr>
          <w:rFonts w:ascii="Times New Roman" w:hAnsi="Times New Roman"/>
          <w:i/>
          <w:sz w:val="18"/>
        </w:rPr>
        <w:t>62</w:t>
      </w:r>
      <w:r>
        <w:rPr>
          <w:sz w:val="18"/>
        </w:rPr>
        <w:t>, 1039–1049.</w:t>
      </w:r>
      <w:r>
        <w:rPr>
          <w:spacing w:val="-15"/>
          <w:sz w:val="18"/>
        </w:rPr>
        <w:t> </w:t>
      </w:r>
      <w:r>
        <w:rPr>
          <w:sz w:val="18"/>
        </w:rPr>
        <w:t>[</w:t>
      </w:r>
      <w:hyperlink r:id="rId181">
        <w:r>
          <w:rPr>
            <w:color w:val="0774B7"/>
            <w:sz w:val="18"/>
          </w:rPr>
          <w:t>CrossRef</w:t>
        </w:r>
      </w:hyperlink>
      <w:r>
        <w:rPr>
          <w:sz w:val="18"/>
        </w:rPr>
        <w:t>]</w:t>
      </w:r>
    </w:p>
    <w:p>
      <w:pPr>
        <w:pStyle w:val="ListParagraph"/>
        <w:numPr>
          <w:ilvl w:val="0"/>
          <w:numId w:val="3"/>
        </w:numPr>
        <w:tabs>
          <w:tab w:pos="1061" w:val="left" w:leader="none"/>
        </w:tabs>
        <w:spacing w:line="302" w:lineRule="auto" w:before="2" w:after="0"/>
        <w:ind w:left="1061" w:right="1497" w:hanging="431"/>
        <w:jc w:val="both"/>
        <w:rPr>
          <w:sz w:val="18"/>
        </w:rPr>
      </w:pPr>
      <w:r>
        <w:rPr>
          <w:sz w:val="18"/>
        </w:rPr>
        <w:t>Kourgialas,</w:t>
      </w:r>
      <w:r>
        <w:rPr>
          <w:spacing w:val="-10"/>
          <w:sz w:val="18"/>
        </w:rPr>
        <w:t> </w:t>
      </w:r>
      <w:r>
        <w:rPr>
          <w:sz w:val="18"/>
        </w:rPr>
        <w:t>N.N.;</w:t>
      </w:r>
      <w:r>
        <w:rPr>
          <w:spacing w:val="-10"/>
          <w:sz w:val="18"/>
        </w:rPr>
        <w:t> </w:t>
      </w:r>
      <w:r>
        <w:rPr>
          <w:sz w:val="18"/>
        </w:rPr>
        <w:t>Dokou,</w:t>
      </w:r>
      <w:r>
        <w:rPr>
          <w:spacing w:val="-10"/>
          <w:sz w:val="18"/>
        </w:rPr>
        <w:t> </w:t>
      </w:r>
      <w:r>
        <w:rPr>
          <w:sz w:val="18"/>
        </w:rPr>
        <w:t>Z.;</w:t>
      </w:r>
      <w:r>
        <w:rPr>
          <w:spacing w:val="-9"/>
          <w:sz w:val="18"/>
        </w:rPr>
        <w:t> </w:t>
      </w:r>
      <w:r>
        <w:rPr>
          <w:sz w:val="18"/>
        </w:rPr>
        <w:t>Karatzas,</w:t>
      </w:r>
      <w:r>
        <w:rPr>
          <w:spacing w:val="-10"/>
          <w:sz w:val="18"/>
        </w:rPr>
        <w:t> </w:t>
      </w:r>
      <w:r>
        <w:rPr>
          <w:spacing w:val="-6"/>
          <w:sz w:val="18"/>
        </w:rPr>
        <w:t>G.P.</w:t>
      </w:r>
      <w:r>
        <w:rPr>
          <w:spacing w:val="-10"/>
          <w:sz w:val="18"/>
        </w:rPr>
        <w:t> </w:t>
      </w:r>
      <w:r>
        <w:rPr>
          <w:sz w:val="18"/>
        </w:rPr>
        <w:t>Statistical</w:t>
      </w:r>
      <w:r>
        <w:rPr>
          <w:spacing w:val="-10"/>
          <w:sz w:val="18"/>
        </w:rPr>
        <w:t> </w:t>
      </w:r>
      <w:r>
        <w:rPr>
          <w:sz w:val="18"/>
        </w:rPr>
        <w:t>analysis</w:t>
      </w:r>
      <w:r>
        <w:rPr>
          <w:spacing w:val="-9"/>
          <w:sz w:val="18"/>
        </w:rPr>
        <w:t> </w:t>
      </w:r>
      <w:r>
        <w:rPr>
          <w:sz w:val="18"/>
        </w:rPr>
        <w:t>and</w:t>
      </w:r>
      <w:r>
        <w:rPr>
          <w:spacing w:val="-10"/>
          <w:sz w:val="18"/>
        </w:rPr>
        <w:t> </w:t>
      </w:r>
      <w:r>
        <w:rPr>
          <w:sz w:val="18"/>
        </w:rPr>
        <w:t>ann</w:t>
      </w:r>
      <w:r>
        <w:rPr>
          <w:spacing w:val="-10"/>
          <w:sz w:val="18"/>
        </w:rPr>
        <w:t> </w:t>
      </w:r>
      <w:r>
        <w:rPr>
          <w:sz w:val="18"/>
        </w:rPr>
        <w:t>modeling</w:t>
      </w:r>
      <w:r>
        <w:rPr>
          <w:spacing w:val="-10"/>
          <w:sz w:val="18"/>
        </w:rPr>
        <w:t> </w:t>
      </w:r>
      <w:r>
        <w:rPr>
          <w:sz w:val="18"/>
        </w:rPr>
        <w:t>for</w:t>
      </w:r>
      <w:r>
        <w:rPr>
          <w:spacing w:val="-10"/>
          <w:sz w:val="18"/>
        </w:rPr>
        <w:t> </w:t>
      </w:r>
      <w:r>
        <w:rPr>
          <w:sz w:val="18"/>
        </w:rPr>
        <w:t>predicting</w:t>
      </w:r>
      <w:r>
        <w:rPr>
          <w:spacing w:val="-10"/>
          <w:sz w:val="18"/>
        </w:rPr>
        <w:t> </w:t>
      </w:r>
      <w:r>
        <w:rPr>
          <w:sz w:val="18"/>
        </w:rPr>
        <w:t>hydrological extremes</w:t>
      </w:r>
      <w:r>
        <w:rPr>
          <w:spacing w:val="10"/>
          <w:sz w:val="18"/>
        </w:rPr>
        <w:t> </w:t>
      </w:r>
      <w:r>
        <w:rPr>
          <w:sz w:val="18"/>
        </w:rPr>
        <w:t>under</w:t>
      </w:r>
      <w:r>
        <w:rPr>
          <w:spacing w:val="11"/>
          <w:sz w:val="18"/>
        </w:rPr>
        <w:t> </w:t>
      </w:r>
      <w:r>
        <w:rPr>
          <w:sz w:val="18"/>
        </w:rPr>
        <w:t>climate</w:t>
      </w:r>
      <w:r>
        <w:rPr>
          <w:spacing w:val="11"/>
          <w:sz w:val="18"/>
        </w:rPr>
        <w:t> </w:t>
      </w:r>
      <w:r>
        <w:rPr>
          <w:sz w:val="18"/>
        </w:rPr>
        <w:t>change</w:t>
      </w:r>
      <w:r>
        <w:rPr>
          <w:spacing w:val="11"/>
          <w:sz w:val="18"/>
        </w:rPr>
        <w:t> </w:t>
      </w:r>
      <w:r>
        <w:rPr>
          <w:sz w:val="18"/>
        </w:rPr>
        <w:t>scenarios:</w:t>
      </w:r>
      <w:r>
        <w:rPr>
          <w:spacing w:val="28"/>
          <w:sz w:val="18"/>
        </w:rPr>
        <w:t> </w:t>
      </w:r>
      <w:r>
        <w:rPr>
          <w:sz w:val="18"/>
        </w:rPr>
        <w:t>The</w:t>
      </w:r>
      <w:r>
        <w:rPr>
          <w:spacing w:val="11"/>
          <w:sz w:val="18"/>
        </w:rPr>
        <w:t> </w:t>
      </w:r>
      <w:r>
        <w:rPr>
          <w:sz w:val="18"/>
        </w:rPr>
        <w:t>example</w:t>
      </w:r>
      <w:r>
        <w:rPr>
          <w:spacing w:val="11"/>
          <w:sz w:val="18"/>
        </w:rPr>
        <w:t> </w:t>
      </w:r>
      <w:r>
        <w:rPr>
          <w:sz w:val="18"/>
        </w:rPr>
        <w:t>of</w:t>
      </w:r>
      <w:r>
        <w:rPr>
          <w:spacing w:val="10"/>
          <w:sz w:val="18"/>
        </w:rPr>
        <w:t> </w:t>
      </w:r>
      <w:r>
        <w:rPr>
          <w:sz w:val="18"/>
        </w:rPr>
        <w:t>a</w:t>
      </w:r>
      <w:r>
        <w:rPr>
          <w:spacing w:val="11"/>
          <w:sz w:val="18"/>
        </w:rPr>
        <w:t> </w:t>
      </w:r>
      <w:r>
        <w:rPr>
          <w:sz w:val="18"/>
        </w:rPr>
        <w:t>small</w:t>
      </w:r>
      <w:r>
        <w:rPr>
          <w:spacing w:val="11"/>
          <w:sz w:val="18"/>
        </w:rPr>
        <w:t> </w:t>
      </w:r>
      <w:r>
        <w:rPr>
          <w:sz w:val="18"/>
        </w:rPr>
        <w:t>Mediterranean</w:t>
      </w:r>
      <w:r>
        <w:rPr>
          <w:spacing w:val="11"/>
          <w:sz w:val="18"/>
        </w:rPr>
        <w:t> </w:t>
      </w:r>
      <w:r>
        <w:rPr>
          <w:sz w:val="18"/>
        </w:rPr>
        <w:t>Agro-watershed.</w:t>
      </w:r>
    </w:p>
    <w:p>
      <w:pPr>
        <w:spacing w:line="206" w:lineRule="exact" w:before="0"/>
        <w:ind w:left="1061" w:right="0" w:firstLine="0"/>
        <w:jc w:val="left"/>
        <w:rPr>
          <w:sz w:val="18"/>
        </w:rPr>
      </w:pPr>
      <w:r>
        <w:rPr>
          <w:rFonts w:ascii="Times New Roman" w:hAnsi="Times New Roman"/>
          <w:i/>
          <w:sz w:val="18"/>
        </w:rPr>
        <w:t>J. Environ. Manag. </w:t>
      </w:r>
      <w:r>
        <w:rPr>
          <w:rFonts w:ascii="Times New Roman" w:hAnsi="Times New Roman"/>
          <w:b/>
          <w:sz w:val="18"/>
        </w:rPr>
        <w:t>2015</w:t>
      </w:r>
      <w:r>
        <w:rPr>
          <w:sz w:val="18"/>
        </w:rPr>
        <w:t>, </w:t>
      </w:r>
      <w:r>
        <w:rPr>
          <w:rFonts w:ascii="Times New Roman" w:hAnsi="Times New Roman"/>
          <w:i/>
          <w:sz w:val="18"/>
        </w:rPr>
        <w:t>154</w:t>
      </w:r>
      <w:r>
        <w:rPr>
          <w:sz w:val="18"/>
        </w:rPr>
        <w:t>, 86–101. [</w:t>
      </w:r>
      <w:hyperlink r:id="rId182">
        <w:r>
          <w:rPr>
            <w:color w:val="0774B7"/>
            <w:sz w:val="18"/>
          </w:rPr>
          <w:t>CrossRef</w:t>
        </w:r>
      </w:hyperlink>
      <w:r>
        <w:rPr>
          <w:sz w:val="18"/>
        </w:rPr>
        <w:t>] [</w:t>
      </w:r>
      <w:hyperlink r:id="rId183">
        <w:r>
          <w:rPr>
            <w:color w:val="0774B7"/>
            <w:sz w:val="18"/>
          </w:rPr>
          <w:t>PubMed</w:t>
        </w:r>
      </w:hyperlink>
      <w:r>
        <w:rPr>
          <w:sz w:val="18"/>
        </w:rPr>
        <w:t>]</w:t>
      </w:r>
    </w:p>
    <w:p>
      <w:pPr>
        <w:spacing w:after="0" w:line="206" w:lineRule="exact"/>
        <w:jc w:val="left"/>
        <w:rPr>
          <w:sz w:val="18"/>
        </w:rPr>
        <w:sectPr>
          <w:pgSz w:w="11910" w:h="16840"/>
          <w:pgMar w:header="1108" w:footer="0" w:top="1300" w:bottom="280" w:left="900" w:right="0"/>
        </w:sectPr>
      </w:pPr>
    </w:p>
    <w:p>
      <w:pPr>
        <w:pStyle w:val="BodyText"/>
      </w:pPr>
    </w:p>
    <w:p>
      <w:pPr>
        <w:pStyle w:val="BodyText"/>
        <w:spacing w:before="6"/>
        <w:rPr>
          <w:sz w:val="22"/>
        </w:rPr>
      </w:pPr>
    </w:p>
    <w:p>
      <w:pPr>
        <w:pStyle w:val="ListParagraph"/>
        <w:numPr>
          <w:ilvl w:val="0"/>
          <w:numId w:val="3"/>
        </w:numPr>
        <w:tabs>
          <w:tab w:pos="1061" w:val="left" w:leader="none"/>
        </w:tabs>
        <w:spacing w:line="300" w:lineRule="auto" w:before="0" w:after="0"/>
        <w:ind w:left="1061" w:right="1519" w:hanging="431"/>
        <w:jc w:val="both"/>
        <w:rPr>
          <w:sz w:val="18"/>
        </w:rPr>
      </w:pPr>
      <w:bookmarkStart w:name="_bookmark170" w:id="221"/>
      <w:bookmarkEnd w:id="221"/>
      <w:r>
        <w:rPr/>
      </w:r>
      <w:bookmarkStart w:name="_bookmark170" w:id="222"/>
      <w:bookmarkEnd w:id="222"/>
      <w:r>
        <w:rPr>
          <w:sz w:val="18"/>
        </w:rPr>
        <w:t>Panda,</w:t>
      </w:r>
      <w:r>
        <w:rPr>
          <w:sz w:val="18"/>
        </w:rPr>
        <w:t> R.K.; Pramanik, N.; Bala, B. Simulation of river stage using artificial neural network and mike 11</w:t>
      </w:r>
      <w:bookmarkStart w:name="_bookmark169" w:id="223"/>
      <w:bookmarkEnd w:id="223"/>
      <w:r>
        <w:rPr>
          <w:sz w:val="18"/>
        </w:rPr>
      </w:r>
      <w:r>
        <w:rPr>
          <w:sz w:val="18"/>
        </w:rPr>
        <w:t> hydrodynamic model. </w:t>
      </w:r>
      <w:r>
        <w:rPr>
          <w:rFonts w:ascii="Times New Roman" w:hAnsi="Times New Roman"/>
          <w:i/>
          <w:sz w:val="18"/>
        </w:rPr>
        <w:t>Comput. Geosci. </w:t>
      </w:r>
      <w:r>
        <w:rPr>
          <w:rFonts w:ascii="Times New Roman" w:hAnsi="Times New Roman"/>
          <w:b/>
          <w:sz w:val="18"/>
        </w:rPr>
        <w:t>2010</w:t>
      </w:r>
      <w:r>
        <w:rPr>
          <w:sz w:val="18"/>
        </w:rPr>
        <w:t>, </w:t>
      </w:r>
      <w:r>
        <w:rPr>
          <w:rFonts w:ascii="Times New Roman" w:hAnsi="Times New Roman"/>
          <w:i/>
          <w:sz w:val="18"/>
        </w:rPr>
        <w:t>36</w:t>
      </w:r>
      <w:r>
        <w:rPr>
          <w:sz w:val="18"/>
        </w:rPr>
        <w:t>, 735–745.</w:t>
      </w:r>
      <w:r>
        <w:rPr>
          <w:spacing w:val="38"/>
          <w:sz w:val="18"/>
        </w:rPr>
        <w:t> </w:t>
      </w:r>
      <w:r>
        <w:rPr>
          <w:sz w:val="18"/>
        </w:rPr>
        <w:t>[</w:t>
      </w:r>
      <w:hyperlink r:id="rId184">
        <w:r>
          <w:rPr>
            <w:color w:val="0774B7"/>
            <w:sz w:val="18"/>
          </w:rPr>
          <w:t>CrossRef</w:t>
        </w:r>
      </w:hyperlink>
      <w:r>
        <w:rPr>
          <w:sz w:val="18"/>
        </w:rPr>
        <w:t>]</w:t>
      </w:r>
    </w:p>
    <w:p>
      <w:pPr>
        <w:pStyle w:val="ListParagraph"/>
        <w:numPr>
          <w:ilvl w:val="0"/>
          <w:numId w:val="3"/>
        </w:numPr>
        <w:tabs>
          <w:tab w:pos="1061" w:val="left" w:leader="none"/>
        </w:tabs>
        <w:spacing w:line="300" w:lineRule="auto" w:before="2" w:after="0"/>
        <w:ind w:left="1052" w:right="1506" w:hanging="422"/>
        <w:jc w:val="both"/>
        <w:rPr>
          <w:sz w:val="18"/>
        </w:rPr>
      </w:pPr>
      <w:r>
        <w:rPr>
          <w:sz w:val="18"/>
        </w:rPr>
        <w:t>Noori,</w:t>
      </w:r>
      <w:r>
        <w:rPr>
          <w:spacing w:val="-9"/>
          <w:sz w:val="18"/>
        </w:rPr>
        <w:t> </w:t>
      </w:r>
      <w:r>
        <w:rPr>
          <w:sz w:val="18"/>
        </w:rPr>
        <w:t>R.;</w:t>
      </w:r>
      <w:r>
        <w:rPr>
          <w:spacing w:val="-9"/>
          <w:sz w:val="18"/>
        </w:rPr>
        <w:t> </w:t>
      </w:r>
      <w:r>
        <w:rPr>
          <w:sz w:val="18"/>
        </w:rPr>
        <w:t>Karbassi,</w:t>
      </w:r>
      <w:r>
        <w:rPr>
          <w:spacing w:val="-9"/>
          <w:sz w:val="18"/>
        </w:rPr>
        <w:t> </w:t>
      </w:r>
      <w:r>
        <w:rPr>
          <w:sz w:val="18"/>
        </w:rPr>
        <w:t>A.;</w:t>
      </w:r>
      <w:r>
        <w:rPr>
          <w:spacing w:val="-9"/>
          <w:sz w:val="18"/>
        </w:rPr>
        <w:t> </w:t>
      </w:r>
      <w:r>
        <w:rPr>
          <w:sz w:val="18"/>
        </w:rPr>
        <w:t>Farokhnia,</w:t>
      </w:r>
      <w:r>
        <w:rPr>
          <w:spacing w:val="-9"/>
          <w:sz w:val="18"/>
        </w:rPr>
        <w:t> </w:t>
      </w:r>
      <w:r>
        <w:rPr>
          <w:sz w:val="18"/>
        </w:rPr>
        <w:t>A.;</w:t>
      </w:r>
      <w:r>
        <w:rPr>
          <w:spacing w:val="-9"/>
          <w:sz w:val="18"/>
        </w:rPr>
        <w:t> </w:t>
      </w:r>
      <w:r>
        <w:rPr>
          <w:sz w:val="18"/>
        </w:rPr>
        <w:t>Dehghani,</w:t>
      </w:r>
      <w:r>
        <w:rPr>
          <w:spacing w:val="-9"/>
          <w:sz w:val="18"/>
        </w:rPr>
        <w:t> </w:t>
      </w:r>
      <w:r>
        <w:rPr>
          <w:sz w:val="18"/>
        </w:rPr>
        <w:t>M.</w:t>
      </w:r>
      <w:r>
        <w:rPr>
          <w:spacing w:val="-9"/>
          <w:sz w:val="18"/>
        </w:rPr>
        <w:t> </w:t>
      </w:r>
      <w:r>
        <w:rPr>
          <w:sz w:val="18"/>
        </w:rPr>
        <w:t>Predicting</w:t>
      </w:r>
      <w:r>
        <w:rPr>
          <w:spacing w:val="-9"/>
          <w:sz w:val="18"/>
        </w:rPr>
        <w:t> </w:t>
      </w:r>
      <w:r>
        <w:rPr>
          <w:sz w:val="18"/>
        </w:rPr>
        <w:t>the</w:t>
      </w:r>
      <w:r>
        <w:rPr>
          <w:spacing w:val="-9"/>
          <w:sz w:val="18"/>
        </w:rPr>
        <w:t> </w:t>
      </w:r>
      <w:r>
        <w:rPr>
          <w:sz w:val="18"/>
        </w:rPr>
        <w:t>longitudinal</w:t>
      </w:r>
      <w:r>
        <w:rPr>
          <w:spacing w:val="-9"/>
          <w:sz w:val="18"/>
        </w:rPr>
        <w:t> </w:t>
      </w:r>
      <w:r>
        <w:rPr>
          <w:sz w:val="18"/>
        </w:rPr>
        <w:t>dispersion</w:t>
      </w:r>
      <w:r>
        <w:rPr>
          <w:spacing w:val="-9"/>
          <w:sz w:val="18"/>
        </w:rPr>
        <w:t> </w:t>
      </w:r>
      <w:r>
        <w:rPr>
          <w:sz w:val="18"/>
        </w:rPr>
        <w:t>coefficient</w:t>
      </w:r>
      <w:r>
        <w:rPr>
          <w:spacing w:val="-9"/>
          <w:sz w:val="18"/>
        </w:rPr>
        <w:t> </w:t>
      </w:r>
      <w:r>
        <w:rPr>
          <w:sz w:val="18"/>
        </w:rPr>
        <w:t>using support vector machine and adaptive neuro-fuzzy inference system techniques. </w:t>
      </w:r>
      <w:r>
        <w:rPr>
          <w:rFonts w:ascii="Times New Roman" w:hAnsi="Times New Roman"/>
          <w:i/>
          <w:sz w:val="18"/>
        </w:rPr>
        <w:t>Environ. Eng. Sci. </w:t>
      </w:r>
      <w:r>
        <w:rPr>
          <w:rFonts w:ascii="Times New Roman" w:hAnsi="Times New Roman"/>
          <w:b/>
          <w:sz w:val="18"/>
        </w:rPr>
        <w:t>2009</w:t>
      </w:r>
      <w:r>
        <w:rPr>
          <w:sz w:val="18"/>
        </w:rPr>
        <w:t>, </w:t>
      </w:r>
      <w:r>
        <w:rPr>
          <w:rFonts w:ascii="Times New Roman" w:hAnsi="Times New Roman"/>
          <w:i/>
          <w:sz w:val="18"/>
        </w:rPr>
        <w:t>26</w:t>
      </w:r>
      <w:r>
        <w:rPr>
          <w:sz w:val="18"/>
        </w:rPr>
        <w:t>,</w:t>
      </w:r>
      <w:bookmarkStart w:name="_bookmark171" w:id="224"/>
      <w:bookmarkEnd w:id="224"/>
      <w:r>
        <w:rPr>
          <w:sz w:val="18"/>
        </w:rPr>
      </w:r>
      <w:r>
        <w:rPr>
          <w:sz w:val="18"/>
        </w:rPr>
        <w:t> 1503–1510.</w:t>
      </w:r>
      <w:r>
        <w:rPr>
          <w:spacing w:val="11"/>
          <w:sz w:val="18"/>
        </w:rPr>
        <w:t> </w:t>
      </w:r>
      <w:r>
        <w:rPr>
          <w:sz w:val="18"/>
        </w:rPr>
        <w:t>[</w:t>
      </w:r>
      <w:hyperlink r:id="rId185">
        <w:r>
          <w:rPr>
            <w:color w:val="0774B7"/>
            <w:sz w:val="18"/>
          </w:rPr>
          <w:t>CrossRef</w:t>
        </w:r>
      </w:hyperlink>
      <w:r>
        <w:rPr>
          <w:sz w:val="18"/>
        </w:rPr>
        <w:t>]</w:t>
      </w:r>
    </w:p>
    <w:p>
      <w:pPr>
        <w:pStyle w:val="ListParagraph"/>
        <w:numPr>
          <w:ilvl w:val="0"/>
          <w:numId w:val="3"/>
        </w:numPr>
        <w:tabs>
          <w:tab w:pos="1061" w:val="left" w:leader="none"/>
        </w:tabs>
        <w:spacing w:line="300" w:lineRule="auto" w:before="4" w:after="0"/>
        <w:ind w:left="1061" w:right="1528" w:hanging="431"/>
        <w:jc w:val="both"/>
        <w:rPr>
          <w:sz w:val="18"/>
        </w:rPr>
      </w:pPr>
      <w:r>
        <w:rPr>
          <w:sz w:val="18"/>
        </w:rPr>
        <w:t>Pereira Filho, A.J.; dos Santos, C.C. Modeling a densely urbanized watershed with an artificial neural</w:t>
      </w:r>
      <w:bookmarkStart w:name="_bookmark172" w:id="225"/>
      <w:bookmarkEnd w:id="225"/>
      <w:r>
        <w:rPr>
          <w:sz w:val="18"/>
        </w:rPr>
      </w:r>
      <w:r>
        <w:rPr>
          <w:sz w:val="18"/>
        </w:rPr>
        <w:t> network, weather radar and telemetric data. </w:t>
      </w:r>
      <w:r>
        <w:rPr>
          <w:rFonts w:ascii="Times New Roman" w:hAnsi="Times New Roman"/>
          <w:i/>
          <w:sz w:val="18"/>
        </w:rPr>
        <w:t>J. Hydrol. </w:t>
      </w:r>
      <w:r>
        <w:rPr>
          <w:rFonts w:ascii="Times New Roman" w:hAnsi="Times New Roman"/>
          <w:b/>
          <w:sz w:val="18"/>
        </w:rPr>
        <w:t>2006</w:t>
      </w:r>
      <w:r>
        <w:rPr>
          <w:sz w:val="18"/>
        </w:rPr>
        <w:t>, </w:t>
      </w:r>
      <w:r>
        <w:rPr>
          <w:rFonts w:ascii="Times New Roman" w:hAnsi="Times New Roman"/>
          <w:i/>
          <w:sz w:val="18"/>
        </w:rPr>
        <w:t>317</w:t>
      </w:r>
      <w:r>
        <w:rPr>
          <w:sz w:val="18"/>
        </w:rPr>
        <w:t>, 31–48.</w:t>
      </w:r>
      <w:r>
        <w:rPr>
          <w:spacing w:val="17"/>
          <w:sz w:val="18"/>
        </w:rPr>
        <w:t> </w:t>
      </w:r>
      <w:r>
        <w:rPr>
          <w:sz w:val="18"/>
        </w:rPr>
        <w:t>[</w:t>
      </w:r>
      <w:hyperlink r:id="rId186">
        <w:r>
          <w:rPr>
            <w:color w:val="0774B7"/>
            <w:sz w:val="18"/>
          </w:rPr>
          <w:t>CrossRef</w:t>
        </w:r>
      </w:hyperlink>
      <w:r>
        <w:rPr>
          <w:sz w:val="18"/>
        </w:rPr>
        <w:t>]</w:t>
      </w:r>
    </w:p>
    <w:p>
      <w:pPr>
        <w:pStyle w:val="ListParagraph"/>
        <w:numPr>
          <w:ilvl w:val="0"/>
          <w:numId w:val="3"/>
        </w:numPr>
        <w:tabs>
          <w:tab w:pos="1061" w:val="left" w:leader="none"/>
        </w:tabs>
        <w:spacing w:line="206" w:lineRule="exact" w:before="0" w:after="0"/>
        <w:ind w:left="1054" w:right="0" w:hanging="424"/>
        <w:jc w:val="left"/>
        <w:rPr>
          <w:rFonts w:ascii="Times New Roman"/>
          <w:i/>
          <w:sz w:val="18"/>
        </w:rPr>
      </w:pPr>
      <w:r>
        <w:rPr>
          <w:sz w:val="18"/>
        </w:rPr>
        <w:t>Jingyi,</w:t>
      </w:r>
      <w:r>
        <w:rPr>
          <w:spacing w:val="7"/>
          <w:sz w:val="18"/>
        </w:rPr>
        <w:t> </w:t>
      </w:r>
      <w:r>
        <w:rPr>
          <w:sz w:val="18"/>
        </w:rPr>
        <w:t>Z.;</w:t>
      </w:r>
      <w:r>
        <w:rPr>
          <w:spacing w:val="11"/>
          <w:sz w:val="18"/>
        </w:rPr>
        <w:t> </w:t>
      </w:r>
      <w:r>
        <w:rPr>
          <w:sz w:val="18"/>
        </w:rPr>
        <w:t>Hall,</w:t>
      </w:r>
      <w:r>
        <w:rPr>
          <w:spacing w:val="7"/>
          <w:sz w:val="18"/>
        </w:rPr>
        <w:t> </w:t>
      </w:r>
      <w:r>
        <w:rPr>
          <w:sz w:val="18"/>
        </w:rPr>
        <w:t>M.J.</w:t>
      </w:r>
      <w:r>
        <w:rPr>
          <w:spacing w:val="8"/>
          <w:sz w:val="18"/>
        </w:rPr>
        <w:t> </w:t>
      </w:r>
      <w:r>
        <w:rPr>
          <w:sz w:val="18"/>
        </w:rPr>
        <w:t>Regional</w:t>
      </w:r>
      <w:r>
        <w:rPr>
          <w:spacing w:val="7"/>
          <w:sz w:val="18"/>
        </w:rPr>
        <w:t> </w:t>
      </w:r>
      <w:r>
        <w:rPr>
          <w:sz w:val="18"/>
        </w:rPr>
        <w:t>flood</w:t>
      </w:r>
      <w:r>
        <w:rPr>
          <w:spacing w:val="8"/>
          <w:sz w:val="18"/>
        </w:rPr>
        <w:t> </w:t>
      </w:r>
      <w:r>
        <w:rPr>
          <w:sz w:val="18"/>
        </w:rPr>
        <w:t>frequency</w:t>
      </w:r>
      <w:r>
        <w:rPr>
          <w:spacing w:val="8"/>
          <w:sz w:val="18"/>
        </w:rPr>
        <w:t> </w:t>
      </w:r>
      <w:r>
        <w:rPr>
          <w:sz w:val="18"/>
        </w:rPr>
        <w:t>analysis</w:t>
      </w:r>
      <w:r>
        <w:rPr>
          <w:spacing w:val="7"/>
          <w:sz w:val="18"/>
        </w:rPr>
        <w:t> </w:t>
      </w:r>
      <w:r>
        <w:rPr>
          <w:sz w:val="18"/>
        </w:rPr>
        <w:t>for</w:t>
      </w:r>
      <w:r>
        <w:rPr>
          <w:spacing w:val="8"/>
          <w:sz w:val="18"/>
        </w:rPr>
        <w:t> </w:t>
      </w:r>
      <w:r>
        <w:rPr>
          <w:sz w:val="18"/>
        </w:rPr>
        <w:t>the</w:t>
      </w:r>
      <w:r>
        <w:rPr>
          <w:spacing w:val="7"/>
          <w:sz w:val="18"/>
        </w:rPr>
        <w:t> </w:t>
      </w:r>
      <w:r>
        <w:rPr>
          <w:sz w:val="18"/>
        </w:rPr>
        <w:t>Gan-Ming</w:t>
      </w:r>
      <w:r>
        <w:rPr>
          <w:spacing w:val="8"/>
          <w:sz w:val="18"/>
        </w:rPr>
        <w:t> </w:t>
      </w:r>
      <w:r>
        <w:rPr>
          <w:sz w:val="18"/>
        </w:rPr>
        <w:t>River</w:t>
      </w:r>
      <w:r>
        <w:rPr>
          <w:spacing w:val="7"/>
          <w:sz w:val="18"/>
        </w:rPr>
        <w:t> </w:t>
      </w:r>
      <w:r>
        <w:rPr>
          <w:sz w:val="18"/>
        </w:rPr>
        <w:t>basin</w:t>
      </w:r>
      <w:r>
        <w:rPr>
          <w:spacing w:val="8"/>
          <w:sz w:val="18"/>
        </w:rPr>
        <w:t> </w:t>
      </w:r>
      <w:r>
        <w:rPr>
          <w:sz w:val="18"/>
        </w:rPr>
        <w:t>in</w:t>
      </w:r>
      <w:r>
        <w:rPr>
          <w:spacing w:val="7"/>
          <w:sz w:val="18"/>
        </w:rPr>
        <w:t> </w:t>
      </w:r>
      <w:r>
        <w:rPr>
          <w:sz w:val="18"/>
        </w:rPr>
        <w:t>China.</w:t>
      </w:r>
      <w:r>
        <w:rPr>
          <w:spacing w:val="29"/>
          <w:sz w:val="18"/>
        </w:rPr>
        <w:t> </w:t>
      </w:r>
      <w:r>
        <w:rPr>
          <w:rFonts w:ascii="Times New Roman"/>
          <w:i/>
          <w:sz w:val="18"/>
        </w:rPr>
        <w:t>J.</w:t>
      </w:r>
      <w:r>
        <w:rPr>
          <w:rFonts w:ascii="Times New Roman"/>
          <w:i/>
          <w:spacing w:val="6"/>
          <w:sz w:val="18"/>
        </w:rPr>
        <w:t> </w:t>
      </w:r>
      <w:r>
        <w:rPr>
          <w:rFonts w:ascii="Times New Roman"/>
          <w:i/>
          <w:sz w:val="18"/>
        </w:rPr>
        <w:t>Hydrol.</w:t>
      </w:r>
    </w:p>
    <w:p>
      <w:pPr>
        <w:spacing w:before="51"/>
        <w:ind w:left="1061" w:right="0" w:firstLine="0"/>
        <w:jc w:val="left"/>
        <w:rPr>
          <w:sz w:val="18"/>
        </w:rPr>
      </w:pPr>
      <w:bookmarkStart w:name="_bookmark173" w:id="226"/>
      <w:bookmarkEnd w:id="226"/>
      <w:r>
        <w:rPr/>
      </w:r>
      <w:r>
        <w:rPr>
          <w:rFonts w:ascii="Times New Roman" w:hAnsi="Times New Roman"/>
          <w:b/>
          <w:sz w:val="18"/>
        </w:rPr>
        <w:t>2004</w:t>
      </w:r>
      <w:r>
        <w:rPr>
          <w:sz w:val="18"/>
        </w:rPr>
        <w:t>, </w:t>
      </w:r>
      <w:r>
        <w:rPr>
          <w:rFonts w:ascii="Times New Roman" w:hAnsi="Times New Roman"/>
          <w:i/>
          <w:sz w:val="18"/>
        </w:rPr>
        <w:t>296</w:t>
      </w:r>
      <w:r>
        <w:rPr>
          <w:sz w:val="18"/>
        </w:rPr>
        <w:t>, 98–117. [</w:t>
      </w:r>
      <w:hyperlink r:id="rId187">
        <w:r>
          <w:rPr>
            <w:color w:val="0774B7"/>
            <w:sz w:val="18"/>
          </w:rPr>
          <w:t>CrossRef</w:t>
        </w:r>
      </w:hyperlink>
      <w:r>
        <w:rPr>
          <w:sz w:val="18"/>
        </w:rPr>
        <w:t>]</w:t>
      </w:r>
    </w:p>
    <w:p>
      <w:pPr>
        <w:pStyle w:val="ListParagraph"/>
        <w:numPr>
          <w:ilvl w:val="0"/>
          <w:numId w:val="3"/>
        </w:numPr>
        <w:tabs>
          <w:tab w:pos="1061" w:val="left" w:leader="none"/>
        </w:tabs>
        <w:spacing w:line="300" w:lineRule="auto" w:before="53" w:after="0"/>
        <w:ind w:left="1061" w:right="1528" w:hanging="431"/>
        <w:jc w:val="both"/>
        <w:rPr>
          <w:sz w:val="18"/>
        </w:rPr>
      </w:pPr>
      <w:r>
        <w:rPr>
          <w:sz w:val="18"/>
        </w:rPr>
        <w:t>Ahmad, S.; Simonovic, </w:t>
      </w:r>
      <w:r>
        <w:rPr>
          <w:spacing w:val="-6"/>
          <w:sz w:val="18"/>
        </w:rPr>
        <w:t>S.P. </w:t>
      </w:r>
      <w:r>
        <w:rPr>
          <w:sz w:val="18"/>
        </w:rPr>
        <w:t>An artificial neural network model for generating hydrograph from</w:t>
      </w:r>
      <w:bookmarkStart w:name="_bookmark174" w:id="227"/>
      <w:bookmarkEnd w:id="227"/>
      <w:r>
        <w:rPr>
          <w:sz w:val="18"/>
        </w:rPr>
      </w:r>
      <w:r>
        <w:rPr>
          <w:sz w:val="18"/>
        </w:rPr>
        <w:t> hydro-meteorological parameters. </w:t>
      </w:r>
      <w:r>
        <w:rPr>
          <w:rFonts w:ascii="Times New Roman" w:hAnsi="Times New Roman"/>
          <w:i/>
          <w:sz w:val="18"/>
        </w:rPr>
        <w:t>J. Hydrol. </w:t>
      </w:r>
      <w:r>
        <w:rPr>
          <w:rFonts w:ascii="Times New Roman" w:hAnsi="Times New Roman"/>
          <w:b/>
          <w:sz w:val="18"/>
        </w:rPr>
        <w:t>2005</w:t>
      </w:r>
      <w:r>
        <w:rPr>
          <w:sz w:val="18"/>
        </w:rPr>
        <w:t>, </w:t>
      </w:r>
      <w:r>
        <w:rPr>
          <w:rFonts w:ascii="Times New Roman" w:hAnsi="Times New Roman"/>
          <w:i/>
          <w:sz w:val="18"/>
        </w:rPr>
        <w:t>315</w:t>
      </w:r>
      <w:r>
        <w:rPr>
          <w:sz w:val="18"/>
        </w:rPr>
        <w:t>, 236–251.</w:t>
      </w:r>
      <w:r>
        <w:rPr>
          <w:spacing w:val="20"/>
          <w:sz w:val="18"/>
        </w:rPr>
        <w:t> </w:t>
      </w:r>
      <w:r>
        <w:rPr>
          <w:sz w:val="18"/>
        </w:rPr>
        <w:t>[</w:t>
      </w:r>
      <w:hyperlink r:id="rId188">
        <w:r>
          <w:rPr>
            <w:color w:val="0774B7"/>
            <w:sz w:val="18"/>
          </w:rPr>
          <w:t>CrossRef</w:t>
        </w:r>
      </w:hyperlink>
      <w:r>
        <w:rPr>
          <w:sz w:val="18"/>
        </w:rPr>
        <w:t>]</w:t>
      </w:r>
    </w:p>
    <w:p>
      <w:pPr>
        <w:pStyle w:val="ListParagraph"/>
        <w:numPr>
          <w:ilvl w:val="0"/>
          <w:numId w:val="3"/>
        </w:numPr>
        <w:tabs>
          <w:tab w:pos="1061" w:val="left" w:leader="none"/>
        </w:tabs>
        <w:spacing w:line="300" w:lineRule="auto" w:before="2" w:after="0"/>
        <w:ind w:left="1061" w:right="1528" w:hanging="431"/>
        <w:jc w:val="both"/>
        <w:rPr>
          <w:sz w:val="18"/>
        </w:rPr>
      </w:pPr>
      <w:r>
        <w:rPr>
          <w:sz w:val="18"/>
        </w:rPr>
        <w:t>Ju, Q.; </w:t>
      </w:r>
      <w:r>
        <w:rPr>
          <w:spacing w:val="-6"/>
          <w:sz w:val="18"/>
        </w:rPr>
        <w:t>Yu, </w:t>
      </w:r>
      <w:r>
        <w:rPr>
          <w:sz w:val="18"/>
        </w:rPr>
        <w:t>Z.; Hao, Z.; Ou, G.; Zhao, J.; Liu, D. Division-based rainfall-runoff simulations with BP neural</w:t>
      </w:r>
      <w:bookmarkStart w:name="_bookmark175" w:id="228"/>
      <w:bookmarkEnd w:id="228"/>
      <w:r>
        <w:rPr>
          <w:sz w:val="18"/>
        </w:rPr>
      </w:r>
      <w:r>
        <w:rPr>
          <w:sz w:val="18"/>
        </w:rPr>
        <w:t> networks and Xinanjiang model. </w:t>
      </w:r>
      <w:r>
        <w:rPr>
          <w:rFonts w:ascii="Times New Roman" w:hAnsi="Times New Roman"/>
          <w:i/>
          <w:sz w:val="18"/>
        </w:rPr>
        <w:t>Neurocomputing </w:t>
      </w:r>
      <w:r>
        <w:rPr>
          <w:rFonts w:ascii="Times New Roman" w:hAnsi="Times New Roman"/>
          <w:b/>
          <w:sz w:val="18"/>
        </w:rPr>
        <w:t>2009</w:t>
      </w:r>
      <w:r>
        <w:rPr>
          <w:sz w:val="18"/>
        </w:rPr>
        <w:t>, </w:t>
      </w:r>
      <w:r>
        <w:rPr>
          <w:rFonts w:ascii="Times New Roman" w:hAnsi="Times New Roman"/>
          <w:i/>
          <w:sz w:val="18"/>
        </w:rPr>
        <w:t>72</w:t>
      </w:r>
      <w:r>
        <w:rPr>
          <w:sz w:val="18"/>
        </w:rPr>
        <w:t>, 2873–2883.</w:t>
      </w:r>
      <w:r>
        <w:rPr>
          <w:spacing w:val="7"/>
          <w:sz w:val="18"/>
        </w:rPr>
        <w:t> </w:t>
      </w:r>
      <w:r>
        <w:rPr>
          <w:sz w:val="18"/>
        </w:rPr>
        <w:t>[</w:t>
      </w:r>
      <w:hyperlink r:id="rId189">
        <w:r>
          <w:rPr>
            <w:color w:val="0774B7"/>
            <w:sz w:val="18"/>
          </w:rPr>
          <w:t>CrossRef</w:t>
        </w:r>
      </w:hyperlink>
      <w:r>
        <w:rPr>
          <w:sz w:val="18"/>
        </w:rPr>
        <w:t>]</w:t>
      </w:r>
    </w:p>
    <w:p>
      <w:pPr>
        <w:pStyle w:val="ListParagraph"/>
        <w:numPr>
          <w:ilvl w:val="0"/>
          <w:numId w:val="3"/>
        </w:numPr>
        <w:tabs>
          <w:tab w:pos="1061" w:val="left" w:leader="none"/>
        </w:tabs>
        <w:spacing w:line="300" w:lineRule="auto" w:before="1" w:after="0"/>
        <w:ind w:left="1061" w:right="1528" w:hanging="431"/>
        <w:jc w:val="both"/>
        <w:rPr>
          <w:sz w:val="18"/>
        </w:rPr>
      </w:pPr>
      <w:r>
        <w:rPr>
          <w:sz w:val="18"/>
        </w:rPr>
        <w:t>Sahoo,</w:t>
      </w:r>
      <w:r>
        <w:rPr>
          <w:spacing w:val="-15"/>
          <w:sz w:val="18"/>
        </w:rPr>
        <w:t> </w:t>
      </w:r>
      <w:r>
        <w:rPr>
          <w:sz w:val="18"/>
        </w:rPr>
        <w:t>G.B.;</w:t>
      </w:r>
      <w:r>
        <w:rPr>
          <w:spacing w:val="-14"/>
          <w:sz w:val="18"/>
        </w:rPr>
        <w:t> </w:t>
      </w:r>
      <w:r>
        <w:rPr>
          <w:spacing w:val="-5"/>
          <w:sz w:val="18"/>
        </w:rPr>
        <w:t>Ray,</w:t>
      </w:r>
      <w:r>
        <w:rPr>
          <w:spacing w:val="-14"/>
          <w:sz w:val="18"/>
        </w:rPr>
        <w:t> </w:t>
      </w:r>
      <w:r>
        <w:rPr>
          <w:sz w:val="18"/>
        </w:rPr>
        <w:t>C.;</w:t>
      </w:r>
      <w:r>
        <w:rPr>
          <w:spacing w:val="-14"/>
          <w:sz w:val="18"/>
        </w:rPr>
        <w:t> </w:t>
      </w:r>
      <w:r>
        <w:rPr>
          <w:sz w:val="18"/>
        </w:rPr>
        <w:t>De</w:t>
      </w:r>
      <w:r>
        <w:rPr>
          <w:spacing w:val="-14"/>
          <w:sz w:val="18"/>
        </w:rPr>
        <w:t> </w:t>
      </w:r>
      <w:r>
        <w:rPr>
          <w:sz w:val="18"/>
        </w:rPr>
        <w:t>Carlo,</w:t>
      </w:r>
      <w:r>
        <w:rPr>
          <w:spacing w:val="-16"/>
          <w:sz w:val="18"/>
        </w:rPr>
        <w:t> </w:t>
      </w:r>
      <w:r>
        <w:rPr>
          <w:sz w:val="18"/>
        </w:rPr>
        <w:t>E.H.</w:t>
      </w:r>
      <w:r>
        <w:rPr>
          <w:spacing w:val="-14"/>
          <w:sz w:val="18"/>
        </w:rPr>
        <w:t> </w:t>
      </w:r>
      <w:r>
        <w:rPr>
          <w:sz w:val="18"/>
        </w:rPr>
        <w:t>Use</w:t>
      </w:r>
      <w:r>
        <w:rPr>
          <w:spacing w:val="-14"/>
          <w:sz w:val="18"/>
        </w:rPr>
        <w:t> </w:t>
      </w:r>
      <w:r>
        <w:rPr>
          <w:sz w:val="18"/>
        </w:rPr>
        <w:t>of</w:t>
      </w:r>
      <w:r>
        <w:rPr>
          <w:spacing w:val="-15"/>
          <w:sz w:val="18"/>
        </w:rPr>
        <w:t> </w:t>
      </w:r>
      <w:r>
        <w:rPr>
          <w:sz w:val="18"/>
        </w:rPr>
        <w:t>neural</w:t>
      </w:r>
      <w:r>
        <w:rPr>
          <w:spacing w:val="-14"/>
          <w:sz w:val="18"/>
        </w:rPr>
        <w:t> </w:t>
      </w:r>
      <w:r>
        <w:rPr>
          <w:sz w:val="18"/>
        </w:rPr>
        <w:t>network</w:t>
      </w:r>
      <w:r>
        <w:rPr>
          <w:spacing w:val="-15"/>
          <w:sz w:val="18"/>
        </w:rPr>
        <w:t> </w:t>
      </w:r>
      <w:r>
        <w:rPr>
          <w:sz w:val="18"/>
        </w:rPr>
        <w:t>to</w:t>
      </w:r>
      <w:r>
        <w:rPr>
          <w:spacing w:val="-14"/>
          <w:sz w:val="18"/>
        </w:rPr>
        <w:t> </w:t>
      </w:r>
      <w:r>
        <w:rPr>
          <w:sz w:val="18"/>
        </w:rPr>
        <w:t>predict</w:t>
      </w:r>
      <w:r>
        <w:rPr>
          <w:spacing w:val="-15"/>
          <w:sz w:val="18"/>
        </w:rPr>
        <w:t> </w:t>
      </w:r>
      <w:r>
        <w:rPr>
          <w:sz w:val="18"/>
        </w:rPr>
        <w:t>flash</w:t>
      </w:r>
      <w:r>
        <w:rPr>
          <w:spacing w:val="-15"/>
          <w:sz w:val="18"/>
        </w:rPr>
        <w:t> </w:t>
      </w:r>
      <w:r>
        <w:rPr>
          <w:sz w:val="18"/>
        </w:rPr>
        <w:t>flood</w:t>
      </w:r>
      <w:r>
        <w:rPr>
          <w:spacing w:val="-14"/>
          <w:sz w:val="18"/>
        </w:rPr>
        <w:t> </w:t>
      </w:r>
      <w:r>
        <w:rPr>
          <w:sz w:val="18"/>
        </w:rPr>
        <w:t>and</w:t>
      </w:r>
      <w:r>
        <w:rPr>
          <w:spacing w:val="-15"/>
          <w:sz w:val="18"/>
        </w:rPr>
        <w:t> </w:t>
      </w:r>
      <w:r>
        <w:rPr>
          <w:sz w:val="18"/>
        </w:rPr>
        <w:t>attendant</w:t>
      </w:r>
      <w:r>
        <w:rPr>
          <w:spacing w:val="-14"/>
          <w:sz w:val="18"/>
        </w:rPr>
        <w:t> </w:t>
      </w:r>
      <w:r>
        <w:rPr>
          <w:sz w:val="18"/>
        </w:rPr>
        <w:t>water</w:t>
      </w:r>
      <w:r>
        <w:rPr>
          <w:spacing w:val="-15"/>
          <w:sz w:val="18"/>
        </w:rPr>
        <w:t> </w:t>
      </w:r>
      <w:r>
        <w:rPr>
          <w:sz w:val="18"/>
        </w:rPr>
        <w:t>qualities</w:t>
      </w:r>
      <w:bookmarkStart w:name="_bookmark176" w:id="229"/>
      <w:bookmarkEnd w:id="229"/>
      <w:r>
        <w:rPr>
          <w:sz w:val="18"/>
        </w:rPr>
      </w:r>
      <w:r>
        <w:rPr>
          <w:sz w:val="18"/>
        </w:rPr>
        <w:t> of a mountainous stream on Oahu, Hawaii. </w:t>
      </w:r>
      <w:r>
        <w:rPr>
          <w:rFonts w:ascii="Times New Roman" w:hAnsi="Times New Roman"/>
          <w:i/>
          <w:sz w:val="18"/>
        </w:rPr>
        <w:t>J. Hydrol. </w:t>
      </w:r>
      <w:r>
        <w:rPr>
          <w:rFonts w:ascii="Times New Roman" w:hAnsi="Times New Roman"/>
          <w:b/>
          <w:sz w:val="18"/>
        </w:rPr>
        <w:t>2006</w:t>
      </w:r>
      <w:r>
        <w:rPr>
          <w:sz w:val="18"/>
        </w:rPr>
        <w:t>, </w:t>
      </w:r>
      <w:r>
        <w:rPr>
          <w:rFonts w:ascii="Times New Roman" w:hAnsi="Times New Roman"/>
          <w:i/>
          <w:sz w:val="18"/>
        </w:rPr>
        <w:t>327</w:t>
      </w:r>
      <w:r>
        <w:rPr>
          <w:sz w:val="18"/>
        </w:rPr>
        <w:t>, 525–538.</w:t>
      </w:r>
      <w:r>
        <w:rPr>
          <w:spacing w:val="10"/>
          <w:sz w:val="18"/>
        </w:rPr>
        <w:t> </w:t>
      </w:r>
      <w:r>
        <w:rPr>
          <w:sz w:val="18"/>
        </w:rPr>
        <w:t>[</w:t>
      </w:r>
      <w:hyperlink r:id="rId190">
        <w:r>
          <w:rPr>
            <w:color w:val="0774B7"/>
            <w:sz w:val="18"/>
          </w:rPr>
          <w:t>CrossRef</w:t>
        </w:r>
      </w:hyperlink>
      <w:r>
        <w:rPr>
          <w:sz w:val="18"/>
        </w:rPr>
        <w:t>]</w:t>
      </w:r>
    </w:p>
    <w:p>
      <w:pPr>
        <w:pStyle w:val="ListParagraph"/>
        <w:numPr>
          <w:ilvl w:val="0"/>
          <w:numId w:val="3"/>
        </w:numPr>
        <w:tabs>
          <w:tab w:pos="1061" w:val="left" w:leader="none"/>
        </w:tabs>
        <w:spacing w:line="302" w:lineRule="auto" w:before="0" w:after="0"/>
        <w:ind w:left="1061" w:right="1506" w:hanging="431"/>
        <w:jc w:val="both"/>
        <w:rPr>
          <w:sz w:val="18"/>
        </w:rPr>
      </w:pPr>
      <w:r>
        <w:rPr>
          <w:sz w:val="18"/>
        </w:rPr>
        <w:t>Ghose,</w:t>
      </w:r>
      <w:r>
        <w:rPr>
          <w:spacing w:val="-13"/>
          <w:sz w:val="18"/>
        </w:rPr>
        <w:t> </w:t>
      </w:r>
      <w:r>
        <w:rPr>
          <w:sz w:val="18"/>
        </w:rPr>
        <w:t>D.K.</w:t>
      </w:r>
      <w:r>
        <w:rPr>
          <w:spacing w:val="-12"/>
          <w:sz w:val="18"/>
        </w:rPr>
        <w:t> </w:t>
      </w:r>
      <w:r>
        <w:rPr>
          <w:rFonts w:ascii="Times New Roman" w:hAnsi="Times New Roman"/>
          <w:i/>
          <w:sz w:val="18"/>
        </w:rPr>
        <w:t>Measuring</w:t>
      </w:r>
      <w:r>
        <w:rPr>
          <w:rFonts w:ascii="Times New Roman" w:hAnsi="Times New Roman"/>
          <w:i/>
          <w:spacing w:val="-14"/>
          <w:sz w:val="18"/>
        </w:rPr>
        <w:t> </w:t>
      </w:r>
      <w:r>
        <w:rPr>
          <w:rFonts w:ascii="Times New Roman" w:hAnsi="Times New Roman"/>
          <w:i/>
          <w:sz w:val="18"/>
        </w:rPr>
        <w:t>Discharge</w:t>
      </w:r>
      <w:r>
        <w:rPr>
          <w:rFonts w:ascii="Times New Roman" w:hAnsi="Times New Roman"/>
          <w:i/>
          <w:spacing w:val="-15"/>
          <w:sz w:val="18"/>
        </w:rPr>
        <w:t> </w:t>
      </w:r>
      <w:r>
        <w:rPr>
          <w:rFonts w:ascii="Times New Roman" w:hAnsi="Times New Roman"/>
          <w:i/>
          <w:sz w:val="18"/>
        </w:rPr>
        <w:t>Using</w:t>
      </w:r>
      <w:r>
        <w:rPr>
          <w:rFonts w:ascii="Times New Roman" w:hAnsi="Times New Roman"/>
          <w:i/>
          <w:spacing w:val="-14"/>
          <w:sz w:val="18"/>
        </w:rPr>
        <w:t> </w:t>
      </w:r>
      <w:r>
        <w:rPr>
          <w:rFonts w:ascii="Times New Roman" w:hAnsi="Times New Roman"/>
          <w:i/>
          <w:sz w:val="18"/>
        </w:rPr>
        <w:t>Back-Propagation</w:t>
      </w:r>
      <w:r>
        <w:rPr>
          <w:rFonts w:ascii="Times New Roman" w:hAnsi="Times New Roman"/>
          <w:i/>
          <w:spacing w:val="-14"/>
          <w:sz w:val="18"/>
        </w:rPr>
        <w:t> </w:t>
      </w:r>
      <w:r>
        <w:rPr>
          <w:rFonts w:ascii="Times New Roman" w:hAnsi="Times New Roman"/>
          <w:i/>
          <w:sz w:val="18"/>
        </w:rPr>
        <w:t>Neural</w:t>
      </w:r>
      <w:r>
        <w:rPr>
          <w:rFonts w:ascii="Times New Roman" w:hAnsi="Times New Roman"/>
          <w:i/>
          <w:spacing w:val="-14"/>
          <w:sz w:val="18"/>
        </w:rPr>
        <w:t> </w:t>
      </w:r>
      <w:r>
        <w:rPr>
          <w:rFonts w:ascii="Times New Roman" w:hAnsi="Times New Roman"/>
          <w:i/>
          <w:sz w:val="18"/>
        </w:rPr>
        <w:t>Network:</w:t>
      </w:r>
      <w:r>
        <w:rPr>
          <w:rFonts w:ascii="Times New Roman" w:hAnsi="Times New Roman"/>
          <w:i/>
          <w:spacing w:val="-5"/>
          <w:sz w:val="18"/>
        </w:rPr>
        <w:t> </w:t>
      </w:r>
      <w:r>
        <w:rPr>
          <w:rFonts w:ascii="Times New Roman" w:hAnsi="Times New Roman"/>
          <w:i/>
          <w:sz w:val="18"/>
        </w:rPr>
        <w:t>A</w:t>
      </w:r>
      <w:r>
        <w:rPr>
          <w:rFonts w:ascii="Times New Roman" w:hAnsi="Times New Roman"/>
          <w:i/>
          <w:spacing w:val="-14"/>
          <w:sz w:val="18"/>
        </w:rPr>
        <w:t> </w:t>
      </w:r>
      <w:r>
        <w:rPr>
          <w:rFonts w:ascii="Times New Roman" w:hAnsi="Times New Roman"/>
          <w:i/>
          <w:sz w:val="18"/>
        </w:rPr>
        <w:t>Case</w:t>
      </w:r>
      <w:r>
        <w:rPr>
          <w:rFonts w:ascii="Times New Roman" w:hAnsi="Times New Roman"/>
          <w:i/>
          <w:spacing w:val="-14"/>
          <w:sz w:val="18"/>
        </w:rPr>
        <w:t> </w:t>
      </w:r>
      <w:r>
        <w:rPr>
          <w:rFonts w:ascii="Times New Roman" w:hAnsi="Times New Roman"/>
          <w:i/>
          <w:sz w:val="18"/>
        </w:rPr>
        <w:t>Study</w:t>
      </w:r>
      <w:r>
        <w:rPr>
          <w:rFonts w:ascii="Times New Roman" w:hAnsi="Times New Roman"/>
          <w:i/>
          <w:spacing w:val="-14"/>
          <w:sz w:val="18"/>
        </w:rPr>
        <w:t> </w:t>
      </w:r>
      <w:r>
        <w:rPr>
          <w:rFonts w:ascii="Times New Roman" w:hAnsi="Times New Roman"/>
          <w:i/>
          <w:sz w:val="18"/>
        </w:rPr>
        <w:t>on</w:t>
      </w:r>
      <w:r>
        <w:rPr>
          <w:rFonts w:ascii="Times New Roman" w:hAnsi="Times New Roman"/>
          <w:i/>
          <w:spacing w:val="-14"/>
          <w:sz w:val="18"/>
        </w:rPr>
        <w:t> </w:t>
      </w:r>
      <w:r>
        <w:rPr>
          <w:rFonts w:ascii="Times New Roman" w:hAnsi="Times New Roman"/>
          <w:i/>
          <w:sz w:val="18"/>
        </w:rPr>
        <w:t>Brahmani</w:t>
      </w:r>
      <w:r>
        <w:rPr>
          <w:rFonts w:ascii="Times New Roman" w:hAnsi="Times New Roman"/>
          <w:i/>
          <w:spacing w:val="-14"/>
          <w:sz w:val="18"/>
        </w:rPr>
        <w:t> </w:t>
      </w:r>
      <w:r>
        <w:rPr>
          <w:rFonts w:ascii="Times New Roman" w:hAnsi="Times New Roman"/>
          <w:i/>
          <w:sz w:val="18"/>
        </w:rPr>
        <w:t>River</w:t>
      </w:r>
      <w:r>
        <w:rPr>
          <w:rFonts w:ascii="Times New Roman" w:hAnsi="Times New Roman"/>
          <w:i/>
          <w:spacing w:val="-15"/>
          <w:sz w:val="18"/>
        </w:rPr>
        <w:t> </w:t>
      </w:r>
      <w:r>
        <w:rPr>
          <w:rFonts w:ascii="Times New Roman" w:hAnsi="Times New Roman"/>
          <w:i/>
          <w:sz w:val="18"/>
        </w:rPr>
        <w:t>Basin</w:t>
      </w:r>
      <w:r>
        <w:rPr>
          <w:sz w:val="18"/>
        </w:rPr>
        <w:t>;</w:t>
      </w:r>
      <w:bookmarkStart w:name="_bookmark177" w:id="230"/>
      <w:bookmarkEnd w:id="230"/>
      <w:r>
        <w:rPr>
          <w:sz w:val="18"/>
        </w:rPr>
      </w:r>
      <w:r>
        <w:rPr>
          <w:sz w:val="18"/>
        </w:rPr>
        <w:t> Springer: Singapore, 2018; pp.</w:t>
      </w:r>
      <w:r>
        <w:rPr>
          <w:spacing w:val="10"/>
          <w:sz w:val="18"/>
        </w:rPr>
        <w:t> </w:t>
      </w:r>
      <w:r>
        <w:rPr>
          <w:sz w:val="18"/>
        </w:rPr>
        <w:t>591–598.</w:t>
      </w:r>
    </w:p>
    <w:p>
      <w:pPr>
        <w:pStyle w:val="ListParagraph"/>
        <w:numPr>
          <w:ilvl w:val="0"/>
          <w:numId w:val="3"/>
        </w:numPr>
        <w:tabs>
          <w:tab w:pos="1061" w:val="left" w:leader="none"/>
        </w:tabs>
        <w:spacing w:line="300" w:lineRule="auto" w:before="0" w:after="0"/>
        <w:ind w:left="1061" w:right="1525" w:hanging="431"/>
        <w:jc w:val="both"/>
        <w:rPr>
          <w:sz w:val="18"/>
        </w:rPr>
      </w:pPr>
      <w:r>
        <w:rPr>
          <w:sz w:val="18"/>
        </w:rPr>
        <w:t>Pan, H.-X.; Cheng, G.-J.; Cai, L. Comparison of the extreme learning machine with the support vector</w:t>
      </w:r>
      <w:bookmarkStart w:name="_bookmark178" w:id="231"/>
      <w:bookmarkEnd w:id="231"/>
      <w:r>
        <w:rPr>
          <w:sz w:val="18"/>
        </w:rPr>
      </w:r>
      <w:r>
        <w:rPr>
          <w:sz w:val="18"/>
        </w:rPr>
        <w:t> machine for reservoir permeability prediction. </w:t>
      </w:r>
      <w:r>
        <w:rPr>
          <w:rFonts w:ascii="Times New Roman"/>
          <w:i/>
          <w:sz w:val="18"/>
        </w:rPr>
        <w:t>Comput. Eng. Sci.</w:t>
      </w:r>
      <w:r>
        <w:rPr>
          <w:rFonts w:ascii="Times New Roman"/>
          <w:i/>
          <w:spacing w:val="1"/>
          <w:sz w:val="18"/>
        </w:rPr>
        <w:t> </w:t>
      </w:r>
      <w:r>
        <w:rPr>
          <w:rFonts w:ascii="Times New Roman"/>
          <w:b/>
          <w:sz w:val="18"/>
        </w:rPr>
        <w:t>2010</w:t>
      </w:r>
      <w:r>
        <w:rPr>
          <w:sz w:val="18"/>
        </w:rPr>
        <w:t>, </w:t>
      </w:r>
      <w:r>
        <w:rPr>
          <w:rFonts w:ascii="Times New Roman"/>
          <w:i/>
          <w:sz w:val="18"/>
        </w:rPr>
        <w:t>2</w:t>
      </w:r>
      <w:r>
        <w:rPr>
          <w:sz w:val="18"/>
        </w:rPr>
        <w:t>, 37.</w:t>
      </w:r>
    </w:p>
    <w:p>
      <w:pPr>
        <w:pStyle w:val="ListParagraph"/>
        <w:numPr>
          <w:ilvl w:val="0"/>
          <w:numId w:val="3"/>
        </w:numPr>
        <w:tabs>
          <w:tab w:pos="1061" w:val="left" w:leader="none"/>
        </w:tabs>
        <w:spacing w:line="300" w:lineRule="auto" w:before="1" w:after="0"/>
        <w:ind w:left="1061" w:right="1528" w:hanging="431"/>
        <w:jc w:val="both"/>
        <w:rPr>
          <w:sz w:val="18"/>
        </w:rPr>
      </w:pPr>
      <w:r>
        <w:rPr>
          <w:sz w:val="18"/>
        </w:rPr>
        <w:t>Chang,</w:t>
      </w:r>
      <w:r>
        <w:rPr>
          <w:spacing w:val="-25"/>
          <w:sz w:val="18"/>
        </w:rPr>
        <w:t> </w:t>
      </w:r>
      <w:r>
        <w:rPr>
          <w:spacing w:val="-3"/>
          <w:sz w:val="18"/>
        </w:rPr>
        <w:t>F.-J.;</w:t>
      </w:r>
      <w:r>
        <w:rPr>
          <w:spacing w:val="-23"/>
          <w:sz w:val="18"/>
        </w:rPr>
        <w:t> </w:t>
      </w:r>
      <w:r>
        <w:rPr>
          <w:sz w:val="18"/>
        </w:rPr>
        <w:t>Chen,</w:t>
      </w:r>
      <w:r>
        <w:rPr>
          <w:spacing w:val="-24"/>
          <w:sz w:val="18"/>
        </w:rPr>
        <w:t> </w:t>
      </w:r>
      <w:r>
        <w:rPr>
          <w:spacing w:val="-4"/>
          <w:sz w:val="18"/>
        </w:rPr>
        <w:t>P.-A.;</w:t>
      </w:r>
      <w:r>
        <w:rPr>
          <w:spacing w:val="-23"/>
          <w:sz w:val="18"/>
        </w:rPr>
        <w:t> </w:t>
      </w:r>
      <w:r>
        <w:rPr>
          <w:sz w:val="18"/>
        </w:rPr>
        <w:t>Lu,</w:t>
      </w:r>
      <w:r>
        <w:rPr>
          <w:spacing w:val="-24"/>
          <w:sz w:val="18"/>
        </w:rPr>
        <w:t> </w:t>
      </w:r>
      <w:r>
        <w:rPr>
          <w:spacing w:val="-4"/>
          <w:sz w:val="18"/>
        </w:rPr>
        <w:t>Y.-R.;</w:t>
      </w:r>
      <w:r>
        <w:rPr>
          <w:spacing w:val="-23"/>
          <w:sz w:val="18"/>
        </w:rPr>
        <w:t> </w:t>
      </w:r>
      <w:r>
        <w:rPr>
          <w:sz w:val="18"/>
        </w:rPr>
        <w:t>Huang,</w:t>
      </w:r>
      <w:r>
        <w:rPr>
          <w:spacing w:val="-25"/>
          <w:sz w:val="18"/>
        </w:rPr>
        <w:t> </w:t>
      </w:r>
      <w:r>
        <w:rPr>
          <w:sz w:val="18"/>
        </w:rPr>
        <w:t>E.;</w:t>
      </w:r>
      <w:r>
        <w:rPr>
          <w:spacing w:val="-23"/>
          <w:sz w:val="18"/>
        </w:rPr>
        <w:t> </w:t>
      </w:r>
      <w:r>
        <w:rPr>
          <w:sz w:val="18"/>
        </w:rPr>
        <w:t>Chang,</w:t>
      </w:r>
      <w:r>
        <w:rPr>
          <w:spacing w:val="-24"/>
          <w:sz w:val="18"/>
        </w:rPr>
        <w:t> </w:t>
      </w:r>
      <w:r>
        <w:rPr>
          <w:spacing w:val="-4"/>
          <w:sz w:val="18"/>
        </w:rPr>
        <w:t>K.-Y.</w:t>
      </w:r>
      <w:r>
        <w:rPr>
          <w:spacing w:val="-24"/>
          <w:sz w:val="18"/>
        </w:rPr>
        <w:t> </w:t>
      </w:r>
      <w:r>
        <w:rPr>
          <w:sz w:val="18"/>
        </w:rPr>
        <w:t>Real-time</w:t>
      </w:r>
      <w:r>
        <w:rPr>
          <w:spacing w:val="-24"/>
          <w:sz w:val="18"/>
        </w:rPr>
        <w:t> </w:t>
      </w:r>
      <w:r>
        <w:rPr>
          <w:sz w:val="18"/>
        </w:rPr>
        <w:t>multi-step-ahead</w:t>
      </w:r>
      <w:r>
        <w:rPr>
          <w:spacing w:val="-25"/>
          <w:sz w:val="18"/>
        </w:rPr>
        <w:t> </w:t>
      </w:r>
      <w:r>
        <w:rPr>
          <w:sz w:val="18"/>
        </w:rPr>
        <w:t>water</w:t>
      </w:r>
      <w:r>
        <w:rPr>
          <w:spacing w:val="-24"/>
          <w:sz w:val="18"/>
        </w:rPr>
        <w:t> </w:t>
      </w:r>
      <w:r>
        <w:rPr>
          <w:sz w:val="18"/>
        </w:rPr>
        <w:t>level</w:t>
      </w:r>
      <w:r>
        <w:rPr>
          <w:spacing w:val="-24"/>
          <w:sz w:val="18"/>
        </w:rPr>
        <w:t> </w:t>
      </w:r>
      <w:r>
        <w:rPr>
          <w:sz w:val="18"/>
        </w:rPr>
        <w:t>forecasting</w:t>
      </w:r>
      <w:bookmarkStart w:name="_bookmark179" w:id="232"/>
      <w:bookmarkEnd w:id="232"/>
      <w:r>
        <w:rPr>
          <w:sz w:val="18"/>
        </w:rPr>
      </w:r>
      <w:r>
        <w:rPr>
          <w:sz w:val="18"/>
        </w:rPr>
        <w:t> by recurrent neural networks for urban flood control. </w:t>
      </w:r>
      <w:r>
        <w:rPr>
          <w:rFonts w:ascii="Times New Roman" w:hAnsi="Times New Roman"/>
          <w:i/>
          <w:sz w:val="18"/>
        </w:rPr>
        <w:t>J. Hydrol. </w:t>
      </w:r>
      <w:r>
        <w:rPr>
          <w:rFonts w:ascii="Times New Roman" w:hAnsi="Times New Roman"/>
          <w:b/>
          <w:sz w:val="18"/>
        </w:rPr>
        <w:t>2014</w:t>
      </w:r>
      <w:r>
        <w:rPr>
          <w:sz w:val="18"/>
        </w:rPr>
        <w:t>, </w:t>
      </w:r>
      <w:r>
        <w:rPr>
          <w:rFonts w:ascii="Times New Roman" w:hAnsi="Times New Roman"/>
          <w:i/>
          <w:sz w:val="18"/>
        </w:rPr>
        <w:t>517</w:t>
      </w:r>
      <w:r>
        <w:rPr>
          <w:sz w:val="18"/>
        </w:rPr>
        <w:t>, 836–846.</w:t>
      </w:r>
      <w:r>
        <w:rPr>
          <w:spacing w:val="-23"/>
          <w:sz w:val="18"/>
        </w:rPr>
        <w:t> </w:t>
      </w:r>
      <w:r>
        <w:rPr>
          <w:sz w:val="18"/>
        </w:rPr>
        <w:t>[</w:t>
      </w:r>
      <w:hyperlink r:id="rId191">
        <w:r>
          <w:rPr>
            <w:color w:val="0774B7"/>
            <w:sz w:val="18"/>
          </w:rPr>
          <w:t>CrossRef</w:t>
        </w:r>
      </w:hyperlink>
      <w:r>
        <w:rPr>
          <w:sz w:val="18"/>
        </w:rPr>
        <w:t>]</w:t>
      </w:r>
    </w:p>
    <w:p>
      <w:pPr>
        <w:pStyle w:val="ListParagraph"/>
        <w:numPr>
          <w:ilvl w:val="0"/>
          <w:numId w:val="3"/>
        </w:numPr>
        <w:tabs>
          <w:tab w:pos="1061" w:val="left" w:leader="none"/>
        </w:tabs>
        <w:spacing w:line="240" w:lineRule="auto" w:before="2" w:after="0"/>
        <w:ind w:left="1054" w:right="0" w:hanging="424"/>
        <w:jc w:val="left"/>
        <w:rPr>
          <w:sz w:val="18"/>
        </w:rPr>
      </w:pPr>
      <w:r>
        <w:rPr>
          <w:sz w:val="18"/>
        </w:rPr>
        <w:t>Shen, </w:t>
      </w:r>
      <w:r>
        <w:rPr>
          <w:spacing w:val="-4"/>
          <w:sz w:val="18"/>
        </w:rPr>
        <w:t>H.-Y.; </w:t>
      </w:r>
      <w:r>
        <w:rPr>
          <w:sz w:val="18"/>
        </w:rPr>
        <w:t>Chang, L.-C. Online multistep-ahead inundation depth forecasts by recurrent NARX networks.</w:t>
      </w:r>
    </w:p>
    <w:p>
      <w:pPr>
        <w:spacing w:before="50"/>
        <w:ind w:left="1054" w:right="0" w:firstLine="0"/>
        <w:jc w:val="left"/>
        <w:rPr>
          <w:sz w:val="18"/>
        </w:rPr>
      </w:pPr>
      <w:bookmarkStart w:name="_bookmark180" w:id="233"/>
      <w:bookmarkEnd w:id="233"/>
      <w:r>
        <w:rPr/>
      </w:r>
      <w:r>
        <w:rPr>
          <w:rFonts w:ascii="Times New Roman" w:hAnsi="Times New Roman"/>
          <w:i/>
          <w:sz w:val="18"/>
        </w:rPr>
        <w:t>Hydrol. Earth Syst. Sci. </w:t>
      </w:r>
      <w:r>
        <w:rPr>
          <w:rFonts w:ascii="Times New Roman" w:hAnsi="Times New Roman"/>
          <w:b/>
          <w:sz w:val="18"/>
        </w:rPr>
        <w:t>2013</w:t>
      </w:r>
      <w:r>
        <w:rPr>
          <w:sz w:val="18"/>
        </w:rPr>
        <w:t>, </w:t>
      </w:r>
      <w:r>
        <w:rPr>
          <w:rFonts w:ascii="Times New Roman" w:hAnsi="Times New Roman"/>
          <w:i/>
          <w:sz w:val="18"/>
        </w:rPr>
        <w:t>17</w:t>
      </w:r>
      <w:r>
        <w:rPr>
          <w:sz w:val="18"/>
        </w:rPr>
        <w:t>, 935–945. [</w:t>
      </w:r>
      <w:hyperlink r:id="rId192">
        <w:r>
          <w:rPr>
            <w:color w:val="0774B7"/>
            <w:sz w:val="18"/>
          </w:rPr>
          <w:t>CrossRef</w:t>
        </w:r>
      </w:hyperlink>
      <w:r>
        <w:rPr>
          <w:sz w:val="18"/>
        </w:rPr>
        <w:t>]</w:t>
      </w:r>
    </w:p>
    <w:p>
      <w:pPr>
        <w:pStyle w:val="ListParagraph"/>
        <w:numPr>
          <w:ilvl w:val="0"/>
          <w:numId w:val="3"/>
        </w:numPr>
        <w:tabs>
          <w:tab w:pos="1061" w:val="left" w:leader="none"/>
        </w:tabs>
        <w:spacing w:line="240" w:lineRule="auto" w:before="51" w:after="0"/>
        <w:ind w:left="1054" w:right="0" w:hanging="424"/>
        <w:jc w:val="left"/>
        <w:rPr>
          <w:rFonts w:ascii="Times New Roman" w:hAnsi="Times New Roman"/>
          <w:i/>
          <w:sz w:val="18"/>
        </w:rPr>
      </w:pPr>
      <w:r>
        <w:rPr>
          <w:sz w:val="18"/>
        </w:rPr>
        <w:t>Bruen,</w:t>
      </w:r>
      <w:r>
        <w:rPr>
          <w:spacing w:val="-12"/>
          <w:sz w:val="18"/>
        </w:rPr>
        <w:t> </w:t>
      </w:r>
      <w:r>
        <w:rPr>
          <w:sz w:val="18"/>
        </w:rPr>
        <w:t>M.;</w:t>
      </w:r>
      <w:r>
        <w:rPr>
          <w:spacing w:val="-10"/>
          <w:sz w:val="18"/>
        </w:rPr>
        <w:t> </w:t>
      </w:r>
      <w:r>
        <w:rPr>
          <w:spacing w:val="-4"/>
          <w:sz w:val="18"/>
        </w:rPr>
        <w:t>Yang,</w:t>
      </w:r>
      <w:r>
        <w:rPr>
          <w:spacing w:val="-12"/>
          <w:sz w:val="18"/>
        </w:rPr>
        <w:t> </w:t>
      </w:r>
      <w:r>
        <w:rPr>
          <w:sz w:val="18"/>
        </w:rPr>
        <w:t>J.</w:t>
      </w:r>
      <w:r>
        <w:rPr>
          <w:spacing w:val="-12"/>
          <w:sz w:val="18"/>
        </w:rPr>
        <w:t> </w:t>
      </w:r>
      <w:r>
        <w:rPr>
          <w:sz w:val="18"/>
        </w:rPr>
        <w:t>Functional</w:t>
      </w:r>
      <w:r>
        <w:rPr>
          <w:spacing w:val="-12"/>
          <w:sz w:val="18"/>
        </w:rPr>
        <w:t> </w:t>
      </w:r>
      <w:r>
        <w:rPr>
          <w:sz w:val="18"/>
        </w:rPr>
        <w:t>networks</w:t>
      </w:r>
      <w:r>
        <w:rPr>
          <w:spacing w:val="-12"/>
          <w:sz w:val="18"/>
        </w:rPr>
        <w:t> </w:t>
      </w:r>
      <w:r>
        <w:rPr>
          <w:sz w:val="18"/>
        </w:rPr>
        <w:t>in</w:t>
      </w:r>
      <w:r>
        <w:rPr>
          <w:spacing w:val="-11"/>
          <w:sz w:val="18"/>
        </w:rPr>
        <w:t> </w:t>
      </w:r>
      <w:r>
        <w:rPr>
          <w:sz w:val="18"/>
        </w:rPr>
        <w:t>real-time</w:t>
      </w:r>
      <w:r>
        <w:rPr>
          <w:spacing w:val="-12"/>
          <w:sz w:val="18"/>
        </w:rPr>
        <w:t> </w:t>
      </w:r>
      <w:r>
        <w:rPr>
          <w:sz w:val="18"/>
        </w:rPr>
        <w:t>flood</w:t>
      </w:r>
      <w:r>
        <w:rPr>
          <w:spacing w:val="-12"/>
          <w:sz w:val="18"/>
        </w:rPr>
        <w:t> </w:t>
      </w:r>
      <w:r>
        <w:rPr>
          <w:sz w:val="18"/>
        </w:rPr>
        <w:t>forecasting—A</w:t>
      </w:r>
      <w:r>
        <w:rPr>
          <w:spacing w:val="-12"/>
          <w:sz w:val="18"/>
        </w:rPr>
        <w:t> </w:t>
      </w:r>
      <w:r>
        <w:rPr>
          <w:sz w:val="18"/>
        </w:rPr>
        <w:t>novel</w:t>
      </w:r>
      <w:r>
        <w:rPr>
          <w:spacing w:val="-12"/>
          <w:sz w:val="18"/>
        </w:rPr>
        <w:t> </w:t>
      </w:r>
      <w:r>
        <w:rPr>
          <w:sz w:val="18"/>
        </w:rPr>
        <w:t>application.</w:t>
      </w:r>
      <w:r>
        <w:rPr>
          <w:spacing w:val="3"/>
          <w:sz w:val="18"/>
        </w:rPr>
        <w:t> </w:t>
      </w:r>
      <w:r>
        <w:rPr>
          <w:rFonts w:ascii="Times New Roman" w:hAnsi="Times New Roman"/>
          <w:i/>
          <w:spacing w:val="-3"/>
          <w:sz w:val="18"/>
        </w:rPr>
        <w:t>Adv.</w:t>
      </w:r>
      <w:r>
        <w:rPr>
          <w:rFonts w:ascii="Times New Roman" w:hAnsi="Times New Roman"/>
          <w:i/>
          <w:spacing w:val="-14"/>
          <w:sz w:val="18"/>
        </w:rPr>
        <w:t> </w:t>
      </w:r>
      <w:r>
        <w:rPr>
          <w:rFonts w:ascii="Times New Roman" w:hAnsi="Times New Roman"/>
          <w:i/>
          <w:sz w:val="18"/>
        </w:rPr>
        <w:t>Water</w:t>
      </w:r>
      <w:r>
        <w:rPr>
          <w:rFonts w:ascii="Times New Roman" w:hAnsi="Times New Roman"/>
          <w:i/>
          <w:spacing w:val="-14"/>
          <w:sz w:val="18"/>
        </w:rPr>
        <w:t> </w:t>
      </w:r>
      <w:r>
        <w:rPr>
          <w:rFonts w:ascii="Times New Roman" w:hAnsi="Times New Roman"/>
          <w:i/>
          <w:sz w:val="18"/>
        </w:rPr>
        <w:t>Resour.</w:t>
      </w:r>
    </w:p>
    <w:p>
      <w:pPr>
        <w:spacing w:before="51"/>
        <w:ind w:left="1061" w:right="0" w:firstLine="0"/>
        <w:jc w:val="left"/>
        <w:rPr>
          <w:sz w:val="18"/>
        </w:rPr>
      </w:pPr>
      <w:bookmarkStart w:name="_bookmark181" w:id="234"/>
      <w:bookmarkEnd w:id="234"/>
      <w:r>
        <w:rPr/>
      </w:r>
      <w:r>
        <w:rPr>
          <w:rFonts w:ascii="Times New Roman" w:hAnsi="Times New Roman"/>
          <w:b/>
          <w:sz w:val="18"/>
        </w:rPr>
        <w:t>2005</w:t>
      </w:r>
      <w:r>
        <w:rPr>
          <w:sz w:val="18"/>
        </w:rPr>
        <w:t>, </w:t>
      </w:r>
      <w:r>
        <w:rPr>
          <w:rFonts w:ascii="Times New Roman" w:hAnsi="Times New Roman"/>
          <w:i/>
          <w:sz w:val="18"/>
        </w:rPr>
        <w:t>28</w:t>
      </w:r>
      <w:r>
        <w:rPr>
          <w:sz w:val="18"/>
        </w:rPr>
        <w:t>, 899–909. [</w:t>
      </w:r>
      <w:hyperlink r:id="rId193">
        <w:r>
          <w:rPr>
            <w:color w:val="0774B7"/>
            <w:sz w:val="18"/>
          </w:rPr>
          <w:t>CrossRef</w:t>
        </w:r>
      </w:hyperlink>
      <w:r>
        <w:rPr>
          <w:sz w:val="18"/>
        </w:rPr>
        <w:t>]</w:t>
      </w:r>
    </w:p>
    <w:p>
      <w:pPr>
        <w:pStyle w:val="ListParagraph"/>
        <w:numPr>
          <w:ilvl w:val="0"/>
          <w:numId w:val="3"/>
        </w:numPr>
        <w:tabs>
          <w:tab w:pos="1061" w:val="left" w:leader="none"/>
        </w:tabs>
        <w:spacing w:line="300" w:lineRule="auto" w:before="53" w:after="0"/>
        <w:ind w:left="1061" w:right="1528" w:hanging="431"/>
        <w:jc w:val="both"/>
        <w:rPr>
          <w:sz w:val="18"/>
        </w:rPr>
      </w:pPr>
      <w:r>
        <w:rPr>
          <w:sz w:val="18"/>
        </w:rPr>
        <w:t>Chiang,</w:t>
      </w:r>
      <w:r>
        <w:rPr>
          <w:spacing w:val="-18"/>
          <w:sz w:val="18"/>
        </w:rPr>
        <w:t> </w:t>
      </w:r>
      <w:r>
        <w:rPr>
          <w:spacing w:val="-4"/>
          <w:sz w:val="18"/>
        </w:rPr>
        <w:t>Y.-M.;</w:t>
      </w:r>
      <w:r>
        <w:rPr>
          <w:spacing w:val="-18"/>
          <w:sz w:val="18"/>
        </w:rPr>
        <w:t> </w:t>
      </w:r>
      <w:r>
        <w:rPr>
          <w:sz w:val="18"/>
        </w:rPr>
        <w:t>Chang,</w:t>
      </w:r>
      <w:r>
        <w:rPr>
          <w:spacing w:val="-18"/>
          <w:sz w:val="18"/>
        </w:rPr>
        <w:t> </w:t>
      </w:r>
      <w:r>
        <w:rPr>
          <w:spacing w:val="-3"/>
          <w:sz w:val="18"/>
        </w:rPr>
        <w:t>F.-J.;</w:t>
      </w:r>
      <w:r>
        <w:rPr>
          <w:spacing w:val="-17"/>
          <w:sz w:val="18"/>
        </w:rPr>
        <w:t> </w:t>
      </w:r>
      <w:r>
        <w:rPr>
          <w:sz w:val="18"/>
        </w:rPr>
        <w:t>Jou,</w:t>
      </w:r>
      <w:r>
        <w:rPr>
          <w:spacing w:val="-18"/>
          <w:sz w:val="18"/>
        </w:rPr>
        <w:t> </w:t>
      </w:r>
      <w:r>
        <w:rPr>
          <w:sz w:val="18"/>
        </w:rPr>
        <w:t>B.J.-D.;</w:t>
      </w:r>
      <w:r>
        <w:rPr>
          <w:spacing w:val="-18"/>
          <w:sz w:val="18"/>
        </w:rPr>
        <w:t> </w:t>
      </w:r>
      <w:r>
        <w:rPr>
          <w:sz w:val="18"/>
        </w:rPr>
        <w:t>Lin,</w:t>
      </w:r>
      <w:r>
        <w:rPr>
          <w:spacing w:val="-17"/>
          <w:sz w:val="18"/>
        </w:rPr>
        <w:t> </w:t>
      </w:r>
      <w:r>
        <w:rPr>
          <w:spacing w:val="-8"/>
          <w:sz w:val="18"/>
        </w:rPr>
        <w:t>P.-F.</w:t>
      </w:r>
      <w:r>
        <w:rPr>
          <w:spacing w:val="-18"/>
          <w:sz w:val="18"/>
        </w:rPr>
        <w:t> </w:t>
      </w:r>
      <w:r>
        <w:rPr>
          <w:sz w:val="18"/>
        </w:rPr>
        <w:t>Dynamic</w:t>
      </w:r>
      <w:r>
        <w:rPr>
          <w:spacing w:val="-18"/>
          <w:sz w:val="18"/>
        </w:rPr>
        <w:t> </w:t>
      </w:r>
      <w:r>
        <w:rPr>
          <w:sz w:val="18"/>
        </w:rPr>
        <w:t>ANN</w:t>
      </w:r>
      <w:r>
        <w:rPr>
          <w:spacing w:val="-18"/>
          <w:sz w:val="18"/>
        </w:rPr>
        <w:t> </w:t>
      </w:r>
      <w:r>
        <w:rPr>
          <w:sz w:val="18"/>
        </w:rPr>
        <w:t>for</w:t>
      </w:r>
      <w:r>
        <w:rPr>
          <w:spacing w:val="-17"/>
          <w:sz w:val="18"/>
        </w:rPr>
        <w:t> </w:t>
      </w:r>
      <w:r>
        <w:rPr>
          <w:sz w:val="18"/>
        </w:rPr>
        <w:t>precipitation</w:t>
      </w:r>
      <w:r>
        <w:rPr>
          <w:spacing w:val="-18"/>
          <w:sz w:val="18"/>
        </w:rPr>
        <w:t> </w:t>
      </w:r>
      <w:r>
        <w:rPr>
          <w:sz w:val="18"/>
        </w:rPr>
        <w:t>estimation</w:t>
      </w:r>
      <w:r>
        <w:rPr>
          <w:spacing w:val="-18"/>
          <w:sz w:val="18"/>
        </w:rPr>
        <w:t> </w:t>
      </w:r>
      <w:r>
        <w:rPr>
          <w:sz w:val="18"/>
        </w:rPr>
        <w:t>and</w:t>
      </w:r>
      <w:r>
        <w:rPr>
          <w:spacing w:val="-17"/>
          <w:sz w:val="18"/>
        </w:rPr>
        <w:t> </w:t>
      </w:r>
      <w:r>
        <w:rPr>
          <w:sz w:val="18"/>
        </w:rPr>
        <w:t>forecasting</w:t>
      </w:r>
      <w:bookmarkStart w:name="_bookmark182" w:id="235"/>
      <w:bookmarkEnd w:id="235"/>
      <w:r>
        <w:rPr>
          <w:sz w:val="18"/>
        </w:rPr>
      </w:r>
      <w:r>
        <w:rPr>
          <w:sz w:val="18"/>
        </w:rPr>
        <w:t> from radar observations. </w:t>
      </w:r>
      <w:r>
        <w:rPr>
          <w:rFonts w:ascii="Times New Roman" w:hAnsi="Times New Roman"/>
          <w:i/>
          <w:sz w:val="18"/>
        </w:rPr>
        <w:t>J. Hydrol. </w:t>
      </w:r>
      <w:r>
        <w:rPr>
          <w:rFonts w:ascii="Times New Roman" w:hAnsi="Times New Roman"/>
          <w:b/>
          <w:sz w:val="18"/>
        </w:rPr>
        <w:t>2007</w:t>
      </w:r>
      <w:r>
        <w:rPr>
          <w:sz w:val="18"/>
        </w:rPr>
        <w:t>, </w:t>
      </w:r>
      <w:r>
        <w:rPr>
          <w:rFonts w:ascii="Times New Roman" w:hAnsi="Times New Roman"/>
          <w:i/>
          <w:sz w:val="18"/>
        </w:rPr>
        <w:t>334</w:t>
      </w:r>
      <w:r>
        <w:rPr>
          <w:sz w:val="18"/>
        </w:rPr>
        <w:t>, 250–261.</w:t>
      </w:r>
      <w:r>
        <w:rPr>
          <w:spacing w:val="22"/>
          <w:sz w:val="18"/>
        </w:rPr>
        <w:t> </w:t>
      </w:r>
      <w:r>
        <w:rPr>
          <w:sz w:val="18"/>
        </w:rPr>
        <w:t>[</w:t>
      </w:r>
      <w:hyperlink r:id="rId194">
        <w:r>
          <w:rPr>
            <w:color w:val="0774B7"/>
            <w:sz w:val="18"/>
          </w:rPr>
          <w:t>CrossRef</w:t>
        </w:r>
      </w:hyperlink>
      <w:r>
        <w:rPr>
          <w:sz w:val="18"/>
        </w:rPr>
        <w:t>]</w:t>
      </w:r>
    </w:p>
    <w:p>
      <w:pPr>
        <w:pStyle w:val="ListParagraph"/>
        <w:numPr>
          <w:ilvl w:val="0"/>
          <w:numId w:val="3"/>
        </w:numPr>
        <w:tabs>
          <w:tab w:pos="1061" w:val="left" w:leader="none"/>
        </w:tabs>
        <w:spacing w:line="300" w:lineRule="auto" w:before="2" w:after="0"/>
        <w:ind w:left="1061" w:right="1528" w:hanging="431"/>
        <w:jc w:val="both"/>
        <w:rPr>
          <w:sz w:val="18"/>
        </w:rPr>
      </w:pPr>
      <w:r>
        <w:rPr>
          <w:sz w:val="18"/>
        </w:rPr>
        <w:t>Bhattacharya,</w:t>
      </w:r>
      <w:r>
        <w:rPr>
          <w:spacing w:val="-7"/>
          <w:sz w:val="18"/>
        </w:rPr>
        <w:t> </w:t>
      </w:r>
      <w:r>
        <w:rPr>
          <w:sz w:val="18"/>
        </w:rPr>
        <w:t>B.;</w:t>
      </w:r>
      <w:r>
        <w:rPr>
          <w:spacing w:val="-6"/>
          <w:sz w:val="18"/>
        </w:rPr>
        <w:t> </w:t>
      </w:r>
      <w:r>
        <w:rPr>
          <w:sz w:val="18"/>
        </w:rPr>
        <w:t>Solomatine,</w:t>
      </w:r>
      <w:r>
        <w:rPr>
          <w:spacing w:val="-7"/>
          <w:sz w:val="18"/>
        </w:rPr>
        <w:t> </w:t>
      </w:r>
      <w:r>
        <w:rPr>
          <w:spacing w:val="-6"/>
          <w:sz w:val="18"/>
        </w:rPr>
        <w:t>D.P. </w:t>
      </w:r>
      <w:r>
        <w:rPr>
          <w:sz w:val="18"/>
        </w:rPr>
        <w:t>Neural</w:t>
      </w:r>
      <w:r>
        <w:rPr>
          <w:spacing w:val="-7"/>
          <w:sz w:val="18"/>
        </w:rPr>
        <w:t> </w:t>
      </w:r>
      <w:r>
        <w:rPr>
          <w:sz w:val="18"/>
        </w:rPr>
        <w:t>networks</w:t>
      </w:r>
      <w:r>
        <w:rPr>
          <w:spacing w:val="-6"/>
          <w:sz w:val="18"/>
        </w:rPr>
        <w:t> </w:t>
      </w:r>
      <w:r>
        <w:rPr>
          <w:sz w:val="18"/>
        </w:rPr>
        <w:t>and</w:t>
      </w:r>
      <w:r>
        <w:rPr>
          <w:spacing w:val="-6"/>
          <w:sz w:val="18"/>
        </w:rPr>
        <w:t> </w:t>
      </w:r>
      <w:r>
        <w:rPr>
          <w:sz w:val="18"/>
        </w:rPr>
        <w:t>M5</w:t>
      </w:r>
      <w:r>
        <w:rPr>
          <w:spacing w:val="-7"/>
          <w:sz w:val="18"/>
        </w:rPr>
        <w:t> </w:t>
      </w:r>
      <w:r>
        <w:rPr>
          <w:sz w:val="18"/>
        </w:rPr>
        <w:t>model</w:t>
      </w:r>
      <w:r>
        <w:rPr>
          <w:spacing w:val="-6"/>
          <w:sz w:val="18"/>
        </w:rPr>
        <w:t> </w:t>
      </w:r>
      <w:r>
        <w:rPr>
          <w:sz w:val="18"/>
        </w:rPr>
        <w:t>trees</w:t>
      </w:r>
      <w:r>
        <w:rPr>
          <w:spacing w:val="-7"/>
          <w:sz w:val="18"/>
        </w:rPr>
        <w:t> </w:t>
      </w:r>
      <w:r>
        <w:rPr>
          <w:sz w:val="18"/>
        </w:rPr>
        <w:t>in</w:t>
      </w:r>
      <w:r>
        <w:rPr>
          <w:spacing w:val="-6"/>
          <w:sz w:val="18"/>
        </w:rPr>
        <w:t> </w:t>
      </w:r>
      <w:r>
        <w:rPr>
          <w:sz w:val="18"/>
        </w:rPr>
        <w:t>modelling</w:t>
      </w:r>
      <w:r>
        <w:rPr>
          <w:spacing w:val="-6"/>
          <w:sz w:val="18"/>
        </w:rPr>
        <w:t> </w:t>
      </w:r>
      <w:r>
        <w:rPr>
          <w:sz w:val="18"/>
        </w:rPr>
        <w:t>water</w:t>
      </w:r>
      <w:r>
        <w:rPr>
          <w:spacing w:val="-7"/>
          <w:sz w:val="18"/>
        </w:rPr>
        <w:t> </w:t>
      </w:r>
      <w:r>
        <w:rPr>
          <w:sz w:val="18"/>
        </w:rPr>
        <w:t>level-discharge</w:t>
      </w:r>
      <w:bookmarkStart w:name="_bookmark183" w:id="236"/>
      <w:bookmarkEnd w:id="236"/>
      <w:r>
        <w:rPr>
          <w:sz w:val="18"/>
        </w:rPr>
      </w:r>
      <w:r>
        <w:rPr>
          <w:sz w:val="18"/>
        </w:rPr>
        <w:t> relationship. </w:t>
      </w:r>
      <w:r>
        <w:rPr>
          <w:rFonts w:ascii="Times New Roman" w:hAnsi="Times New Roman"/>
          <w:i/>
          <w:sz w:val="18"/>
        </w:rPr>
        <w:t>Neurocomputing </w:t>
      </w:r>
      <w:r>
        <w:rPr>
          <w:rFonts w:ascii="Times New Roman" w:hAnsi="Times New Roman"/>
          <w:b/>
          <w:sz w:val="18"/>
        </w:rPr>
        <w:t>2005</w:t>
      </w:r>
      <w:r>
        <w:rPr>
          <w:sz w:val="18"/>
        </w:rPr>
        <w:t>, </w:t>
      </w:r>
      <w:r>
        <w:rPr>
          <w:rFonts w:ascii="Times New Roman" w:hAnsi="Times New Roman"/>
          <w:i/>
          <w:sz w:val="18"/>
        </w:rPr>
        <w:t>63</w:t>
      </w:r>
      <w:r>
        <w:rPr>
          <w:sz w:val="18"/>
        </w:rPr>
        <w:t>, 381–396.</w:t>
      </w:r>
      <w:r>
        <w:rPr>
          <w:spacing w:val="19"/>
          <w:sz w:val="18"/>
        </w:rPr>
        <w:t> </w:t>
      </w:r>
      <w:r>
        <w:rPr>
          <w:sz w:val="18"/>
        </w:rPr>
        <w:t>[</w:t>
      </w:r>
      <w:hyperlink r:id="rId195">
        <w:r>
          <w:rPr>
            <w:color w:val="0774B7"/>
            <w:sz w:val="18"/>
          </w:rPr>
          <w:t>CrossRef</w:t>
        </w:r>
      </w:hyperlink>
      <w:r>
        <w:rPr>
          <w:sz w:val="18"/>
        </w:rPr>
        <w:t>]</w:t>
      </w:r>
    </w:p>
    <w:p>
      <w:pPr>
        <w:pStyle w:val="ListParagraph"/>
        <w:numPr>
          <w:ilvl w:val="0"/>
          <w:numId w:val="3"/>
        </w:numPr>
        <w:tabs>
          <w:tab w:pos="1061" w:val="left" w:leader="none"/>
        </w:tabs>
        <w:spacing w:line="300" w:lineRule="auto" w:before="2" w:after="0"/>
        <w:ind w:left="1061" w:right="1528" w:hanging="431"/>
        <w:jc w:val="both"/>
        <w:rPr>
          <w:sz w:val="18"/>
        </w:rPr>
      </w:pPr>
      <w:r>
        <w:rPr>
          <w:sz w:val="18"/>
        </w:rPr>
        <w:t>Heiser,</w:t>
      </w:r>
      <w:r>
        <w:rPr>
          <w:spacing w:val="-14"/>
          <w:sz w:val="18"/>
        </w:rPr>
        <w:t> </w:t>
      </w:r>
      <w:r>
        <w:rPr>
          <w:sz w:val="18"/>
        </w:rPr>
        <w:t>M.;</w:t>
      </w:r>
      <w:r>
        <w:rPr>
          <w:spacing w:val="-14"/>
          <w:sz w:val="18"/>
        </w:rPr>
        <w:t> </w:t>
      </w:r>
      <w:r>
        <w:rPr>
          <w:sz w:val="18"/>
        </w:rPr>
        <w:t>Scheidl,</w:t>
      </w:r>
      <w:r>
        <w:rPr>
          <w:spacing w:val="-13"/>
          <w:sz w:val="18"/>
        </w:rPr>
        <w:t> </w:t>
      </w:r>
      <w:r>
        <w:rPr>
          <w:sz w:val="18"/>
        </w:rPr>
        <w:t>C.;</w:t>
      </w:r>
      <w:r>
        <w:rPr>
          <w:spacing w:val="-14"/>
          <w:sz w:val="18"/>
        </w:rPr>
        <w:t> </w:t>
      </w:r>
      <w:r>
        <w:rPr>
          <w:sz w:val="18"/>
        </w:rPr>
        <w:t>Eisl,</w:t>
      </w:r>
      <w:r>
        <w:rPr>
          <w:spacing w:val="-14"/>
          <w:sz w:val="18"/>
        </w:rPr>
        <w:t> </w:t>
      </w:r>
      <w:r>
        <w:rPr>
          <w:sz w:val="18"/>
        </w:rPr>
        <w:t>J.;</w:t>
      </w:r>
      <w:r>
        <w:rPr>
          <w:spacing w:val="-13"/>
          <w:sz w:val="18"/>
        </w:rPr>
        <w:t> </w:t>
      </w:r>
      <w:r>
        <w:rPr>
          <w:sz w:val="18"/>
        </w:rPr>
        <w:t>Spangl,</w:t>
      </w:r>
      <w:r>
        <w:rPr>
          <w:spacing w:val="-14"/>
          <w:sz w:val="18"/>
        </w:rPr>
        <w:t> </w:t>
      </w:r>
      <w:r>
        <w:rPr>
          <w:sz w:val="18"/>
        </w:rPr>
        <w:t>B.;</w:t>
      </w:r>
      <w:r>
        <w:rPr>
          <w:spacing w:val="-13"/>
          <w:sz w:val="18"/>
        </w:rPr>
        <w:t> </w:t>
      </w:r>
      <w:r>
        <w:rPr>
          <w:sz w:val="18"/>
        </w:rPr>
        <w:t>Hübl,</w:t>
      </w:r>
      <w:r>
        <w:rPr>
          <w:spacing w:val="-14"/>
          <w:sz w:val="18"/>
        </w:rPr>
        <w:t> </w:t>
      </w:r>
      <w:r>
        <w:rPr>
          <w:sz w:val="18"/>
        </w:rPr>
        <w:t>J.</w:t>
      </w:r>
      <w:r>
        <w:rPr>
          <w:spacing w:val="-14"/>
          <w:sz w:val="18"/>
        </w:rPr>
        <w:t> </w:t>
      </w:r>
      <w:r>
        <w:rPr>
          <w:sz w:val="18"/>
        </w:rPr>
        <w:t>Process</w:t>
      </w:r>
      <w:r>
        <w:rPr>
          <w:spacing w:val="-13"/>
          <w:sz w:val="18"/>
        </w:rPr>
        <w:t> </w:t>
      </w:r>
      <w:r>
        <w:rPr>
          <w:sz w:val="18"/>
        </w:rPr>
        <w:t>type</w:t>
      </w:r>
      <w:r>
        <w:rPr>
          <w:spacing w:val="-14"/>
          <w:sz w:val="18"/>
        </w:rPr>
        <w:t> </w:t>
      </w:r>
      <w:r>
        <w:rPr>
          <w:sz w:val="18"/>
        </w:rPr>
        <w:t>identification</w:t>
      </w:r>
      <w:r>
        <w:rPr>
          <w:spacing w:val="-13"/>
          <w:sz w:val="18"/>
        </w:rPr>
        <w:t> </w:t>
      </w:r>
      <w:r>
        <w:rPr>
          <w:sz w:val="18"/>
        </w:rPr>
        <w:t>in</w:t>
      </w:r>
      <w:r>
        <w:rPr>
          <w:spacing w:val="-14"/>
          <w:sz w:val="18"/>
        </w:rPr>
        <w:t> </w:t>
      </w:r>
      <w:r>
        <w:rPr>
          <w:sz w:val="18"/>
        </w:rPr>
        <w:t>torrential</w:t>
      </w:r>
      <w:r>
        <w:rPr>
          <w:spacing w:val="-14"/>
          <w:sz w:val="18"/>
        </w:rPr>
        <w:t> </w:t>
      </w:r>
      <w:r>
        <w:rPr>
          <w:sz w:val="18"/>
        </w:rPr>
        <w:t>catchments</w:t>
      </w:r>
      <w:r>
        <w:rPr>
          <w:spacing w:val="-13"/>
          <w:sz w:val="18"/>
        </w:rPr>
        <w:t> </w:t>
      </w:r>
      <w:r>
        <w:rPr>
          <w:sz w:val="18"/>
        </w:rPr>
        <w:t>in</w:t>
      </w:r>
      <w:r>
        <w:rPr>
          <w:spacing w:val="-14"/>
          <w:sz w:val="18"/>
        </w:rPr>
        <w:t> </w:t>
      </w:r>
      <w:r>
        <w:rPr>
          <w:sz w:val="18"/>
        </w:rPr>
        <w:t>the</w:t>
      </w:r>
      <w:bookmarkStart w:name="_bookmark184" w:id="237"/>
      <w:bookmarkEnd w:id="237"/>
      <w:r>
        <w:rPr>
          <w:sz w:val="18"/>
        </w:rPr>
      </w:r>
      <w:r>
        <w:rPr>
          <w:sz w:val="18"/>
        </w:rPr>
        <w:t> eastern Alps. </w:t>
      </w:r>
      <w:r>
        <w:rPr>
          <w:rFonts w:ascii="Times New Roman" w:hAnsi="Times New Roman"/>
          <w:i/>
          <w:sz w:val="18"/>
        </w:rPr>
        <w:t>Geomorphology </w:t>
      </w:r>
      <w:r>
        <w:rPr>
          <w:rFonts w:ascii="Times New Roman" w:hAnsi="Times New Roman"/>
          <w:b/>
          <w:sz w:val="18"/>
        </w:rPr>
        <w:t>2015</w:t>
      </w:r>
      <w:r>
        <w:rPr>
          <w:sz w:val="18"/>
        </w:rPr>
        <w:t>, </w:t>
      </w:r>
      <w:r>
        <w:rPr>
          <w:rFonts w:ascii="Times New Roman" w:hAnsi="Times New Roman"/>
          <w:i/>
          <w:sz w:val="18"/>
        </w:rPr>
        <w:t>232</w:t>
      </w:r>
      <w:r>
        <w:rPr>
          <w:sz w:val="18"/>
        </w:rPr>
        <w:t>, 239–247.</w:t>
      </w:r>
      <w:r>
        <w:rPr>
          <w:spacing w:val="15"/>
          <w:sz w:val="18"/>
        </w:rPr>
        <w:t> </w:t>
      </w:r>
      <w:r>
        <w:rPr>
          <w:sz w:val="18"/>
        </w:rPr>
        <w:t>[</w:t>
      </w:r>
      <w:hyperlink r:id="rId196">
        <w:r>
          <w:rPr>
            <w:color w:val="0774B7"/>
            <w:sz w:val="18"/>
          </w:rPr>
          <w:t>CrossRef</w:t>
        </w:r>
      </w:hyperlink>
      <w:r>
        <w:rPr>
          <w:sz w:val="18"/>
        </w:rPr>
        <w:t>]</w:t>
      </w:r>
    </w:p>
    <w:p>
      <w:pPr>
        <w:pStyle w:val="ListParagraph"/>
        <w:numPr>
          <w:ilvl w:val="0"/>
          <w:numId w:val="3"/>
        </w:numPr>
        <w:tabs>
          <w:tab w:pos="1061" w:val="left" w:leader="none"/>
        </w:tabs>
        <w:spacing w:line="302" w:lineRule="auto" w:before="1" w:after="0"/>
        <w:ind w:left="1061" w:right="1528" w:hanging="431"/>
        <w:jc w:val="both"/>
        <w:rPr>
          <w:sz w:val="18"/>
        </w:rPr>
      </w:pPr>
      <w:r>
        <w:rPr>
          <w:sz w:val="18"/>
        </w:rPr>
        <w:t>Khosravi,</w:t>
      </w:r>
      <w:r>
        <w:rPr>
          <w:spacing w:val="-22"/>
          <w:sz w:val="18"/>
        </w:rPr>
        <w:t> </w:t>
      </w:r>
      <w:r>
        <w:rPr>
          <w:sz w:val="18"/>
        </w:rPr>
        <w:t>K.;</w:t>
      </w:r>
      <w:r>
        <w:rPr>
          <w:spacing w:val="-21"/>
          <w:sz w:val="18"/>
        </w:rPr>
        <w:t> </w:t>
      </w:r>
      <w:r>
        <w:rPr>
          <w:sz w:val="18"/>
        </w:rPr>
        <w:t>Pham,</w:t>
      </w:r>
      <w:r>
        <w:rPr>
          <w:spacing w:val="-22"/>
          <w:sz w:val="18"/>
        </w:rPr>
        <w:t> </w:t>
      </w:r>
      <w:r>
        <w:rPr>
          <w:spacing w:val="-3"/>
          <w:sz w:val="18"/>
        </w:rPr>
        <w:t>B.T.;</w:t>
      </w:r>
      <w:r>
        <w:rPr>
          <w:spacing w:val="-20"/>
          <w:sz w:val="18"/>
        </w:rPr>
        <w:t> </w:t>
      </w:r>
      <w:r>
        <w:rPr>
          <w:sz w:val="18"/>
        </w:rPr>
        <w:t>Chapi,</w:t>
      </w:r>
      <w:r>
        <w:rPr>
          <w:spacing w:val="-22"/>
          <w:sz w:val="18"/>
        </w:rPr>
        <w:t> </w:t>
      </w:r>
      <w:r>
        <w:rPr>
          <w:sz w:val="18"/>
        </w:rPr>
        <w:t>K.;</w:t>
      </w:r>
      <w:r>
        <w:rPr>
          <w:spacing w:val="-20"/>
          <w:sz w:val="18"/>
        </w:rPr>
        <w:t> </w:t>
      </w:r>
      <w:r>
        <w:rPr>
          <w:sz w:val="18"/>
        </w:rPr>
        <w:t>Shirzadi,</w:t>
      </w:r>
      <w:r>
        <w:rPr>
          <w:spacing w:val="-22"/>
          <w:sz w:val="18"/>
        </w:rPr>
        <w:t> </w:t>
      </w:r>
      <w:r>
        <w:rPr>
          <w:sz w:val="18"/>
        </w:rPr>
        <w:t>A.;</w:t>
      </w:r>
      <w:r>
        <w:rPr>
          <w:spacing w:val="-20"/>
          <w:sz w:val="18"/>
        </w:rPr>
        <w:t> </w:t>
      </w:r>
      <w:r>
        <w:rPr>
          <w:sz w:val="18"/>
        </w:rPr>
        <w:t>Shahabi,</w:t>
      </w:r>
      <w:r>
        <w:rPr>
          <w:spacing w:val="-22"/>
          <w:sz w:val="18"/>
        </w:rPr>
        <w:t> </w:t>
      </w:r>
      <w:r>
        <w:rPr>
          <w:sz w:val="18"/>
        </w:rPr>
        <w:t>H.;</w:t>
      </w:r>
      <w:r>
        <w:rPr>
          <w:spacing w:val="-20"/>
          <w:sz w:val="18"/>
        </w:rPr>
        <w:t> </w:t>
      </w:r>
      <w:r>
        <w:rPr>
          <w:sz w:val="18"/>
        </w:rPr>
        <w:t>Revhaug,</w:t>
      </w:r>
      <w:r>
        <w:rPr>
          <w:spacing w:val="-22"/>
          <w:sz w:val="18"/>
        </w:rPr>
        <w:t> </w:t>
      </w:r>
      <w:r>
        <w:rPr>
          <w:sz w:val="18"/>
        </w:rPr>
        <w:t>I.;</w:t>
      </w:r>
      <w:r>
        <w:rPr>
          <w:spacing w:val="-20"/>
          <w:sz w:val="18"/>
        </w:rPr>
        <w:t> </w:t>
      </w:r>
      <w:r>
        <w:rPr>
          <w:sz w:val="18"/>
        </w:rPr>
        <w:t>Prakash,</w:t>
      </w:r>
      <w:r>
        <w:rPr>
          <w:spacing w:val="-22"/>
          <w:sz w:val="18"/>
        </w:rPr>
        <w:t> </w:t>
      </w:r>
      <w:r>
        <w:rPr>
          <w:sz w:val="18"/>
        </w:rPr>
        <w:t>I.;</w:t>
      </w:r>
      <w:r>
        <w:rPr>
          <w:spacing w:val="-20"/>
          <w:sz w:val="18"/>
        </w:rPr>
        <w:t> </w:t>
      </w:r>
      <w:r>
        <w:rPr>
          <w:sz w:val="18"/>
        </w:rPr>
        <w:t>Bui,</w:t>
      </w:r>
      <w:r>
        <w:rPr>
          <w:spacing w:val="-22"/>
          <w:sz w:val="18"/>
        </w:rPr>
        <w:t> </w:t>
      </w:r>
      <w:r>
        <w:rPr>
          <w:spacing w:val="-4"/>
          <w:sz w:val="18"/>
        </w:rPr>
        <w:t>D.T.</w:t>
      </w:r>
      <w:r>
        <w:rPr>
          <w:spacing w:val="-22"/>
          <w:sz w:val="18"/>
        </w:rPr>
        <w:t> </w:t>
      </w:r>
      <w:r>
        <w:rPr>
          <w:sz w:val="18"/>
        </w:rPr>
        <w:t>A</w:t>
      </w:r>
      <w:r>
        <w:rPr>
          <w:spacing w:val="-22"/>
          <w:sz w:val="18"/>
        </w:rPr>
        <w:t> </w:t>
      </w:r>
      <w:r>
        <w:rPr>
          <w:sz w:val="18"/>
        </w:rPr>
        <w:t>comparative assessment</w:t>
      </w:r>
      <w:r>
        <w:rPr>
          <w:spacing w:val="-11"/>
          <w:sz w:val="18"/>
        </w:rPr>
        <w:t> </w:t>
      </w:r>
      <w:r>
        <w:rPr>
          <w:sz w:val="18"/>
        </w:rPr>
        <w:t>of</w:t>
      </w:r>
      <w:r>
        <w:rPr>
          <w:spacing w:val="-11"/>
          <w:sz w:val="18"/>
        </w:rPr>
        <w:t> </w:t>
      </w:r>
      <w:r>
        <w:rPr>
          <w:sz w:val="18"/>
        </w:rPr>
        <w:t>decision</w:t>
      </w:r>
      <w:r>
        <w:rPr>
          <w:spacing w:val="-11"/>
          <w:sz w:val="18"/>
        </w:rPr>
        <w:t> </w:t>
      </w:r>
      <w:r>
        <w:rPr>
          <w:sz w:val="18"/>
        </w:rPr>
        <w:t>trees</w:t>
      </w:r>
      <w:r>
        <w:rPr>
          <w:spacing w:val="-11"/>
          <w:sz w:val="18"/>
        </w:rPr>
        <w:t> </w:t>
      </w:r>
      <w:r>
        <w:rPr>
          <w:sz w:val="18"/>
        </w:rPr>
        <w:t>algorithms</w:t>
      </w:r>
      <w:r>
        <w:rPr>
          <w:spacing w:val="-11"/>
          <w:sz w:val="18"/>
        </w:rPr>
        <w:t> </w:t>
      </w:r>
      <w:r>
        <w:rPr>
          <w:sz w:val="18"/>
        </w:rPr>
        <w:t>for</w:t>
      </w:r>
      <w:r>
        <w:rPr>
          <w:spacing w:val="-11"/>
          <w:sz w:val="18"/>
        </w:rPr>
        <w:t> </w:t>
      </w:r>
      <w:r>
        <w:rPr>
          <w:sz w:val="18"/>
        </w:rPr>
        <w:t>flash</w:t>
      </w:r>
      <w:r>
        <w:rPr>
          <w:spacing w:val="-11"/>
          <w:sz w:val="18"/>
        </w:rPr>
        <w:t> </w:t>
      </w:r>
      <w:r>
        <w:rPr>
          <w:sz w:val="18"/>
        </w:rPr>
        <w:t>flood</w:t>
      </w:r>
      <w:r>
        <w:rPr>
          <w:spacing w:val="-11"/>
          <w:sz w:val="18"/>
        </w:rPr>
        <w:t> </w:t>
      </w:r>
      <w:r>
        <w:rPr>
          <w:sz w:val="18"/>
        </w:rPr>
        <w:t>susceptibility</w:t>
      </w:r>
      <w:r>
        <w:rPr>
          <w:spacing w:val="-11"/>
          <w:sz w:val="18"/>
        </w:rPr>
        <w:t> </w:t>
      </w:r>
      <w:r>
        <w:rPr>
          <w:sz w:val="18"/>
        </w:rPr>
        <w:t>modeling</w:t>
      </w:r>
      <w:r>
        <w:rPr>
          <w:spacing w:val="-11"/>
          <w:sz w:val="18"/>
        </w:rPr>
        <w:t> </w:t>
      </w:r>
      <w:r>
        <w:rPr>
          <w:sz w:val="18"/>
        </w:rPr>
        <w:t>at</w:t>
      </w:r>
      <w:r>
        <w:rPr>
          <w:spacing w:val="-11"/>
          <w:sz w:val="18"/>
        </w:rPr>
        <w:t> </w:t>
      </w:r>
      <w:r>
        <w:rPr>
          <w:sz w:val="18"/>
        </w:rPr>
        <w:t>haraz</w:t>
      </w:r>
      <w:r>
        <w:rPr>
          <w:spacing w:val="-11"/>
          <w:sz w:val="18"/>
        </w:rPr>
        <w:t> </w:t>
      </w:r>
      <w:r>
        <w:rPr>
          <w:sz w:val="18"/>
        </w:rPr>
        <w:t>watershed,</w:t>
      </w:r>
      <w:r>
        <w:rPr>
          <w:spacing w:val="-11"/>
          <w:sz w:val="18"/>
        </w:rPr>
        <w:t> </w:t>
      </w:r>
      <w:r>
        <w:rPr>
          <w:sz w:val="18"/>
        </w:rPr>
        <w:t>Northern</w:t>
      </w:r>
      <w:bookmarkStart w:name="_bookmark185" w:id="238"/>
      <w:bookmarkEnd w:id="238"/>
      <w:r>
        <w:rPr>
          <w:sz w:val="18"/>
        </w:rPr>
      </w:r>
      <w:r>
        <w:rPr>
          <w:sz w:val="18"/>
        </w:rPr>
        <w:t> Iran. </w:t>
      </w:r>
      <w:r>
        <w:rPr>
          <w:rFonts w:ascii="Times New Roman" w:hAnsi="Times New Roman"/>
          <w:i/>
          <w:sz w:val="18"/>
        </w:rPr>
        <w:t>Sci. </w:t>
      </w:r>
      <w:r>
        <w:rPr>
          <w:rFonts w:ascii="Times New Roman" w:hAnsi="Times New Roman"/>
          <w:i/>
          <w:spacing w:val="-4"/>
          <w:sz w:val="18"/>
        </w:rPr>
        <w:t>Total </w:t>
      </w:r>
      <w:r>
        <w:rPr>
          <w:rFonts w:ascii="Times New Roman" w:hAnsi="Times New Roman"/>
          <w:i/>
          <w:sz w:val="18"/>
        </w:rPr>
        <w:t>Environ. </w:t>
      </w:r>
      <w:r>
        <w:rPr>
          <w:rFonts w:ascii="Times New Roman" w:hAnsi="Times New Roman"/>
          <w:b/>
          <w:sz w:val="18"/>
        </w:rPr>
        <w:t>2018</w:t>
      </w:r>
      <w:r>
        <w:rPr>
          <w:sz w:val="18"/>
        </w:rPr>
        <w:t>, </w:t>
      </w:r>
      <w:r>
        <w:rPr>
          <w:rFonts w:ascii="Times New Roman" w:hAnsi="Times New Roman"/>
          <w:i/>
          <w:sz w:val="18"/>
        </w:rPr>
        <w:t>627</w:t>
      </w:r>
      <w:r>
        <w:rPr>
          <w:sz w:val="18"/>
        </w:rPr>
        <w:t>, 744–755. [</w:t>
      </w:r>
      <w:hyperlink r:id="rId197">
        <w:r>
          <w:rPr>
            <w:color w:val="0774B7"/>
            <w:sz w:val="18"/>
          </w:rPr>
          <w:t>CrossRef</w:t>
        </w:r>
      </w:hyperlink>
      <w:r>
        <w:rPr>
          <w:sz w:val="18"/>
        </w:rPr>
        <w:t>]</w:t>
      </w:r>
      <w:r>
        <w:rPr>
          <w:spacing w:val="38"/>
          <w:sz w:val="18"/>
        </w:rPr>
        <w:t> </w:t>
      </w:r>
      <w:r>
        <w:rPr>
          <w:sz w:val="18"/>
        </w:rPr>
        <w:t>[</w:t>
      </w:r>
      <w:hyperlink r:id="rId198">
        <w:r>
          <w:rPr>
            <w:color w:val="0774B7"/>
            <w:sz w:val="18"/>
          </w:rPr>
          <w:t>PubMed</w:t>
        </w:r>
      </w:hyperlink>
      <w:r>
        <w:rPr>
          <w:sz w:val="18"/>
        </w:rPr>
        <w:t>]</w:t>
      </w:r>
    </w:p>
    <w:p>
      <w:pPr>
        <w:pStyle w:val="ListParagraph"/>
        <w:numPr>
          <w:ilvl w:val="0"/>
          <w:numId w:val="3"/>
        </w:numPr>
        <w:tabs>
          <w:tab w:pos="1061" w:val="left" w:leader="none"/>
        </w:tabs>
        <w:spacing w:line="300" w:lineRule="auto" w:before="0" w:after="0"/>
        <w:ind w:left="1061" w:right="1528" w:hanging="431"/>
        <w:jc w:val="both"/>
        <w:rPr>
          <w:sz w:val="18"/>
        </w:rPr>
      </w:pPr>
      <w:r>
        <w:rPr>
          <w:sz w:val="18"/>
        </w:rPr>
        <w:t>Aichouri, I.; Hani, A.; Bougherira, N.; Djabri, L.; Chaffai, H.; Lallahem, S. River flow model using artificial</w:t>
      </w:r>
      <w:bookmarkStart w:name="_bookmark186" w:id="239"/>
      <w:bookmarkEnd w:id="239"/>
      <w:r>
        <w:rPr>
          <w:sz w:val="18"/>
        </w:rPr>
      </w:r>
      <w:r>
        <w:rPr>
          <w:sz w:val="18"/>
        </w:rPr>
        <w:t> neural networks. </w:t>
      </w:r>
      <w:r>
        <w:rPr>
          <w:rFonts w:ascii="Times New Roman" w:hAnsi="Times New Roman"/>
          <w:i/>
          <w:sz w:val="18"/>
        </w:rPr>
        <w:t>Energy Procedia </w:t>
      </w:r>
      <w:r>
        <w:rPr>
          <w:rFonts w:ascii="Times New Roman" w:hAnsi="Times New Roman"/>
          <w:b/>
          <w:sz w:val="18"/>
        </w:rPr>
        <w:t>2015</w:t>
      </w:r>
      <w:r>
        <w:rPr>
          <w:sz w:val="18"/>
        </w:rPr>
        <w:t>, </w:t>
      </w:r>
      <w:r>
        <w:rPr>
          <w:rFonts w:ascii="Times New Roman" w:hAnsi="Times New Roman"/>
          <w:i/>
          <w:sz w:val="18"/>
        </w:rPr>
        <w:t>74</w:t>
      </w:r>
      <w:r>
        <w:rPr>
          <w:sz w:val="18"/>
        </w:rPr>
        <w:t>, 1007–1014.</w:t>
      </w:r>
      <w:r>
        <w:rPr>
          <w:spacing w:val="13"/>
          <w:sz w:val="18"/>
        </w:rPr>
        <w:t> </w:t>
      </w:r>
      <w:r>
        <w:rPr>
          <w:sz w:val="18"/>
        </w:rPr>
        <w:t>[</w:t>
      </w:r>
      <w:hyperlink r:id="rId199">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528" w:hanging="431"/>
        <w:jc w:val="both"/>
        <w:rPr>
          <w:sz w:val="18"/>
        </w:rPr>
      </w:pPr>
      <w:r>
        <w:rPr>
          <w:spacing w:val="-3"/>
          <w:sz w:val="18"/>
        </w:rPr>
        <w:t>Torabi,</w:t>
      </w:r>
      <w:r>
        <w:rPr>
          <w:spacing w:val="-11"/>
          <w:sz w:val="18"/>
        </w:rPr>
        <w:t> </w:t>
      </w:r>
      <w:r>
        <w:rPr>
          <w:sz w:val="18"/>
        </w:rPr>
        <w:t>M.;</w:t>
      </w:r>
      <w:r>
        <w:rPr>
          <w:spacing w:val="-10"/>
          <w:sz w:val="18"/>
        </w:rPr>
        <w:t> </w:t>
      </w:r>
      <w:r>
        <w:rPr>
          <w:sz w:val="18"/>
        </w:rPr>
        <w:t>Hashemi,</w:t>
      </w:r>
      <w:r>
        <w:rPr>
          <w:spacing w:val="-10"/>
          <w:sz w:val="18"/>
        </w:rPr>
        <w:t> </w:t>
      </w:r>
      <w:r>
        <w:rPr>
          <w:sz w:val="18"/>
        </w:rPr>
        <w:t>S.;</w:t>
      </w:r>
      <w:r>
        <w:rPr>
          <w:spacing w:val="-10"/>
          <w:sz w:val="18"/>
        </w:rPr>
        <w:t> </w:t>
      </w:r>
      <w:r>
        <w:rPr>
          <w:sz w:val="18"/>
        </w:rPr>
        <w:t>Saybani,</w:t>
      </w:r>
      <w:r>
        <w:rPr>
          <w:spacing w:val="-10"/>
          <w:sz w:val="18"/>
        </w:rPr>
        <w:t> </w:t>
      </w:r>
      <w:r>
        <w:rPr>
          <w:sz w:val="18"/>
        </w:rPr>
        <w:t>M.R.;</w:t>
      </w:r>
      <w:r>
        <w:rPr>
          <w:spacing w:val="-10"/>
          <w:sz w:val="18"/>
        </w:rPr>
        <w:t> </w:t>
      </w:r>
      <w:r>
        <w:rPr>
          <w:sz w:val="18"/>
        </w:rPr>
        <w:t>Shamshirband,</w:t>
      </w:r>
      <w:r>
        <w:rPr>
          <w:spacing w:val="-10"/>
          <w:sz w:val="18"/>
        </w:rPr>
        <w:t> </w:t>
      </w:r>
      <w:r>
        <w:rPr>
          <w:sz w:val="18"/>
        </w:rPr>
        <w:t>S.;</w:t>
      </w:r>
      <w:r>
        <w:rPr>
          <w:spacing w:val="-11"/>
          <w:sz w:val="18"/>
        </w:rPr>
        <w:t> </w:t>
      </w:r>
      <w:r>
        <w:rPr>
          <w:sz w:val="18"/>
        </w:rPr>
        <w:t>Mosavi,</w:t>
      </w:r>
      <w:r>
        <w:rPr>
          <w:spacing w:val="-10"/>
          <w:sz w:val="18"/>
        </w:rPr>
        <w:t> </w:t>
      </w:r>
      <w:r>
        <w:rPr>
          <w:sz w:val="18"/>
        </w:rPr>
        <w:t>A.</w:t>
      </w:r>
      <w:r>
        <w:rPr>
          <w:spacing w:val="-10"/>
          <w:sz w:val="18"/>
        </w:rPr>
        <w:t> </w:t>
      </w:r>
      <w:r>
        <w:rPr>
          <w:sz w:val="18"/>
        </w:rPr>
        <w:t>A</w:t>
      </w:r>
      <w:r>
        <w:rPr>
          <w:spacing w:val="-10"/>
          <w:sz w:val="18"/>
        </w:rPr>
        <w:t> </w:t>
      </w:r>
      <w:r>
        <w:rPr>
          <w:sz w:val="18"/>
        </w:rPr>
        <w:t>Hybrid</w:t>
      </w:r>
      <w:r>
        <w:rPr>
          <w:spacing w:val="-10"/>
          <w:sz w:val="18"/>
        </w:rPr>
        <w:t> </w:t>
      </w:r>
      <w:r>
        <w:rPr>
          <w:sz w:val="18"/>
        </w:rPr>
        <w:t>clustering</w:t>
      </w:r>
      <w:r>
        <w:rPr>
          <w:spacing w:val="-10"/>
          <w:sz w:val="18"/>
        </w:rPr>
        <w:t> </w:t>
      </w:r>
      <w:r>
        <w:rPr>
          <w:sz w:val="18"/>
        </w:rPr>
        <w:t>and</w:t>
      </w:r>
      <w:r>
        <w:rPr>
          <w:spacing w:val="-11"/>
          <w:sz w:val="18"/>
        </w:rPr>
        <w:t> </w:t>
      </w:r>
      <w:r>
        <w:rPr>
          <w:sz w:val="18"/>
        </w:rPr>
        <w:t>classification</w:t>
      </w:r>
      <w:bookmarkStart w:name="_bookmark187" w:id="240"/>
      <w:bookmarkEnd w:id="240"/>
      <w:r>
        <w:rPr>
          <w:sz w:val="18"/>
        </w:rPr>
      </w:r>
      <w:r>
        <w:rPr>
          <w:sz w:val="18"/>
        </w:rPr>
        <w:t> technique</w:t>
      </w:r>
      <w:r>
        <w:rPr>
          <w:spacing w:val="-13"/>
          <w:sz w:val="18"/>
        </w:rPr>
        <w:t> </w:t>
      </w:r>
      <w:r>
        <w:rPr>
          <w:sz w:val="18"/>
        </w:rPr>
        <w:t>for</w:t>
      </w:r>
      <w:r>
        <w:rPr>
          <w:spacing w:val="-12"/>
          <w:sz w:val="18"/>
        </w:rPr>
        <w:t> </w:t>
      </w:r>
      <w:r>
        <w:rPr>
          <w:sz w:val="18"/>
        </w:rPr>
        <w:t>forecasting</w:t>
      </w:r>
      <w:r>
        <w:rPr>
          <w:spacing w:val="-13"/>
          <w:sz w:val="18"/>
        </w:rPr>
        <w:t> </w:t>
      </w:r>
      <w:r>
        <w:rPr>
          <w:sz w:val="18"/>
        </w:rPr>
        <w:t>short-term</w:t>
      </w:r>
      <w:r>
        <w:rPr>
          <w:spacing w:val="-12"/>
          <w:sz w:val="18"/>
        </w:rPr>
        <w:t> </w:t>
      </w:r>
      <w:r>
        <w:rPr>
          <w:sz w:val="18"/>
        </w:rPr>
        <w:t>energy</w:t>
      </w:r>
      <w:r>
        <w:rPr>
          <w:spacing w:val="-12"/>
          <w:sz w:val="18"/>
        </w:rPr>
        <w:t> </w:t>
      </w:r>
      <w:r>
        <w:rPr>
          <w:sz w:val="18"/>
        </w:rPr>
        <w:t>consumption.</w:t>
      </w:r>
      <w:r>
        <w:rPr>
          <w:spacing w:val="-5"/>
          <w:sz w:val="18"/>
        </w:rPr>
        <w:t> </w:t>
      </w:r>
      <w:r>
        <w:rPr>
          <w:rFonts w:ascii="Times New Roman"/>
          <w:i/>
          <w:sz w:val="18"/>
        </w:rPr>
        <w:t>Environ.</w:t>
      </w:r>
      <w:r>
        <w:rPr>
          <w:rFonts w:ascii="Times New Roman"/>
          <w:i/>
          <w:spacing w:val="-6"/>
          <w:sz w:val="18"/>
        </w:rPr>
        <w:t> </w:t>
      </w:r>
      <w:r>
        <w:rPr>
          <w:rFonts w:ascii="Times New Roman"/>
          <w:i/>
          <w:sz w:val="18"/>
        </w:rPr>
        <w:t>Prog.</w:t>
      </w:r>
      <w:r>
        <w:rPr>
          <w:rFonts w:ascii="Times New Roman"/>
          <w:i/>
          <w:spacing w:val="-7"/>
          <w:sz w:val="18"/>
        </w:rPr>
        <w:t> </w:t>
      </w:r>
      <w:r>
        <w:rPr>
          <w:rFonts w:ascii="Times New Roman"/>
          <w:i/>
          <w:sz w:val="18"/>
        </w:rPr>
        <w:t>Sustain.</w:t>
      </w:r>
      <w:r>
        <w:rPr>
          <w:rFonts w:ascii="Times New Roman"/>
          <w:i/>
          <w:spacing w:val="-6"/>
          <w:sz w:val="18"/>
        </w:rPr>
        <w:t> </w:t>
      </w:r>
      <w:r>
        <w:rPr>
          <w:rFonts w:ascii="Times New Roman"/>
          <w:i/>
          <w:sz w:val="18"/>
        </w:rPr>
        <w:t>Energy</w:t>
      </w:r>
      <w:r>
        <w:rPr>
          <w:rFonts w:ascii="Times New Roman"/>
          <w:i/>
          <w:spacing w:val="-15"/>
          <w:sz w:val="18"/>
        </w:rPr>
        <w:t> </w:t>
      </w:r>
      <w:r>
        <w:rPr>
          <w:rFonts w:ascii="Times New Roman"/>
          <w:b/>
          <w:sz w:val="18"/>
        </w:rPr>
        <w:t>2018</w:t>
      </w:r>
      <w:r>
        <w:rPr>
          <w:sz w:val="18"/>
        </w:rPr>
        <w:t>,</w:t>
      </w:r>
      <w:r>
        <w:rPr>
          <w:spacing w:val="-13"/>
          <w:sz w:val="18"/>
        </w:rPr>
        <w:t> </w:t>
      </w:r>
      <w:r>
        <w:rPr>
          <w:rFonts w:ascii="Times New Roman"/>
          <w:i/>
          <w:sz w:val="18"/>
        </w:rPr>
        <w:t>47</w:t>
      </w:r>
      <w:r>
        <w:rPr>
          <w:sz w:val="18"/>
        </w:rPr>
        <w:t>.</w:t>
      </w:r>
      <w:r>
        <w:rPr>
          <w:spacing w:val="-4"/>
          <w:sz w:val="18"/>
        </w:rPr>
        <w:t> </w:t>
      </w:r>
      <w:r>
        <w:rPr>
          <w:sz w:val="18"/>
        </w:rPr>
        <w:t>[</w:t>
      </w:r>
      <w:hyperlink r:id="rId200">
        <w:r>
          <w:rPr>
            <w:color w:val="0774B7"/>
            <w:sz w:val="18"/>
          </w:rPr>
          <w:t>CrossRef</w:t>
        </w:r>
      </w:hyperlink>
      <w:r>
        <w:rPr>
          <w:sz w:val="18"/>
        </w:rPr>
        <w:t>]</w:t>
      </w:r>
    </w:p>
    <w:p>
      <w:pPr>
        <w:pStyle w:val="ListParagraph"/>
        <w:numPr>
          <w:ilvl w:val="0"/>
          <w:numId w:val="3"/>
        </w:numPr>
        <w:tabs>
          <w:tab w:pos="1061" w:val="left" w:leader="none"/>
        </w:tabs>
        <w:spacing w:line="300" w:lineRule="auto" w:before="1" w:after="0"/>
        <w:ind w:left="1061" w:right="1528" w:hanging="431"/>
        <w:jc w:val="both"/>
        <w:rPr>
          <w:sz w:val="18"/>
        </w:rPr>
      </w:pPr>
      <w:r>
        <w:rPr>
          <w:sz w:val="18"/>
        </w:rPr>
        <w:t>Adamowski, </w:t>
      </w:r>
      <w:r>
        <w:rPr>
          <w:spacing w:val="-5"/>
          <w:sz w:val="18"/>
        </w:rPr>
        <w:t>J.F. </w:t>
      </w:r>
      <w:r>
        <w:rPr>
          <w:sz w:val="18"/>
        </w:rPr>
        <w:t>Development of a short-term river flood forecasting method for snowmelt driven floods</w:t>
      </w:r>
      <w:bookmarkStart w:name="_bookmark188" w:id="241"/>
      <w:bookmarkEnd w:id="241"/>
      <w:r>
        <w:rPr>
          <w:sz w:val="18"/>
        </w:rPr>
      </w:r>
      <w:r>
        <w:rPr>
          <w:sz w:val="18"/>
        </w:rPr>
        <w:t> based on wavelet and cross-wavelet analysis. </w:t>
      </w:r>
      <w:r>
        <w:rPr>
          <w:rFonts w:ascii="Times New Roman" w:hAnsi="Times New Roman"/>
          <w:i/>
          <w:sz w:val="18"/>
        </w:rPr>
        <w:t>J. Hydrol. </w:t>
      </w:r>
      <w:r>
        <w:rPr>
          <w:rFonts w:ascii="Times New Roman" w:hAnsi="Times New Roman"/>
          <w:b/>
          <w:sz w:val="18"/>
        </w:rPr>
        <w:t>2008</w:t>
      </w:r>
      <w:r>
        <w:rPr>
          <w:sz w:val="18"/>
        </w:rPr>
        <w:t>, </w:t>
      </w:r>
      <w:r>
        <w:rPr>
          <w:rFonts w:ascii="Times New Roman" w:hAnsi="Times New Roman"/>
          <w:i/>
          <w:sz w:val="18"/>
        </w:rPr>
        <w:t>353</w:t>
      </w:r>
      <w:r>
        <w:rPr>
          <w:sz w:val="18"/>
        </w:rPr>
        <w:t>, 247–266.</w:t>
      </w:r>
      <w:r>
        <w:rPr>
          <w:spacing w:val="14"/>
          <w:sz w:val="18"/>
        </w:rPr>
        <w:t> </w:t>
      </w:r>
      <w:r>
        <w:rPr>
          <w:sz w:val="18"/>
        </w:rPr>
        <w:t>[</w:t>
      </w:r>
      <w:hyperlink r:id="rId201">
        <w:r>
          <w:rPr>
            <w:color w:val="0774B7"/>
            <w:sz w:val="18"/>
          </w:rPr>
          <w:t>CrossRef</w:t>
        </w:r>
      </w:hyperlink>
      <w:r>
        <w:rPr>
          <w:sz w:val="18"/>
        </w:rPr>
        <w:t>]</w:t>
      </w:r>
    </w:p>
    <w:p>
      <w:pPr>
        <w:pStyle w:val="ListParagraph"/>
        <w:numPr>
          <w:ilvl w:val="0"/>
          <w:numId w:val="3"/>
        </w:numPr>
        <w:tabs>
          <w:tab w:pos="1061" w:val="left" w:leader="none"/>
        </w:tabs>
        <w:spacing w:line="300" w:lineRule="auto" w:before="2" w:after="0"/>
        <w:ind w:left="1061" w:right="1523" w:hanging="431"/>
        <w:jc w:val="both"/>
        <w:rPr>
          <w:sz w:val="18"/>
        </w:rPr>
      </w:pPr>
      <w:r>
        <w:rPr>
          <w:spacing w:val="-4"/>
          <w:sz w:val="18"/>
        </w:rPr>
        <w:t>Leahy, </w:t>
      </w:r>
      <w:r>
        <w:rPr>
          <w:spacing w:val="-8"/>
          <w:sz w:val="18"/>
        </w:rPr>
        <w:t>P.; </w:t>
      </w:r>
      <w:r>
        <w:rPr>
          <w:spacing w:val="-4"/>
          <w:sz w:val="18"/>
        </w:rPr>
        <w:t>Kiely, </w:t>
      </w:r>
      <w:r>
        <w:rPr>
          <w:sz w:val="18"/>
        </w:rPr>
        <w:t>G.; Corcoran, G. Structural optimisation and input selection of an artificial neural network</w:t>
      </w:r>
      <w:bookmarkStart w:name="_bookmark189" w:id="242"/>
      <w:bookmarkEnd w:id="242"/>
      <w:r>
        <w:rPr>
          <w:sz w:val="18"/>
        </w:rPr>
      </w:r>
      <w:r>
        <w:rPr>
          <w:sz w:val="18"/>
        </w:rPr>
        <w:t> for river level prediction. </w:t>
      </w:r>
      <w:r>
        <w:rPr>
          <w:rFonts w:ascii="Times New Roman" w:hAnsi="Times New Roman"/>
          <w:i/>
          <w:sz w:val="18"/>
        </w:rPr>
        <w:t>J. Hydrol. </w:t>
      </w:r>
      <w:r>
        <w:rPr>
          <w:rFonts w:ascii="Times New Roman" w:hAnsi="Times New Roman"/>
          <w:b/>
          <w:sz w:val="18"/>
        </w:rPr>
        <w:t>2008</w:t>
      </w:r>
      <w:r>
        <w:rPr>
          <w:sz w:val="18"/>
        </w:rPr>
        <w:t>, </w:t>
      </w:r>
      <w:r>
        <w:rPr>
          <w:rFonts w:ascii="Times New Roman" w:hAnsi="Times New Roman"/>
          <w:i/>
          <w:sz w:val="18"/>
        </w:rPr>
        <w:t>355</w:t>
      </w:r>
      <w:r>
        <w:rPr>
          <w:sz w:val="18"/>
        </w:rPr>
        <w:t>, 192–201.</w:t>
      </w:r>
      <w:r>
        <w:rPr>
          <w:spacing w:val="26"/>
          <w:sz w:val="18"/>
        </w:rPr>
        <w:t> </w:t>
      </w:r>
      <w:r>
        <w:rPr>
          <w:sz w:val="18"/>
        </w:rPr>
        <w:t>[</w:t>
      </w:r>
      <w:hyperlink r:id="rId202">
        <w:r>
          <w:rPr>
            <w:color w:val="0774B7"/>
            <w:sz w:val="18"/>
          </w:rPr>
          <w:t>CrossRef</w:t>
        </w:r>
      </w:hyperlink>
      <w:r>
        <w:rPr>
          <w:sz w:val="18"/>
        </w:rPr>
        <w:t>]</w:t>
      </w:r>
    </w:p>
    <w:p>
      <w:pPr>
        <w:pStyle w:val="ListParagraph"/>
        <w:numPr>
          <w:ilvl w:val="0"/>
          <w:numId w:val="3"/>
        </w:numPr>
        <w:tabs>
          <w:tab w:pos="1061" w:val="left" w:leader="none"/>
        </w:tabs>
        <w:spacing w:line="302" w:lineRule="auto" w:before="0" w:after="0"/>
        <w:ind w:left="1061" w:right="1506" w:hanging="431"/>
        <w:jc w:val="both"/>
        <w:rPr>
          <w:sz w:val="18"/>
        </w:rPr>
      </w:pPr>
      <w:r>
        <w:rPr>
          <w:spacing w:val="-5"/>
          <w:sz w:val="18"/>
        </w:rPr>
        <w:t>Wei, </w:t>
      </w:r>
      <w:r>
        <w:rPr>
          <w:sz w:val="18"/>
        </w:rPr>
        <w:t>C.C. Soft computing techniques in ensemble precipitation nowcast. </w:t>
      </w:r>
      <w:r>
        <w:rPr>
          <w:rFonts w:ascii="Times New Roman" w:hAnsi="Times New Roman"/>
          <w:i/>
          <w:sz w:val="18"/>
        </w:rPr>
        <w:t>Appl. Soft Comput. J. </w:t>
      </w:r>
      <w:r>
        <w:rPr>
          <w:rFonts w:ascii="Times New Roman" w:hAnsi="Times New Roman"/>
          <w:b/>
          <w:sz w:val="18"/>
        </w:rPr>
        <w:t>2013</w:t>
      </w:r>
      <w:r>
        <w:rPr>
          <w:sz w:val="18"/>
        </w:rPr>
        <w:t>, </w:t>
      </w:r>
      <w:r>
        <w:rPr>
          <w:rFonts w:ascii="Times New Roman" w:hAnsi="Times New Roman"/>
          <w:i/>
          <w:sz w:val="18"/>
        </w:rPr>
        <w:t>13</w:t>
      </w:r>
      <w:r>
        <w:rPr>
          <w:sz w:val="18"/>
        </w:rPr>
        <w:t>,</w:t>
      </w:r>
      <w:bookmarkStart w:name="_bookmark190" w:id="243"/>
      <w:bookmarkEnd w:id="243"/>
      <w:r>
        <w:rPr>
          <w:sz w:val="18"/>
        </w:rPr>
      </w:r>
      <w:r>
        <w:rPr>
          <w:sz w:val="18"/>
        </w:rPr>
        <w:t> 793–805.</w:t>
      </w:r>
      <w:r>
        <w:rPr>
          <w:spacing w:val="11"/>
          <w:sz w:val="18"/>
        </w:rPr>
        <w:t> </w:t>
      </w:r>
      <w:r>
        <w:rPr>
          <w:sz w:val="18"/>
        </w:rPr>
        <w:t>[</w:t>
      </w:r>
      <w:hyperlink r:id="rId203">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528" w:hanging="431"/>
        <w:jc w:val="both"/>
        <w:rPr>
          <w:sz w:val="18"/>
        </w:rPr>
      </w:pPr>
      <w:r>
        <w:rPr>
          <w:sz w:val="18"/>
        </w:rPr>
        <w:t>R</w:t>
      </w:r>
      <w:r>
        <w:rPr>
          <w:spacing w:val="-21"/>
          <w:sz w:val="18"/>
        </w:rPr>
        <w:t> </w:t>
      </w:r>
      <w:r>
        <w:rPr>
          <w:sz w:val="18"/>
        </w:rPr>
        <w:t>Schiffer,</w:t>
      </w:r>
      <w:r>
        <w:rPr>
          <w:spacing w:val="-20"/>
          <w:sz w:val="18"/>
        </w:rPr>
        <w:t> </w:t>
      </w:r>
      <w:r>
        <w:rPr>
          <w:sz w:val="18"/>
        </w:rPr>
        <w:t>R.A.;</w:t>
      </w:r>
      <w:r>
        <w:rPr>
          <w:spacing w:val="-20"/>
          <w:sz w:val="18"/>
        </w:rPr>
        <w:t> </w:t>
      </w:r>
      <w:r>
        <w:rPr>
          <w:spacing w:val="-3"/>
          <w:sz w:val="18"/>
        </w:rPr>
        <w:t>Rossow,</w:t>
      </w:r>
      <w:r>
        <w:rPr>
          <w:spacing w:val="-20"/>
          <w:sz w:val="18"/>
        </w:rPr>
        <w:t> </w:t>
      </w:r>
      <w:r>
        <w:rPr>
          <w:spacing w:val="-5"/>
          <w:sz w:val="18"/>
        </w:rPr>
        <w:t>W.B.</w:t>
      </w:r>
      <w:r>
        <w:rPr>
          <w:spacing w:val="-21"/>
          <w:sz w:val="18"/>
        </w:rPr>
        <w:t> </w:t>
      </w:r>
      <w:r>
        <w:rPr>
          <w:sz w:val="18"/>
        </w:rPr>
        <w:t>The</w:t>
      </w:r>
      <w:r>
        <w:rPr>
          <w:spacing w:val="-20"/>
          <w:sz w:val="18"/>
        </w:rPr>
        <w:t> </w:t>
      </w:r>
      <w:r>
        <w:rPr>
          <w:sz w:val="18"/>
        </w:rPr>
        <w:t>International</w:t>
      </w:r>
      <w:r>
        <w:rPr>
          <w:spacing w:val="-20"/>
          <w:sz w:val="18"/>
        </w:rPr>
        <w:t> </w:t>
      </w:r>
      <w:r>
        <w:rPr>
          <w:sz w:val="18"/>
        </w:rPr>
        <w:t>Satellite</w:t>
      </w:r>
      <w:r>
        <w:rPr>
          <w:spacing w:val="-21"/>
          <w:sz w:val="18"/>
        </w:rPr>
        <w:t> </w:t>
      </w:r>
      <w:r>
        <w:rPr>
          <w:sz w:val="18"/>
        </w:rPr>
        <w:t>Cloud</w:t>
      </w:r>
      <w:r>
        <w:rPr>
          <w:spacing w:val="-20"/>
          <w:sz w:val="18"/>
        </w:rPr>
        <w:t> </w:t>
      </w:r>
      <w:r>
        <w:rPr>
          <w:sz w:val="18"/>
        </w:rPr>
        <w:t>Climatology</w:t>
      </w:r>
      <w:r>
        <w:rPr>
          <w:spacing w:val="-21"/>
          <w:sz w:val="18"/>
        </w:rPr>
        <w:t> </w:t>
      </w:r>
      <w:r>
        <w:rPr>
          <w:sz w:val="18"/>
        </w:rPr>
        <w:t>Project</w:t>
      </w:r>
      <w:r>
        <w:rPr>
          <w:spacing w:val="-20"/>
          <w:sz w:val="18"/>
        </w:rPr>
        <w:t> </w:t>
      </w:r>
      <w:r>
        <w:rPr>
          <w:sz w:val="18"/>
        </w:rPr>
        <w:t>(ISCCP):</w:t>
      </w:r>
      <w:r>
        <w:rPr>
          <w:spacing w:val="-20"/>
          <w:sz w:val="18"/>
        </w:rPr>
        <w:t> </w:t>
      </w:r>
      <w:r>
        <w:rPr>
          <w:sz w:val="18"/>
        </w:rPr>
        <w:t>The</w:t>
      </w:r>
      <w:r>
        <w:rPr>
          <w:spacing w:val="-21"/>
          <w:sz w:val="18"/>
        </w:rPr>
        <w:t> </w:t>
      </w:r>
      <w:r>
        <w:rPr>
          <w:sz w:val="18"/>
        </w:rPr>
        <w:t>first</w:t>
      </w:r>
      <w:r>
        <w:rPr>
          <w:spacing w:val="-20"/>
          <w:sz w:val="18"/>
        </w:rPr>
        <w:t> </w:t>
      </w:r>
      <w:r>
        <w:rPr>
          <w:sz w:val="18"/>
        </w:rPr>
        <w:t>project</w:t>
      </w:r>
      <w:bookmarkStart w:name="_bookmark191" w:id="244"/>
      <w:bookmarkEnd w:id="244"/>
      <w:r>
        <w:rPr>
          <w:sz w:val="18"/>
        </w:rPr>
      </w:r>
      <w:r>
        <w:rPr>
          <w:sz w:val="18"/>
        </w:rPr>
        <w:t> of the world climate research programme. </w:t>
      </w:r>
      <w:r>
        <w:rPr>
          <w:rFonts w:ascii="Times New Roman" w:hAnsi="Times New Roman"/>
          <w:i/>
          <w:sz w:val="18"/>
        </w:rPr>
        <w:t>Bull. Am. Meteorol. Soc. </w:t>
      </w:r>
      <w:r>
        <w:rPr>
          <w:rFonts w:ascii="Times New Roman" w:hAnsi="Times New Roman"/>
          <w:b/>
          <w:sz w:val="18"/>
        </w:rPr>
        <w:t>1983</w:t>
      </w:r>
      <w:r>
        <w:rPr>
          <w:sz w:val="18"/>
        </w:rPr>
        <w:t>, </w:t>
      </w:r>
      <w:r>
        <w:rPr>
          <w:rFonts w:ascii="Times New Roman" w:hAnsi="Times New Roman"/>
          <w:i/>
          <w:sz w:val="18"/>
        </w:rPr>
        <w:t>64</w:t>
      </w:r>
      <w:r>
        <w:rPr>
          <w:sz w:val="18"/>
        </w:rPr>
        <w:t>, 779–784.</w:t>
      </w:r>
      <w:r>
        <w:rPr>
          <w:spacing w:val="28"/>
          <w:sz w:val="18"/>
        </w:rPr>
        <w:t> </w:t>
      </w:r>
      <w:r>
        <w:rPr>
          <w:sz w:val="18"/>
        </w:rPr>
        <w:t>[</w:t>
      </w:r>
      <w:hyperlink r:id="rId204">
        <w:r>
          <w:rPr>
            <w:color w:val="0774B7"/>
            <w:sz w:val="18"/>
          </w:rPr>
          <w:t>CrossRef</w:t>
        </w:r>
      </w:hyperlink>
      <w:r>
        <w:rPr>
          <w:sz w:val="18"/>
        </w:rPr>
        <w:t>]</w:t>
      </w:r>
    </w:p>
    <w:p>
      <w:pPr>
        <w:pStyle w:val="ListParagraph"/>
        <w:numPr>
          <w:ilvl w:val="0"/>
          <w:numId w:val="3"/>
        </w:numPr>
        <w:tabs>
          <w:tab w:pos="946" w:val="left" w:leader="none"/>
        </w:tabs>
        <w:spacing w:line="206" w:lineRule="exact" w:before="0" w:after="0"/>
        <w:ind w:left="945" w:right="0" w:hanging="315"/>
        <w:jc w:val="left"/>
        <w:rPr>
          <w:sz w:val="18"/>
        </w:rPr>
      </w:pPr>
      <w:bookmarkStart w:name="_bookmark192" w:id="245"/>
      <w:bookmarkEnd w:id="245"/>
      <w:r>
        <w:rPr/>
      </w:r>
      <w:bookmarkStart w:name="_bookmark192" w:id="246"/>
      <w:bookmarkEnd w:id="246"/>
      <w:r>
        <w:rPr>
          <w:sz w:val="18"/>
        </w:rPr>
        <w:t>Castillo,</w:t>
      </w:r>
      <w:r>
        <w:rPr>
          <w:sz w:val="18"/>
        </w:rPr>
        <w:t> E. Functional networks. </w:t>
      </w:r>
      <w:r>
        <w:rPr>
          <w:rFonts w:ascii="Times New Roman" w:hAnsi="Times New Roman"/>
          <w:i/>
          <w:sz w:val="18"/>
        </w:rPr>
        <w:t>Neural Process. Lett. </w:t>
      </w:r>
      <w:r>
        <w:rPr>
          <w:rFonts w:ascii="Times New Roman" w:hAnsi="Times New Roman"/>
          <w:b/>
          <w:sz w:val="18"/>
        </w:rPr>
        <w:t>1998</w:t>
      </w:r>
      <w:r>
        <w:rPr>
          <w:sz w:val="18"/>
        </w:rPr>
        <w:t>, </w:t>
      </w:r>
      <w:r>
        <w:rPr>
          <w:rFonts w:ascii="Times New Roman" w:hAnsi="Times New Roman"/>
          <w:i/>
          <w:sz w:val="18"/>
        </w:rPr>
        <w:t>7</w:t>
      </w:r>
      <w:r>
        <w:rPr>
          <w:sz w:val="18"/>
        </w:rPr>
        <w:t>, 151–159.</w:t>
      </w:r>
      <w:r>
        <w:rPr>
          <w:spacing w:val="22"/>
          <w:sz w:val="18"/>
        </w:rPr>
        <w:t> </w:t>
      </w:r>
      <w:r>
        <w:rPr>
          <w:sz w:val="18"/>
        </w:rPr>
        <w:t>[</w:t>
      </w:r>
      <w:r>
        <w:rPr>
          <w:color w:val="0774B7"/>
          <w:sz w:val="18"/>
        </w:rPr>
        <w:t>CrossRef</w:t>
      </w:r>
      <w:r>
        <w:rPr>
          <w:sz w:val="18"/>
        </w:rPr>
        <w:t>]</w:t>
      </w:r>
    </w:p>
    <w:p>
      <w:pPr>
        <w:pStyle w:val="ListParagraph"/>
        <w:numPr>
          <w:ilvl w:val="0"/>
          <w:numId w:val="3"/>
        </w:numPr>
        <w:tabs>
          <w:tab w:pos="1061" w:val="left" w:leader="none"/>
        </w:tabs>
        <w:spacing w:line="297" w:lineRule="auto" w:before="48" w:after="0"/>
        <w:ind w:left="1061" w:right="1528" w:hanging="431"/>
        <w:jc w:val="both"/>
        <w:rPr>
          <w:sz w:val="18"/>
        </w:rPr>
      </w:pPr>
      <w:r>
        <w:rPr>
          <w:sz w:val="18"/>
        </w:rPr>
        <w:t>Jimeno-S</w:t>
      </w:r>
      <w:r>
        <w:rPr>
          <w:rFonts w:ascii="Trebuchet MS" w:hAnsi="Trebuchet MS"/>
          <w:sz w:val="18"/>
        </w:rPr>
        <w:t>á</w:t>
      </w:r>
      <w:r>
        <w:rPr>
          <w:sz w:val="18"/>
        </w:rPr>
        <w:t>ez, </w:t>
      </w:r>
      <w:r>
        <w:rPr>
          <w:spacing w:val="-8"/>
          <w:sz w:val="18"/>
        </w:rPr>
        <w:t>P.; </w:t>
      </w:r>
      <w:r>
        <w:rPr>
          <w:sz w:val="18"/>
        </w:rPr>
        <w:t>Senent-Aparicio, J.; P</w:t>
      </w:r>
      <w:r>
        <w:rPr>
          <w:rFonts w:ascii="Trebuchet MS" w:hAnsi="Trebuchet MS"/>
          <w:sz w:val="18"/>
        </w:rPr>
        <w:t>é</w:t>
      </w:r>
      <w:r>
        <w:rPr>
          <w:sz w:val="18"/>
        </w:rPr>
        <w:t>rez-S</w:t>
      </w:r>
      <w:r>
        <w:rPr>
          <w:rFonts w:ascii="Trebuchet MS" w:hAnsi="Trebuchet MS"/>
          <w:sz w:val="18"/>
        </w:rPr>
        <w:t>á</w:t>
      </w:r>
      <w:r>
        <w:rPr>
          <w:sz w:val="18"/>
        </w:rPr>
        <w:t>nchez, J.; Pulido-Velazquez, D.; Cecilia, J.M. Estimation of instantaneous peak flow using machine-learning models and empirical formula in peninsular Spain. </w:t>
      </w:r>
      <w:r>
        <w:rPr>
          <w:rFonts w:ascii="Times New Roman" w:hAnsi="Times New Roman"/>
          <w:i/>
          <w:sz w:val="18"/>
        </w:rPr>
        <w:t>Water</w:t>
      </w:r>
      <w:bookmarkStart w:name="_bookmark193" w:id="247"/>
      <w:bookmarkEnd w:id="247"/>
      <w:r>
        <w:rPr>
          <w:rFonts w:ascii="Times New Roman" w:hAnsi="Times New Roman"/>
          <w:i/>
          <w:sz w:val="18"/>
        </w:rPr>
      </w:r>
      <w:r>
        <w:rPr>
          <w:rFonts w:ascii="Times New Roman" w:hAnsi="Times New Roman"/>
          <w:i/>
          <w:sz w:val="18"/>
        </w:rPr>
        <w:t> </w:t>
      </w:r>
      <w:r>
        <w:rPr>
          <w:rFonts w:ascii="Times New Roman" w:hAnsi="Times New Roman"/>
          <w:b/>
          <w:sz w:val="18"/>
        </w:rPr>
        <w:t>2017</w:t>
      </w:r>
      <w:r>
        <w:rPr>
          <w:sz w:val="18"/>
        </w:rPr>
        <w:t>, </w:t>
      </w:r>
      <w:r>
        <w:rPr>
          <w:rFonts w:ascii="Times New Roman" w:hAnsi="Times New Roman"/>
          <w:i/>
          <w:sz w:val="18"/>
        </w:rPr>
        <w:t>9</w:t>
      </w:r>
      <w:r>
        <w:rPr>
          <w:sz w:val="18"/>
        </w:rPr>
        <w:t>,</w:t>
      </w:r>
      <w:r>
        <w:rPr>
          <w:spacing w:val="1"/>
          <w:sz w:val="18"/>
        </w:rPr>
        <w:t> </w:t>
      </w:r>
      <w:r>
        <w:rPr>
          <w:sz w:val="18"/>
        </w:rPr>
        <w:t>347.</w:t>
      </w:r>
    </w:p>
    <w:p>
      <w:pPr>
        <w:pStyle w:val="ListParagraph"/>
        <w:numPr>
          <w:ilvl w:val="0"/>
          <w:numId w:val="3"/>
        </w:numPr>
        <w:tabs>
          <w:tab w:pos="1061" w:val="left" w:leader="none"/>
        </w:tabs>
        <w:spacing w:line="240" w:lineRule="auto" w:before="6" w:after="0"/>
        <w:ind w:left="1054" w:right="0" w:hanging="424"/>
        <w:jc w:val="left"/>
        <w:rPr>
          <w:sz w:val="18"/>
        </w:rPr>
      </w:pPr>
      <w:r>
        <w:rPr>
          <w:w w:val="105"/>
          <w:sz w:val="18"/>
        </w:rPr>
        <w:t>Chang,</w:t>
      </w:r>
      <w:r>
        <w:rPr>
          <w:spacing w:val="-9"/>
          <w:w w:val="105"/>
          <w:sz w:val="18"/>
        </w:rPr>
        <w:t> </w:t>
      </w:r>
      <w:r>
        <w:rPr>
          <w:spacing w:val="-3"/>
          <w:w w:val="105"/>
          <w:sz w:val="18"/>
        </w:rPr>
        <w:t>F.-J.;</w:t>
      </w:r>
      <w:r>
        <w:rPr>
          <w:spacing w:val="-8"/>
          <w:w w:val="105"/>
          <w:sz w:val="18"/>
        </w:rPr>
        <w:t> </w:t>
      </w:r>
      <w:r>
        <w:rPr>
          <w:w w:val="105"/>
          <w:sz w:val="18"/>
        </w:rPr>
        <w:t>Chang,</w:t>
      </w:r>
      <w:r>
        <w:rPr>
          <w:spacing w:val="-8"/>
          <w:w w:val="105"/>
          <w:sz w:val="18"/>
        </w:rPr>
        <w:t> </w:t>
      </w:r>
      <w:r>
        <w:rPr>
          <w:spacing w:val="-7"/>
          <w:w w:val="105"/>
          <w:sz w:val="18"/>
        </w:rPr>
        <w:t>Y.-T.</w:t>
      </w:r>
      <w:r>
        <w:rPr>
          <w:spacing w:val="-8"/>
          <w:w w:val="105"/>
          <w:sz w:val="18"/>
        </w:rPr>
        <w:t> </w:t>
      </w:r>
      <w:r>
        <w:rPr>
          <w:w w:val="105"/>
          <w:sz w:val="18"/>
        </w:rPr>
        <w:t>Adaptive</w:t>
      </w:r>
      <w:r>
        <w:rPr>
          <w:spacing w:val="-8"/>
          <w:w w:val="105"/>
          <w:sz w:val="18"/>
        </w:rPr>
        <w:t> </w:t>
      </w:r>
      <w:r>
        <w:rPr>
          <w:w w:val="105"/>
          <w:sz w:val="18"/>
        </w:rPr>
        <w:t>neuro-fuzzy</w:t>
      </w:r>
      <w:r>
        <w:rPr>
          <w:spacing w:val="-8"/>
          <w:w w:val="105"/>
          <w:sz w:val="18"/>
        </w:rPr>
        <w:t> </w:t>
      </w:r>
      <w:r>
        <w:rPr>
          <w:w w:val="105"/>
          <w:sz w:val="18"/>
        </w:rPr>
        <w:t>inference</w:t>
      </w:r>
      <w:r>
        <w:rPr>
          <w:spacing w:val="-8"/>
          <w:w w:val="105"/>
          <w:sz w:val="18"/>
        </w:rPr>
        <w:t> </w:t>
      </w:r>
      <w:r>
        <w:rPr>
          <w:w w:val="105"/>
          <w:sz w:val="18"/>
        </w:rPr>
        <w:t>system</w:t>
      </w:r>
      <w:r>
        <w:rPr>
          <w:spacing w:val="-8"/>
          <w:w w:val="105"/>
          <w:sz w:val="18"/>
        </w:rPr>
        <w:t> </w:t>
      </w:r>
      <w:r>
        <w:rPr>
          <w:w w:val="105"/>
          <w:sz w:val="18"/>
        </w:rPr>
        <w:t>for</w:t>
      </w:r>
      <w:r>
        <w:rPr>
          <w:spacing w:val="-8"/>
          <w:w w:val="105"/>
          <w:sz w:val="18"/>
        </w:rPr>
        <w:t> </w:t>
      </w:r>
      <w:r>
        <w:rPr>
          <w:w w:val="105"/>
          <w:sz w:val="18"/>
        </w:rPr>
        <w:t>prediction</w:t>
      </w:r>
      <w:r>
        <w:rPr>
          <w:spacing w:val="-8"/>
          <w:w w:val="105"/>
          <w:sz w:val="18"/>
        </w:rPr>
        <w:t> </w:t>
      </w:r>
      <w:r>
        <w:rPr>
          <w:w w:val="105"/>
          <w:sz w:val="18"/>
        </w:rPr>
        <w:t>of</w:t>
      </w:r>
      <w:r>
        <w:rPr>
          <w:spacing w:val="-8"/>
          <w:w w:val="105"/>
          <w:sz w:val="18"/>
        </w:rPr>
        <w:t> </w:t>
      </w:r>
      <w:r>
        <w:rPr>
          <w:w w:val="105"/>
          <w:sz w:val="18"/>
        </w:rPr>
        <w:t>water</w:t>
      </w:r>
      <w:r>
        <w:rPr>
          <w:spacing w:val="-8"/>
          <w:w w:val="105"/>
          <w:sz w:val="18"/>
        </w:rPr>
        <w:t> </w:t>
      </w:r>
      <w:r>
        <w:rPr>
          <w:w w:val="105"/>
          <w:sz w:val="18"/>
        </w:rPr>
        <w:t>level</w:t>
      </w:r>
      <w:r>
        <w:rPr>
          <w:spacing w:val="-8"/>
          <w:w w:val="105"/>
          <w:sz w:val="18"/>
        </w:rPr>
        <w:t> </w:t>
      </w:r>
      <w:r>
        <w:rPr>
          <w:w w:val="105"/>
          <w:sz w:val="18"/>
        </w:rPr>
        <w:t>in</w:t>
      </w:r>
      <w:r>
        <w:rPr>
          <w:spacing w:val="-8"/>
          <w:w w:val="105"/>
          <w:sz w:val="18"/>
        </w:rPr>
        <w:t> </w:t>
      </w:r>
      <w:r>
        <w:rPr>
          <w:w w:val="105"/>
          <w:sz w:val="18"/>
        </w:rPr>
        <w:t>reservoir.</w:t>
      </w:r>
    </w:p>
    <w:p>
      <w:pPr>
        <w:spacing w:before="50"/>
        <w:ind w:left="1054" w:right="0" w:firstLine="0"/>
        <w:jc w:val="left"/>
        <w:rPr>
          <w:sz w:val="18"/>
        </w:rPr>
      </w:pPr>
      <w:r>
        <w:rPr>
          <w:rFonts w:ascii="Times New Roman" w:hAnsi="Times New Roman"/>
          <w:i/>
          <w:sz w:val="18"/>
        </w:rPr>
        <w:t>Adv. Water Resour. </w:t>
      </w:r>
      <w:r>
        <w:rPr>
          <w:rFonts w:ascii="Times New Roman" w:hAnsi="Times New Roman"/>
          <w:b/>
          <w:sz w:val="18"/>
        </w:rPr>
        <w:t>2006</w:t>
      </w:r>
      <w:r>
        <w:rPr>
          <w:sz w:val="18"/>
        </w:rPr>
        <w:t>, </w:t>
      </w:r>
      <w:r>
        <w:rPr>
          <w:rFonts w:ascii="Times New Roman" w:hAnsi="Times New Roman"/>
          <w:i/>
          <w:sz w:val="18"/>
        </w:rPr>
        <w:t>29</w:t>
      </w:r>
      <w:r>
        <w:rPr>
          <w:sz w:val="18"/>
        </w:rPr>
        <w:t>, 1–10. [</w:t>
      </w:r>
      <w:hyperlink r:id="rId205">
        <w:r>
          <w:rPr>
            <w:color w:val="0774B7"/>
            <w:sz w:val="18"/>
          </w:rPr>
          <w:t>CrossRef</w:t>
        </w:r>
      </w:hyperlink>
      <w:r>
        <w:rPr>
          <w:sz w:val="18"/>
        </w:rPr>
        <w:t>]</w:t>
      </w:r>
    </w:p>
    <w:p>
      <w:pPr>
        <w:spacing w:after="0"/>
        <w:jc w:val="left"/>
        <w:rPr>
          <w:sz w:val="18"/>
        </w:rPr>
        <w:sectPr>
          <w:pgSz w:w="11910" w:h="16840"/>
          <w:pgMar w:header="1108" w:footer="0" w:top="1300" w:bottom="280" w:left="900" w:right="0"/>
        </w:sectPr>
      </w:pPr>
    </w:p>
    <w:p>
      <w:pPr>
        <w:pStyle w:val="BodyText"/>
      </w:pPr>
    </w:p>
    <w:p>
      <w:pPr>
        <w:pStyle w:val="BodyText"/>
        <w:spacing w:before="6"/>
        <w:rPr>
          <w:sz w:val="22"/>
        </w:rPr>
      </w:pPr>
    </w:p>
    <w:p>
      <w:pPr>
        <w:pStyle w:val="ListParagraph"/>
        <w:numPr>
          <w:ilvl w:val="0"/>
          <w:numId w:val="3"/>
        </w:numPr>
        <w:tabs>
          <w:tab w:pos="1061" w:val="left" w:leader="none"/>
        </w:tabs>
        <w:spacing w:line="300" w:lineRule="auto" w:before="0" w:after="0"/>
        <w:ind w:left="1061" w:right="1497" w:hanging="431"/>
        <w:jc w:val="both"/>
        <w:rPr>
          <w:sz w:val="18"/>
        </w:rPr>
      </w:pPr>
      <w:bookmarkStart w:name="_bookmark194" w:id="248"/>
      <w:bookmarkEnd w:id="248"/>
      <w:r>
        <w:rPr/>
      </w:r>
      <w:bookmarkStart w:name="_bookmark194" w:id="249"/>
      <w:bookmarkEnd w:id="249"/>
      <w:r>
        <w:rPr>
          <w:w w:val="105"/>
          <w:sz w:val="18"/>
        </w:rPr>
        <w:t>Mosavi,</w:t>
      </w:r>
      <w:r>
        <w:rPr>
          <w:spacing w:val="-9"/>
          <w:w w:val="105"/>
          <w:sz w:val="18"/>
        </w:rPr>
        <w:t> </w:t>
      </w:r>
      <w:r>
        <w:rPr>
          <w:w w:val="105"/>
          <w:sz w:val="18"/>
        </w:rPr>
        <w:t>A.;</w:t>
      </w:r>
      <w:r>
        <w:rPr>
          <w:spacing w:val="-8"/>
          <w:w w:val="105"/>
          <w:sz w:val="18"/>
        </w:rPr>
        <w:t> </w:t>
      </w:r>
      <w:r>
        <w:rPr>
          <w:w w:val="105"/>
          <w:sz w:val="18"/>
        </w:rPr>
        <w:t>Lopez,</w:t>
      </w:r>
      <w:r>
        <w:rPr>
          <w:spacing w:val="-9"/>
          <w:w w:val="105"/>
          <w:sz w:val="18"/>
        </w:rPr>
        <w:t> </w:t>
      </w:r>
      <w:r>
        <w:rPr>
          <w:w w:val="105"/>
          <w:sz w:val="18"/>
        </w:rPr>
        <w:t>A.;</w:t>
      </w:r>
      <w:r>
        <w:rPr>
          <w:spacing w:val="-8"/>
          <w:w w:val="105"/>
          <w:sz w:val="18"/>
        </w:rPr>
        <w:t> </w:t>
      </w:r>
      <w:r>
        <w:rPr>
          <w:spacing w:val="-3"/>
          <w:w w:val="105"/>
          <w:sz w:val="18"/>
        </w:rPr>
        <w:t>Varkonyi-Koczy,</w:t>
      </w:r>
      <w:r>
        <w:rPr>
          <w:spacing w:val="-8"/>
          <w:w w:val="105"/>
          <w:sz w:val="18"/>
        </w:rPr>
        <w:t> </w:t>
      </w:r>
      <w:r>
        <w:rPr>
          <w:w w:val="105"/>
          <w:sz w:val="18"/>
        </w:rPr>
        <w:t>A.R.</w:t>
      </w:r>
      <w:r>
        <w:rPr>
          <w:spacing w:val="-9"/>
          <w:w w:val="105"/>
          <w:sz w:val="18"/>
        </w:rPr>
        <w:t> </w:t>
      </w:r>
      <w:r>
        <w:rPr>
          <w:w w:val="105"/>
          <w:sz w:val="18"/>
        </w:rPr>
        <w:t>Industrial</w:t>
      </w:r>
      <w:r>
        <w:rPr>
          <w:spacing w:val="-9"/>
          <w:w w:val="105"/>
          <w:sz w:val="18"/>
        </w:rPr>
        <w:t> </w:t>
      </w:r>
      <w:r>
        <w:rPr>
          <w:w w:val="105"/>
          <w:sz w:val="18"/>
        </w:rPr>
        <w:t>Applications</w:t>
      </w:r>
      <w:r>
        <w:rPr>
          <w:spacing w:val="-8"/>
          <w:w w:val="105"/>
          <w:sz w:val="18"/>
        </w:rPr>
        <w:t> </w:t>
      </w:r>
      <w:r>
        <w:rPr>
          <w:w w:val="105"/>
          <w:sz w:val="18"/>
        </w:rPr>
        <w:t>of</w:t>
      </w:r>
      <w:r>
        <w:rPr>
          <w:spacing w:val="-9"/>
          <w:w w:val="105"/>
          <w:sz w:val="18"/>
        </w:rPr>
        <w:t> </w:t>
      </w:r>
      <w:r>
        <w:rPr>
          <w:w w:val="105"/>
          <w:sz w:val="18"/>
        </w:rPr>
        <w:t>Big</w:t>
      </w:r>
      <w:r>
        <w:rPr>
          <w:spacing w:val="-9"/>
          <w:w w:val="105"/>
          <w:sz w:val="18"/>
        </w:rPr>
        <w:t> </w:t>
      </w:r>
      <w:r>
        <w:rPr>
          <w:w w:val="105"/>
          <w:sz w:val="18"/>
        </w:rPr>
        <w:t>Data:</w:t>
      </w:r>
      <w:r>
        <w:rPr>
          <w:spacing w:val="2"/>
          <w:w w:val="105"/>
          <w:sz w:val="18"/>
        </w:rPr>
        <w:t> </w:t>
      </w:r>
      <w:r>
        <w:rPr>
          <w:w w:val="105"/>
          <w:sz w:val="18"/>
        </w:rPr>
        <w:t>State</w:t>
      </w:r>
      <w:r>
        <w:rPr>
          <w:spacing w:val="-9"/>
          <w:w w:val="105"/>
          <w:sz w:val="18"/>
        </w:rPr>
        <w:t> </w:t>
      </w:r>
      <w:r>
        <w:rPr>
          <w:w w:val="105"/>
          <w:sz w:val="18"/>
        </w:rPr>
        <w:t>of</w:t>
      </w:r>
      <w:r>
        <w:rPr>
          <w:spacing w:val="-9"/>
          <w:w w:val="105"/>
          <w:sz w:val="18"/>
        </w:rPr>
        <w:t> </w:t>
      </w:r>
      <w:r>
        <w:rPr>
          <w:w w:val="105"/>
          <w:sz w:val="18"/>
        </w:rPr>
        <w:t>the</w:t>
      </w:r>
      <w:r>
        <w:rPr>
          <w:spacing w:val="-8"/>
          <w:w w:val="105"/>
          <w:sz w:val="18"/>
        </w:rPr>
        <w:t> </w:t>
      </w:r>
      <w:r>
        <w:rPr>
          <w:w w:val="105"/>
          <w:sz w:val="18"/>
        </w:rPr>
        <w:t>Art</w:t>
      </w:r>
      <w:r>
        <w:rPr>
          <w:spacing w:val="-9"/>
          <w:w w:val="105"/>
          <w:sz w:val="18"/>
        </w:rPr>
        <w:t> </w:t>
      </w:r>
      <w:r>
        <w:rPr>
          <w:spacing w:val="-3"/>
          <w:w w:val="105"/>
          <w:sz w:val="18"/>
        </w:rPr>
        <w:t>Survey.</w:t>
      </w:r>
      <w:bookmarkStart w:name="_bookmark195" w:id="250"/>
      <w:bookmarkEnd w:id="250"/>
      <w:r>
        <w:rPr>
          <w:spacing w:val="-3"/>
          <w:w w:val="105"/>
          <w:sz w:val="18"/>
        </w:rPr>
      </w:r>
      <w:r>
        <w:rPr>
          <w:spacing w:val="-3"/>
          <w:w w:val="105"/>
          <w:sz w:val="18"/>
        </w:rPr>
        <w:t> </w:t>
      </w:r>
      <w:r>
        <w:rPr>
          <w:w w:val="105"/>
          <w:sz w:val="18"/>
        </w:rPr>
        <w:t>In</w:t>
      </w:r>
      <w:r>
        <w:rPr>
          <w:spacing w:val="-31"/>
          <w:w w:val="105"/>
          <w:sz w:val="18"/>
        </w:rPr>
        <w:t> </w:t>
      </w:r>
      <w:r>
        <w:rPr>
          <w:rFonts w:ascii="Times New Roman" w:hAnsi="Times New Roman"/>
          <w:i/>
          <w:w w:val="105"/>
          <w:sz w:val="18"/>
        </w:rPr>
        <w:t>Recent</w:t>
      </w:r>
      <w:r>
        <w:rPr>
          <w:rFonts w:ascii="Times New Roman" w:hAnsi="Times New Roman"/>
          <w:i/>
          <w:spacing w:val="-32"/>
          <w:w w:val="105"/>
          <w:sz w:val="18"/>
        </w:rPr>
        <w:t> </w:t>
      </w:r>
      <w:r>
        <w:rPr>
          <w:rFonts w:ascii="Times New Roman" w:hAnsi="Times New Roman"/>
          <w:i/>
          <w:w w:val="105"/>
          <w:sz w:val="18"/>
        </w:rPr>
        <w:t>Advances</w:t>
      </w:r>
      <w:r>
        <w:rPr>
          <w:rFonts w:ascii="Times New Roman" w:hAnsi="Times New Roman"/>
          <w:i/>
          <w:spacing w:val="-33"/>
          <w:w w:val="105"/>
          <w:sz w:val="18"/>
        </w:rPr>
        <w:t> </w:t>
      </w:r>
      <w:r>
        <w:rPr>
          <w:rFonts w:ascii="Times New Roman" w:hAnsi="Times New Roman"/>
          <w:i/>
          <w:w w:val="105"/>
          <w:sz w:val="18"/>
        </w:rPr>
        <w:t>in</w:t>
      </w:r>
      <w:r>
        <w:rPr>
          <w:rFonts w:ascii="Times New Roman" w:hAnsi="Times New Roman"/>
          <w:i/>
          <w:spacing w:val="-32"/>
          <w:w w:val="105"/>
          <w:sz w:val="18"/>
        </w:rPr>
        <w:t> </w:t>
      </w:r>
      <w:r>
        <w:rPr>
          <w:rFonts w:ascii="Times New Roman" w:hAnsi="Times New Roman"/>
          <w:i/>
          <w:w w:val="105"/>
          <w:sz w:val="18"/>
        </w:rPr>
        <w:t>Technology</w:t>
      </w:r>
      <w:r>
        <w:rPr>
          <w:rFonts w:ascii="Times New Roman" w:hAnsi="Times New Roman"/>
          <w:i/>
          <w:spacing w:val="-32"/>
          <w:w w:val="105"/>
          <w:sz w:val="18"/>
        </w:rPr>
        <w:t> </w:t>
      </w:r>
      <w:r>
        <w:rPr>
          <w:rFonts w:ascii="Times New Roman" w:hAnsi="Times New Roman"/>
          <w:i/>
          <w:w w:val="105"/>
          <w:sz w:val="18"/>
        </w:rPr>
        <w:t>Research</w:t>
      </w:r>
      <w:r>
        <w:rPr>
          <w:rFonts w:ascii="Times New Roman" w:hAnsi="Times New Roman"/>
          <w:i/>
          <w:spacing w:val="-33"/>
          <w:w w:val="105"/>
          <w:sz w:val="18"/>
        </w:rPr>
        <w:t> </w:t>
      </w:r>
      <w:r>
        <w:rPr>
          <w:rFonts w:ascii="Times New Roman" w:hAnsi="Times New Roman"/>
          <w:i/>
          <w:w w:val="105"/>
          <w:sz w:val="18"/>
        </w:rPr>
        <w:t>and</w:t>
      </w:r>
      <w:r>
        <w:rPr>
          <w:rFonts w:ascii="Times New Roman" w:hAnsi="Times New Roman"/>
          <w:i/>
          <w:spacing w:val="-32"/>
          <w:w w:val="105"/>
          <w:sz w:val="18"/>
        </w:rPr>
        <w:t> </w:t>
      </w:r>
      <w:r>
        <w:rPr>
          <w:rFonts w:ascii="Times New Roman" w:hAnsi="Times New Roman"/>
          <w:i/>
          <w:w w:val="105"/>
          <w:sz w:val="18"/>
        </w:rPr>
        <w:t>Education</w:t>
      </w:r>
      <w:r>
        <w:rPr>
          <w:w w:val="105"/>
          <w:sz w:val="18"/>
        </w:rPr>
        <w:t>;</w:t>
      </w:r>
      <w:r>
        <w:rPr>
          <w:spacing w:val="-31"/>
          <w:w w:val="105"/>
          <w:sz w:val="18"/>
        </w:rPr>
        <w:t> </w:t>
      </w:r>
      <w:r>
        <w:rPr>
          <w:w w:val="105"/>
          <w:sz w:val="18"/>
        </w:rPr>
        <w:t>Springer:</w:t>
      </w:r>
      <w:r>
        <w:rPr>
          <w:spacing w:val="-27"/>
          <w:w w:val="105"/>
          <w:sz w:val="18"/>
        </w:rPr>
        <w:t> </w:t>
      </w:r>
      <w:r>
        <w:rPr>
          <w:w w:val="105"/>
          <w:sz w:val="18"/>
        </w:rPr>
        <w:t>Cham,</w:t>
      </w:r>
      <w:r>
        <w:rPr>
          <w:spacing w:val="-30"/>
          <w:w w:val="105"/>
          <w:sz w:val="18"/>
        </w:rPr>
        <w:t> </w:t>
      </w:r>
      <w:r>
        <w:rPr>
          <w:w w:val="105"/>
          <w:sz w:val="18"/>
        </w:rPr>
        <w:t>Switzerland,</w:t>
      </w:r>
      <w:r>
        <w:rPr>
          <w:spacing w:val="-31"/>
          <w:w w:val="105"/>
          <w:sz w:val="18"/>
        </w:rPr>
        <w:t> </w:t>
      </w:r>
      <w:r>
        <w:rPr>
          <w:w w:val="105"/>
          <w:sz w:val="18"/>
        </w:rPr>
        <w:t>2017;</w:t>
      </w:r>
      <w:r>
        <w:rPr>
          <w:spacing w:val="-30"/>
          <w:w w:val="105"/>
          <w:sz w:val="18"/>
        </w:rPr>
        <w:t> </w:t>
      </w:r>
      <w:r>
        <w:rPr>
          <w:w w:val="105"/>
          <w:sz w:val="18"/>
        </w:rPr>
        <w:t>pp.</w:t>
      </w:r>
      <w:r>
        <w:rPr>
          <w:spacing w:val="-31"/>
          <w:w w:val="105"/>
          <w:sz w:val="18"/>
        </w:rPr>
        <w:t> </w:t>
      </w:r>
      <w:r>
        <w:rPr>
          <w:w w:val="105"/>
          <w:sz w:val="18"/>
        </w:rPr>
        <w:t>225–232.</w:t>
      </w:r>
    </w:p>
    <w:p>
      <w:pPr>
        <w:pStyle w:val="ListParagraph"/>
        <w:numPr>
          <w:ilvl w:val="0"/>
          <w:numId w:val="3"/>
        </w:numPr>
        <w:tabs>
          <w:tab w:pos="1061" w:val="left" w:leader="none"/>
        </w:tabs>
        <w:spacing w:line="300" w:lineRule="auto" w:before="2" w:after="0"/>
        <w:ind w:left="1061" w:right="1528" w:hanging="431"/>
        <w:jc w:val="both"/>
        <w:rPr>
          <w:sz w:val="18"/>
        </w:rPr>
      </w:pPr>
      <w:r>
        <w:rPr>
          <w:sz w:val="18"/>
        </w:rPr>
        <w:t>Rezaeianzadeh, M.; </w:t>
      </w:r>
      <w:r>
        <w:rPr>
          <w:spacing w:val="-3"/>
          <w:sz w:val="18"/>
        </w:rPr>
        <w:t>Tabari, </w:t>
      </w:r>
      <w:r>
        <w:rPr>
          <w:sz w:val="18"/>
        </w:rPr>
        <w:t>H.; </w:t>
      </w:r>
      <w:r>
        <w:rPr>
          <w:spacing w:val="-3"/>
          <w:sz w:val="18"/>
        </w:rPr>
        <w:t>Yazdi, </w:t>
      </w:r>
      <w:r>
        <w:rPr>
          <w:sz w:val="18"/>
        </w:rPr>
        <w:t>A.A.; Isik, S.; Kalin, L. Flood flow forecasting using ANN, ANFIS</w:t>
      </w:r>
      <w:r>
        <w:rPr>
          <w:spacing w:val="-28"/>
          <w:sz w:val="18"/>
        </w:rPr>
        <w:t> </w:t>
      </w:r>
      <w:r>
        <w:rPr>
          <w:sz w:val="18"/>
        </w:rPr>
        <w:t>and</w:t>
      </w:r>
      <w:bookmarkStart w:name="_bookmark196" w:id="251"/>
      <w:bookmarkEnd w:id="251"/>
      <w:r>
        <w:rPr>
          <w:sz w:val="18"/>
        </w:rPr>
      </w:r>
      <w:r>
        <w:rPr>
          <w:sz w:val="18"/>
        </w:rPr>
        <w:t> regression models. </w:t>
      </w:r>
      <w:r>
        <w:rPr>
          <w:rFonts w:ascii="Times New Roman" w:hAnsi="Times New Roman"/>
          <w:i/>
          <w:sz w:val="18"/>
        </w:rPr>
        <w:t>Neural Comput. Appl. </w:t>
      </w:r>
      <w:r>
        <w:rPr>
          <w:rFonts w:ascii="Times New Roman" w:hAnsi="Times New Roman"/>
          <w:b/>
          <w:sz w:val="18"/>
        </w:rPr>
        <w:t>2014</w:t>
      </w:r>
      <w:r>
        <w:rPr>
          <w:sz w:val="18"/>
        </w:rPr>
        <w:t>, </w:t>
      </w:r>
      <w:r>
        <w:rPr>
          <w:rFonts w:ascii="Times New Roman" w:hAnsi="Times New Roman"/>
          <w:i/>
          <w:sz w:val="18"/>
        </w:rPr>
        <w:t>25</w:t>
      </w:r>
      <w:r>
        <w:rPr>
          <w:sz w:val="18"/>
        </w:rPr>
        <w:t>, 25–37.</w:t>
      </w:r>
      <w:r>
        <w:rPr>
          <w:spacing w:val="39"/>
          <w:sz w:val="18"/>
        </w:rPr>
        <w:t> </w:t>
      </w:r>
      <w:r>
        <w:rPr>
          <w:sz w:val="18"/>
        </w:rPr>
        <w:t>[</w:t>
      </w:r>
      <w:hyperlink r:id="rId206">
        <w:r>
          <w:rPr>
            <w:color w:val="0774B7"/>
            <w:sz w:val="18"/>
          </w:rPr>
          <w:t>CrossRef</w:t>
        </w:r>
      </w:hyperlink>
      <w:r>
        <w:rPr>
          <w:sz w:val="18"/>
        </w:rPr>
        <w:t>]</w:t>
      </w:r>
    </w:p>
    <w:p>
      <w:pPr>
        <w:pStyle w:val="ListParagraph"/>
        <w:numPr>
          <w:ilvl w:val="0"/>
          <w:numId w:val="3"/>
        </w:numPr>
        <w:tabs>
          <w:tab w:pos="1061" w:val="left" w:leader="none"/>
        </w:tabs>
        <w:spacing w:line="300" w:lineRule="auto" w:before="1" w:after="0"/>
        <w:ind w:left="1052" w:right="1506" w:hanging="422"/>
        <w:jc w:val="both"/>
        <w:rPr>
          <w:sz w:val="18"/>
        </w:rPr>
      </w:pPr>
      <w:r>
        <w:rPr>
          <w:spacing w:val="-5"/>
          <w:sz w:val="18"/>
        </w:rPr>
        <w:t>Tehrany, </w:t>
      </w:r>
      <w:r>
        <w:rPr>
          <w:sz w:val="18"/>
        </w:rPr>
        <w:t>M.S.; Pradhan, B.; </w:t>
      </w:r>
      <w:r>
        <w:rPr>
          <w:spacing w:val="-3"/>
          <w:sz w:val="18"/>
        </w:rPr>
        <w:t>Jebur, </w:t>
      </w:r>
      <w:r>
        <w:rPr>
          <w:sz w:val="18"/>
        </w:rPr>
        <w:t>M.N. Flood susceptibility analysis and its verification using a novel ensemble support vector machine and frequency ratio method. </w:t>
      </w:r>
      <w:r>
        <w:rPr>
          <w:rFonts w:ascii="Times New Roman" w:hAnsi="Times New Roman"/>
          <w:i/>
          <w:sz w:val="18"/>
        </w:rPr>
        <w:t>Stoch. Environ. Res. Risk Assess. </w:t>
      </w:r>
      <w:r>
        <w:rPr>
          <w:rFonts w:ascii="Times New Roman" w:hAnsi="Times New Roman"/>
          <w:b/>
          <w:sz w:val="18"/>
        </w:rPr>
        <w:t>2015</w:t>
      </w:r>
      <w:r>
        <w:rPr>
          <w:sz w:val="18"/>
        </w:rPr>
        <w:t>, </w:t>
      </w:r>
      <w:r>
        <w:rPr>
          <w:rFonts w:ascii="Times New Roman" w:hAnsi="Times New Roman"/>
          <w:i/>
          <w:sz w:val="18"/>
        </w:rPr>
        <w:t>29</w:t>
      </w:r>
      <w:r>
        <w:rPr>
          <w:sz w:val="18"/>
        </w:rPr>
        <w:t>,</w:t>
      </w:r>
      <w:bookmarkStart w:name="_bookmark197" w:id="252"/>
      <w:bookmarkEnd w:id="252"/>
      <w:r>
        <w:rPr>
          <w:sz w:val="18"/>
        </w:rPr>
      </w:r>
      <w:r>
        <w:rPr>
          <w:sz w:val="18"/>
        </w:rPr>
        <w:t> 1149–1165.</w:t>
      </w:r>
      <w:r>
        <w:rPr>
          <w:spacing w:val="11"/>
          <w:sz w:val="18"/>
        </w:rPr>
        <w:t> </w:t>
      </w:r>
      <w:r>
        <w:rPr>
          <w:sz w:val="18"/>
        </w:rPr>
        <w:t>[</w:t>
      </w:r>
      <w:hyperlink r:id="rId207">
        <w:r>
          <w:rPr>
            <w:color w:val="0774B7"/>
            <w:sz w:val="18"/>
          </w:rPr>
          <w:t>CrossRef</w:t>
        </w:r>
      </w:hyperlink>
      <w:r>
        <w:rPr>
          <w:sz w:val="18"/>
        </w:rPr>
        <w:t>]</w:t>
      </w:r>
    </w:p>
    <w:p>
      <w:pPr>
        <w:pStyle w:val="ListParagraph"/>
        <w:numPr>
          <w:ilvl w:val="0"/>
          <w:numId w:val="3"/>
        </w:numPr>
        <w:tabs>
          <w:tab w:pos="1061" w:val="left" w:leader="none"/>
        </w:tabs>
        <w:spacing w:line="300" w:lineRule="auto" w:before="4" w:after="0"/>
        <w:ind w:left="1061" w:right="1528" w:hanging="431"/>
        <w:jc w:val="both"/>
        <w:rPr>
          <w:sz w:val="18"/>
        </w:rPr>
      </w:pPr>
      <w:r>
        <w:rPr>
          <w:spacing w:val="-3"/>
          <w:sz w:val="18"/>
        </w:rPr>
        <w:t>Young, </w:t>
      </w:r>
      <w:r>
        <w:rPr>
          <w:sz w:val="18"/>
        </w:rPr>
        <w:t>C.C.; Liu, </w:t>
      </w:r>
      <w:r>
        <w:rPr>
          <w:spacing w:val="-4"/>
          <w:sz w:val="18"/>
        </w:rPr>
        <w:t>W.C.; </w:t>
      </w:r>
      <w:r>
        <w:rPr>
          <w:spacing w:val="-3"/>
          <w:sz w:val="18"/>
        </w:rPr>
        <w:t>Wu, </w:t>
      </w:r>
      <w:r>
        <w:rPr>
          <w:sz w:val="18"/>
        </w:rPr>
        <w:t>M.C. A physically based and machine learning hybrid approach for accurate</w:t>
      </w:r>
      <w:bookmarkStart w:name="_bookmark198" w:id="253"/>
      <w:bookmarkEnd w:id="253"/>
      <w:r>
        <w:rPr>
          <w:sz w:val="18"/>
        </w:rPr>
      </w:r>
      <w:r>
        <w:rPr>
          <w:sz w:val="18"/>
        </w:rPr>
        <w:t> rainfall-runoff</w:t>
      </w:r>
      <w:r>
        <w:rPr>
          <w:spacing w:val="-9"/>
          <w:sz w:val="18"/>
        </w:rPr>
        <w:t> </w:t>
      </w:r>
      <w:r>
        <w:rPr>
          <w:sz w:val="18"/>
        </w:rPr>
        <w:t>modeling</w:t>
      </w:r>
      <w:r>
        <w:rPr>
          <w:spacing w:val="-9"/>
          <w:sz w:val="18"/>
        </w:rPr>
        <w:t> </w:t>
      </w:r>
      <w:r>
        <w:rPr>
          <w:sz w:val="18"/>
        </w:rPr>
        <w:t>during</w:t>
      </w:r>
      <w:r>
        <w:rPr>
          <w:spacing w:val="-9"/>
          <w:sz w:val="18"/>
        </w:rPr>
        <w:t> </w:t>
      </w:r>
      <w:r>
        <w:rPr>
          <w:sz w:val="18"/>
        </w:rPr>
        <w:t>extreme</w:t>
      </w:r>
      <w:r>
        <w:rPr>
          <w:spacing w:val="-9"/>
          <w:sz w:val="18"/>
        </w:rPr>
        <w:t> </w:t>
      </w:r>
      <w:r>
        <w:rPr>
          <w:sz w:val="18"/>
        </w:rPr>
        <w:t>typhoon</w:t>
      </w:r>
      <w:r>
        <w:rPr>
          <w:spacing w:val="-9"/>
          <w:sz w:val="18"/>
        </w:rPr>
        <w:t> </w:t>
      </w:r>
      <w:r>
        <w:rPr>
          <w:sz w:val="18"/>
        </w:rPr>
        <w:t>events. </w:t>
      </w:r>
      <w:r>
        <w:rPr>
          <w:rFonts w:ascii="Times New Roman" w:hAnsi="Times New Roman"/>
          <w:i/>
          <w:sz w:val="18"/>
        </w:rPr>
        <w:t>Appl.</w:t>
      </w:r>
      <w:r>
        <w:rPr>
          <w:rFonts w:ascii="Times New Roman" w:hAnsi="Times New Roman"/>
          <w:i/>
          <w:spacing w:val="-3"/>
          <w:sz w:val="18"/>
        </w:rPr>
        <w:t> </w:t>
      </w:r>
      <w:r>
        <w:rPr>
          <w:rFonts w:ascii="Times New Roman" w:hAnsi="Times New Roman"/>
          <w:i/>
          <w:sz w:val="18"/>
        </w:rPr>
        <w:t>Soft</w:t>
      </w:r>
      <w:r>
        <w:rPr>
          <w:rFonts w:ascii="Times New Roman" w:hAnsi="Times New Roman"/>
          <w:i/>
          <w:spacing w:val="-10"/>
          <w:sz w:val="18"/>
        </w:rPr>
        <w:t> </w:t>
      </w:r>
      <w:r>
        <w:rPr>
          <w:rFonts w:ascii="Times New Roman" w:hAnsi="Times New Roman"/>
          <w:i/>
          <w:sz w:val="18"/>
        </w:rPr>
        <w:t>Comput.</w:t>
      </w:r>
      <w:r>
        <w:rPr>
          <w:rFonts w:ascii="Times New Roman" w:hAnsi="Times New Roman"/>
          <w:i/>
          <w:spacing w:val="-3"/>
          <w:sz w:val="18"/>
        </w:rPr>
        <w:t> </w:t>
      </w:r>
      <w:r>
        <w:rPr>
          <w:rFonts w:ascii="Times New Roman" w:hAnsi="Times New Roman"/>
          <w:i/>
          <w:sz w:val="18"/>
        </w:rPr>
        <w:t>J.</w:t>
      </w:r>
      <w:r>
        <w:rPr>
          <w:rFonts w:ascii="Times New Roman" w:hAnsi="Times New Roman"/>
          <w:i/>
          <w:spacing w:val="-10"/>
          <w:sz w:val="18"/>
        </w:rPr>
        <w:t> </w:t>
      </w:r>
      <w:r>
        <w:rPr>
          <w:rFonts w:ascii="Times New Roman" w:hAnsi="Times New Roman"/>
          <w:b/>
          <w:sz w:val="18"/>
        </w:rPr>
        <w:t>2017</w:t>
      </w:r>
      <w:r>
        <w:rPr>
          <w:sz w:val="18"/>
        </w:rPr>
        <w:t>,</w:t>
      </w:r>
      <w:r>
        <w:rPr>
          <w:spacing w:val="-9"/>
          <w:sz w:val="18"/>
        </w:rPr>
        <w:t> </w:t>
      </w:r>
      <w:r>
        <w:rPr>
          <w:rFonts w:ascii="Times New Roman" w:hAnsi="Times New Roman"/>
          <w:i/>
          <w:sz w:val="18"/>
        </w:rPr>
        <w:t>53</w:t>
      </w:r>
      <w:r>
        <w:rPr>
          <w:sz w:val="18"/>
        </w:rPr>
        <w:t>,</w:t>
      </w:r>
      <w:r>
        <w:rPr>
          <w:spacing w:val="-9"/>
          <w:sz w:val="18"/>
        </w:rPr>
        <w:t> </w:t>
      </w:r>
      <w:r>
        <w:rPr>
          <w:sz w:val="18"/>
        </w:rPr>
        <w:t>205–216.</w:t>
      </w:r>
      <w:r>
        <w:rPr>
          <w:spacing w:val="-1"/>
          <w:sz w:val="18"/>
        </w:rPr>
        <w:t> </w:t>
      </w:r>
      <w:r>
        <w:rPr>
          <w:sz w:val="18"/>
        </w:rPr>
        <w:t>[</w:t>
      </w:r>
      <w:hyperlink r:id="rId208">
        <w:r>
          <w:rPr>
            <w:color w:val="0774B7"/>
            <w:sz w:val="18"/>
          </w:rPr>
          <w:t>CrossRef</w:t>
        </w:r>
      </w:hyperlink>
      <w:r>
        <w:rPr>
          <w:sz w:val="18"/>
        </w:rPr>
        <w:t>]</w:t>
      </w:r>
    </w:p>
    <w:p>
      <w:pPr>
        <w:pStyle w:val="ListParagraph"/>
        <w:numPr>
          <w:ilvl w:val="0"/>
          <w:numId w:val="3"/>
        </w:numPr>
        <w:tabs>
          <w:tab w:pos="1061" w:val="left" w:leader="none"/>
        </w:tabs>
        <w:spacing w:line="240" w:lineRule="auto" w:before="2" w:after="0"/>
        <w:ind w:left="1054" w:right="0" w:hanging="424"/>
        <w:jc w:val="left"/>
        <w:rPr>
          <w:sz w:val="18"/>
        </w:rPr>
      </w:pPr>
      <w:r>
        <w:rPr>
          <w:w w:val="105"/>
          <w:sz w:val="18"/>
        </w:rPr>
        <w:t>Altunkaynak, A.; Nigussie, </w:t>
      </w:r>
      <w:r>
        <w:rPr>
          <w:spacing w:val="-4"/>
          <w:w w:val="105"/>
          <w:sz w:val="18"/>
        </w:rPr>
        <w:t>T.A. </w:t>
      </w:r>
      <w:r>
        <w:rPr>
          <w:w w:val="105"/>
          <w:sz w:val="18"/>
        </w:rPr>
        <w:t>Prediction of daily rainfall by a hybrid wavelet-season-neuro</w:t>
      </w:r>
      <w:r>
        <w:rPr>
          <w:spacing w:val="-29"/>
          <w:w w:val="105"/>
          <w:sz w:val="18"/>
        </w:rPr>
        <w:t> </w:t>
      </w:r>
      <w:r>
        <w:rPr>
          <w:w w:val="105"/>
          <w:sz w:val="18"/>
        </w:rPr>
        <w:t>technique.</w:t>
      </w:r>
    </w:p>
    <w:p>
      <w:pPr>
        <w:spacing w:before="51"/>
        <w:ind w:left="1061" w:right="0" w:firstLine="0"/>
        <w:jc w:val="left"/>
        <w:rPr>
          <w:sz w:val="18"/>
        </w:rPr>
      </w:pPr>
      <w:bookmarkStart w:name="_bookmark199" w:id="254"/>
      <w:bookmarkEnd w:id="254"/>
      <w:r>
        <w:rPr/>
      </w:r>
      <w:r>
        <w:rPr>
          <w:rFonts w:ascii="Times New Roman" w:hAnsi="Times New Roman"/>
          <w:i/>
          <w:sz w:val="18"/>
        </w:rPr>
        <w:t>J. Hydrol. </w:t>
      </w:r>
      <w:r>
        <w:rPr>
          <w:rFonts w:ascii="Times New Roman" w:hAnsi="Times New Roman"/>
          <w:b/>
          <w:sz w:val="18"/>
        </w:rPr>
        <w:t>2015</w:t>
      </w:r>
      <w:r>
        <w:rPr>
          <w:sz w:val="18"/>
        </w:rPr>
        <w:t>, </w:t>
      </w:r>
      <w:r>
        <w:rPr>
          <w:rFonts w:ascii="Times New Roman" w:hAnsi="Times New Roman"/>
          <w:i/>
          <w:sz w:val="18"/>
        </w:rPr>
        <w:t>529</w:t>
      </w:r>
      <w:r>
        <w:rPr>
          <w:sz w:val="18"/>
        </w:rPr>
        <w:t>, 287–301. [</w:t>
      </w:r>
      <w:hyperlink r:id="rId209">
        <w:r>
          <w:rPr>
            <w:color w:val="0774B7"/>
            <w:sz w:val="18"/>
          </w:rPr>
          <w:t>CrossRef</w:t>
        </w:r>
      </w:hyperlink>
      <w:r>
        <w:rPr>
          <w:sz w:val="18"/>
        </w:rPr>
        <w:t>]</w:t>
      </w:r>
    </w:p>
    <w:p>
      <w:pPr>
        <w:pStyle w:val="ListParagraph"/>
        <w:numPr>
          <w:ilvl w:val="0"/>
          <w:numId w:val="3"/>
        </w:numPr>
        <w:tabs>
          <w:tab w:pos="1061" w:val="left" w:leader="none"/>
        </w:tabs>
        <w:spacing w:line="300" w:lineRule="auto" w:before="53" w:after="0"/>
        <w:ind w:left="1061" w:right="1528" w:hanging="431"/>
        <w:jc w:val="both"/>
        <w:rPr>
          <w:sz w:val="18"/>
        </w:rPr>
      </w:pPr>
      <w:r>
        <w:rPr>
          <w:sz w:val="18"/>
        </w:rPr>
        <w:t>Chang, L.-C.; Shen, </w:t>
      </w:r>
      <w:r>
        <w:rPr>
          <w:spacing w:val="-4"/>
          <w:sz w:val="18"/>
        </w:rPr>
        <w:t>H.-Y.; </w:t>
      </w:r>
      <w:r>
        <w:rPr>
          <w:sz w:val="18"/>
        </w:rPr>
        <w:t>Chang, </w:t>
      </w:r>
      <w:r>
        <w:rPr>
          <w:spacing w:val="-4"/>
          <w:sz w:val="18"/>
        </w:rPr>
        <w:t>F.-J. </w:t>
      </w:r>
      <w:r>
        <w:rPr>
          <w:sz w:val="18"/>
        </w:rPr>
        <w:t>Regional flood inundation nowcast using hybrid SOM and dynamic</w:t>
      </w:r>
      <w:bookmarkStart w:name="_bookmark200" w:id="255"/>
      <w:bookmarkEnd w:id="255"/>
      <w:r>
        <w:rPr>
          <w:sz w:val="18"/>
        </w:rPr>
      </w:r>
      <w:r>
        <w:rPr>
          <w:sz w:val="18"/>
        </w:rPr>
        <w:t> neural networks. </w:t>
      </w:r>
      <w:r>
        <w:rPr>
          <w:rFonts w:ascii="Times New Roman" w:hAnsi="Times New Roman"/>
          <w:i/>
          <w:sz w:val="18"/>
        </w:rPr>
        <w:t>J. Hydrol. </w:t>
      </w:r>
      <w:r>
        <w:rPr>
          <w:rFonts w:ascii="Times New Roman" w:hAnsi="Times New Roman"/>
          <w:b/>
          <w:sz w:val="18"/>
        </w:rPr>
        <w:t>2014</w:t>
      </w:r>
      <w:r>
        <w:rPr>
          <w:sz w:val="18"/>
        </w:rPr>
        <w:t>, </w:t>
      </w:r>
      <w:r>
        <w:rPr>
          <w:rFonts w:ascii="Times New Roman" w:hAnsi="Times New Roman"/>
          <w:i/>
          <w:sz w:val="18"/>
        </w:rPr>
        <w:t>519</w:t>
      </w:r>
      <w:r>
        <w:rPr>
          <w:sz w:val="18"/>
        </w:rPr>
        <w:t>, 476–489.</w:t>
      </w:r>
      <w:r>
        <w:rPr>
          <w:spacing w:val="24"/>
          <w:sz w:val="18"/>
        </w:rPr>
        <w:t> </w:t>
      </w:r>
      <w:r>
        <w:rPr>
          <w:sz w:val="18"/>
        </w:rPr>
        <w:t>[</w:t>
      </w:r>
      <w:hyperlink r:id="rId210">
        <w:r>
          <w:rPr>
            <w:color w:val="0774B7"/>
            <w:sz w:val="18"/>
          </w:rPr>
          <w:t>CrossRef</w:t>
        </w:r>
      </w:hyperlink>
      <w:r>
        <w:rPr>
          <w:sz w:val="18"/>
        </w:rPr>
        <w:t>]</w:t>
      </w:r>
    </w:p>
    <w:p>
      <w:pPr>
        <w:pStyle w:val="ListParagraph"/>
        <w:numPr>
          <w:ilvl w:val="0"/>
          <w:numId w:val="3"/>
        </w:numPr>
        <w:tabs>
          <w:tab w:pos="1061" w:val="left" w:leader="none"/>
        </w:tabs>
        <w:spacing w:line="302" w:lineRule="auto" w:before="2" w:after="0"/>
        <w:ind w:left="1055" w:right="1528" w:hanging="425"/>
        <w:jc w:val="both"/>
        <w:rPr>
          <w:sz w:val="18"/>
        </w:rPr>
      </w:pPr>
      <w:r>
        <w:rPr>
          <w:sz w:val="18"/>
        </w:rPr>
        <w:t>Nanda, </w:t>
      </w:r>
      <w:r>
        <w:rPr>
          <w:spacing w:val="-5"/>
          <w:sz w:val="18"/>
        </w:rPr>
        <w:t>T.; </w:t>
      </w:r>
      <w:r>
        <w:rPr>
          <w:sz w:val="18"/>
        </w:rPr>
        <w:t>Sahoo, B.; Beria, H.; Chatterjee, C. A wavelet-based non-linear autoregressive with exogenous inputs</w:t>
      </w:r>
      <w:r>
        <w:rPr>
          <w:spacing w:val="-16"/>
          <w:sz w:val="18"/>
        </w:rPr>
        <w:t> </w:t>
      </w:r>
      <w:r>
        <w:rPr>
          <w:sz w:val="18"/>
        </w:rPr>
        <w:t>(WNARX)</w:t>
      </w:r>
      <w:r>
        <w:rPr>
          <w:spacing w:val="-16"/>
          <w:sz w:val="18"/>
        </w:rPr>
        <w:t> </w:t>
      </w:r>
      <w:r>
        <w:rPr>
          <w:sz w:val="18"/>
        </w:rPr>
        <w:t>dynamic</w:t>
      </w:r>
      <w:r>
        <w:rPr>
          <w:spacing w:val="-16"/>
          <w:sz w:val="18"/>
        </w:rPr>
        <w:t> </w:t>
      </w:r>
      <w:r>
        <w:rPr>
          <w:sz w:val="18"/>
        </w:rPr>
        <w:t>neural</w:t>
      </w:r>
      <w:r>
        <w:rPr>
          <w:spacing w:val="-15"/>
          <w:sz w:val="18"/>
        </w:rPr>
        <w:t> </w:t>
      </w:r>
      <w:r>
        <w:rPr>
          <w:sz w:val="18"/>
        </w:rPr>
        <w:t>network</w:t>
      </w:r>
      <w:r>
        <w:rPr>
          <w:spacing w:val="-16"/>
          <w:sz w:val="18"/>
        </w:rPr>
        <w:t> </w:t>
      </w:r>
      <w:r>
        <w:rPr>
          <w:sz w:val="18"/>
        </w:rPr>
        <w:t>model</w:t>
      </w:r>
      <w:r>
        <w:rPr>
          <w:spacing w:val="-16"/>
          <w:sz w:val="18"/>
        </w:rPr>
        <w:t> </w:t>
      </w:r>
      <w:r>
        <w:rPr>
          <w:sz w:val="18"/>
        </w:rPr>
        <w:t>for</w:t>
      </w:r>
      <w:r>
        <w:rPr>
          <w:spacing w:val="-15"/>
          <w:sz w:val="18"/>
        </w:rPr>
        <w:t> </w:t>
      </w:r>
      <w:r>
        <w:rPr>
          <w:sz w:val="18"/>
        </w:rPr>
        <w:t>real-time</w:t>
      </w:r>
      <w:r>
        <w:rPr>
          <w:spacing w:val="-16"/>
          <w:sz w:val="18"/>
        </w:rPr>
        <w:t> </w:t>
      </w:r>
      <w:r>
        <w:rPr>
          <w:sz w:val="18"/>
        </w:rPr>
        <w:t>flood</w:t>
      </w:r>
      <w:r>
        <w:rPr>
          <w:spacing w:val="-16"/>
          <w:sz w:val="18"/>
        </w:rPr>
        <w:t> </w:t>
      </w:r>
      <w:r>
        <w:rPr>
          <w:sz w:val="18"/>
        </w:rPr>
        <w:t>forecasting</w:t>
      </w:r>
      <w:r>
        <w:rPr>
          <w:spacing w:val="-16"/>
          <w:sz w:val="18"/>
        </w:rPr>
        <w:t> </w:t>
      </w:r>
      <w:r>
        <w:rPr>
          <w:sz w:val="18"/>
        </w:rPr>
        <w:t>using</w:t>
      </w:r>
      <w:r>
        <w:rPr>
          <w:spacing w:val="-15"/>
          <w:sz w:val="18"/>
        </w:rPr>
        <w:t> </w:t>
      </w:r>
      <w:r>
        <w:rPr>
          <w:sz w:val="18"/>
        </w:rPr>
        <w:t>satellite-based</w:t>
      </w:r>
      <w:r>
        <w:rPr>
          <w:spacing w:val="-16"/>
          <w:sz w:val="18"/>
        </w:rPr>
        <w:t> </w:t>
      </w:r>
      <w:r>
        <w:rPr>
          <w:sz w:val="18"/>
        </w:rPr>
        <w:t>rainfall</w:t>
      </w:r>
      <w:bookmarkStart w:name="_bookmark201" w:id="256"/>
      <w:bookmarkEnd w:id="256"/>
      <w:r>
        <w:rPr>
          <w:sz w:val="18"/>
        </w:rPr>
      </w:r>
      <w:r>
        <w:rPr>
          <w:sz w:val="18"/>
        </w:rPr>
        <w:t> products. </w:t>
      </w:r>
      <w:r>
        <w:rPr>
          <w:rFonts w:ascii="Times New Roman" w:hAnsi="Times New Roman"/>
          <w:i/>
          <w:sz w:val="18"/>
        </w:rPr>
        <w:t>J. Hydrol. </w:t>
      </w:r>
      <w:r>
        <w:rPr>
          <w:rFonts w:ascii="Times New Roman" w:hAnsi="Times New Roman"/>
          <w:b/>
          <w:sz w:val="18"/>
        </w:rPr>
        <w:t>2016</w:t>
      </w:r>
      <w:r>
        <w:rPr>
          <w:sz w:val="18"/>
        </w:rPr>
        <w:t>, </w:t>
      </w:r>
      <w:r>
        <w:rPr>
          <w:rFonts w:ascii="Times New Roman" w:hAnsi="Times New Roman"/>
          <w:i/>
          <w:sz w:val="18"/>
        </w:rPr>
        <w:t>539</w:t>
      </w:r>
      <w:r>
        <w:rPr>
          <w:sz w:val="18"/>
        </w:rPr>
        <w:t>, 57–73.</w:t>
      </w:r>
      <w:r>
        <w:rPr>
          <w:spacing w:val="29"/>
          <w:sz w:val="18"/>
        </w:rPr>
        <w:t> </w:t>
      </w:r>
      <w:r>
        <w:rPr>
          <w:sz w:val="18"/>
        </w:rPr>
        <w:t>[</w:t>
      </w:r>
      <w:hyperlink r:id="rId211">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497" w:hanging="431"/>
        <w:jc w:val="both"/>
        <w:rPr>
          <w:sz w:val="18"/>
        </w:rPr>
      </w:pPr>
      <w:r>
        <w:rPr>
          <w:sz w:val="18"/>
        </w:rPr>
        <w:t>French, J.; </w:t>
      </w:r>
      <w:r>
        <w:rPr>
          <w:spacing w:val="-3"/>
          <w:sz w:val="18"/>
        </w:rPr>
        <w:t>Mawdsley, </w:t>
      </w:r>
      <w:r>
        <w:rPr>
          <w:sz w:val="18"/>
        </w:rPr>
        <w:t>R.; Fujiyama, </w:t>
      </w:r>
      <w:r>
        <w:rPr>
          <w:spacing w:val="-5"/>
          <w:sz w:val="18"/>
        </w:rPr>
        <w:t>T.; </w:t>
      </w:r>
      <w:r>
        <w:rPr>
          <w:sz w:val="18"/>
        </w:rPr>
        <w:t>Achuthan, K. Combining machine learning with computational hydrodynamics for prediction of tidal surge inundation at estuarine ports. </w:t>
      </w:r>
      <w:r>
        <w:rPr>
          <w:rFonts w:ascii="Times New Roman" w:hAnsi="Times New Roman"/>
          <w:i/>
          <w:sz w:val="18"/>
        </w:rPr>
        <w:t>Procedia </w:t>
      </w:r>
      <w:r>
        <w:rPr>
          <w:rFonts w:ascii="Times New Roman" w:hAnsi="Times New Roman"/>
          <w:i/>
          <w:spacing w:val="-4"/>
          <w:sz w:val="18"/>
        </w:rPr>
        <w:t>IUTAM </w:t>
      </w:r>
      <w:r>
        <w:rPr>
          <w:rFonts w:ascii="Times New Roman" w:hAnsi="Times New Roman"/>
          <w:b/>
          <w:sz w:val="18"/>
        </w:rPr>
        <w:t>2017</w:t>
      </w:r>
      <w:r>
        <w:rPr>
          <w:sz w:val="18"/>
        </w:rPr>
        <w:t>, </w:t>
      </w:r>
      <w:r>
        <w:rPr>
          <w:rFonts w:ascii="Times New Roman" w:hAnsi="Times New Roman"/>
          <w:i/>
          <w:sz w:val="18"/>
        </w:rPr>
        <w:t>25</w:t>
      </w:r>
      <w:r>
        <w:rPr>
          <w:sz w:val="18"/>
        </w:rPr>
        <w:t>,</w:t>
      </w:r>
      <w:r>
        <w:rPr>
          <w:spacing w:val="-29"/>
          <w:sz w:val="18"/>
        </w:rPr>
        <w:t> </w:t>
      </w:r>
      <w:r>
        <w:rPr>
          <w:sz w:val="18"/>
        </w:rPr>
        <w:t>28–35.</w:t>
      </w:r>
      <w:bookmarkStart w:name="_bookmark202" w:id="257"/>
      <w:bookmarkEnd w:id="257"/>
      <w:r>
        <w:rPr>
          <w:sz w:val="18"/>
        </w:rPr>
      </w:r>
      <w:r>
        <w:rPr>
          <w:sz w:val="18"/>
        </w:rPr>
        <w:t> [</w:t>
      </w:r>
      <w:hyperlink r:id="rId212">
        <w:r>
          <w:rPr>
            <w:color w:val="0774B7"/>
            <w:sz w:val="18"/>
          </w:rPr>
          <w:t>CrossRef</w:t>
        </w:r>
      </w:hyperlink>
      <w:r>
        <w:rPr>
          <w:sz w:val="18"/>
        </w:rPr>
        <w:t>]</w:t>
      </w:r>
    </w:p>
    <w:p>
      <w:pPr>
        <w:pStyle w:val="ListParagraph"/>
        <w:numPr>
          <w:ilvl w:val="0"/>
          <w:numId w:val="3"/>
        </w:numPr>
        <w:tabs>
          <w:tab w:pos="1061" w:val="left" w:leader="none"/>
        </w:tabs>
        <w:spacing w:line="302" w:lineRule="auto" w:before="0" w:after="0"/>
        <w:ind w:left="1061" w:right="1506" w:hanging="431"/>
        <w:jc w:val="both"/>
        <w:rPr>
          <w:sz w:val="18"/>
        </w:rPr>
      </w:pPr>
      <w:r>
        <w:rPr>
          <w:sz w:val="18"/>
        </w:rPr>
        <w:t>Hong, </w:t>
      </w:r>
      <w:r>
        <w:rPr>
          <w:spacing w:val="-4"/>
          <w:sz w:val="18"/>
        </w:rPr>
        <w:t>W.-C. </w:t>
      </w:r>
      <w:r>
        <w:rPr>
          <w:sz w:val="18"/>
        </w:rPr>
        <w:t>Rainfall forecasting by technological machine learning models. </w:t>
      </w:r>
      <w:r>
        <w:rPr>
          <w:rFonts w:ascii="Times New Roman" w:hAnsi="Times New Roman"/>
          <w:i/>
          <w:sz w:val="18"/>
        </w:rPr>
        <w:t>Appl. Math. Comput. </w:t>
      </w:r>
      <w:r>
        <w:rPr>
          <w:rFonts w:ascii="Times New Roman" w:hAnsi="Times New Roman"/>
          <w:b/>
          <w:sz w:val="18"/>
        </w:rPr>
        <w:t>2008</w:t>
      </w:r>
      <w:r>
        <w:rPr>
          <w:sz w:val="18"/>
        </w:rPr>
        <w:t>, </w:t>
      </w:r>
      <w:r>
        <w:rPr>
          <w:rFonts w:ascii="Times New Roman" w:hAnsi="Times New Roman"/>
          <w:i/>
          <w:sz w:val="18"/>
        </w:rPr>
        <w:t>200</w:t>
      </w:r>
      <w:r>
        <w:rPr>
          <w:sz w:val="18"/>
        </w:rPr>
        <w:t>,</w:t>
      </w:r>
      <w:bookmarkStart w:name="_bookmark203" w:id="258"/>
      <w:bookmarkEnd w:id="258"/>
      <w:r>
        <w:rPr>
          <w:sz w:val="18"/>
        </w:rPr>
      </w:r>
      <w:r>
        <w:rPr>
          <w:sz w:val="18"/>
        </w:rPr>
        <w:t> 41–57.</w:t>
      </w:r>
      <w:r>
        <w:rPr>
          <w:spacing w:val="11"/>
          <w:sz w:val="18"/>
        </w:rPr>
        <w:t> </w:t>
      </w:r>
      <w:r>
        <w:rPr>
          <w:sz w:val="18"/>
        </w:rPr>
        <w:t>[</w:t>
      </w:r>
      <w:hyperlink r:id="rId213">
        <w:r>
          <w:rPr>
            <w:color w:val="0774B7"/>
            <w:sz w:val="18"/>
          </w:rPr>
          <w:t>CrossRef</w:t>
        </w:r>
      </w:hyperlink>
      <w:r>
        <w:rPr>
          <w:sz w:val="18"/>
        </w:rPr>
        <w:t>]</w:t>
      </w:r>
    </w:p>
    <w:p>
      <w:pPr>
        <w:pStyle w:val="ListParagraph"/>
        <w:numPr>
          <w:ilvl w:val="0"/>
          <w:numId w:val="3"/>
        </w:numPr>
        <w:tabs>
          <w:tab w:pos="1061" w:val="left" w:leader="none"/>
        </w:tabs>
        <w:spacing w:line="302" w:lineRule="auto" w:before="0" w:after="0"/>
        <w:ind w:left="1053" w:right="1528" w:hanging="423"/>
        <w:jc w:val="both"/>
        <w:rPr>
          <w:sz w:val="18"/>
        </w:rPr>
      </w:pPr>
      <w:r>
        <w:rPr>
          <w:sz w:val="18"/>
        </w:rPr>
        <w:t>Pan, </w:t>
      </w:r>
      <w:r>
        <w:rPr>
          <w:spacing w:val="-6"/>
          <w:sz w:val="18"/>
        </w:rPr>
        <w:t>T.-Y.; </w:t>
      </w:r>
      <w:r>
        <w:rPr>
          <w:spacing w:val="-4"/>
          <w:sz w:val="18"/>
        </w:rPr>
        <w:t>Yang, </w:t>
      </w:r>
      <w:r>
        <w:rPr>
          <w:spacing w:val="-6"/>
          <w:sz w:val="18"/>
        </w:rPr>
        <w:t>Y.-T.; </w:t>
      </w:r>
      <w:r>
        <w:rPr>
          <w:sz w:val="18"/>
        </w:rPr>
        <w:t>Kuo, H.-C.; </w:t>
      </w:r>
      <w:r>
        <w:rPr>
          <w:spacing w:val="-5"/>
          <w:sz w:val="18"/>
        </w:rPr>
        <w:t>Tan, </w:t>
      </w:r>
      <w:r>
        <w:rPr>
          <w:spacing w:val="-4"/>
          <w:sz w:val="18"/>
        </w:rPr>
        <w:t>Y.-C.; </w:t>
      </w:r>
      <w:r>
        <w:rPr>
          <w:sz w:val="18"/>
        </w:rPr>
        <w:t>Lai, J.-S.; Chang, </w:t>
      </w:r>
      <w:r>
        <w:rPr>
          <w:spacing w:val="-3"/>
          <w:sz w:val="18"/>
        </w:rPr>
        <w:t>T.-J.; </w:t>
      </w:r>
      <w:r>
        <w:rPr>
          <w:sz w:val="18"/>
        </w:rPr>
        <w:t>Lee, C.-S.; Hsu, K.H. Improvement of watershed flood forecasting by typhoon rainfall climate model with an ANN-based southwest monsoon</w:t>
      </w:r>
      <w:bookmarkStart w:name="_bookmark204" w:id="259"/>
      <w:bookmarkEnd w:id="259"/>
      <w:r>
        <w:rPr>
          <w:sz w:val="18"/>
        </w:rPr>
      </w:r>
      <w:r>
        <w:rPr>
          <w:sz w:val="18"/>
        </w:rPr>
        <w:t> rainfall enhancement. </w:t>
      </w:r>
      <w:r>
        <w:rPr>
          <w:rFonts w:ascii="Times New Roman" w:hAnsi="Times New Roman"/>
          <w:i/>
          <w:sz w:val="18"/>
        </w:rPr>
        <w:t>J. Hydrol. </w:t>
      </w:r>
      <w:r>
        <w:rPr>
          <w:rFonts w:ascii="Times New Roman" w:hAnsi="Times New Roman"/>
          <w:b/>
          <w:sz w:val="18"/>
        </w:rPr>
        <w:t>2013</w:t>
      </w:r>
      <w:r>
        <w:rPr>
          <w:sz w:val="18"/>
        </w:rPr>
        <w:t>, </w:t>
      </w:r>
      <w:r>
        <w:rPr>
          <w:rFonts w:ascii="Times New Roman" w:hAnsi="Times New Roman"/>
          <w:i/>
          <w:sz w:val="18"/>
        </w:rPr>
        <w:t>506</w:t>
      </w:r>
      <w:r>
        <w:rPr>
          <w:sz w:val="18"/>
        </w:rPr>
        <w:t>, 90–100.</w:t>
      </w:r>
      <w:r>
        <w:rPr>
          <w:spacing w:val="21"/>
          <w:sz w:val="18"/>
        </w:rPr>
        <w:t> </w:t>
      </w:r>
      <w:r>
        <w:rPr>
          <w:sz w:val="18"/>
        </w:rPr>
        <w:t>[</w:t>
      </w:r>
      <w:hyperlink r:id="rId214">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528" w:hanging="431"/>
        <w:jc w:val="both"/>
        <w:rPr>
          <w:sz w:val="18"/>
        </w:rPr>
      </w:pPr>
      <w:r>
        <w:rPr>
          <w:sz w:val="18"/>
        </w:rPr>
        <w:t>Rajurkar,</w:t>
      </w:r>
      <w:r>
        <w:rPr>
          <w:spacing w:val="-17"/>
          <w:sz w:val="18"/>
        </w:rPr>
        <w:t> </w:t>
      </w:r>
      <w:r>
        <w:rPr>
          <w:sz w:val="18"/>
        </w:rPr>
        <w:t>M.;</w:t>
      </w:r>
      <w:r>
        <w:rPr>
          <w:spacing w:val="-16"/>
          <w:sz w:val="18"/>
        </w:rPr>
        <w:t> </w:t>
      </w:r>
      <w:r>
        <w:rPr>
          <w:sz w:val="18"/>
        </w:rPr>
        <w:t>Kothyari,</w:t>
      </w:r>
      <w:r>
        <w:rPr>
          <w:spacing w:val="-16"/>
          <w:sz w:val="18"/>
        </w:rPr>
        <w:t> </w:t>
      </w:r>
      <w:r>
        <w:rPr>
          <w:sz w:val="18"/>
        </w:rPr>
        <w:t>U.;</w:t>
      </w:r>
      <w:r>
        <w:rPr>
          <w:spacing w:val="-16"/>
          <w:sz w:val="18"/>
        </w:rPr>
        <w:t> </w:t>
      </w:r>
      <w:r>
        <w:rPr>
          <w:sz w:val="18"/>
        </w:rPr>
        <w:t>Chaube,</w:t>
      </w:r>
      <w:r>
        <w:rPr>
          <w:spacing w:val="-17"/>
          <w:sz w:val="18"/>
        </w:rPr>
        <w:t> </w:t>
      </w:r>
      <w:r>
        <w:rPr>
          <w:sz w:val="18"/>
        </w:rPr>
        <w:t>U.</w:t>
      </w:r>
      <w:r>
        <w:rPr>
          <w:spacing w:val="-16"/>
          <w:sz w:val="18"/>
        </w:rPr>
        <w:t> </w:t>
      </w:r>
      <w:r>
        <w:rPr>
          <w:sz w:val="18"/>
        </w:rPr>
        <w:t>Modeling</w:t>
      </w:r>
      <w:r>
        <w:rPr>
          <w:spacing w:val="-17"/>
          <w:sz w:val="18"/>
        </w:rPr>
        <w:t> </w:t>
      </w:r>
      <w:r>
        <w:rPr>
          <w:sz w:val="18"/>
        </w:rPr>
        <w:t>of</w:t>
      </w:r>
      <w:r>
        <w:rPr>
          <w:spacing w:val="-16"/>
          <w:sz w:val="18"/>
        </w:rPr>
        <w:t> </w:t>
      </w:r>
      <w:r>
        <w:rPr>
          <w:sz w:val="18"/>
        </w:rPr>
        <w:t>the</w:t>
      </w:r>
      <w:r>
        <w:rPr>
          <w:spacing w:val="-17"/>
          <w:sz w:val="18"/>
        </w:rPr>
        <w:t> </w:t>
      </w:r>
      <w:r>
        <w:rPr>
          <w:sz w:val="18"/>
        </w:rPr>
        <w:t>daily</w:t>
      </w:r>
      <w:r>
        <w:rPr>
          <w:spacing w:val="-16"/>
          <w:sz w:val="18"/>
        </w:rPr>
        <w:t> </w:t>
      </w:r>
      <w:r>
        <w:rPr>
          <w:sz w:val="18"/>
        </w:rPr>
        <w:t>rainfall-runoff</w:t>
      </w:r>
      <w:r>
        <w:rPr>
          <w:spacing w:val="-17"/>
          <w:sz w:val="18"/>
        </w:rPr>
        <w:t> </w:t>
      </w:r>
      <w:r>
        <w:rPr>
          <w:sz w:val="18"/>
        </w:rPr>
        <w:t>relationship</w:t>
      </w:r>
      <w:r>
        <w:rPr>
          <w:spacing w:val="-16"/>
          <w:sz w:val="18"/>
        </w:rPr>
        <w:t> </w:t>
      </w:r>
      <w:r>
        <w:rPr>
          <w:sz w:val="18"/>
        </w:rPr>
        <w:t>with</w:t>
      </w:r>
      <w:r>
        <w:rPr>
          <w:spacing w:val="-17"/>
          <w:sz w:val="18"/>
        </w:rPr>
        <w:t> </w:t>
      </w:r>
      <w:r>
        <w:rPr>
          <w:sz w:val="18"/>
        </w:rPr>
        <w:t>artificial</w:t>
      </w:r>
      <w:r>
        <w:rPr>
          <w:spacing w:val="-17"/>
          <w:sz w:val="18"/>
        </w:rPr>
        <w:t> </w:t>
      </w:r>
      <w:r>
        <w:rPr>
          <w:sz w:val="18"/>
        </w:rPr>
        <w:t>neural</w:t>
      </w:r>
      <w:bookmarkStart w:name="_bookmark205" w:id="260"/>
      <w:bookmarkEnd w:id="260"/>
      <w:r>
        <w:rPr>
          <w:sz w:val="18"/>
        </w:rPr>
      </w:r>
      <w:r>
        <w:rPr>
          <w:sz w:val="18"/>
        </w:rPr>
        <w:t> network. </w:t>
      </w:r>
      <w:r>
        <w:rPr>
          <w:rFonts w:ascii="Times New Roman" w:hAnsi="Times New Roman"/>
          <w:i/>
          <w:sz w:val="18"/>
        </w:rPr>
        <w:t>J. Hydrol. </w:t>
      </w:r>
      <w:r>
        <w:rPr>
          <w:rFonts w:ascii="Times New Roman" w:hAnsi="Times New Roman"/>
          <w:b/>
          <w:sz w:val="18"/>
        </w:rPr>
        <w:t>2004</w:t>
      </w:r>
      <w:r>
        <w:rPr>
          <w:sz w:val="18"/>
        </w:rPr>
        <w:t>, </w:t>
      </w:r>
      <w:r>
        <w:rPr>
          <w:rFonts w:ascii="Times New Roman" w:hAnsi="Times New Roman"/>
          <w:i/>
          <w:sz w:val="18"/>
        </w:rPr>
        <w:t>285</w:t>
      </w:r>
      <w:r>
        <w:rPr>
          <w:sz w:val="18"/>
        </w:rPr>
        <w:t>, 96–113.</w:t>
      </w:r>
      <w:r>
        <w:rPr>
          <w:spacing w:val="30"/>
          <w:sz w:val="18"/>
        </w:rPr>
        <w:t> </w:t>
      </w:r>
      <w:r>
        <w:rPr>
          <w:sz w:val="18"/>
        </w:rPr>
        <w:t>[</w:t>
      </w:r>
      <w:hyperlink r:id="rId215">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525" w:hanging="431"/>
        <w:jc w:val="both"/>
        <w:rPr>
          <w:sz w:val="18"/>
        </w:rPr>
      </w:pPr>
      <w:r>
        <w:rPr>
          <w:sz w:val="18"/>
        </w:rPr>
        <w:t>Hsu,</w:t>
      </w:r>
      <w:r>
        <w:rPr>
          <w:spacing w:val="-12"/>
          <w:sz w:val="18"/>
        </w:rPr>
        <w:t> </w:t>
      </w:r>
      <w:r>
        <w:rPr>
          <w:sz w:val="18"/>
        </w:rPr>
        <w:t>M.-H.;</w:t>
      </w:r>
      <w:r>
        <w:rPr>
          <w:spacing w:val="-12"/>
          <w:sz w:val="18"/>
        </w:rPr>
        <w:t> </w:t>
      </w:r>
      <w:r>
        <w:rPr>
          <w:sz w:val="18"/>
        </w:rPr>
        <w:t>Lin,</w:t>
      </w:r>
      <w:r>
        <w:rPr>
          <w:spacing w:val="-11"/>
          <w:sz w:val="18"/>
        </w:rPr>
        <w:t> </w:t>
      </w:r>
      <w:r>
        <w:rPr>
          <w:sz w:val="18"/>
        </w:rPr>
        <w:t>S.-H.;</w:t>
      </w:r>
      <w:r>
        <w:rPr>
          <w:spacing w:val="-12"/>
          <w:sz w:val="18"/>
        </w:rPr>
        <w:t> </w:t>
      </w:r>
      <w:r>
        <w:rPr>
          <w:sz w:val="18"/>
        </w:rPr>
        <w:t>Fu,</w:t>
      </w:r>
      <w:r>
        <w:rPr>
          <w:spacing w:val="-12"/>
          <w:sz w:val="18"/>
        </w:rPr>
        <w:t> </w:t>
      </w:r>
      <w:r>
        <w:rPr>
          <w:sz w:val="18"/>
        </w:rPr>
        <w:t>J.-C.;</w:t>
      </w:r>
      <w:r>
        <w:rPr>
          <w:spacing w:val="-11"/>
          <w:sz w:val="18"/>
        </w:rPr>
        <w:t> </w:t>
      </w:r>
      <w:r>
        <w:rPr>
          <w:sz w:val="18"/>
        </w:rPr>
        <w:t>Chung,</w:t>
      </w:r>
      <w:r>
        <w:rPr>
          <w:spacing w:val="-12"/>
          <w:sz w:val="18"/>
        </w:rPr>
        <w:t> </w:t>
      </w:r>
      <w:r>
        <w:rPr>
          <w:spacing w:val="-3"/>
          <w:sz w:val="18"/>
        </w:rPr>
        <w:t>S.-F.;</w:t>
      </w:r>
      <w:r>
        <w:rPr>
          <w:spacing w:val="-12"/>
          <w:sz w:val="18"/>
        </w:rPr>
        <w:t> </w:t>
      </w:r>
      <w:r>
        <w:rPr>
          <w:sz w:val="18"/>
        </w:rPr>
        <w:t>Chen,</w:t>
      </w:r>
      <w:r>
        <w:rPr>
          <w:spacing w:val="-11"/>
          <w:sz w:val="18"/>
        </w:rPr>
        <w:t> </w:t>
      </w:r>
      <w:r>
        <w:rPr>
          <w:sz w:val="18"/>
        </w:rPr>
        <w:t>A.S.</w:t>
      </w:r>
      <w:r>
        <w:rPr>
          <w:spacing w:val="-12"/>
          <w:sz w:val="18"/>
        </w:rPr>
        <w:t> </w:t>
      </w:r>
      <w:r>
        <w:rPr>
          <w:sz w:val="18"/>
        </w:rPr>
        <w:t>Longitudinal</w:t>
      </w:r>
      <w:r>
        <w:rPr>
          <w:spacing w:val="-12"/>
          <w:sz w:val="18"/>
        </w:rPr>
        <w:t> </w:t>
      </w:r>
      <w:r>
        <w:rPr>
          <w:sz w:val="18"/>
        </w:rPr>
        <w:t>stage</w:t>
      </w:r>
      <w:r>
        <w:rPr>
          <w:spacing w:val="-11"/>
          <w:sz w:val="18"/>
        </w:rPr>
        <w:t> </w:t>
      </w:r>
      <w:r>
        <w:rPr>
          <w:sz w:val="18"/>
        </w:rPr>
        <w:t>profiles</w:t>
      </w:r>
      <w:r>
        <w:rPr>
          <w:spacing w:val="-12"/>
          <w:sz w:val="18"/>
        </w:rPr>
        <w:t> </w:t>
      </w:r>
      <w:r>
        <w:rPr>
          <w:sz w:val="18"/>
        </w:rPr>
        <w:t>forecasting</w:t>
      </w:r>
      <w:r>
        <w:rPr>
          <w:spacing w:val="-12"/>
          <w:sz w:val="18"/>
        </w:rPr>
        <w:t> </w:t>
      </w:r>
      <w:r>
        <w:rPr>
          <w:sz w:val="18"/>
        </w:rPr>
        <w:t>in</w:t>
      </w:r>
      <w:r>
        <w:rPr>
          <w:spacing w:val="-11"/>
          <w:sz w:val="18"/>
        </w:rPr>
        <w:t> </w:t>
      </w:r>
      <w:r>
        <w:rPr>
          <w:sz w:val="18"/>
        </w:rPr>
        <w:t>rivers</w:t>
      </w:r>
      <w:r>
        <w:rPr>
          <w:spacing w:val="-12"/>
          <w:sz w:val="18"/>
        </w:rPr>
        <w:t> </w:t>
      </w:r>
      <w:r>
        <w:rPr>
          <w:sz w:val="18"/>
        </w:rPr>
        <w:t>for</w:t>
      </w:r>
      <w:bookmarkStart w:name="_bookmark206" w:id="261"/>
      <w:bookmarkEnd w:id="261"/>
      <w:r>
        <w:rPr>
          <w:sz w:val="18"/>
        </w:rPr>
      </w:r>
      <w:r>
        <w:rPr>
          <w:sz w:val="18"/>
        </w:rPr>
        <w:t> flash floods. </w:t>
      </w:r>
      <w:r>
        <w:rPr>
          <w:rFonts w:ascii="Times New Roman" w:hAnsi="Times New Roman"/>
          <w:i/>
          <w:sz w:val="18"/>
        </w:rPr>
        <w:t>J. Hydrol. </w:t>
      </w:r>
      <w:r>
        <w:rPr>
          <w:rFonts w:ascii="Times New Roman" w:hAnsi="Times New Roman"/>
          <w:b/>
          <w:sz w:val="18"/>
        </w:rPr>
        <w:t>2010</w:t>
      </w:r>
      <w:r>
        <w:rPr>
          <w:sz w:val="18"/>
        </w:rPr>
        <w:t>, </w:t>
      </w:r>
      <w:r>
        <w:rPr>
          <w:rFonts w:ascii="Times New Roman" w:hAnsi="Times New Roman"/>
          <w:i/>
          <w:sz w:val="18"/>
        </w:rPr>
        <w:t>388</w:t>
      </w:r>
      <w:r>
        <w:rPr>
          <w:sz w:val="18"/>
        </w:rPr>
        <w:t>, 426–437.</w:t>
      </w:r>
      <w:r>
        <w:rPr>
          <w:spacing w:val="25"/>
          <w:sz w:val="18"/>
        </w:rPr>
        <w:t> </w:t>
      </w:r>
      <w:r>
        <w:rPr>
          <w:sz w:val="18"/>
        </w:rPr>
        <w:t>[</w:t>
      </w:r>
      <w:hyperlink r:id="rId216">
        <w:r>
          <w:rPr>
            <w:color w:val="0774B7"/>
            <w:sz w:val="18"/>
          </w:rPr>
          <w:t>CrossRef</w:t>
        </w:r>
      </w:hyperlink>
      <w:r>
        <w:rPr>
          <w:sz w:val="18"/>
        </w:rPr>
        <w:t>]</w:t>
      </w:r>
    </w:p>
    <w:p>
      <w:pPr>
        <w:pStyle w:val="ListParagraph"/>
        <w:numPr>
          <w:ilvl w:val="0"/>
          <w:numId w:val="3"/>
        </w:numPr>
        <w:tabs>
          <w:tab w:pos="1061" w:val="left" w:leader="none"/>
        </w:tabs>
        <w:spacing w:line="240" w:lineRule="auto" w:before="1" w:after="0"/>
        <w:ind w:left="1054" w:right="0" w:hanging="424"/>
        <w:jc w:val="left"/>
        <w:rPr>
          <w:sz w:val="18"/>
        </w:rPr>
      </w:pPr>
      <w:r>
        <w:rPr>
          <w:sz w:val="18"/>
        </w:rPr>
        <w:t>Pang,</w:t>
      </w:r>
      <w:r>
        <w:rPr>
          <w:spacing w:val="21"/>
          <w:sz w:val="18"/>
        </w:rPr>
        <w:t> </w:t>
      </w:r>
      <w:r>
        <w:rPr>
          <w:sz w:val="18"/>
        </w:rPr>
        <w:t>B.;</w:t>
      </w:r>
      <w:r>
        <w:rPr>
          <w:spacing w:val="31"/>
          <w:sz w:val="18"/>
        </w:rPr>
        <w:t> </w:t>
      </w:r>
      <w:r>
        <w:rPr>
          <w:sz w:val="18"/>
        </w:rPr>
        <w:t>Guo,</w:t>
      </w:r>
      <w:r>
        <w:rPr>
          <w:spacing w:val="21"/>
          <w:sz w:val="18"/>
        </w:rPr>
        <w:t> </w:t>
      </w:r>
      <w:r>
        <w:rPr>
          <w:sz w:val="18"/>
        </w:rPr>
        <w:t>S.;</w:t>
      </w:r>
      <w:r>
        <w:rPr>
          <w:spacing w:val="31"/>
          <w:sz w:val="18"/>
        </w:rPr>
        <w:t> </w:t>
      </w:r>
      <w:r>
        <w:rPr>
          <w:sz w:val="18"/>
        </w:rPr>
        <w:t>Xiong,</w:t>
      </w:r>
      <w:r>
        <w:rPr>
          <w:spacing w:val="21"/>
          <w:sz w:val="18"/>
        </w:rPr>
        <w:t> </w:t>
      </w:r>
      <w:r>
        <w:rPr>
          <w:sz w:val="18"/>
        </w:rPr>
        <w:t>L.;</w:t>
      </w:r>
      <w:r>
        <w:rPr>
          <w:spacing w:val="31"/>
          <w:sz w:val="18"/>
        </w:rPr>
        <w:t> </w:t>
      </w:r>
      <w:r>
        <w:rPr>
          <w:sz w:val="18"/>
        </w:rPr>
        <w:t>Li,</w:t>
      </w:r>
      <w:r>
        <w:rPr>
          <w:spacing w:val="21"/>
          <w:sz w:val="18"/>
        </w:rPr>
        <w:t> </w:t>
      </w:r>
      <w:r>
        <w:rPr>
          <w:sz w:val="18"/>
        </w:rPr>
        <w:t>C.</w:t>
      </w:r>
      <w:r>
        <w:rPr>
          <w:spacing w:val="22"/>
          <w:sz w:val="18"/>
        </w:rPr>
        <w:t> </w:t>
      </w:r>
      <w:r>
        <w:rPr>
          <w:sz w:val="18"/>
        </w:rPr>
        <w:t>A</w:t>
      </w:r>
      <w:r>
        <w:rPr>
          <w:spacing w:val="21"/>
          <w:sz w:val="18"/>
        </w:rPr>
        <w:t> </w:t>
      </w:r>
      <w:r>
        <w:rPr>
          <w:sz w:val="18"/>
        </w:rPr>
        <w:t>nonlinear</w:t>
      </w:r>
      <w:r>
        <w:rPr>
          <w:spacing w:val="21"/>
          <w:sz w:val="18"/>
        </w:rPr>
        <w:t> </w:t>
      </w:r>
      <w:r>
        <w:rPr>
          <w:sz w:val="18"/>
        </w:rPr>
        <w:t>perturbation</w:t>
      </w:r>
      <w:r>
        <w:rPr>
          <w:spacing w:val="21"/>
          <w:sz w:val="18"/>
        </w:rPr>
        <w:t> </w:t>
      </w:r>
      <w:r>
        <w:rPr>
          <w:sz w:val="18"/>
        </w:rPr>
        <w:t>model</w:t>
      </w:r>
      <w:r>
        <w:rPr>
          <w:spacing w:val="21"/>
          <w:sz w:val="18"/>
        </w:rPr>
        <w:t> </w:t>
      </w:r>
      <w:r>
        <w:rPr>
          <w:sz w:val="18"/>
        </w:rPr>
        <w:t>based</w:t>
      </w:r>
      <w:r>
        <w:rPr>
          <w:spacing w:val="22"/>
          <w:sz w:val="18"/>
        </w:rPr>
        <w:t> </w:t>
      </w:r>
      <w:r>
        <w:rPr>
          <w:sz w:val="18"/>
        </w:rPr>
        <w:t>on</w:t>
      </w:r>
      <w:r>
        <w:rPr>
          <w:spacing w:val="21"/>
          <w:sz w:val="18"/>
        </w:rPr>
        <w:t> </w:t>
      </w:r>
      <w:r>
        <w:rPr>
          <w:sz w:val="18"/>
        </w:rPr>
        <w:t>artificial</w:t>
      </w:r>
      <w:r>
        <w:rPr>
          <w:spacing w:val="21"/>
          <w:sz w:val="18"/>
        </w:rPr>
        <w:t> </w:t>
      </w:r>
      <w:r>
        <w:rPr>
          <w:sz w:val="18"/>
        </w:rPr>
        <w:t>neural</w:t>
      </w:r>
      <w:r>
        <w:rPr>
          <w:spacing w:val="21"/>
          <w:sz w:val="18"/>
        </w:rPr>
        <w:t> </w:t>
      </w:r>
      <w:r>
        <w:rPr>
          <w:sz w:val="18"/>
        </w:rPr>
        <w:t>network.</w:t>
      </w:r>
    </w:p>
    <w:p>
      <w:pPr>
        <w:spacing w:before="50"/>
        <w:ind w:left="1061" w:right="0" w:firstLine="0"/>
        <w:jc w:val="left"/>
        <w:rPr>
          <w:sz w:val="18"/>
        </w:rPr>
      </w:pPr>
      <w:bookmarkStart w:name="_bookmark207" w:id="262"/>
      <w:bookmarkEnd w:id="262"/>
      <w:r>
        <w:rPr/>
      </w:r>
      <w:r>
        <w:rPr>
          <w:rFonts w:ascii="Times New Roman" w:hAnsi="Times New Roman"/>
          <w:i/>
          <w:sz w:val="18"/>
        </w:rPr>
        <w:t>J. Hydrol. </w:t>
      </w:r>
      <w:r>
        <w:rPr>
          <w:rFonts w:ascii="Times New Roman" w:hAnsi="Times New Roman"/>
          <w:b/>
          <w:sz w:val="18"/>
        </w:rPr>
        <w:t>2007</w:t>
      </w:r>
      <w:r>
        <w:rPr>
          <w:sz w:val="18"/>
        </w:rPr>
        <w:t>, </w:t>
      </w:r>
      <w:r>
        <w:rPr>
          <w:rFonts w:ascii="Times New Roman" w:hAnsi="Times New Roman"/>
          <w:i/>
          <w:sz w:val="18"/>
        </w:rPr>
        <w:t>333</w:t>
      </w:r>
      <w:r>
        <w:rPr>
          <w:sz w:val="18"/>
        </w:rPr>
        <w:t>, 504–516. [</w:t>
      </w:r>
      <w:hyperlink r:id="rId217">
        <w:r>
          <w:rPr>
            <w:color w:val="0774B7"/>
            <w:sz w:val="18"/>
          </w:rPr>
          <w:t>CrossRef</w:t>
        </w:r>
      </w:hyperlink>
      <w:r>
        <w:rPr>
          <w:sz w:val="18"/>
        </w:rPr>
        <w:t>]</w:t>
      </w:r>
    </w:p>
    <w:p>
      <w:pPr>
        <w:pStyle w:val="ListParagraph"/>
        <w:numPr>
          <w:ilvl w:val="0"/>
          <w:numId w:val="3"/>
        </w:numPr>
        <w:tabs>
          <w:tab w:pos="1061" w:val="left" w:leader="none"/>
        </w:tabs>
        <w:spacing w:line="302" w:lineRule="auto" w:before="54" w:after="0"/>
        <w:ind w:left="1061" w:right="1528" w:hanging="431"/>
        <w:jc w:val="both"/>
        <w:rPr>
          <w:sz w:val="18"/>
        </w:rPr>
      </w:pPr>
      <w:r>
        <w:rPr>
          <w:sz w:val="18"/>
        </w:rPr>
        <w:t>Doycheva, K.; Horn, G.; Koch, C.; Schumann, A.; König, M. Assessment and weighting of meteorological ensemble forecast members based on supervised machine learning with application to runoff simulations</w:t>
      </w:r>
      <w:bookmarkStart w:name="_bookmark208" w:id="263"/>
      <w:bookmarkEnd w:id="263"/>
      <w:r>
        <w:rPr>
          <w:sz w:val="18"/>
        </w:rPr>
      </w:r>
      <w:r>
        <w:rPr>
          <w:sz w:val="18"/>
        </w:rPr>
        <w:t> and flood warning. </w:t>
      </w:r>
      <w:r>
        <w:rPr>
          <w:rFonts w:ascii="Times New Roman" w:hAnsi="Times New Roman"/>
          <w:i/>
          <w:spacing w:val="-3"/>
          <w:sz w:val="18"/>
        </w:rPr>
        <w:t>Adv. </w:t>
      </w:r>
      <w:r>
        <w:rPr>
          <w:rFonts w:ascii="Times New Roman" w:hAnsi="Times New Roman"/>
          <w:i/>
          <w:sz w:val="18"/>
        </w:rPr>
        <w:t>Eng. Inform. </w:t>
      </w:r>
      <w:r>
        <w:rPr>
          <w:rFonts w:ascii="Times New Roman" w:hAnsi="Times New Roman"/>
          <w:b/>
          <w:sz w:val="18"/>
        </w:rPr>
        <w:t>2017</w:t>
      </w:r>
      <w:r>
        <w:rPr>
          <w:sz w:val="18"/>
        </w:rPr>
        <w:t>, </w:t>
      </w:r>
      <w:r>
        <w:rPr>
          <w:rFonts w:ascii="Times New Roman" w:hAnsi="Times New Roman"/>
          <w:i/>
          <w:sz w:val="18"/>
        </w:rPr>
        <w:t>33</w:t>
      </w:r>
      <w:r>
        <w:rPr>
          <w:sz w:val="18"/>
        </w:rPr>
        <w:t>, 427–439.</w:t>
      </w:r>
      <w:r>
        <w:rPr>
          <w:spacing w:val="11"/>
          <w:sz w:val="18"/>
        </w:rPr>
        <w:t> </w:t>
      </w:r>
      <w:r>
        <w:rPr>
          <w:sz w:val="18"/>
        </w:rPr>
        <w:t>[</w:t>
      </w:r>
      <w:hyperlink r:id="rId218">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55" w:right="1528" w:hanging="425"/>
        <w:jc w:val="both"/>
        <w:rPr>
          <w:sz w:val="18"/>
        </w:rPr>
      </w:pPr>
      <w:r>
        <w:rPr>
          <w:sz w:val="18"/>
        </w:rPr>
        <w:t>Fleming, </w:t>
      </w:r>
      <w:r>
        <w:rPr>
          <w:spacing w:val="-4"/>
          <w:sz w:val="18"/>
        </w:rPr>
        <w:t>S.W.; </w:t>
      </w:r>
      <w:r>
        <w:rPr>
          <w:sz w:val="18"/>
        </w:rPr>
        <w:t>Bourdin, D.R.; Campbell, D.; Stull, R.B.; </w:t>
      </w:r>
      <w:r>
        <w:rPr>
          <w:spacing w:val="-3"/>
          <w:sz w:val="18"/>
        </w:rPr>
        <w:t>Gardner, </w:t>
      </w:r>
      <w:r>
        <w:rPr>
          <w:spacing w:val="-7"/>
          <w:sz w:val="18"/>
        </w:rPr>
        <w:t>T. </w:t>
      </w:r>
      <w:r>
        <w:rPr>
          <w:sz w:val="18"/>
        </w:rPr>
        <w:t>Development and operational testing of a super-ensemble artificial intelligence flood-forecast model for a pacific northwest </w:t>
      </w:r>
      <w:r>
        <w:rPr>
          <w:spacing w:val="-3"/>
          <w:sz w:val="18"/>
        </w:rPr>
        <w:t>river. </w:t>
      </w:r>
      <w:r>
        <w:rPr>
          <w:rFonts w:ascii="Times New Roman" w:hAnsi="Times New Roman"/>
          <w:i/>
          <w:sz w:val="18"/>
        </w:rPr>
        <w:t>J. Am. Water</w:t>
      </w:r>
      <w:bookmarkStart w:name="_bookmark209" w:id="264"/>
      <w:bookmarkEnd w:id="264"/>
      <w:r>
        <w:rPr>
          <w:rFonts w:ascii="Times New Roman" w:hAnsi="Times New Roman"/>
          <w:i/>
          <w:sz w:val="18"/>
        </w:rPr>
      </w:r>
      <w:r>
        <w:rPr>
          <w:rFonts w:ascii="Times New Roman" w:hAnsi="Times New Roman"/>
          <w:i/>
          <w:sz w:val="18"/>
        </w:rPr>
        <w:t> </w:t>
      </w:r>
      <w:r>
        <w:rPr>
          <w:rFonts w:ascii="Times New Roman" w:hAnsi="Times New Roman"/>
          <w:i/>
          <w:sz w:val="18"/>
        </w:rPr>
        <w:t>Resour. Assoc. </w:t>
      </w:r>
      <w:r>
        <w:rPr>
          <w:rFonts w:ascii="Times New Roman" w:hAnsi="Times New Roman"/>
          <w:b/>
          <w:sz w:val="18"/>
        </w:rPr>
        <w:t>2015</w:t>
      </w:r>
      <w:r>
        <w:rPr>
          <w:sz w:val="18"/>
        </w:rPr>
        <w:t>, </w:t>
      </w:r>
      <w:r>
        <w:rPr>
          <w:rFonts w:ascii="Times New Roman" w:hAnsi="Times New Roman"/>
          <w:i/>
          <w:sz w:val="18"/>
        </w:rPr>
        <w:t>51</w:t>
      </w:r>
      <w:r>
        <w:rPr>
          <w:sz w:val="18"/>
        </w:rPr>
        <w:t>, 502–512.</w:t>
      </w:r>
      <w:r>
        <w:rPr>
          <w:spacing w:val="17"/>
          <w:sz w:val="18"/>
        </w:rPr>
        <w:t> </w:t>
      </w:r>
      <w:r>
        <w:rPr>
          <w:sz w:val="18"/>
        </w:rPr>
        <w:t>[</w:t>
      </w:r>
      <w:hyperlink r:id="rId219">
        <w:r>
          <w:rPr>
            <w:color w:val="0774B7"/>
            <w:sz w:val="18"/>
          </w:rPr>
          <w:t>CrossRef</w:t>
        </w:r>
      </w:hyperlink>
      <w:r>
        <w:rPr>
          <w:sz w:val="18"/>
        </w:rPr>
        <w:t>]</w:t>
      </w:r>
    </w:p>
    <w:p>
      <w:pPr>
        <w:pStyle w:val="ListParagraph"/>
        <w:numPr>
          <w:ilvl w:val="0"/>
          <w:numId w:val="3"/>
        </w:numPr>
        <w:tabs>
          <w:tab w:pos="1061" w:val="left" w:leader="none"/>
        </w:tabs>
        <w:spacing w:line="297" w:lineRule="auto" w:before="0" w:after="0"/>
        <w:ind w:left="1061" w:right="1528" w:hanging="431"/>
        <w:jc w:val="both"/>
        <w:rPr>
          <w:sz w:val="18"/>
        </w:rPr>
      </w:pPr>
      <w:r>
        <w:rPr>
          <w:sz w:val="18"/>
        </w:rPr>
        <w:t>Choubin, B.; Khalighi, S.S.; Malekian, A. </w:t>
      </w:r>
      <w:r>
        <w:rPr>
          <w:rFonts w:ascii="Times New Roman"/>
          <w:i/>
          <w:sz w:val="18"/>
        </w:rPr>
        <w:t>Impacts of Large-Scale Climate Signals on Seasonal Rainfall in the</w:t>
      </w:r>
      <w:bookmarkStart w:name="_bookmark210" w:id="265"/>
      <w:bookmarkEnd w:id="265"/>
      <w:r>
        <w:rPr>
          <w:rFonts w:ascii="Times New Roman"/>
          <w:i/>
          <w:sz w:val="18"/>
        </w:rPr>
      </w:r>
      <w:r>
        <w:rPr>
          <w:rFonts w:ascii="Times New Roman"/>
          <w:i/>
          <w:sz w:val="18"/>
        </w:rPr>
        <w:t> </w:t>
      </w:r>
      <w:r>
        <w:rPr>
          <w:rFonts w:ascii="Times New Roman"/>
          <w:i/>
          <w:sz w:val="18"/>
        </w:rPr>
        <w:t>Maharlu-Bakhtegan</w:t>
      </w:r>
      <w:r>
        <w:rPr>
          <w:rFonts w:ascii="Times New Roman"/>
          <w:i/>
          <w:spacing w:val="-7"/>
          <w:sz w:val="18"/>
        </w:rPr>
        <w:t> </w:t>
      </w:r>
      <w:r>
        <w:rPr>
          <w:rFonts w:ascii="Times New Roman"/>
          <w:i/>
          <w:sz w:val="18"/>
        </w:rPr>
        <w:t>Watershed</w:t>
      </w:r>
      <w:r>
        <w:rPr>
          <w:sz w:val="18"/>
        </w:rPr>
        <w:t>;</w:t>
      </w:r>
      <w:r>
        <w:rPr>
          <w:spacing w:val="-4"/>
          <w:sz w:val="18"/>
        </w:rPr>
        <w:t> </w:t>
      </w:r>
      <w:r>
        <w:rPr>
          <w:sz w:val="18"/>
        </w:rPr>
        <w:t>Journal</w:t>
      </w:r>
      <w:r>
        <w:rPr>
          <w:spacing w:val="-4"/>
          <w:sz w:val="18"/>
        </w:rPr>
        <w:t> </w:t>
      </w:r>
      <w:r>
        <w:rPr>
          <w:sz w:val="18"/>
        </w:rPr>
        <w:t>of</w:t>
      </w:r>
      <w:r>
        <w:rPr>
          <w:spacing w:val="-4"/>
          <w:sz w:val="18"/>
        </w:rPr>
        <w:t> </w:t>
      </w:r>
      <w:r>
        <w:rPr>
          <w:sz w:val="18"/>
        </w:rPr>
        <w:t>Range</w:t>
      </w:r>
      <w:r>
        <w:rPr>
          <w:spacing w:val="-4"/>
          <w:sz w:val="18"/>
        </w:rPr>
        <w:t> </w:t>
      </w:r>
      <w:r>
        <w:rPr>
          <w:sz w:val="18"/>
        </w:rPr>
        <w:t>and</w:t>
      </w:r>
      <w:r>
        <w:rPr>
          <w:spacing w:val="-4"/>
          <w:sz w:val="18"/>
        </w:rPr>
        <w:t> </w:t>
      </w:r>
      <w:r>
        <w:rPr>
          <w:sz w:val="18"/>
        </w:rPr>
        <w:t>Watershed</w:t>
      </w:r>
      <w:r>
        <w:rPr>
          <w:spacing w:val="-4"/>
          <w:sz w:val="18"/>
        </w:rPr>
        <w:t> </w:t>
      </w:r>
      <w:r>
        <w:rPr>
          <w:sz w:val="18"/>
        </w:rPr>
        <w:t>Management:</w:t>
      </w:r>
      <w:r>
        <w:rPr>
          <w:spacing w:val="5"/>
          <w:sz w:val="18"/>
        </w:rPr>
        <w:t> </w:t>
      </w:r>
      <w:r>
        <w:rPr>
          <w:sz w:val="18"/>
        </w:rPr>
        <w:t>Kashan,</w:t>
      </w:r>
      <w:r>
        <w:rPr>
          <w:spacing w:val="-4"/>
          <w:sz w:val="18"/>
        </w:rPr>
        <w:t> </w:t>
      </w:r>
      <w:r>
        <w:rPr>
          <w:sz w:val="18"/>
        </w:rPr>
        <w:t>Iran,</w:t>
      </w:r>
      <w:r>
        <w:rPr>
          <w:spacing w:val="-4"/>
          <w:sz w:val="18"/>
        </w:rPr>
        <w:t> </w:t>
      </w:r>
      <w:r>
        <w:rPr>
          <w:sz w:val="18"/>
        </w:rPr>
        <w:t>2016.</w:t>
      </w:r>
    </w:p>
    <w:p>
      <w:pPr>
        <w:pStyle w:val="ListParagraph"/>
        <w:numPr>
          <w:ilvl w:val="0"/>
          <w:numId w:val="3"/>
        </w:numPr>
        <w:tabs>
          <w:tab w:pos="1061" w:val="left" w:leader="none"/>
        </w:tabs>
        <w:spacing w:line="300" w:lineRule="auto" w:before="1" w:after="0"/>
        <w:ind w:left="1053" w:right="1528" w:hanging="423"/>
        <w:jc w:val="both"/>
        <w:rPr>
          <w:sz w:val="18"/>
        </w:rPr>
      </w:pPr>
      <w:r>
        <w:rPr>
          <w:sz w:val="18"/>
        </w:rPr>
        <w:t>Kisi,</w:t>
      </w:r>
      <w:r>
        <w:rPr>
          <w:spacing w:val="-8"/>
          <w:sz w:val="18"/>
        </w:rPr>
        <w:t> </w:t>
      </w:r>
      <w:r>
        <w:rPr>
          <w:sz w:val="18"/>
        </w:rPr>
        <w:t>O.;</w:t>
      </w:r>
      <w:r>
        <w:rPr>
          <w:spacing w:val="-8"/>
          <w:sz w:val="18"/>
        </w:rPr>
        <w:t> </w:t>
      </w:r>
      <w:r>
        <w:rPr>
          <w:sz w:val="18"/>
        </w:rPr>
        <w:t>Sanikhani,</w:t>
      </w:r>
      <w:r>
        <w:rPr>
          <w:spacing w:val="-8"/>
          <w:sz w:val="18"/>
        </w:rPr>
        <w:t> </w:t>
      </w:r>
      <w:r>
        <w:rPr>
          <w:sz w:val="18"/>
        </w:rPr>
        <w:t>H.</w:t>
      </w:r>
      <w:r>
        <w:rPr>
          <w:spacing w:val="-8"/>
          <w:sz w:val="18"/>
        </w:rPr>
        <w:t> </w:t>
      </w:r>
      <w:r>
        <w:rPr>
          <w:sz w:val="18"/>
        </w:rPr>
        <w:t>Prediction</w:t>
      </w:r>
      <w:r>
        <w:rPr>
          <w:spacing w:val="-8"/>
          <w:sz w:val="18"/>
        </w:rPr>
        <w:t> </w:t>
      </w:r>
      <w:r>
        <w:rPr>
          <w:sz w:val="18"/>
        </w:rPr>
        <w:t>of</w:t>
      </w:r>
      <w:r>
        <w:rPr>
          <w:spacing w:val="-7"/>
          <w:sz w:val="18"/>
        </w:rPr>
        <w:t> </w:t>
      </w:r>
      <w:r>
        <w:rPr>
          <w:sz w:val="18"/>
        </w:rPr>
        <w:t>long-term</w:t>
      </w:r>
      <w:r>
        <w:rPr>
          <w:spacing w:val="-8"/>
          <w:sz w:val="18"/>
        </w:rPr>
        <w:t> </w:t>
      </w:r>
      <w:r>
        <w:rPr>
          <w:sz w:val="18"/>
        </w:rPr>
        <w:t>monthly</w:t>
      </w:r>
      <w:r>
        <w:rPr>
          <w:spacing w:val="-8"/>
          <w:sz w:val="18"/>
        </w:rPr>
        <w:t> </w:t>
      </w:r>
      <w:r>
        <w:rPr>
          <w:sz w:val="18"/>
        </w:rPr>
        <w:t>precipitation</w:t>
      </w:r>
      <w:r>
        <w:rPr>
          <w:spacing w:val="-8"/>
          <w:sz w:val="18"/>
        </w:rPr>
        <w:t> </w:t>
      </w:r>
      <w:r>
        <w:rPr>
          <w:sz w:val="18"/>
        </w:rPr>
        <w:t>using</w:t>
      </w:r>
      <w:r>
        <w:rPr>
          <w:spacing w:val="-8"/>
          <w:sz w:val="18"/>
        </w:rPr>
        <w:t> </w:t>
      </w:r>
      <w:r>
        <w:rPr>
          <w:sz w:val="18"/>
        </w:rPr>
        <w:t>several</w:t>
      </w:r>
      <w:r>
        <w:rPr>
          <w:spacing w:val="-7"/>
          <w:sz w:val="18"/>
        </w:rPr>
        <w:t> </w:t>
      </w:r>
      <w:r>
        <w:rPr>
          <w:sz w:val="18"/>
        </w:rPr>
        <w:t>soft</w:t>
      </w:r>
      <w:r>
        <w:rPr>
          <w:spacing w:val="-8"/>
          <w:sz w:val="18"/>
        </w:rPr>
        <w:t> </w:t>
      </w:r>
      <w:r>
        <w:rPr>
          <w:sz w:val="18"/>
        </w:rPr>
        <w:t>computing</w:t>
      </w:r>
      <w:r>
        <w:rPr>
          <w:spacing w:val="-8"/>
          <w:sz w:val="18"/>
        </w:rPr>
        <w:t> </w:t>
      </w:r>
      <w:r>
        <w:rPr>
          <w:sz w:val="18"/>
        </w:rPr>
        <w:t>methods</w:t>
      </w:r>
      <w:bookmarkStart w:name="_bookmark211" w:id="266"/>
      <w:bookmarkEnd w:id="266"/>
      <w:r>
        <w:rPr>
          <w:sz w:val="18"/>
        </w:rPr>
      </w:r>
      <w:r>
        <w:rPr>
          <w:sz w:val="18"/>
        </w:rPr>
        <w:t> without climatic data. </w:t>
      </w:r>
      <w:r>
        <w:rPr>
          <w:rFonts w:ascii="Times New Roman" w:hAnsi="Times New Roman"/>
          <w:i/>
          <w:sz w:val="18"/>
        </w:rPr>
        <w:t>Int. J. Climatol. </w:t>
      </w:r>
      <w:r>
        <w:rPr>
          <w:rFonts w:ascii="Times New Roman" w:hAnsi="Times New Roman"/>
          <w:b/>
          <w:sz w:val="18"/>
        </w:rPr>
        <w:t>2015</w:t>
      </w:r>
      <w:r>
        <w:rPr>
          <w:sz w:val="18"/>
        </w:rPr>
        <w:t>, </w:t>
      </w:r>
      <w:r>
        <w:rPr>
          <w:rFonts w:ascii="Times New Roman" w:hAnsi="Times New Roman"/>
          <w:i/>
          <w:sz w:val="18"/>
        </w:rPr>
        <w:t>35</w:t>
      </w:r>
      <w:r>
        <w:rPr>
          <w:sz w:val="18"/>
        </w:rPr>
        <w:t>, 4139–4150.</w:t>
      </w:r>
      <w:r>
        <w:rPr>
          <w:spacing w:val="32"/>
          <w:sz w:val="18"/>
        </w:rPr>
        <w:t> </w:t>
      </w:r>
      <w:r>
        <w:rPr>
          <w:sz w:val="18"/>
        </w:rPr>
        <w:t>[</w:t>
      </w:r>
      <w:hyperlink r:id="rId220">
        <w:r>
          <w:rPr>
            <w:color w:val="0774B7"/>
            <w:sz w:val="18"/>
          </w:rPr>
          <w:t>CrossRef</w:t>
        </w:r>
      </w:hyperlink>
      <w:r>
        <w:rPr>
          <w:sz w:val="18"/>
        </w:rPr>
        <w:t>]</w:t>
      </w:r>
    </w:p>
    <w:p>
      <w:pPr>
        <w:pStyle w:val="ListParagraph"/>
        <w:numPr>
          <w:ilvl w:val="0"/>
          <w:numId w:val="3"/>
        </w:numPr>
        <w:tabs>
          <w:tab w:pos="1061" w:val="left" w:leader="none"/>
        </w:tabs>
        <w:spacing w:line="300" w:lineRule="auto" w:before="1" w:after="0"/>
        <w:ind w:left="1061" w:right="1528" w:hanging="431"/>
        <w:jc w:val="both"/>
        <w:rPr>
          <w:sz w:val="18"/>
        </w:rPr>
      </w:pPr>
      <w:r>
        <w:rPr>
          <w:sz w:val="18"/>
        </w:rPr>
        <w:t>Liang, Z.; Li, </w:t>
      </w:r>
      <w:r>
        <w:rPr>
          <w:spacing w:val="-7"/>
          <w:sz w:val="18"/>
        </w:rPr>
        <w:t>Y.; </w:t>
      </w:r>
      <w:r>
        <w:rPr>
          <w:sz w:val="18"/>
        </w:rPr>
        <w:t>Hu, </w:t>
      </w:r>
      <w:r>
        <w:rPr>
          <w:spacing w:val="-7"/>
          <w:sz w:val="18"/>
        </w:rPr>
        <w:t>Y.; </w:t>
      </w:r>
      <w:r>
        <w:rPr>
          <w:sz w:val="18"/>
        </w:rPr>
        <w:t>Li, B.; </w:t>
      </w:r>
      <w:r>
        <w:rPr>
          <w:spacing w:val="-4"/>
          <w:sz w:val="18"/>
        </w:rPr>
        <w:t>Wang, </w:t>
      </w:r>
      <w:r>
        <w:rPr>
          <w:sz w:val="18"/>
        </w:rPr>
        <w:t>J. A data-driven SVR model for long-term runoff prediction and</w:t>
      </w:r>
      <w:bookmarkStart w:name="_bookmark212" w:id="267"/>
      <w:bookmarkEnd w:id="267"/>
      <w:r>
        <w:rPr>
          <w:sz w:val="18"/>
        </w:rPr>
      </w:r>
      <w:r>
        <w:rPr>
          <w:sz w:val="18"/>
        </w:rPr>
        <w:t> uncertainty</w:t>
      </w:r>
      <w:r>
        <w:rPr>
          <w:spacing w:val="-8"/>
          <w:sz w:val="18"/>
        </w:rPr>
        <w:t> </w:t>
      </w:r>
      <w:r>
        <w:rPr>
          <w:sz w:val="18"/>
        </w:rPr>
        <w:t>analysis</w:t>
      </w:r>
      <w:r>
        <w:rPr>
          <w:spacing w:val="-8"/>
          <w:sz w:val="18"/>
        </w:rPr>
        <w:t> </w:t>
      </w:r>
      <w:r>
        <w:rPr>
          <w:sz w:val="18"/>
        </w:rPr>
        <w:t>based</w:t>
      </w:r>
      <w:r>
        <w:rPr>
          <w:spacing w:val="-8"/>
          <w:sz w:val="18"/>
        </w:rPr>
        <w:t> </w:t>
      </w:r>
      <w:r>
        <w:rPr>
          <w:sz w:val="18"/>
        </w:rPr>
        <w:t>on</w:t>
      </w:r>
      <w:r>
        <w:rPr>
          <w:spacing w:val="-8"/>
          <w:sz w:val="18"/>
        </w:rPr>
        <w:t> </w:t>
      </w:r>
      <w:r>
        <w:rPr>
          <w:sz w:val="18"/>
        </w:rPr>
        <w:t>the</w:t>
      </w:r>
      <w:r>
        <w:rPr>
          <w:spacing w:val="-7"/>
          <w:sz w:val="18"/>
        </w:rPr>
        <w:t> </w:t>
      </w:r>
      <w:r>
        <w:rPr>
          <w:sz w:val="18"/>
        </w:rPr>
        <w:t>Bayesian</w:t>
      </w:r>
      <w:r>
        <w:rPr>
          <w:spacing w:val="-8"/>
          <w:sz w:val="18"/>
        </w:rPr>
        <w:t> </w:t>
      </w:r>
      <w:r>
        <w:rPr>
          <w:sz w:val="18"/>
        </w:rPr>
        <w:t>framework.</w:t>
      </w:r>
      <w:r>
        <w:rPr>
          <w:spacing w:val="1"/>
          <w:sz w:val="18"/>
        </w:rPr>
        <w:t> </w:t>
      </w:r>
      <w:r>
        <w:rPr>
          <w:rFonts w:ascii="Times New Roman" w:hAnsi="Times New Roman"/>
          <w:i/>
          <w:spacing w:val="-3"/>
          <w:sz w:val="18"/>
        </w:rPr>
        <w:t>Theor.</w:t>
      </w:r>
      <w:r>
        <w:rPr>
          <w:rFonts w:ascii="Times New Roman" w:hAnsi="Times New Roman"/>
          <w:i/>
          <w:spacing w:val="-1"/>
          <w:sz w:val="18"/>
        </w:rPr>
        <w:t> </w:t>
      </w:r>
      <w:r>
        <w:rPr>
          <w:rFonts w:ascii="Times New Roman" w:hAnsi="Times New Roman"/>
          <w:i/>
          <w:sz w:val="18"/>
        </w:rPr>
        <w:t>Appl.</w:t>
      </w:r>
      <w:r>
        <w:rPr>
          <w:rFonts w:ascii="Times New Roman" w:hAnsi="Times New Roman"/>
          <w:i/>
          <w:spacing w:val="-1"/>
          <w:sz w:val="18"/>
        </w:rPr>
        <w:t> </w:t>
      </w:r>
      <w:r>
        <w:rPr>
          <w:rFonts w:ascii="Times New Roman" w:hAnsi="Times New Roman"/>
          <w:i/>
          <w:sz w:val="18"/>
        </w:rPr>
        <w:t>Climatol.</w:t>
      </w:r>
      <w:r>
        <w:rPr>
          <w:rFonts w:ascii="Times New Roman" w:hAnsi="Times New Roman"/>
          <w:i/>
          <w:spacing w:val="-1"/>
          <w:sz w:val="18"/>
        </w:rPr>
        <w:t> </w:t>
      </w:r>
      <w:r>
        <w:rPr>
          <w:rFonts w:ascii="Times New Roman" w:hAnsi="Times New Roman"/>
          <w:b/>
          <w:sz w:val="18"/>
        </w:rPr>
        <w:t>2018</w:t>
      </w:r>
      <w:r>
        <w:rPr>
          <w:sz w:val="18"/>
        </w:rPr>
        <w:t>,</w:t>
      </w:r>
      <w:r>
        <w:rPr>
          <w:spacing w:val="-8"/>
          <w:sz w:val="18"/>
        </w:rPr>
        <w:t> </w:t>
      </w:r>
      <w:r>
        <w:rPr>
          <w:rFonts w:ascii="Times New Roman" w:hAnsi="Times New Roman"/>
          <w:i/>
          <w:sz w:val="18"/>
        </w:rPr>
        <w:t>133</w:t>
      </w:r>
      <w:r>
        <w:rPr>
          <w:sz w:val="18"/>
        </w:rPr>
        <w:t>,</w:t>
      </w:r>
      <w:r>
        <w:rPr>
          <w:spacing w:val="-8"/>
          <w:sz w:val="18"/>
        </w:rPr>
        <w:t> </w:t>
      </w:r>
      <w:r>
        <w:rPr>
          <w:sz w:val="18"/>
        </w:rPr>
        <w:t>137–149.</w:t>
      </w:r>
      <w:r>
        <w:rPr>
          <w:spacing w:val="1"/>
          <w:sz w:val="18"/>
        </w:rPr>
        <w:t> </w:t>
      </w:r>
      <w:r>
        <w:rPr>
          <w:sz w:val="18"/>
        </w:rPr>
        <w:t>[</w:t>
      </w:r>
      <w:hyperlink r:id="rId221">
        <w:r>
          <w:rPr>
            <w:color w:val="0774B7"/>
            <w:sz w:val="18"/>
          </w:rPr>
          <w:t>CrossRef</w:t>
        </w:r>
      </w:hyperlink>
      <w:r>
        <w:rPr>
          <w:sz w:val="18"/>
        </w:rPr>
        <w:t>]</w:t>
      </w:r>
    </w:p>
    <w:p>
      <w:pPr>
        <w:pStyle w:val="ListParagraph"/>
        <w:numPr>
          <w:ilvl w:val="0"/>
          <w:numId w:val="3"/>
        </w:numPr>
        <w:tabs>
          <w:tab w:pos="1061" w:val="left" w:leader="none"/>
        </w:tabs>
        <w:spacing w:line="206" w:lineRule="exact" w:before="0" w:after="0"/>
        <w:ind w:left="1054" w:right="0" w:hanging="424"/>
        <w:jc w:val="left"/>
        <w:rPr>
          <w:sz w:val="18"/>
        </w:rPr>
      </w:pPr>
      <w:r>
        <w:rPr>
          <w:sz w:val="18"/>
        </w:rPr>
        <w:t>Han, S.; Coulibaly, </w:t>
      </w:r>
      <w:r>
        <w:rPr>
          <w:spacing w:val="-12"/>
          <w:sz w:val="18"/>
        </w:rPr>
        <w:t>P. </w:t>
      </w:r>
      <w:r>
        <w:rPr>
          <w:sz w:val="18"/>
        </w:rPr>
        <w:t>Bayesian flood forecasting methods: A </w:t>
      </w:r>
      <w:r>
        <w:rPr>
          <w:spacing w:val="-3"/>
          <w:sz w:val="18"/>
        </w:rPr>
        <w:t>review. </w:t>
      </w:r>
      <w:r>
        <w:rPr>
          <w:rFonts w:ascii="Times New Roman" w:hAnsi="Times New Roman"/>
          <w:i/>
          <w:sz w:val="18"/>
        </w:rPr>
        <w:t>J. Hydrol. </w:t>
      </w:r>
      <w:r>
        <w:rPr>
          <w:rFonts w:ascii="Times New Roman" w:hAnsi="Times New Roman"/>
          <w:b/>
          <w:sz w:val="18"/>
        </w:rPr>
        <w:t>2017</w:t>
      </w:r>
      <w:r>
        <w:rPr>
          <w:sz w:val="18"/>
        </w:rPr>
        <w:t>, </w:t>
      </w:r>
      <w:r>
        <w:rPr>
          <w:rFonts w:ascii="Times New Roman" w:hAnsi="Times New Roman"/>
          <w:i/>
          <w:sz w:val="18"/>
        </w:rPr>
        <w:t>551</w:t>
      </w:r>
      <w:r>
        <w:rPr>
          <w:sz w:val="18"/>
        </w:rPr>
        <w:t>, 340–351.</w:t>
      </w:r>
      <w:r>
        <w:rPr>
          <w:spacing w:val="-12"/>
          <w:sz w:val="18"/>
        </w:rPr>
        <w:t> </w:t>
      </w:r>
      <w:r>
        <w:rPr>
          <w:sz w:val="18"/>
        </w:rPr>
        <w:t>[</w:t>
      </w:r>
      <w:hyperlink r:id="rId222">
        <w:r>
          <w:rPr>
            <w:color w:val="0774B7"/>
            <w:sz w:val="18"/>
          </w:rPr>
          <w:t>CrossRef</w:t>
        </w:r>
      </w:hyperlink>
      <w:r>
        <w:rPr>
          <w:sz w:val="18"/>
        </w:rPr>
        <w:t>]</w:t>
      </w:r>
    </w:p>
    <w:p>
      <w:pPr>
        <w:pStyle w:val="ListParagraph"/>
        <w:numPr>
          <w:ilvl w:val="0"/>
          <w:numId w:val="3"/>
        </w:numPr>
        <w:tabs>
          <w:tab w:pos="1061" w:val="left" w:leader="none"/>
        </w:tabs>
        <w:spacing w:line="302" w:lineRule="auto" w:before="54" w:after="0"/>
        <w:ind w:left="1055" w:right="1506" w:hanging="425"/>
        <w:jc w:val="both"/>
        <w:rPr>
          <w:sz w:val="18"/>
        </w:rPr>
      </w:pPr>
      <w:r>
        <w:rPr>
          <w:sz w:val="18"/>
        </w:rPr>
        <w:t>Choubin, B.; Moradi, E.; Golshan, M.; Adamowski, J.; Sajedi-Hosseini, </w:t>
      </w:r>
      <w:r>
        <w:rPr>
          <w:spacing w:val="-6"/>
          <w:sz w:val="18"/>
        </w:rPr>
        <w:t>F.; </w:t>
      </w:r>
      <w:r>
        <w:rPr>
          <w:sz w:val="18"/>
        </w:rPr>
        <w:t>Mosavi, A. An Ensemble prediction</w:t>
      </w:r>
      <w:r>
        <w:rPr>
          <w:spacing w:val="-17"/>
          <w:sz w:val="18"/>
        </w:rPr>
        <w:t> </w:t>
      </w:r>
      <w:r>
        <w:rPr>
          <w:sz w:val="18"/>
        </w:rPr>
        <w:t>of</w:t>
      </w:r>
      <w:r>
        <w:rPr>
          <w:spacing w:val="-17"/>
          <w:sz w:val="18"/>
        </w:rPr>
        <w:t> </w:t>
      </w:r>
      <w:r>
        <w:rPr>
          <w:sz w:val="18"/>
        </w:rPr>
        <w:t>flood</w:t>
      </w:r>
      <w:r>
        <w:rPr>
          <w:spacing w:val="-16"/>
          <w:sz w:val="18"/>
        </w:rPr>
        <w:t> </w:t>
      </w:r>
      <w:r>
        <w:rPr>
          <w:sz w:val="18"/>
        </w:rPr>
        <w:t>susceptibility</w:t>
      </w:r>
      <w:r>
        <w:rPr>
          <w:spacing w:val="-17"/>
          <w:sz w:val="18"/>
        </w:rPr>
        <w:t> </w:t>
      </w:r>
      <w:r>
        <w:rPr>
          <w:sz w:val="18"/>
        </w:rPr>
        <w:t>using</w:t>
      </w:r>
      <w:r>
        <w:rPr>
          <w:spacing w:val="-16"/>
          <w:sz w:val="18"/>
        </w:rPr>
        <w:t> </w:t>
      </w:r>
      <w:r>
        <w:rPr>
          <w:sz w:val="18"/>
        </w:rPr>
        <w:t>multivariate</w:t>
      </w:r>
      <w:r>
        <w:rPr>
          <w:spacing w:val="-17"/>
          <w:sz w:val="18"/>
        </w:rPr>
        <w:t> </w:t>
      </w:r>
      <w:r>
        <w:rPr>
          <w:sz w:val="18"/>
        </w:rPr>
        <w:t>discriminant</w:t>
      </w:r>
      <w:r>
        <w:rPr>
          <w:spacing w:val="-17"/>
          <w:sz w:val="18"/>
        </w:rPr>
        <w:t> </w:t>
      </w:r>
      <w:r>
        <w:rPr>
          <w:sz w:val="18"/>
        </w:rPr>
        <w:t>analysis,</w:t>
      </w:r>
      <w:r>
        <w:rPr>
          <w:spacing w:val="-16"/>
          <w:sz w:val="18"/>
        </w:rPr>
        <w:t> </w:t>
      </w:r>
      <w:r>
        <w:rPr>
          <w:sz w:val="18"/>
        </w:rPr>
        <w:t>classification</w:t>
      </w:r>
      <w:r>
        <w:rPr>
          <w:spacing w:val="-17"/>
          <w:sz w:val="18"/>
        </w:rPr>
        <w:t> </w:t>
      </w:r>
      <w:r>
        <w:rPr>
          <w:sz w:val="18"/>
        </w:rPr>
        <w:t>and</w:t>
      </w:r>
      <w:r>
        <w:rPr>
          <w:spacing w:val="-16"/>
          <w:sz w:val="18"/>
        </w:rPr>
        <w:t> </w:t>
      </w:r>
      <w:r>
        <w:rPr>
          <w:sz w:val="18"/>
        </w:rPr>
        <w:t>regression</w:t>
      </w:r>
      <w:r>
        <w:rPr>
          <w:spacing w:val="-17"/>
          <w:sz w:val="18"/>
        </w:rPr>
        <w:t> </w:t>
      </w:r>
      <w:r>
        <w:rPr>
          <w:sz w:val="18"/>
        </w:rPr>
        <w:t>trees, and support vector machines. </w:t>
      </w:r>
      <w:r>
        <w:rPr>
          <w:rFonts w:ascii="Times New Roman" w:hAnsi="Times New Roman"/>
          <w:i/>
          <w:sz w:val="18"/>
        </w:rPr>
        <w:t>Elsevier Sci. </w:t>
      </w:r>
      <w:r>
        <w:rPr>
          <w:rFonts w:ascii="Times New Roman" w:hAnsi="Times New Roman"/>
          <w:i/>
          <w:spacing w:val="-4"/>
          <w:sz w:val="18"/>
        </w:rPr>
        <w:t>Total </w:t>
      </w:r>
      <w:r>
        <w:rPr>
          <w:rFonts w:ascii="Times New Roman" w:hAnsi="Times New Roman"/>
          <w:i/>
          <w:sz w:val="18"/>
        </w:rPr>
        <w:t>Environ. </w:t>
      </w:r>
      <w:r>
        <w:rPr>
          <w:rFonts w:ascii="Times New Roman" w:hAnsi="Times New Roman"/>
          <w:b/>
          <w:sz w:val="18"/>
        </w:rPr>
        <w:t>2018</w:t>
      </w:r>
      <w:r>
        <w:rPr>
          <w:sz w:val="18"/>
        </w:rPr>
        <w:t>, </w:t>
      </w:r>
      <w:r>
        <w:rPr>
          <w:rFonts w:ascii="Times New Roman" w:hAnsi="Times New Roman"/>
          <w:i/>
          <w:sz w:val="18"/>
        </w:rPr>
        <w:t>651</w:t>
      </w:r>
      <w:r>
        <w:rPr>
          <w:sz w:val="18"/>
        </w:rPr>
        <w:t>, 2087–2096. [</w:t>
      </w:r>
      <w:hyperlink r:id="rId223">
        <w:r>
          <w:rPr>
            <w:color w:val="0774B7"/>
            <w:sz w:val="18"/>
          </w:rPr>
          <w:t>CrossRef</w:t>
        </w:r>
      </w:hyperlink>
      <w:r>
        <w:rPr>
          <w:sz w:val="18"/>
        </w:rPr>
        <w:t>]</w:t>
      </w:r>
      <w:r>
        <w:rPr>
          <w:spacing w:val="-30"/>
          <w:sz w:val="18"/>
        </w:rPr>
        <w:t> </w:t>
      </w:r>
      <w:r>
        <w:rPr>
          <w:sz w:val="18"/>
        </w:rPr>
        <w:t>[</w:t>
      </w:r>
      <w:hyperlink r:id="rId224">
        <w:r>
          <w:rPr>
            <w:color w:val="0774B7"/>
            <w:sz w:val="18"/>
          </w:rPr>
          <w:t>PubMed</w:t>
        </w:r>
      </w:hyperlink>
      <w:r>
        <w:rPr>
          <w:sz w:val="18"/>
        </w:rPr>
        <w:t>]</w:t>
      </w:r>
    </w:p>
    <w:p>
      <w:pPr>
        <w:pStyle w:val="ListParagraph"/>
        <w:numPr>
          <w:ilvl w:val="0"/>
          <w:numId w:val="3"/>
        </w:numPr>
        <w:tabs>
          <w:tab w:pos="1061" w:val="left" w:leader="none"/>
        </w:tabs>
        <w:spacing w:line="300" w:lineRule="auto" w:before="0" w:after="0"/>
        <w:ind w:left="1061" w:right="1528" w:hanging="431"/>
        <w:jc w:val="both"/>
        <w:rPr>
          <w:sz w:val="18"/>
        </w:rPr>
      </w:pPr>
      <w:r>
        <w:rPr>
          <w:spacing w:val="-4"/>
          <w:sz w:val="18"/>
        </w:rPr>
        <w:t>Teng, </w:t>
      </w:r>
      <w:r>
        <w:rPr>
          <w:sz w:val="18"/>
        </w:rPr>
        <w:t>J.; Jakeman, A.; </w:t>
      </w:r>
      <w:r>
        <w:rPr>
          <w:spacing w:val="-4"/>
          <w:sz w:val="18"/>
        </w:rPr>
        <w:t>Vaze, </w:t>
      </w:r>
      <w:r>
        <w:rPr>
          <w:sz w:val="18"/>
        </w:rPr>
        <w:t>J.; Croke, </w:t>
      </w:r>
      <w:r>
        <w:rPr>
          <w:spacing w:val="-4"/>
          <w:sz w:val="18"/>
        </w:rPr>
        <w:t>B.F.; </w:t>
      </w:r>
      <w:r>
        <w:rPr>
          <w:sz w:val="18"/>
        </w:rPr>
        <w:t>Dutta, D.; Kim, S. Flood inundation modelling: A review of</w:t>
      </w:r>
      <w:bookmarkStart w:name="_bookmark213" w:id="268"/>
      <w:bookmarkEnd w:id="268"/>
      <w:r>
        <w:rPr>
          <w:sz w:val="18"/>
        </w:rPr>
      </w:r>
      <w:r>
        <w:rPr>
          <w:sz w:val="18"/>
        </w:rPr>
        <w:t> methods, recent advances and uncertainty analysis. </w:t>
      </w:r>
      <w:r>
        <w:rPr>
          <w:rFonts w:ascii="Times New Roman" w:hAnsi="Times New Roman"/>
          <w:i/>
          <w:sz w:val="18"/>
        </w:rPr>
        <w:t>Environ. Model. Softw. </w:t>
      </w:r>
      <w:r>
        <w:rPr>
          <w:rFonts w:ascii="Times New Roman" w:hAnsi="Times New Roman"/>
          <w:b/>
          <w:sz w:val="18"/>
        </w:rPr>
        <w:t>2017</w:t>
      </w:r>
      <w:r>
        <w:rPr>
          <w:sz w:val="18"/>
        </w:rPr>
        <w:t>, </w:t>
      </w:r>
      <w:r>
        <w:rPr>
          <w:rFonts w:ascii="Times New Roman" w:hAnsi="Times New Roman"/>
          <w:i/>
          <w:sz w:val="18"/>
        </w:rPr>
        <w:t>90</w:t>
      </w:r>
      <w:r>
        <w:rPr>
          <w:sz w:val="18"/>
        </w:rPr>
        <w:t>, 201–216.</w:t>
      </w:r>
      <w:r>
        <w:rPr>
          <w:spacing w:val="4"/>
          <w:sz w:val="18"/>
        </w:rPr>
        <w:t> </w:t>
      </w:r>
      <w:r>
        <w:rPr>
          <w:sz w:val="18"/>
        </w:rPr>
        <w:t>[</w:t>
      </w:r>
      <w:hyperlink r:id="rId225">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506" w:hanging="431"/>
        <w:jc w:val="both"/>
        <w:rPr>
          <w:sz w:val="18"/>
        </w:rPr>
      </w:pPr>
      <w:r>
        <w:rPr>
          <w:sz w:val="18"/>
        </w:rPr>
        <w:t>Elsafi, S.H. Artificial neural networks (ANNs) for flood forecasting at Dongola station in the river Nile,</w:t>
      </w:r>
      <w:bookmarkStart w:name="_bookmark214" w:id="269"/>
      <w:bookmarkEnd w:id="269"/>
      <w:r>
        <w:rPr>
          <w:sz w:val="18"/>
        </w:rPr>
      </w:r>
      <w:r>
        <w:rPr>
          <w:sz w:val="18"/>
        </w:rPr>
        <w:t> Sudan. </w:t>
      </w:r>
      <w:r>
        <w:rPr>
          <w:rFonts w:ascii="Times New Roman" w:hAnsi="Times New Roman"/>
          <w:i/>
          <w:sz w:val="18"/>
        </w:rPr>
        <w:t>Alex. Eng. J. </w:t>
      </w:r>
      <w:r>
        <w:rPr>
          <w:rFonts w:ascii="Times New Roman" w:hAnsi="Times New Roman"/>
          <w:b/>
          <w:sz w:val="18"/>
        </w:rPr>
        <w:t>2014</w:t>
      </w:r>
      <w:r>
        <w:rPr>
          <w:sz w:val="18"/>
        </w:rPr>
        <w:t>, </w:t>
      </w:r>
      <w:r>
        <w:rPr>
          <w:rFonts w:ascii="Times New Roman" w:hAnsi="Times New Roman"/>
          <w:i/>
          <w:sz w:val="18"/>
        </w:rPr>
        <w:t>53</w:t>
      </w:r>
      <w:r>
        <w:rPr>
          <w:sz w:val="18"/>
        </w:rPr>
        <w:t>, 655–662.</w:t>
      </w:r>
      <w:r>
        <w:rPr>
          <w:spacing w:val="36"/>
          <w:sz w:val="18"/>
        </w:rPr>
        <w:t> </w:t>
      </w:r>
      <w:r>
        <w:rPr>
          <w:sz w:val="18"/>
        </w:rPr>
        <w:t>[</w:t>
      </w:r>
      <w:hyperlink r:id="rId226">
        <w:r>
          <w:rPr>
            <w:color w:val="0774B7"/>
            <w:sz w:val="18"/>
          </w:rPr>
          <w:t>CrossRef</w:t>
        </w:r>
      </w:hyperlink>
      <w:r>
        <w:rPr>
          <w:sz w:val="18"/>
        </w:rPr>
        <w:t>]</w:t>
      </w:r>
    </w:p>
    <w:p>
      <w:pPr>
        <w:pStyle w:val="ListParagraph"/>
        <w:numPr>
          <w:ilvl w:val="0"/>
          <w:numId w:val="3"/>
        </w:numPr>
        <w:tabs>
          <w:tab w:pos="1061" w:val="left" w:leader="none"/>
        </w:tabs>
        <w:spacing w:line="300" w:lineRule="auto" w:before="1" w:after="0"/>
        <w:ind w:left="1061" w:right="1528" w:hanging="431"/>
        <w:jc w:val="both"/>
        <w:rPr>
          <w:sz w:val="18"/>
        </w:rPr>
      </w:pPr>
      <w:r>
        <w:rPr>
          <w:sz w:val="18"/>
        </w:rPr>
        <w:t>Mohammadzadeh,</w:t>
      </w:r>
      <w:r>
        <w:rPr>
          <w:spacing w:val="-17"/>
          <w:sz w:val="18"/>
        </w:rPr>
        <w:t> </w:t>
      </w:r>
      <w:r>
        <w:rPr>
          <w:sz w:val="18"/>
        </w:rPr>
        <w:t>D.;</w:t>
      </w:r>
      <w:r>
        <w:rPr>
          <w:spacing w:val="-15"/>
          <w:sz w:val="18"/>
        </w:rPr>
        <w:t> </w:t>
      </w:r>
      <w:r>
        <w:rPr>
          <w:sz w:val="18"/>
        </w:rPr>
        <w:t>Bazaz,</w:t>
      </w:r>
      <w:r>
        <w:rPr>
          <w:spacing w:val="-17"/>
          <w:sz w:val="18"/>
        </w:rPr>
        <w:t> </w:t>
      </w:r>
      <w:r>
        <w:rPr>
          <w:sz w:val="18"/>
        </w:rPr>
        <w:t>J.B.;</w:t>
      </w:r>
      <w:r>
        <w:rPr>
          <w:spacing w:val="-15"/>
          <w:sz w:val="18"/>
        </w:rPr>
        <w:t> </w:t>
      </w:r>
      <w:r>
        <w:rPr>
          <w:spacing w:val="-4"/>
          <w:sz w:val="18"/>
        </w:rPr>
        <w:t>Yazd,</w:t>
      </w:r>
      <w:r>
        <w:rPr>
          <w:spacing w:val="-17"/>
          <w:sz w:val="18"/>
        </w:rPr>
        <w:t> </w:t>
      </w:r>
      <w:r>
        <w:rPr>
          <w:spacing w:val="-4"/>
          <w:sz w:val="18"/>
        </w:rPr>
        <w:t>S.V.J.;</w:t>
      </w:r>
      <w:r>
        <w:rPr>
          <w:spacing w:val="-15"/>
          <w:sz w:val="18"/>
        </w:rPr>
        <w:t> </w:t>
      </w:r>
      <w:r>
        <w:rPr>
          <w:sz w:val="18"/>
        </w:rPr>
        <w:t>Alavi,</w:t>
      </w:r>
      <w:r>
        <w:rPr>
          <w:spacing w:val="-17"/>
          <w:sz w:val="18"/>
        </w:rPr>
        <w:t> </w:t>
      </w:r>
      <w:r>
        <w:rPr>
          <w:sz w:val="18"/>
        </w:rPr>
        <w:t>A.H.</w:t>
      </w:r>
      <w:r>
        <w:rPr>
          <w:spacing w:val="-16"/>
          <w:sz w:val="18"/>
        </w:rPr>
        <w:t> </w:t>
      </w:r>
      <w:r>
        <w:rPr>
          <w:sz w:val="18"/>
        </w:rPr>
        <w:t>Deriving</w:t>
      </w:r>
      <w:r>
        <w:rPr>
          <w:spacing w:val="-16"/>
          <w:sz w:val="18"/>
        </w:rPr>
        <w:t> </w:t>
      </w:r>
      <w:r>
        <w:rPr>
          <w:sz w:val="18"/>
        </w:rPr>
        <w:t>an</w:t>
      </w:r>
      <w:r>
        <w:rPr>
          <w:spacing w:val="-17"/>
          <w:sz w:val="18"/>
        </w:rPr>
        <w:t> </w:t>
      </w:r>
      <w:r>
        <w:rPr>
          <w:sz w:val="18"/>
        </w:rPr>
        <w:t>intelligent</w:t>
      </w:r>
      <w:r>
        <w:rPr>
          <w:spacing w:val="-16"/>
          <w:sz w:val="18"/>
        </w:rPr>
        <w:t> </w:t>
      </w:r>
      <w:r>
        <w:rPr>
          <w:sz w:val="18"/>
        </w:rPr>
        <w:t>model</w:t>
      </w:r>
      <w:r>
        <w:rPr>
          <w:spacing w:val="-16"/>
          <w:sz w:val="18"/>
        </w:rPr>
        <w:t> </w:t>
      </w:r>
      <w:r>
        <w:rPr>
          <w:sz w:val="18"/>
        </w:rPr>
        <w:t>for</w:t>
      </w:r>
      <w:r>
        <w:rPr>
          <w:spacing w:val="-17"/>
          <w:sz w:val="18"/>
        </w:rPr>
        <w:t> </w:t>
      </w:r>
      <w:r>
        <w:rPr>
          <w:sz w:val="18"/>
        </w:rPr>
        <w:t>soil</w:t>
      </w:r>
      <w:r>
        <w:rPr>
          <w:spacing w:val="-16"/>
          <w:sz w:val="18"/>
        </w:rPr>
        <w:t> </w:t>
      </w:r>
      <w:r>
        <w:rPr>
          <w:sz w:val="18"/>
        </w:rPr>
        <w:t>compression index utilizing multi-gene genetic programming. </w:t>
      </w:r>
      <w:r>
        <w:rPr>
          <w:rFonts w:ascii="Times New Roman"/>
          <w:i/>
          <w:sz w:val="18"/>
        </w:rPr>
        <w:t>Springer Environ. Earth Sci. </w:t>
      </w:r>
      <w:r>
        <w:rPr>
          <w:rFonts w:ascii="Times New Roman"/>
          <w:b/>
          <w:sz w:val="18"/>
        </w:rPr>
        <w:t>2016</w:t>
      </w:r>
      <w:r>
        <w:rPr>
          <w:sz w:val="18"/>
        </w:rPr>
        <w:t>, </w:t>
      </w:r>
      <w:r>
        <w:rPr>
          <w:rFonts w:ascii="Times New Roman"/>
          <w:i/>
          <w:sz w:val="18"/>
        </w:rPr>
        <w:t>75</w:t>
      </w:r>
      <w:r>
        <w:rPr>
          <w:sz w:val="18"/>
        </w:rPr>
        <w:t>, 262.</w:t>
      </w:r>
      <w:r>
        <w:rPr>
          <w:spacing w:val="32"/>
          <w:sz w:val="18"/>
        </w:rPr>
        <w:t> </w:t>
      </w:r>
      <w:r>
        <w:rPr>
          <w:sz w:val="18"/>
        </w:rPr>
        <w:t>[</w:t>
      </w:r>
      <w:hyperlink r:id="rId227">
        <w:r>
          <w:rPr>
            <w:color w:val="0774B7"/>
            <w:sz w:val="18"/>
          </w:rPr>
          <w:t>CrossRef</w:t>
        </w:r>
      </w:hyperlink>
      <w:r>
        <w:rPr>
          <w:sz w:val="18"/>
        </w:rPr>
        <w:t>]</w:t>
      </w:r>
    </w:p>
    <w:p>
      <w:pPr>
        <w:spacing w:after="0" w:line="300" w:lineRule="auto"/>
        <w:jc w:val="both"/>
        <w:rPr>
          <w:sz w:val="18"/>
        </w:rPr>
        <w:sectPr>
          <w:pgSz w:w="11910" w:h="16840"/>
          <w:pgMar w:header="1108" w:footer="0" w:top="1300" w:bottom="280" w:left="900" w:right="0"/>
        </w:sectPr>
      </w:pPr>
    </w:p>
    <w:p>
      <w:pPr>
        <w:pStyle w:val="BodyText"/>
      </w:pPr>
    </w:p>
    <w:p>
      <w:pPr>
        <w:pStyle w:val="BodyText"/>
        <w:spacing w:before="3"/>
        <w:rPr>
          <w:sz w:val="22"/>
        </w:rPr>
      </w:pPr>
    </w:p>
    <w:p>
      <w:pPr>
        <w:pStyle w:val="ListParagraph"/>
        <w:numPr>
          <w:ilvl w:val="0"/>
          <w:numId w:val="3"/>
        </w:numPr>
        <w:tabs>
          <w:tab w:pos="1061" w:val="left" w:leader="none"/>
        </w:tabs>
        <w:spacing w:line="297" w:lineRule="auto" w:before="0" w:after="0"/>
        <w:ind w:left="1055" w:right="1506" w:hanging="425"/>
        <w:jc w:val="both"/>
        <w:rPr>
          <w:sz w:val="18"/>
        </w:rPr>
      </w:pPr>
      <w:bookmarkStart w:name="_bookmark215" w:id="270"/>
      <w:bookmarkEnd w:id="270"/>
      <w:r>
        <w:rPr/>
      </w:r>
      <w:bookmarkStart w:name="_bookmark215" w:id="271"/>
      <w:bookmarkEnd w:id="271"/>
      <w:r>
        <w:rPr>
          <w:sz w:val="18"/>
        </w:rPr>
        <w:t>Singh,</w:t>
      </w:r>
      <w:r>
        <w:rPr>
          <w:spacing w:val="-21"/>
          <w:sz w:val="18"/>
        </w:rPr>
        <w:t> </w:t>
      </w:r>
      <w:r>
        <w:rPr>
          <w:spacing w:val="-8"/>
          <w:sz w:val="18"/>
        </w:rPr>
        <w:t>P.;</w:t>
      </w:r>
      <w:r>
        <w:rPr>
          <w:spacing w:val="-18"/>
          <w:sz w:val="18"/>
        </w:rPr>
        <w:t> </w:t>
      </w:r>
      <w:r>
        <w:rPr>
          <w:sz w:val="18"/>
        </w:rPr>
        <w:t>Borah,</w:t>
      </w:r>
      <w:r>
        <w:rPr>
          <w:spacing w:val="-21"/>
          <w:sz w:val="18"/>
        </w:rPr>
        <w:t> </w:t>
      </w:r>
      <w:r>
        <w:rPr>
          <w:sz w:val="18"/>
        </w:rPr>
        <w:t>B.</w:t>
      </w:r>
      <w:r>
        <w:rPr>
          <w:spacing w:val="-20"/>
          <w:sz w:val="18"/>
        </w:rPr>
        <w:t> </w:t>
      </w:r>
      <w:r>
        <w:rPr>
          <w:sz w:val="18"/>
        </w:rPr>
        <w:t>Indian</w:t>
      </w:r>
      <w:r>
        <w:rPr>
          <w:spacing w:val="-20"/>
          <w:sz w:val="18"/>
        </w:rPr>
        <w:t> </w:t>
      </w:r>
      <w:r>
        <w:rPr>
          <w:sz w:val="18"/>
        </w:rPr>
        <w:t>summer</w:t>
      </w:r>
      <w:r>
        <w:rPr>
          <w:spacing w:val="-20"/>
          <w:sz w:val="18"/>
        </w:rPr>
        <w:t> </w:t>
      </w:r>
      <w:r>
        <w:rPr>
          <w:sz w:val="18"/>
        </w:rPr>
        <w:t>monsoon</w:t>
      </w:r>
      <w:r>
        <w:rPr>
          <w:spacing w:val="-20"/>
          <w:sz w:val="18"/>
        </w:rPr>
        <w:t> </w:t>
      </w:r>
      <w:r>
        <w:rPr>
          <w:sz w:val="18"/>
        </w:rPr>
        <w:t>rainfall</w:t>
      </w:r>
      <w:r>
        <w:rPr>
          <w:spacing w:val="-20"/>
          <w:sz w:val="18"/>
        </w:rPr>
        <w:t> </w:t>
      </w:r>
      <w:r>
        <w:rPr>
          <w:sz w:val="18"/>
        </w:rPr>
        <w:t>prediction</w:t>
      </w:r>
      <w:r>
        <w:rPr>
          <w:spacing w:val="-20"/>
          <w:sz w:val="18"/>
        </w:rPr>
        <w:t> </w:t>
      </w:r>
      <w:r>
        <w:rPr>
          <w:sz w:val="18"/>
        </w:rPr>
        <w:t>using</w:t>
      </w:r>
      <w:r>
        <w:rPr>
          <w:spacing w:val="-20"/>
          <w:sz w:val="18"/>
        </w:rPr>
        <w:t> </w:t>
      </w:r>
      <w:r>
        <w:rPr>
          <w:sz w:val="18"/>
        </w:rPr>
        <w:t>artificial</w:t>
      </w:r>
      <w:r>
        <w:rPr>
          <w:spacing w:val="-20"/>
          <w:sz w:val="18"/>
        </w:rPr>
        <w:t> </w:t>
      </w:r>
      <w:r>
        <w:rPr>
          <w:sz w:val="18"/>
        </w:rPr>
        <w:t>neural</w:t>
      </w:r>
      <w:r>
        <w:rPr>
          <w:spacing w:val="-20"/>
          <w:sz w:val="18"/>
        </w:rPr>
        <w:t> </w:t>
      </w:r>
      <w:r>
        <w:rPr>
          <w:sz w:val="18"/>
        </w:rPr>
        <w:t>network.</w:t>
      </w:r>
      <w:r>
        <w:rPr>
          <w:spacing w:val="-20"/>
          <w:sz w:val="18"/>
        </w:rPr>
        <w:t> </w:t>
      </w:r>
      <w:r>
        <w:rPr>
          <w:rFonts w:ascii="Times New Roman" w:hAnsi="Times New Roman"/>
          <w:i/>
          <w:sz w:val="18"/>
        </w:rPr>
        <w:t>Stoch.</w:t>
      </w:r>
      <w:r>
        <w:rPr>
          <w:rFonts w:ascii="Times New Roman" w:hAnsi="Times New Roman"/>
          <w:i/>
          <w:spacing w:val="-22"/>
          <w:sz w:val="18"/>
        </w:rPr>
        <w:t> </w:t>
      </w:r>
      <w:r>
        <w:rPr>
          <w:rFonts w:ascii="Times New Roman" w:hAnsi="Times New Roman"/>
          <w:i/>
          <w:sz w:val="18"/>
        </w:rPr>
        <w:t>Environ.</w:t>
      </w:r>
      <w:bookmarkStart w:name="_bookmark216" w:id="272"/>
      <w:bookmarkEnd w:id="272"/>
      <w:r>
        <w:rPr>
          <w:rFonts w:ascii="Times New Roman" w:hAnsi="Times New Roman"/>
          <w:i/>
          <w:sz w:val="18"/>
        </w:rPr>
      </w:r>
      <w:r>
        <w:rPr>
          <w:rFonts w:ascii="Times New Roman" w:hAnsi="Times New Roman"/>
          <w:i/>
          <w:sz w:val="18"/>
        </w:rPr>
        <w:t> </w:t>
      </w:r>
      <w:r>
        <w:rPr>
          <w:rFonts w:ascii="Times New Roman" w:hAnsi="Times New Roman"/>
          <w:i/>
          <w:sz w:val="18"/>
        </w:rPr>
        <w:t>Res. Risk Assess. </w:t>
      </w:r>
      <w:r>
        <w:rPr>
          <w:rFonts w:ascii="Times New Roman" w:hAnsi="Times New Roman"/>
          <w:b/>
          <w:sz w:val="18"/>
        </w:rPr>
        <w:t>2013</w:t>
      </w:r>
      <w:r>
        <w:rPr>
          <w:sz w:val="18"/>
        </w:rPr>
        <w:t>, </w:t>
      </w:r>
      <w:r>
        <w:rPr>
          <w:rFonts w:ascii="Times New Roman" w:hAnsi="Times New Roman"/>
          <w:i/>
          <w:sz w:val="18"/>
        </w:rPr>
        <w:t>27</w:t>
      </w:r>
      <w:r>
        <w:rPr>
          <w:sz w:val="18"/>
        </w:rPr>
        <w:t>, 1585–1599.</w:t>
      </w:r>
      <w:r>
        <w:rPr>
          <w:spacing w:val="28"/>
          <w:sz w:val="18"/>
        </w:rPr>
        <w:t> </w:t>
      </w:r>
      <w:r>
        <w:rPr>
          <w:sz w:val="18"/>
        </w:rPr>
        <w:t>[</w:t>
      </w:r>
      <w:hyperlink r:id="rId228">
        <w:r>
          <w:rPr>
            <w:color w:val="0774B7"/>
            <w:sz w:val="18"/>
          </w:rPr>
          <w:t>CrossRef</w:t>
        </w:r>
      </w:hyperlink>
      <w:r>
        <w:rPr>
          <w:sz w:val="18"/>
        </w:rPr>
        <w:t>]</w:t>
      </w:r>
    </w:p>
    <w:p>
      <w:pPr>
        <w:pStyle w:val="ListParagraph"/>
        <w:numPr>
          <w:ilvl w:val="0"/>
          <w:numId w:val="3"/>
        </w:numPr>
        <w:tabs>
          <w:tab w:pos="1061" w:val="left" w:leader="none"/>
        </w:tabs>
        <w:spacing w:line="300" w:lineRule="auto" w:before="5" w:after="0"/>
        <w:ind w:left="1061" w:right="1506" w:hanging="431"/>
        <w:jc w:val="both"/>
        <w:rPr>
          <w:sz w:val="18"/>
        </w:rPr>
      </w:pPr>
      <w:r>
        <w:rPr>
          <w:sz w:val="18"/>
        </w:rPr>
        <w:t>Shamim, M.A.; Hassan, M.; Ahmad, S.; Zeeshan, M. A comparison of artificial neural networks (ANN) and local linear regression (LLR) techniques for predicting monthly reservoir levels. </w:t>
      </w:r>
      <w:r>
        <w:rPr>
          <w:rFonts w:ascii="Times New Roman" w:hAnsi="Times New Roman"/>
          <w:i/>
          <w:sz w:val="18"/>
        </w:rPr>
        <w:t>KSCE J. </w:t>
      </w:r>
      <w:r>
        <w:rPr>
          <w:rFonts w:ascii="Times New Roman" w:hAnsi="Times New Roman"/>
          <w:i/>
          <w:spacing w:val="-3"/>
          <w:sz w:val="18"/>
        </w:rPr>
        <w:t>Civ. </w:t>
      </w:r>
      <w:r>
        <w:rPr>
          <w:rFonts w:ascii="Times New Roman" w:hAnsi="Times New Roman"/>
          <w:i/>
          <w:sz w:val="18"/>
        </w:rPr>
        <w:t>Eng. </w:t>
      </w:r>
      <w:r>
        <w:rPr>
          <w:rFonts w:ascii="Times New Roman" w:hAnsi="Times New Roman"/>
          <w:b/>
          <w:sz w:val="18"/>
        </w:rPr>
        <w:t>2016</w:t>
      </w:r>
      <w:r>
        <w:rPr>
          <w:sz w:val="18"/>
        </w:rPr>
        <w:t>, </w:t>
      </w:r>
      <w:r>
        <w:rPr>
          <w:rFonts w:ascii="Times New Roman" w:hAnsi="Times New Roman"/>
          <w:i/>
          <w:sz w:val="18"/>
        </w:rPr>
        <w:t>20</w:t>
      </w:r>
      <w:r>
        <w:rPr>
          <w:sz w:val="18"/>
        </w:rPr>
        <w:t>,</w:t>
      </w:r>
      <w:bookmarkStart w:name="_bookmark217" w:id="273"/>
      <w:bookmarkEnd w:id="273"/>
      <w:r>
        <w:rPr>
          <w:sz w:val="18"/>
        </w:rPr>
      </w:r>
      <w:r>
        <w:rPr>
          <w:sz w:val="18"/>
        </w:rPr>
        <w:t> 971–977.</w:t>
      </w:r>
      <w:r>
        <w:rPr>
          <w:spacing w:val="11"/>
          <w:sz w:val="18"/>
        </w:rPr>
        <w:t> </w:t>
      </w:r>
      <w:r>
        <w:rPr>
          <w:sz w:val="18"/>
        </w:rPr>
        <w:t>[</w:t>
      </w:r>
      <w:hyperlink r:id="rId229">
        <w:r>
          <w:rPr>
            <w:color w:val="0774B7"/>
            <w:sz w:val="18"/>
          </w:rPr>
          <w:t>CrossRef</w:t>
        </w:r>
      </w:hyperlink>
      <w:r>
        <w:rPr>
          <w:sz w:val="18"/>
        </w:rPr>
        <w:t>]</w:t>
      </w:r>
    </w:p>
    <w:p>
      <w:pPr>
        <w:pStyle w:val="ListParagraph"/>
        <w:numPr>
          <w:ilvl w:val="0"/>
          <w:numId w:val="3"/>
        </w:numPr>
        <w:tabs>
          <w:tab w:pos="1061" w:val="left" w:leader="none"/>
        </w:tabs>
        <w:spacing w:line="300" w:lineRule="auto" w:before="4" w:after="0"/>
        <w:ind w:left="1061" w:right="1528" w:hanging="431"/>
        <w:jc w:val="both"/>
        <w:rPr>
          <w:sz w:val="18"/>
        </w:rPr>
      </w:pPr>
      <w:r>
        <w:rPr>
          <w:sz w:val="18"/>
        </w:rPr>
        <w:t>Rezaeian-Zadeh, M.; </w:t>
      </w:r>
      <w:r>
        <w:rPr>
          <w:spacing w:val="-3"/>
          <w:sz w:val="18"/>
        </w:rPr>
        <w:t>Tabari, </w:t>
      </w:r>
      <w:r>
        <w:rPr>
          <w:sz w:val="18"/>
        </w:rPr>
        <w:t>H.; Abghari, H. Prediction of monthly discharge volume by different artificial</w:t>
      </w:r>
      <w:bookmarkStart w:name="_bookmark218" w:id="274"/>
      <w:bookmarkEnd w:id="274"/>
      <w:r>
        <w:rPr>
          <w:sz w:val="18"/>
        </w:rPr>
      </w:r>
      <w:r>
        <w:rPr>
          <w:sz w:val="18"/>
        </w:rPr>
        <w:t> neural</w:t>
      </w:r>
      <w:r>
        <w:rPr>
          <w:spacing w:val="-5"/>
          <w:sz w:val="18"/>
        </w:rPr>
        <w:t> </w:t>
      </w:r>
      <w:r>
        <w:rPr>
          <w:sz w:val="18"/>
        </w:rPr>
        <w:t>network</w:t>
      </w:r>
      <w:r>
        <w:rPr>
          <w:spacing w:val="-5"/>
          <w:sz w:val="18"/>
        </w:rPr>
        <w:t> </w:t>
      </w:r>
      <w:r>
        <w:rPr>
          <w:sz w:val="18"/>
        </w:rPr>
        <w:t>algorithms</w:t>
      </w:r>
      <w:r>
        <w:rPr>
          <w:spacing w:val="-5"/>
          <w:sz w:val="18"/>
        </w:rPr>
        <w:t> </w:t>
      </w:r>
      <w:r>
        <w:rPr>
          <w:sz w:val="18"/>
        </w:rPr>
        <w:t>in</w:t>
      </w:r>
      <w:r>
        <w:rPr>
          <w:spacing w:val="-5"/>
          <w:sz w:val="18"/>
        </w:rPr>
        <w:t> </w:t>
      </w:r>
      <w:r>
        <w:rPr>
          <w:sz w:val="18"/>
        </w:rPr>
        <w:t>semi-arid</w:t>
      </w:r>
      <w:r>
        <w:rPr>
          <w:spacing w:val="-4"/>
          <w:sz w:val="18"/>
        </w:rPr>
        <w:t> </w:t>
      </w:r>
      <w:r>
        <w:rPr>
          <w:sz w:val="18"/>
        </w:rPr>
        <w:t>regions.</w:t>
      </w:r>
      <w:r>
        <w:rPr>
          <w:spacing w:val="4"/>
          <w:sz w:val="18"/>
        </w:rPr>
        <w:t> </w:t>
      </w:r>
      <w:r>
        <w:rPr>
          <w:rFonts w:ascii="Times New Roman" w:hAnsi="Times New Roman"/>
          <w:i/>
          <w:sz w:val="18"/>
        </w:rPr>
        <w:t>Arabian</w:t>
      </w:r>
      <w:r>
        <w:rPr>
          <w:rFonts w:ascii="Times New Roman" w:hAnsi="Times New Roman"/>
          <w:i/>
          <w:spacing w:val="-6"/>
          <w:sz w:val="18"/>
        </w:rPr>
        <w:t> </w:t>
      </w:r>
      <w:r>
        <w:rPr>
          <w:rFonts w:ascii="Times New Roman" w:hAnsi="Times New Roman"/>
          <w:i/>
          <w:sz w:val="18"/>
        </w:rPr>
        <w:t>J.</w:t>
      </w:r>
      <w:r>
        <w:rPr>
          <w:rFonts w:ascii="Times New Roman" w:hAnsi="Times New Roman"/>
          <w:i/>
          <w:spacing w:val="-7"/>
          <w:sz w:val="18"/>
        </w:rPr>
        <w:t> </w:t>
      </w:r>
      <w:r>
        <w:rPr>
          <w:rFonts w:ascii="Times New Roman" w:hAnsi="Times New Roman"/>
          <w:i/>
          <w:sz w:val="18"/>
        </w:rPr>
        <w:t>Geosci.</w:t>
      </w:r>
      <w:r>
        <w:rPr>
          <w:rFonts w:ascii="Times New Roman" w:hAnsi="Times New Roman"/>
          <w:i/>
          <w:spacing w:val="3"/>
          <w:sz w:val="18"/>
        </w:rPr>
        <w:t> </w:t>
      </w:r>
      <w:r>
        <w:rPr>
          <w:rFonts w:ascii="Times New Roman" w:hAnsi="Times New Roman"/>
          <w:b/>
          <w:sz w:val="18"/>
        </w:rPr>
        <w:t>2013</w:t>
      </w:r>
      <w:r>
        <w:rPr>
          <w:sz w:val="18"/>
        </w:rPr>
        <w:t>,</w:t>
      </w:r>
      <w:r>
        <w:rPr>
          <w:spacing w:val="-5"/>
          <w:sz w:val="18"/>
        </w:rPr>
        <w:t> </w:t>
      </w:r>
      <w:r>
        <w:rPr>
          <w:rFonts w:ascii="Times New Roman" w:hAnsi="Times New Roman"/>
          <w:i/>
          <w:sz w:val="18"/>
        </w:rPr>
        <w:t>6</w:t>
      </w:r>
      <w:r>
        <w:rPr>
          <w:sz w:val="18"/>
        </w:rPr>
        <w:t>,</w:t>
      </w:r>
      <w:r>
        <w:rPr>
          <w:spacing w:val="-5"/>
          <w:sz w:val="18"/>
        </w:rPr>
        <w:t> </w:t>
      </w:r>
      <w:r>
        <w:rPr>
          <w:sz w:val="18"/>
        </w:rPr>
        <w:t>2529–2537.</w:t>
      </w:r>
      <w:r>
        <w:rPr>
          <w:spacing w:val="5"/>
          <w:sz w:val="18"/>
        </w:rPr>
        <w:t> </w:t>
      </w:r>
      <w:r>
        <w:rPr>
          <w:sz w:val="18"/>
        </w:rPr>
        <w:t>[</w:t>
      </w:r>
      <w:hyperlink r:id="rId230">
        <w:r>
          <w:rPr>
            <w:color w:val="0774B7"/>
            <w:sz w:val="18"/>
          </w:rPr>
          <w:t>CrossRef</w:t>
        </w:r>
      </w:hyperlink>
      <w:r>
        <w:rPr>
          <w:sz w:val="18"/>
        </w:rPr>
        <w:t>]</w:t>
      </w:r>
    </w:p>
    <w:p>
      <w:pPr>
        <w:pStyle w:val="ListParagraph"/>
        <w:numPr>
          <w:ilvl w:val="0"/>
          <w:numId w:val="3"/>
        </w:numPr>
        <w:tabs>
          <w:tab w:pos="1061" w:val="left" w:leader="none"/>
        </w:tabs>
        <w:spacing w:line="300" w:lineRule="auto" w:before="2" w:after="0"/>
        <w:ind w:left="1061" w:right="1528" w:hanging="431"/>
        <w:jc w:val="both"/>
        <w:rPr>
          <w:sz w:val="18"/>
        </w:rPr>
      </w:pPr>
      <w:r>
        <w:rPr>
          <w:sz w:val="18"/>
        </w:rPr>
        <w:t>Gazendam,</w:t>
      </w:r>
      <w:r>
        <w:rPr>
          <w:spacing w:val="-9"/>
          <w:sz w:val="18"/>
        </w:rPr>
        <w:t> </w:t>
      </w:r>
      <w:r>
        <w:rPr>
          <w:sz w:val="18"/>
        </w:rPr>
        <w:t>E.;</w:t>
      </w:r>
      <w:r>
        <w:rPr>
          <w:spacing w:val="-9"/>
          <w:sz w:val="18"/>
        </w:rPr>
        <w:t> </w:t>
      </w:r>
      <w:r>
        <w:rPr>
          <w:sz w:val="18"/>
        </w:rPr>
        <w:t>Gharabaghi,</w:t>
      </w:r>
      <w:r>
        <w:rPr>
          <w:spacing w:val="-9"/>
          <w:sz w:val="18"/>
        </w:rPr>
        <w:t> </w:t>
      </w:r>
      <w:r>
        <w:rPr>
          <w:sz w:val="18"/>
        </w:rPr>
        <w:t>B.;</w:t>
      </w:r>
      <w:r>
        <w:rPr>
          <w:spacing w:val="-9"/>
          <w:sz w:val="18"/>
        </w:rPr>
        <w:t> </w:t>
      </w:r>
      <w:r>
        <w:rPr>
          <w:sz w:val="18"/>
        </w:rPr>
        <w:t>Ackerman,</w:t>
      </w:r>
      <w:r>
        <w:rPr>
          <w:spacing w:val="-9"/>
          <w:sz w:val="18"/>
        </w:rPr>
        <w:t> </w:t>
      </w:r>
      <w:r>
        <w:rPr>
          <w:sz w:val="18"/>
        </w:rPr>
        <w:t>J.D.;</w:t>
      </w:r>
      <w:r>
        <w:rPr>
          <w:spacing w:val="-9"/>
          <w:sz w:val="18"/>
        </w:rPr>
        <w:t> </w:t>
      </w:r>
      <w:r>
        <w:rPr>
          <w:spacing w:val="-3"/>
          <w:sz w:val="18"/>
        </w:rPr>
        <w:t>Whiteley,</w:t>
      </w:r>
      <w:r>
        <w:rPr>
          <w:spacing w:val="-9"/>
          <w:sz w:val="18"/>
        </w:rPr>
        <w:t> </w:t>
      </w:r>
      <w:r>
        <w:rPr>
          <w:sz w:val="18"/>
        </w:rPr>
        <w:t>H.</w:t>
      </w:r>
      <w:r>
        <w:rPr>
          <w:spacing w:val="-9"/>
          <w:sz w:val="18"/>
        </w:rPr>
        <w:t> </w:t>
      </w:r>
      <w:r>
        <w:rPr>
          <w:sz w:val="18"/>
        </w:rPr>
        <w:t>Integrative</w:t>
      </w:r>
      <w:r>
        <w:rPr>
          <w:spacing w:val="-9"/>
          <w:sz w:val="18"/>
        </w:rPr>
        <w:t> </w:t>
      </w:r>
      <w:r>
        <w:rPr>
          <w:sz w:val="18"/>
        </w:rPr>
        <w:t>neural</w:t>
      </w:r>
      <w:r>
        <w:rPr>
          <w:spacing w:val="-9"/>
          <w:sz w:val="18"/>
        </w:rPr>
        <w:t> </w:t>
      </w:r>
      <w:r>
        <w:rPr>
          <w:sz w:val="18"/>
        </w:rPr>
        <w:t>networks</w:t>
      </w:r>
      <w:r>
        <w:rPr>
          <w:spacing w:val="-9"/>
          <w:sz w:val="18"/>
        </w:rPr>
        <w:t> </w:t>
      </w:r>
      <w:r>
        <w:rPr>
          <w:sz w:val="18"/>
        </w:rPr>
        <w:t>models</w:t>
      </w:r>
      <w:r>
        <w:rPr>
          <w:spacing w:val="-9"/>
          <w:sz w:val="18"/>
        </w:rPr>
        <w:t> </w:t>
      </w:r>
      <w:r>
        <w:rPr>
          <w:sz w:val="18"/>
        </w:rPr>
        <w:t>for</w:t>
      </w:r>
      <w:r>
        <w:rPr>
          <w:spacing w:val="-9"/>
          <w:sz w:val="18"/>
        </w:rPr>
        <w:t> </w:t>
      </w:r>
      <w:r>
        <w:rPr>
          <w:sz w:val="18"/>
        </w:rPr>
        <w:t>stream</w:t>
      </w:r>
      <w:bookmarkStart w:name="_bookmark219" w:id="275"/>
      <w:bookmarkEnd w:id="275"/>
      <w:r>
        <w:rPr>
          <w:sz w:val="18"/>
        </w:rPr>
      </w:r>
      <w:r>
        <w:rPr>
          <w:sz w:val="18"/>
        </w:rPr>
        <w:t> assessment in restoration projects. </w:t>
      </w:r>
      <w:r>
        <w:rPr>
          <w:rFonts w:ascii="Times New Roman" w:hAnsi="Times New Roman"/>
          <w:i/>
          <w:sz w:val="18"/>
        </w:rPr>
        <w:t>J. Hydrol. </w:t>
      </w:r>
      <w:r>
        <w:rPr>
          <w:rFonts w:ascii="Times New Roman" w:hAnsi="Times New Roman"/>
          <w:b/>
          <w:sz w:val="18"/>
        </w:rPr>
        <w:t>2016</w:t>
      </w:r>
      <w:r>
        <w:rPr>
          <w:sz w:val="18"/>
        </w:rPr>
        <w:t>, </w:t>
      </w:r>
      <w:r>
        <w:rPr>
          <w:rFonts w:ascii="Times New Roman" w:hAnsi="Times New Roman"/>
          <w:i/>
          <w:sz w:val="18"/>
        </w:rPr>
        <w:t>536</w:t>
      </w:r>
      <w:r>
        <w:rPr>
          <w:sz w:val="18"/>
        </w:rPr>
        <w:t>, 339–350.</w:t>
      </w:r>
      <w:r>
        <w:rPr>
          <w:spacing w:val="7"/>
          <w:sz w:val="18"/>
        </w:rPr>
        <w:t> </w:t>
      </w:r>
      <w:r>
        <w:rPr>
          <w:sz w:val="18"/>
        </w:rPr>
        <w:t>[</w:t>
      </w:r>
      <w:hyperlink r:id="rId231">
        <w:r>
          <w:rPr>
            <w:color w:val="0774B7"/>
            <w:sz w:val="18"/>
          </w:rPr>
          <w:t>CrossRef</w:t>
        </w:r>
      </w:hyperlink>
      <w:r>
        <w:rPr>
          <w:sz w:val="18"/>
        </w:rPr>
        <w:t>]</w:t>
      </w:r>
    </w:p>
    <w:p>
      <w:pPr>
        <w:pStyle w:val="ListParagraph"/>
        <w:numPr>
          <w:ilvl w:val="0"/>
          <w:numId w:val="3"/>
        </w:numPr>
        <w:tabs>
          <w:tab w:pos="1061" w:val="left" w:leader="none"/>
        </w:tabs>
        <w:spacing w:line="240" w:lineRule="auto" w:before="2" w:after="0"/>
        <w:ind w:left="1054" w:right="0" w:hanging="424"/>
        <w:jc w:val="left"/>
        <w:rPr>
          <w:sz w:val="18"/>
        </w:rPr>
      </w:pPr>
      <w:r>
        <w:rPr>
          <w:sz w:val="18"/>
        </w:rPr>
        <w:t>Lin,</w:t>
      </w:r>
      <w:r>
        <w:rPr>
          <w:spacing w:val="14"/>
          <w:sz w:val="18"/>
        </w:rPr>
        <w:t> </w:t>
      </w:r>
      <w:r>
        <w:rPr>
          <w:spacing w:val="-4"/>
          <w:sz w:val="18"/>
        </w:rPr>
        <w:t>J.-Y.;</w:t>
      </w:r>
      <w:r>
        <w:rPr>
          <w:spacing w:val="21"/>
          <w:sz w:val="18"/>
        </w:rPr>
        <w:t> </w:t>
      </w:r>
      <w:r>
        <w:rPr>
          <w:sz w:val="18"/>
        </w:rPr>
        <w:t>Cheng,</w:t>
      </w:r>
      <w:r>
        <w:rPr>
          <w:spacing w:val="14"/>
          <w:sz w:val="18"/>
        </w:rPr>
        <w:t> </w:t>
      </w:r>
      <w:r>
        <w:rPr>
          <w:spacing w:val="-3"/>
          <w:sz w:val="18"/>
        </w:rPr>
        <w:t>C.-T.;</w:t>
      </w:r>
      <w:r>
        <w:rPr>
          <w:spacing w:val="21"/>
          <w:sz w:val="18"/>
        </w:rPr>
        <w:t> </w:t>
      </w:r>
      <w:r>
        <w:rPr>
          <w:sz w:val="18"/>
        </w:rPr>
        <w:t>Chau,</w:t>
      </w:r>
      <w:r>
        <w:rPr>
          <w:spacing w:val="14"/>
          <w:sz w:val="18"/>
        </w:rPr>
        <w:t> </w:t>
      </w:r>
      <w:r>
        <w:rPr>
          <w:spacing w:val="-4"/>
          <w:sz w:val="18"/>
        </w:rPr>
        <w:t>K.-W.</w:t>
      </w:r>
      <w:r>
        <w:rPr>
          <w:spacing w:val="15"/>
          <w:sz w:val="18"/>
        </w:rPr>
        <w:t> </w:t>
      </w:r>
      <w:r>
        <w:rPr>
          <w:sz w:val="18"/>
        </w:rPr>
        <w:t>Using</w:t>
      </w:r>
      <w:r>
        <w:rPr>
          <w:spacing w:val="14"/>
          <w:sz w:val="18"/>
        </w:rPr>
        <w:t> </w:t>
      </w:r>
      <w:r>
        <w:rPr>
          <w:sz w:val="18"/>
        </w:rPr>
        <w:t>support</w:t>
      </w:r>
      <w:r>
        <w:rPr>
          <w:spacing w:val="15"/>
          <w:sz w:val="18"/>
        </w:rPr>
        <w:t> </w:t>
      </w:r>
      <w:r>
        <w:rPr>
          <w:sz w:val="18"/>
        </w:rPr>
        <w:t>vector</w:t>
      </w:r>
      <w:r>
        <w:rPr>
          <w:spacing w:val="14"/>
          <w:sz w:val="18"/>
        </w:rPr>
        <w:t> </w:t>
      </w:r>
      <w:r>
        <w:rPr>
          <w:sz w:val="18"/>
        </w:rPr>
        <w:t>machines</w:t>
      </w:r>
      <w:r>
        <w:rPr>
          <w:spacing w:val="14"/>
          <w:sz w:val="18"/>
        </w:rPr>
        <w:t> </w:t>
      </w:r>
      <w:r>
        <w:rPr>
          <w:sz w:val="18"/>
        </w:rPr>
        <w:t>for</w:t>
      </w:r>
      <w:r>
        <w:rPr>
          <w:spacing w:val="15"/>
          <w:sz w:val="18"/>
        </w:rPr>
        <w:t> </w:t>
      </w:r>
      <w:r>
        <w:rPr>
          <w:sz w:val="18"/>
        </w:rPr>
        <w:t>long-term</w:t>
      </w:r>
      <w:r>
        <w:rPr>
          <w:spacing w:val="14"/>
          <w:sz w:val="18"/>
        </w:rPr>
        <w:t> </w:t>
      </w:r>
      <w:r>
        <w:rPr>
          <w:sz w:val="18"/>
        </w:rPr>
        <w:t>discharge</w:t>
      </w:r>
      <w:r>
        <w:rPr>
          <w:spacing w:val="15"/>
          <w:sz w:val="18"/>
        </w:rPr>
        <w:t> </w:t>
      </w:r>
      <w:r>
        <w:rPr>
          <w:sz w:val="18"/>
        </w:rPr>
        <w:t>prediction.</w:t>
      </w:r>
    </w:p>
    <w:p>
      <w:pPr>
        <w:spacing w:before="50"/>
        <w:ind w:left="1054" w:right="0" w:firstLine="0"/>
        <w:jc w:val="left"/>
        <w:rPr>
          <w:sz w:val="18"/>
        </w:rPr>
      </w:pPr>
      <w:bookmarkStart w:name="_bookmark220" w:id="276"/>
      <w:bookmarkEnd w:id="276"/>
      <w:r>
        <w:rPr/>
      </w:r>
      <w:r>
        <w:rPr>
          <w:rFonts w:ascii="Times New Roman" w:hAnsi="Times New Roman"/>
          <w:i/>
          <w:sz w:val="18"/>
        </w:rPr>
        <w:t>Hydrol. Sci. J. </w:t>
      </w:r>
      <w:r>
        <w:rPr>
          <w:rFonts w:ascii="Times New Roman" w:hAnsi="Times New Roman"/>
          <w:b/>
          <w:sz w:val="18"/>
        </w:rPr>
        <w:t>2006</w:t>
      </w:r>
      <w:r>
        <w:rPr>
          <w:sz w:val="18"/>
        </w:rPr>
        <w:t>, </w:t>
      </w:r>
      <w:r>
        <w:rPr>
          <w:rFonts w:ascii="Times New Roman" w:hAnsi="Times New Roman"/>
          <w:i/>
          <w:sz w:val="18"/>
        </w:rPr>
        <w:t>51</w:t>
      </w:r>
      <w:r>
        <w:rPr>
          <w:sz w:val="18"/>
        </w:rPr>
        <w:t>, 599–612. [</w:t>
      </w:r>
      <w:hyperlink r:id="rId232">
        <w:r>
          <w:rPr>
            <w:color w:val="0774B7"/>
            <w:sz w:val="18"/>
          </w:rPr>
          <w:t>CrossRef</w:t>
        </w:r>
      </w:hyperlink>
      <w:r>
        <w:rPr>
          <w:sz w:val="18"/>
        </w:rPr>
        <w:t>]</w:t>
      </w:r>
    </w:p>
    <w:p>
      <w:pPr>
        <w:pStyle w:val="ListParagraph"/>
        <w:numPr>
          <w:ilvl w:val="0"/>
          <w:numId w:val="3"/>
        </w:numPr>
        <w:tabs>
          <w:tab w:pos="1061" w:val="left" w:leader="none"/>
        </w:tabs>
        <w:spacing w:line="300" w:lineRule="auto" w:before="54" w:after="0"/>
        <w:ind w:left="1061" w:right="1506" w:hanging="431"/>
        <w:jc w:val="both"/>
        <w:rPr>
          <w:sz w:val="18"/>
        </w:rPr>
      </w:pPr>
      <w:r>
        <w:rPr>
          <w:sz w:val="18"/>
        </w:rPr>
        <w:t>Cunningham, S.C.; Griffioen, </w:t>
      </w:r>
      <w:r>
        <w:rPr>
          <w:spacing w:val="-8"/>
          <w:sz w:val="18"/>
        </w:rPr>
        <w:t>P.; </w:t>
      </w:r>
      <w:r>
        <w:rPr>
          <w:sz w:val="18"/>
        </w:rPr>
        <w:t>White, M.D.; </w:t>
      </w:r>
      <w:r>
        <w:rPr>
          <w:spacing w:val="-4"/>
          <w:sz w:val="18"/>
        </w:rPr>
        <w:t>Nally, </w:t>
      </w:r>
      <w:r>
        <w:rPr>
          <w:sz w:val="18"/>
        </w:rPr>
        <w:t>R.M. Assessment of ecosystems: A system for rigorous and rapid mapping of floodplain forest condition for Australia’s most important </w:t>
      </w:r>
      <w:r>
        <w:rPr>
          <w:spacing w:val="-3"/>
          <w:sz w:val="18"/>
        </w:rPr>
        <w:t>river. </w:t>
      </w:r>
      <w:r>
        <w:rPr>
          <w:rFonts w:ascii="Times New Roman" w:hAnsi="Times New Roman"/>
          <w:i/>
          <w:sz w:val="18"/>
        </w:rPr>
        <w:t>Land Degrad. </w:t>
      </w:r>
      <w:r>
        <w:rPr>
          <w:rFonts w:ascii="Times New Roman" w:hAnsi="Times New Roman"/>
          <w:i/>
          <w:spacing w:val="-3"/>
          <w:sz w:val="18"/>
        </w:rPr>
        <w:t>Dev.</w:t>
      </w:r>
      <w:bookmarkStart w:name="_bookmark221" w:id="277"/>
      <w:bookmarkEnd w:id="277"/>
      <w:r>
        <w:rPr>
          <w:rFonts w:ascii="Times New Roman" w:hAnsi="Times New Roman"/>
          <w:i/>
          <w:spacing w:val="-3"/>
          <w:sz w:val="18"/>
        </w:rPr>
      </w:r>
      <w:r>
        <w:rPr>
          <w:rFonts w:ascii="Times New Roman" w:hAnsi="Times New Roman"/>
          <w:i/>
          <w:spacing w:val="-3"/>
          <w:sz w:val="18"/>
        </w:rPr>
        <w:t> </w:t>
      </w:r>
      <w:r>
        <w:rPr>
          <w:rFonts w:ascii="Times New Roman" w:hAnsi="Times New Roman"/>
          <w:b/>
          <w:sz w:val="18"/>
        </w:rPr>
        <w:t>2018</w:t>
      </w:r>
      <w:r>
        <w:rPr>
          <w:sz w:val="18"/>
        </w:rPr>
        <w:t>, </w:t>
      </w:r>
      <w:r>
        <w:rPr>
          <w:rFonts w:ascii="Times New Roman" w:hAnsi="Times New Roman"/>
          <w:i/>
          <w:sz w:val="18"/>
        </w:rPr>
        <w:t>29</w:t>
      </w:r>
      <w:r>
        <w:rPr>
          <w:sz w:val="18"/>
        </w:rPr>
        <w:t>, 127–137.</w:t>
      </w:r>
      <w:r>
        <w:rPr>
          <w:spacing w:val="12"/>
          <w:sz w:val="18"/>
        </w:rPr>
        <w:t> </w:t>
      </w:r>
      <w:r>
        <w:rPr>
          <w:sz w:val="18"/>
        </w:rPr>
        <w:t>[</w:t>
      </w:r>
      <w:hyperlink r:id="rId233">
        <w:r>
          <w:rPr>
            <w:color w:val="0774B7"/>
            <w:sz w:val="18"/>
          </w:rPr>
          <w:t>CrossRef</w:t>
        </w:r>
      </w:hyperlink>
      <w:r>
        <w:rPr>
          <w:sz w:val="18"/>
        </w:rPr>
        <w:t>]</w:t>
      </w:r>
    </w:p>
    <w:p>
      <w:pPr>
        <w:pStyle w:val="ListParagraph"/>
        <w:numPr>
          <w:ilvl w:val="0"/>
          <w:numId w:val="3"/>
        </w:numPr>
        <w:tabs>
          <w:tab w:pos="1061" w:val="left" w:leader="none"/>
        </w:tabs>
        <w:spacing w:line="300" w:lineRule="auto" w:before="1" w:after="0"/>
        <w:ind w:left="1061" w:right="1528" w:hanging="431"/>
        <w:jc w:val="both"/>
        <w:rPr>
          <w:sz w:val="18"/>
        </w:rPr>
      </w:pPr>
      <w:r>
        <w:rPr>
          <w:sz w:val="18"/>
        </w:rPr>
        <w:t>Ahmad, S.; Kalra, A.; Stephen, H. Estimating soil moisture using remote sensing data: A machine learning</w:t>
      </w:r>
      <w:bookmarkStart w:name="_bookmark222" w:id="278"/>
      <w:bookmarkEnd w:id="278"/>
      <w:r>
        <w:rPr>
          <w:sz w:val="18"/>
        </w:rPr>
      </w:r>
      <w:r>
        <w:rPr>
          <w:sz w:val="18"/>
        </w:rPr>
        <w:t> approach. </w:t>
      </w:r>
      <w:r>
        <w:rPr>
          <w:rFonts w:ascii="Times New Roman" w:hAnsi="Times New Roman"/>
          <w:i/>
          <w:spacing w:val="-3"/>
          <w:sz w:val="18"/>
        </w:rPr>
        <w:t>Adv. </w:t>
      </w:r>
      <w:r>
        <w:rPr>
          <w:rFonts w:ascii="Times New Roman" w:hAnsi="Times New Roman"/>
          <w:i/>
          <w:sz w:val="18"/>
        </w:rPr>
        <w:t>Water Resour. </w:t>
      </w:r>
      <w:r>
        <w:rPr>
          <w:rFonts w:ascii="Times New Roman" w:hAnsi="Times New Roman"/>
          <w:b/>
          <w:sz w:val="18"/>
        </w:rPr>
        <w:t>2010</w:t>
      </w:r>
      <w:r>
        <w:rPr>
          <w:sz w:val="18"/>
        </w:rPr>
        <w:t>, </w:t>
      </w:r>
      <w:r>
        <w:rPr>
          <w:rFonts w:ascii="Times New Roman" w:hAnsi="Times New Roman"/>
          <w:i/>
          <w:sz w:val="18"/>
        </w:rPr>
        <w:t>33</w:t>
      </w:r>
      <w:r>
        <w:rPr>
          <w:sz w:val="18"/>
        </w:rPr>
        <w:t>, 69–80.</w:t>
      </w:r>
      <w:r>
        <w:rPr>
          <w:spacing w:val="39"/>
          <w:sz w:val="18"/>
        </w:rPr>
        <w:t> </w:t>
      </w:r>
      <w:r>
        <w:rPr>
          <w:sz w:val="18"/>
        </w:rPr>
        <w:t>[</w:t>
      </w:r>
      <w:hyperlink r:id="rId234">
        <w:r>
          <w:rPr>
            <w:color w:val="0774B7"/>
            <w:sz w:val="18"/>
          </w:rPr>
          <w:t>CrossRef</w:t>
        </w:r>
      </w:hyperlink>
      <w:r>
        <w:rPr>
          <w:sz w:val="18"/>
        </w:rPr>
        <w:t>]</w:t>
      </w:r>
    </w:p>
    <w:p>
      <w:pPr>
        <w:pStyle w:val="ListParagraph"/>
        <w:numPr>
          <w:ilvl w:val="0"/>
          <w:numId w:val="3"/>
        </w:numPr>
        <w:tabs>
          <w:tab w:pos="1061" w:val="left" w:leader="none"/>
        </w:tabs>
        <w:spacing w:line="302" w:lineRule="auto" w:before="1" w:after="0"/>
        <w:ind w:left="1054" w:right="1497" w:hanging="424"/>
        <w:jc w:val="both"/>
        <w:rPr>
          <w:sz w:val="18"/>
        </w:rPr>
      </w:pPr>
      <w:r>
        <w:rPr>
          <w:sz w:val="18"/>
        </w:rPr>
        <w:t>Prasad,</w:t>
      </w:r>
      <w:r>
        <w:rPr>
          <w:spacing w:val="-9"/>
          <w:sz w:val="18"/>
        </w:rPr>
        <w:t> </w:t>
      </w:r>
      <w:r>
        <w:rPr>
          <w:sz w:val="18"/>
        </w:rPr>
        <w:t>R.D.;</w:t>
      </w:r>
      <w:r>
        <w:rPr>
          <w:spacing w:val="-8"/>
          <w:sz w:val="18"/>
        </w:rPr>
        <w:t> </w:t>
      </w:r>
      <w:r>
        <w:rPr>
          <w:sz w:val="18"/>
        </w:rPr>
        <w:t>Ravinesh,</w:t>
      </w:r>
      <w:r>
        <w:rPr>
          <w:spacing w:val="-8"/>
          <w:sz w:val="18"/>
        </w:rPr>
        <w:t> </w:t>
      </w:r>
      <w:r>
        <w:rPr>
          <w:sz w:val="18"/>
        </w:rPr>
        <w:t>C.;</w:t>
      </w:r>
      <w:r>
        <w:rPr>
          <w:spacing w:val="-8"/>
          <w:sz w:val="18"/>
        </w:rPr>
        <w:t> </w:t>
      </w:r>
      <w:r>
        <w:rPr>
          <w:sz w:val="18"/>
        </w:rPr>
        <w:t>Li,</w:t>
      </w:r>
      <w:r>
        <w:rPr>
          <w:spacing w:val="-8"/>
          <w:sz w:val="18"/>
        </w:rPr>
        <w:t> </w:t>
      </w:r>
      <w:r>
        <w:rPr>
          <w:spacing w:val="-7"/>
          <w:sz w:val="18"/>
        </w:rPr>
        <w:t>Y.;</w:t>
      </w:r>
      <w:r>
        <w:rPr>
          <w:spacing w:val="-9"/>
          <w:sz w:val="18"/>
        </w:rPr>
        <w:t> </w:t>
      </w:r>
      <w:r>
        <w:rPr>
          <w:sz w:val="18"/>
        </w:rPr>
        <w:t>Maraseni,</w:t>
      </w:r>
      <w:r>
        <w:rPr>
          <w:spacing w:val="-8"/>
          <w:sz w:val="18"/>
        </w:rPr>
        <w:t> </w:t>
      </w:r>
      <w:r>
        <w:rPr>
          <w:spacing w:val="-7"/>
          <w:sz w:val="18"/>
        </w:rPr>
        <w:t>T.</w:t>
      </w:r>
      <w:r>
        <w:rPr>
          <w:spacing w:val="-8"/>
          <w:sz w:val="18"/>
        </w:rPr>
        <w:t> </w:t>
      </w:r>
      <w:r>
        <w:rPr>
          <w:sz w:val="18"/>
        </w:rPr>
        <w:t>Input</w:t>
      </w:r>
      <w:r>
        <w:rPr>
          <w:spacing w:val="-8"/>
          <w:sz w:val="18"/>
        </w:rPr>
        <w:t> </w:t>
      </w:r>
      <w:r>
        <w:rPr>
          <w:sz w:val="18"/>
        </w:rPr>
        <w:t>selection</w:t>
      </w:r>
      <w:r>
        <w:rPr>
          <w:spacing w:val="-8"/>
          <w:sz w:val="18"/>
        </w:rPr>
        <w:t> </w:t>
      </w:r>
      <w:r>
        <w:rPr>
          <w:sz w:val="18"/>
        </w:rPr>
        <w:t>and</w:t>
      </w:r>
      <w:r>
        <w:rPr>
          <w:spacing w:val="-9"/>
          <w:sz w:val="18"/>
        </w:rPr>
        <w:t> </w:t>
      </w:r>
      <w:r>
        <w:rPr>
          <w:sz w:val="18"/>
        </w:rPr>
        <w:t>performance</w:t>
      </w:r>
      <w:r>
        <w:rPr>
          <w:spacing w:val="-8"/>
          <w:sz w:val="18"/>
        </w:rPr>
        <w:t> </w:t>
      </w:r>
      <w:r>
        <w:rPr>
          <w:sz w:val="18"/>
        </w:rPr>
        <w:t>optimization</w:t>
      </w:r>
      <w:r>
        <w:rPr>
          <w:spacing w:val="-8"/>
          <w:sz w:val="18"/>
        </w:rPr>
        <w:t> </w:t>
      </w:r>
      <w:r>
        <w:rPr>
          <w:sz w:val="18"/>
        </w:rPr>
        <w:t>of</w:t>
      </w:r>
      <w:r>
        <w:rPr>
          <w:spacing w:val="-8"/>
          <w:sz w:val="18"/>
        </w:rPr>
        <w:t> </w:t>
      </w:r>
      <w:r>
        <w:rPr>
          <w:sz w:val="18"/>
        </w:rPr>
        <w:t>ANN-based streamflow forecasts in the drought-prone murray darling basin region using IIS and MODWT algorithm.</w:t>
      </w:r>
      <w:bookmarkStart w:name="_bookmark223" w:id="279"/>
      <w:bookmarkEnd w:id="279"/>
      <w:r>
        <w:rPr>
          <w:sz w:val="18"/>
        </w:rPr>
      </w:r>
      <w:r>
        <w:rPr>
          <w:sz w:val="18"/>
        </w:rPr>
        <w:t> </w:t>
      </w:r>
      <w:r>
        <w:rPr>
          <w:rFonts w:ascii="Times New Roman" w:hAnsi="Times New Roman"/>
          <w:i/>
          <w:sz w:val="18"/>
        </w:rPr>
        <w:t>Atmos. Res. </w:t>
      </w:r>
      <w:r>
        <w:rPr>
          <w:rFonts w:ascii="Times New Roman" w:hAnsi="Times New Roman"/>
          <w:b/>
          <w:sz w:val="18"/>
        </w:rPr>
        <w:t>2017</w:t>
      </w:r>
      <w:r>
        <w:rPr>
          <w:sz w:val="18"/>
        </w:rPr>
        <w:t>, </w:t>
      </w:r>
      <w:r>
        <w:rPr>
          <w:rFonts w:ascii="Times New Roman" w:hAnsi="Times New Roman"/>
          <w:i/>
          <w:sz w:val="18"/>
        </w:rPr>
        <w:t>197</w:t>
      </w:r>
      <w:r>
        <w:rPr>
          <w:sz w:val="18"/>
        </w:rPr>
        <w:t>, 42–63.</w:t>
      </w:r>
      <w:r>
        <w:rPr>
          <w:spacing w:val="30"/>
          <w:sz w:val="18"/>
        </w:rPr>
        <w:t> </w:t>
      </w:r>
      <w:r>
        <w:rPr>
          <w:sz w:val="18"/>
        </w:rPr>
        <w:t>[</w:t>
      </w:r>
      <w:hyperlink r:id="rId235">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53" w:right="1528" w:hanging="423"/>
        <w:jc w:val="both"/>
        <w:rPr>
          <w:sz w:val="18"/>
        </w:rPr>
      </w:pPr>
      <w:r>
        <w:rPr>
          <w:sz w:val="18"/>
        </w:rPr>
        <w:t>Cannas, B.; Fanni, A.; Sias, G.; </w:t>
      </w:r>
      <w:r>
        <w:rPr>
          <w:spacing w:val="-3"/>
          <w:sz w:val="18"/>
        </w:rPr>
        <w:t>Tronci, </w:t>
      </w:r>
      <w:r>
        <w:rPr>
          <w:sz w:val="18"/>
        </w:rPr>
        <w:t>S.; Zedda, M.K. River flow forecasting using neural networks and</w:t>
      </w:r>
      <w:bookmarkStart w:name="_bookmark224" w:id="280"/>
      <w:bookmarkEnd w:id="280"/>
      <w:r>
        <w:rPr>
          <w:sz w:val="18"/>
        </w:rPr>
      </w:r>
      <w:r>
        <w:rPr>
          <w:sz w:val="18"/>
        </w:rPr>
        <w:t> wavelet analysis. </w:t>
      </w:r>
      <w:r>
        <w:rPr>
          <w:rFonts w:ascii="Times New Roman"/>
          <w:i/>
          <w:sz w:val="18"/>
        </w:rPr>
        <w:t>Geophys. Res. </w:t>
      </w:r>
      <w:r>
        <w:rPr>
          <w:rFonts w:ascii="Times New Roman"/>
          <w:i/>
          <w:spacing w:val="-3"/>
          <w:sz w:val="18"/>
        </w:rPr>
        <w:t>Abstr. </w:t>
      </w:r>
      <w:r>
        <w:rPr>
          <w:rFonts w:ascii="Times New Roman"/>
          <w:b/>
          <w:sz w:val="18"/>
        </w:rPr>
        <w:t>2005</w:t>
      </w:r>
      <w:r>
        <w:rPr>
          <w:sz w:val="18"/>
        </w:rPr>
        <w:t>, </w:t>
      </w:r>
      <w:r>
        <w:rPr>
          <w:rFonts w:ascii="Times New Roman"/>
          <w:i/>
          <w:sz w:val="18"/>
        </w:rPr>
        <w:t>7</w:t>
      </w:r>
      <w:r>
        <w:rPr>
          <w:sz w:val="18"/>
        </w:rPr>
        <w:t>,</w:t>
      </w:r>
      <w:r>
        <w:rPr>
          <w:spacing w:val="4"/>
          <w:sz w:val="18"/>
        </w:rPr>
        <w:t> </w:t>
      </w:r>
      <w:r>
        <w:rPr>
          <w:sz w:val="18"/>
        </w:rPr>
        <w:t>08651.</w:t>
      </w:r>
    </w:p>
    <w:p>
      <w:pPr>
        <w:pStyle w:val="ListParagraph"/>
        <w:numPr>
          <w:ilvl w:val="0"/>
          <w:numId w:val="3"/>
        </w:numPr>
        <w:tabs>
          <w:tab w:pos="1061" w:val="left" w:leader="none"/>
        </w:tabs>
        <w:spacing w:line="302" w:lineRule="auto" w:before="0" w:after="0"/>
        <w:ind w:left="1061" w:right="1521" w:hanging="431"/>
        <w:jc w:val="both"/>
        <w:rPr>
          <w:sz w:val="18"/>
        </w:rPr>
      </w:pPr>
      <w:r>
        <w:rPr>
          <w:sz w:val="18"/>
        </w:rPr>
        <w:t>Najafi,</w:t>
      </w:r>
      <w:r>
        <w:rPr>
          <w:spacing w:val="-12"/>
          <w:sz w:val="18"/>
        </w:rPr>
        <w:t> </w:t>
      </w:r>
      <w:r>
        <w:rPr>
          <w:sz w:val="18"/>
        </w:rPr>
        <w:t>B.</w:t>
      </w:r>
      <w:r>
        <w:rPr>
          <w:spacing w:val="-12"/>
          <w:sz w:val="18"/>
        </w:rPr>
        <w:t> </w:t>
      </w:r>
      <w:r>
        <w:rPr>
          <w:sz w:val="18"/>
        </w:rPr>
        <w:t>An</w:t>
      </w:r>
      <w:r>
        <w:rPr>
          <w:spacing w:val="-12"/>
          <w:sz w:val="18"/>
        </w:rPr>
        <w:t> </w:t>
      </w:r>
      <w:r>
        <w:rPr>
          <w:sz w:val="18"/>
        </w:rPr>
        <w:t>Intelligent</w:t>
      </w:r>
      <w:r>
        <w:rPr>
          <w:spacing w:val="-12"/>
          <w:sz w:val="18"/>
        </w:rPr>
        <w:t> </w:t>
      </w:r>
      <w:r>
        <w:rPr>
          <w:sz w:val="18"/>
        </w:rPr>
        <w:t>Artificial</w:t>
      </w:r>
      <w:r>
        <w:rPr>
          <w:spacing w:val="-12"/>
          <w:sz w:val="18"/>
        </w:rPr>
        <w:t> </w:t>
      </w:r>
      <w:r>
        <w:rPr>
          <w:sz w:val="18"/>
        </w:rPr>
        <w:t>Neural</w:t>
      </w:r>
      <w:r>
        <w:rPr>
          <w:spacing w:val="-12"/>
          <w:sz w:val="18"/>
        </w:rPr>
        <w:t> </w:t>
      </w:r>
      <w:r>
        <w:rPr>
          <w:sz w:val="18"/>
        </w:rPr>
        <w:t>Network-Response</w:t>
      </w:r>
      <w:r>
        <w:rPr>
          <w:spacing w:val="-11"/>
          <w:sz w:val="18"/>
        </w:rPr>
        <w:t> </w:t>
      </w:r>
      <w:r>
        <w:rPr>
          <w:sz w:val="18"/>
        </w:rPr>
        <w:t>Surface</w:t>
      </w:r>
      <w:r>
        <w:rPr>
          <w:spacing w:val="-12"/>
          <w:sz w:val="18"/>
        </w:rPr>
        <w:t> </w:t>
      </w:r>
      <w:r>
        <w:rPr>
          <w:sz w:val="18"/>
        </w:rPr>
        <w:t>Methodology</w:t>
      </w:r>
      <w:r>
        <w:rPr>
          <w:spacing w:val="-12"/>
          <w:sz w:val="18"/>
        </w:rPr>
        <w:t> </w:t>
      </w:r>
      <w:r>
        <w:rPr>
          <w:sz w:val="18"/>
        </w:rPr>
        <w:t>Method</w:t>
      </w:r>
      <w:r>
        <w:rPr>
          <w:spacing w:val="-12"/>
          <w:sz w:val="18"/>
        </w:rPr>
        <w:t> </w:t>
      </w:r>
      <w:r>
        <w:rPr>
          <w:sz w:val="18"/>
        </w:rPr>
        <w:t>for</w:t>
      </w:r>
      <w:r>
        <w:rPr>
          <w:spacing w:val="-12"/>
          <w:sz w:val="18"/>
        </w:rPr>
        <w:t> </w:t>
      </w:r>
      <w:r>
        <w:rPr>
          <w:sz w:val="18"/>
        </w:rPr>
        <w:t>Accessing</w:t>
      </w:r>
      <w:r>
        <w:rPr>
          <w:spacing w:val="-12"/>
          <w:sz w:val="18"/>
        </w:rPr>
        <w:t> </w:t>
      </w:r>
      <w:r>
        <w:rPr>
          <w:sz w:val="18"/>
        </w:rPr>
        <w:t>the Optimum Biodiesel and Diesel Fuel Blending Conditions in a Diesel Engine from the Viewpoint of Exergy</w:t>
      </w:r>
      <w:bookmarkStart w:name="_bookmark225" w:id="281"/>
      <w:bookmarkEnd w:id="281"/>
      <w:r>
        <w:rPr>
          <w:sz w:val="18"/>
        </w:rPr>
      </w:r>
      <w:r>
        <w:rPr>
          <w:sz w:val="18"/>
        </w:rPr>
        <w:t> and Energy Analysis. </w:t>
      </w:r>
      <w:r>
        <w:rPr>
          <w:rFonts w:ascii="Times New Roman"/>
          <w:i/>
          <w:sz w:val="18"/>
        </w:rPr>
        <w:t>Energies </w:t>
      </w:r>
      <w:r>
        <w:rPr>
          <w:rFonts w:ascii="Times New Roman"/>
          <w:b/>
          <w:sz w:val="18"/>
        </w:rPr>
        <w:t>2018</w:t>
      </w:r>
      <w:r>
        <w:rPr>
          <w:sz w:val="18"/>
        </w:rPr>
        <w:t>, </w:t>
      </w:r>
      <w:r>
        <w:rPr>
          <w:rFonts w:ascii="Times New Roman"/>
          <w:i/>
          <w:sz w:val="18"/>
        </w:rPr>
        <w:t>11</w:t>
      </w:r>
      <w:r>
        <w:rPr>
          <w:sz w:val="18"/>
        </w:rPr>
        <w:t>, 860.</w:t>
      </w:r>
      <w:r>
        <w:rPr>
          <w:spacing w:val="21"/>
          <w:sz w:val="18"/>
        </w:rPr>
        <w:t> </w:t>
      </w:r>
      <w:r>
        <w:rPr>
          <w:sz w:val="18"/>
        </w:rPr>
        <w:t>[</w:t>
      </w:r>
      <w:hyperlink r:id="rId236">
        <w:r>
          <w:rPr>
            <w:color w:val="0774B7"/>
            <w:sz w:val="18"/>
          </w:rPr>
          <w:t>CrossRef</w:t>
        </w:r>
      </w:hyperlink>
      <w:r>
        <w:rPr>
          <w:sz w:val="18"/>
        </w:rPr>
        <w:t>]</w:t>
      </w:r>
    </w:p>
    <w:p>
      <w:pPr>
        <w:pStyle w:val="ListParagraph"/>
        <w:numPr>
          <w:ilvl w:val="0"/>
          <w:numId w:val="3"/>
        </w:numPr>
        <w:tabs>
          <w:tab w:pos="1061" w:val="left" w:leader="none"/>
        </w:tabs>
        <w:spacing w:line="302" w:lineRule="auto" w:before="0" w:after="0"/>
        <w:ind w:left="1061" w:right="1528" w:hanging="431"/>
        <w:jc w:val="both"/>
        <w:rPr>
          <w:sz w:val="18"/>
        </w:rPr>
      </w:pPr>
      <w:r>
        <w:rPr>
          <w:sz w:val="18"/>
        </w:rPr>
        <w:t>Singh, R.M. Wavelet-ANN model for flood events. In Proceedings of the International Conference on Soft</w:t>
      </w:r>
      <w:bookmarkStart w:name="_bookmark226" w:id="282"/>
      <w:bookmarkEnd w:id="282"/>
      <w:r>
        <w:rPr>
          <w:sz w:val="18"/>
        </w:rPr>
      </w:r>
      <w:r>
        <w:rPr>
          <w:sz w:val="18"/>
        </w:rPr>
        <w:t> Computing</w:t>
      </w:r>
      <w:r>
        <w:rPr>
          <w:spacing w:val="-6"/>
          <w:sz w:val="18"/>
        </w:rPr>
        <w:t> </w:t>
      </w:r>
      <w:r>
        <w:rPr>
          <w:sz w:val="18"/>
        </w:rPr>
        <w:t>for</w:t>
      </w:r>
      <w:r>
        <w:rPr>
          <w:spacing w:val="-5"/>
          <w:sz w:val="18"/>
        </w:rPr>
        <w:t> </w:t>
      </w:r>
      <w:r>
        <w:rPr>
          <w:sz w:val="18"/>
        </w:rPr>
        <w:t>Problem</w:t>
      </w:r>
      <w:r>
        <w:rPr>
          <w:spacing w:val="-6"/>
          <w:sz w:val="18"/>
        </w:rPr>
        <w:t> </w:t>
      </w:r>
      <w:r>
        <w:rPr>
          <w:sz w:val="18"/>
        </w:rPr>
        <w:t>Solving</w:t>
      </w:r>
      <w:r>
        <w:rPr>
          <w:spacing w:val="-5"/>
          <w:sz w:val="18"/>
        </w:rPr>
        <w:t> </w:t>
      </w:r>
      <w:r>
        <w:rPr>
          <w:sz w:val="18"/>
        </w:rPr>
        <w:t>(SocProS</w:t>
      </w:r>
      <w:r>
        <w:rPr>
          <w:spacing w:val="-5"/>
          <w:sz w:val="18"/>
        </w:rPr>
        <w:t> </w:t>
      </w:r>
      <w:r>
        <w:rPr>
          <w:sz w:val="18"/>
        </w:rPr>
        <w:t>2011),</w:t>
      </w:r>
      <w:r>
        <w:rPr>
          <w:spacing w:val="-6"/>
          <w:sz w:val="18"/>
        </w:rPr>
        <w:t> </w:t>
      </w:r>
      <w:r>
        <w:rPr>
          <w:sz w:val="18"/>
        </w:rPr>
        <w:t>Patiala,</w:t>
      </w:r>
      <w:r>
        <w:rPr>
          <w:spacing w:val="-5"/>
          <w:sz w:val="18"/>
        </w:rPr>
        <w:t> </w:t>
      </w:r>
      <w:r>
        <w:rPr>
          <w:sz w:val="18"/>
        </w:rPr>
        <w:t>India,</w:t>
      </w:r>
      <w:r>
        <w:rPr>
          <w:spacing w:val="-5"/>
          <w:sz w:val="18"/>
        </w:rPr>
        <w:t> </w:t>
      </w:r>
      <w:r>
        <w:rPr>
          <w:sz w:val="18"/>
        </w:rPr>
        <w:t>20–22</w:t>
      </w:r>
      <w:r>
        <w:rPr>
          <w:spacing w:val="-6"/>
          <w:sz w:val="18"/>
        </w:rPr>
        <w:t> </w:t>
      </w:r>
      <w:r>
        <w:rPr>
          <w:sz w:val="18"/>
        </w:rPr>
        <w:t>December</w:t>
      </w:r>
      <w:r>
        <w:rPr>
          <w:spacing w:val="-5"/>
          <w:sz w:val="18"/>
        </w:rPr>
        <w:t> </w:t>
      </w:r>
      <w:r>
        <w:rPr>
          <w:sz w:val="18"/>
        </w:rPr>
        <w:t>2011;</w:t>
      </w:r>
      <w:r>
        <w:rPr>
          <w:spacing w:val="-5"/>
          <w:sz w:val="18"/>
        </w:rPr>
        <w:t> </w:t>
      </w:r>
      <w:r>
        <w:rPr>
          <w:sz w:val="18"/>
        </w:rPr>
        <w:t>pp.</w:t>
      </w:r>
      <w:r>
        <w:rPr>
          <w:spacing w:val="-6"/>
          <w:sz w:val="18"/>
        </w:rPr>
        <w:t> </w:t>
      </w:r>
      <w:r>
        <w:rPr>
          <w:sz w:val="18"/>
        </w:rPr>
        <w:t>165–175.</w:t>
      </w:r>
    </w:p>
    <w:p>
      <w:pPr>
        <w:pStyle w:val="ListParagraph"/>
        <w:numPr>
          <w:ilvl w:val="0"/>
          <w:numId w:val="3"/>
        </w:numPr>
        <w:tabs>
          <w:tab w:pos="1061" w:val="left" w:leader="none"/>
        </w:tabs>
        <w:spacing w:line="300" w:lineRule="auto" w:before="0" w:after="0"/>
        <w:ind w:left="1061" w:right="1528" w:hanging="431"/>
        <w:jc w:val="both"/>
        <w:rPr>
          <w:sz w:val="18"/>
        </w:rPr>
      </w:pPr>
      <w:r>
        <w:rPr>
          <w:sz w:val="18"/>
        </w:rPr>
        <w:t>Ramana, </w:t>
      </w:r>
      <w:r>
        <w:rPr>
          <w:spacing w:val="-5"/>
          <w:sz w:val="18"/>
        </w:rPr>
        <w:t>R.V.; </w:t>
      </w:r>
      <w:r>
        <w:rPr>
          <w:sz w:val="18"/>
        </w:rPr>
        <w:t>Krishna, B.; </w:t>
      </w:r>
      <w:r>
        <w:rPr>
          <w:spacing w:val="-3"/>
          <w:sz w:val="18"/>
        </w:rPr>
        <w:t>Kumar, </w:t>
      </w:r>
      <w:r>
        <w:rPr>
          <w:sz w:val="18"/>
        </w:rPr>
        <w:t>S.R.; </w:t>
      </w:r>
      <w:r>
        <w:rPr>
          <w:spacing w:val="-3"/>
          <w:sz w:val="18"/>
        </w:rPr>
        <w:t>Pandey, </w:t>
      </w:r>
      <w:r>
        <w:rPr>
          <w:sz w:val="18"/>
        </w:rPr>
        <w:t>N.G. Monthly rainfall prediction using wavelet neural</w:t>
      </w:r>
      <w:bookmarkStart w:name="_bookmark227" w:id="283"/>
      <w:bookmarkEnd w:id="283"/>
      <w:r>
        <w:rPr>
          <w:sz w:val="18"/>
        </w:rPr>
      </w:r>
      <w:r>
        <w:rPr>
          <w:sz w:val="18"/>
        </w:rPr>
        <w:t> network analysis. </w:t>
      </w:r>
      <w:r>
        <w:rPr>
          <w:rFonts w:ascii="Times New Roman" w:hAnsi="Times New Roman"/>
          <w:i/>
          <w:sz w:val="18"/>
        </w:rPr>
        <w:t>Water Resour. Manag. </w:t>
      </w:r>
      <w:r>
        <w:rPr>
          <w:rFonts w:ascii="Times New Roman" w:hAnsi="Times New Roman"/>
          <w:b/>
          <w:sz w:val="18"/>
        </w:rPr>
        <w:t>2013</w:t>
      </w:r>
      <w:r>
        <w:rPr>
          <w:sz w:val="18"/>
        </w:rPr>
        <w:t>, </w:t>
      </w:r>
      <w:r>
        <w:rPr>
          <w:rFonts w:ascii="Times New Roman" w:hAnsi="Times New Roman"/>
          <w:i/>
          <w:sz w:val="18"/>
        </w:rPr>
        <w:t>27</w:t>
      </w:r>
      <w:r>
        <w:rPr>
          <w:sz w:val="18"/>
        </w:rPr>
        <w:t>, 3697–3711.</w:t>
      </w:r>
      <w:r>
        <w:rPr>
          <w:spacing w:val="37"/>
          <w:sz w:val="18"/>
        </w:rPr>
        <w:t> </w:t>
      </w:r>
      <w:r>
        <w:rPr>
          <w:sz w:val="18"/>
        </w:rPr>
        <w:t>[</w:t>
      </w:r>
      <w:hyperlink r:id="rId237">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528" w:hanging="431"/>
        <w:jc w:val="both"/>
        <w:rPr>
          <w:sz w:val="18"/>
        </w:rPr>
      </w:pPr>
      <w:r>
        <w:rPr>
          <w:sz w:val="18"/>
        </w:rPr>
        <w:t>Tantanee, S.; Patamatammakul, S.; Oki, </w:t>
      </w:r>
      <w:r>
        <w:rPr>
          <w:spacing w:val="-5"/>
          <w:sz w:val="18"/>
        </w:rPr>
        <w:t>T.; </w:t>
      </w:r>
      <w:r>
        <w:rPr>
          <w:sz w:val="18"/>
        </w:rPr>
        <w:t>Sriboonlue, </w:t>
      </w:r>
      <w:r>
        <w:rPr>
          <w:spacing w:val="-8"/>
          <w:sz w:val="18"/>
        </w:rPr>
        <w:t>V.; </w:t>
      </w:r>
      <w:r>
        <w:rPr>
          <w:sz w:val="18"/>
        </w:rPr>
        <w:t>Prempree, </w:t>
      </w:r>
      <w:r>
        <w:rPr>
          <w:spacing w:val="-7"/>
          <w:sz w:val="18"/>
        </w:rPr>
        <w:t>T. </w:t>
      </w:r>
      <w:r>
        <w:rPr>
          <w:sz w:val="18"/>
        </w:rPr>
        <w:t>Coupled wavelet-autoregressive</w:t>
      </w:r>
      <w:bookmarkStart w:name="_bookmark228" w:id="284"/>
      <w:bookmarkEnd w:id="284"/>
      <w:r>
        <w:rPr>
          <w:sz w:val="18"/>
        </w:rPr>
      </w:r>
      <w:r>
        <w:rPr>
          <w:sz w:val="18"/>
        </w:rPr>
        <w:t> model for annual rainfall prediction. </w:t>
      </w:r>
      <w:r>
        <w:rPr>
          <w:rFonts w:ascii="Times New Roman" w:hAnsi="Times New Roman"/>
          <w:i/>
          <w:sz w:val="18"/>
        </w:rPr>
        <w:t>J. Environ. Hydrol. </w:t>
      </w:r>
      <w:r>
        <w:rPr>
          <w:rFonts w:ascii="Times New Roman" w:hAnsi="Times New Roman"/>
          <w:b/>
          <w:sz w:val="18"/>
        </w:rPr>
        <w:t>2005</w:t>
      </w:r>
      <w:r>
        <w:rPr>
          <w:sz w:val="18"/>
        </w:rPr>
        <w:t>, </w:t>
      </w:r>
      <w:r>
        <w:rPr>
          <w:rFonts w:ascii="Times New Roman" w:hAnsi="Times New Roman"/>
          <w:i/>
          <w:sz w:val="18"/>
        </w:rPr>
        <w:t>13</w:t>
      </w:r>
      <w:r>
        <w:rPr>
          <w:sz w:val="18"/>
        </w:rPr>
        <w:t>,</w:t>
      </w:r>
      <w:r>
        <w:rPr>
          <w:spacing w:val="25"/>
          <w:sz w:val="18"/>
        </w:rPr>
        <w:t> </w:t>
      </w:r>
      <w:r>
        <w:rPr>
          <w:sz w:val="18"/>
        </w:rPr>
        <w:t>124–146.</w:t>
      </w:r>
    </w:p>
    <w:p>
      <w:pPr>
        <w:pStyle w:val="ListParagraph"/>
        <w:numPr>
          <w:ilvl w:val="0"/>
          <w:numId w:val="3"/>
        </w:numPr>
        <w:tabs>
          <w:tab w:pos="1061" w:val="left" w:leader="none"/>
        </w:tabs>
        <w:spacing w:line="300" w:lineRule="auto" w:before="2" w:after="0"/>
        <w:ind w:left="1061" w:right="1528" w:hanging="431"/>
        <w:jc w:val="both"/>
        <w:rPr>
          <w:sz w:val="18"/>
        </w:rPr>
      </w:pPr>
      <w:r>
        <w:rPr>
          <w:sz w:val="18"/>
        </w:rPr>
        <w:t>Mekanik,</w:t>
      </w:r>
      <w:r>
        <w:rPr>
          <w:spacing w:val="-7"/>
          <w:sz w:val="18"/>
        </w:rPr>
        <w:t> </w:t>
      </w:r>
      <w:r>
        <w:rPr>
          <w:spacing w:val="-6"/>
          <w:sz w:val="18"/>
        </w:rPr>
        <w:t>F.; </w:t>
      </w:r>
      <w:r>
        <w:rPr>
          <w:sz w:val="18"/>
        </w:rPr>
        <w:t>Imteaz,</w:t>
      </w:r>
      <w:r>
        <w:rPr>
          <w:spacing w:val="-7"/>
          <w:sz w:val="18"/>
        </w:rPr>
        <w:t> </w:t>
      </w:r>
      <w:r>
        <w:rPr>
          <w:sz w:val="18"/>
        </w:rPr>
        <w:t>M.A.;</w:t>
      </w:r>
      <w:r>
        <w:rPr>
          <w:spacing w:val="-6"/>
          <w:sz w:val="18"/>
        </w:rPr>
        <w:t> </w:t>
      </w:r>
      <w:r>
        <w:rPr>
          <w:spacing w:val="-3"/>
          <w:sz w:val="18"/>
        </w:rPr>
        <w:t>Talei,</w:t>
      </w:r>
      <w:r>
        <w:rPr>
          <w:spacing w:val="-7"/>
          <w:sz w:val="18"/>
        </w:rPr>
        <w:t> </w:t>
      </w:r>
      <w:r>
        <w:rPr>
          <w:sz w:val="18"/>
        </w:rPr>
        <w:t>A.</w:t>
      </w:r>
      <w:r>
        <w:rPr>
          <w:spacing w:val="-6"/>
          <w:sz w:val="18"/>
        </w:rPr>
        <w:t> </w:t>
      </w:r>
      <w:r>
        <w:rPr>
          <w:sz w:val="18"/>
        </w:rPr>
        <w:t>Seasonal</w:t>
      </w:r>
      <w:r>
        <w:rPr>
          <w:spacing w:val="-7"/>
          <w:sz w:val="18"/>
        </w:rPr>
        <w:t> </w:t>
      </w:r>
      <w:r>
        <w:rPr>
          <w:sz w:val="18"/>
        </w:rPr>
        <w:t>rainfall</w:t>
      </w:r>
      <w:r>
        <w:rPr>
          <w:spacing w:val="-6"/>
          <w:sz w:val="18"/>
        </w:rPr>
        <w:t> </w:t>
      </w:r>
      <w:r>
        <w:rPr>
          <w:sz w:val="18"/>
        </w:rPr>
        <w:t>forecasting</w:t>
      </w:r>
      <w:r>
        <w:rPr>
          <w:spacing w:val="-6"/>
          <w:sz w:val="18"/>
        </w:rPr>
        <w:t> </w:t>
      </w:r>
      <w:r>
        <w:rPr>
          <w:sz w:val="18"/>
        </w:rPr>
        <w:t>by</w:t>
      </w:r>
      <w:r>
        <w:rPr>
          <w:spacing w:val="-7"/>
          <w:sz w:val="18"/>
        </w:rPr>
        <w:t> </w:t>
      </w:r>
      <w:r>
        <w:rPr>
          <w:sz w:val="18"/>
        </w:rPr>
        <w:t>adaptive</w:t>
      </w:r>
      <w:r>
        <w:rPr>
          <w:spacing w:val="-6"/>
          <w:sz w:val="18"/>
        </w:rPr>
        <w:t> </w:t>
      </w:r>
      <w:r>
        <w:rPr>
          <w:sz w:val="18"/>
        </w:rPr>
        <w:t>network-based</w:t>
      </w:r>
      <w:r>
        <w:rPr>
          <w:spacing w:val="-7"/>
          <w:sz w:val="18"/>
        </w:rPr>
        <w:t> </w:t>
      </w:r>
      <w:r>
        <w:rPr>
          <w:sz w:val="18"/>
        </w:rPr>
        <w:t>fuzzy</w:t>
      </w:r>
      <w:r>
        <w:rPr>
          <w:spacing w:val="-6"/>
          <w:sz w:val="18"/>
        </w:rPr>
        <w:t> </w:t>
      </w:r>
      <w:r>
        <w:rPr>
          <w:sz w:val="18"/>
        </w:rPr>
        <w:t>inference</w:t>
      </w:r>
      <w:bookmarkStart w:name="_bookmark229" w:id="285"/>
      <w:bookmarkEnd w:id="285"/>
      <w:r>
        <w:rPr>
          <w:sz w:val="18"/>
        </w:rPr>
      </w:r>
      <w:r>
        <w:rPr>
          <w:sz w:val="18"/>
        </w:rPr>
        <w:t> system (ANFIS) using large scale climate signals. </w:t>
      </w:r>
      <w:r>
        <w:rPr>
          <w:rFonts w:ascii="Times New Roman" w:hAnsi="Times New Roman"/>
          <w:i/>
          <w:sz w:val="18"/>
        </w:rPr>
        <w:t>Clim. Dyn. </w:t>
      </w:r>
      <w:r>
        <w:rPr>
          <w:rFonts w:ascii="Times New Roman" w:hAnsi="Times New Roman"/>
          <w:b/>
          <w:sz w:val="18"/>
        </w:rPr>
        <w:t>2016</w:t>
      </w:r>
      <w:r>
        <w:rPr>
          <w:sz w:val="18"/>
        </w:rPr>
        <w:t>, </w:t>
      </w:r>
      <w:r>
        <w:rPr>
          <w:rFonts w:ascii="Times New Roman" w:hAnsi="Times New Roman"/>
          <w:i/>
          <w:sz w:val="18"/>
        </w:rPr>
        <w:t>46</w:t>
      </w:r>
      <w:r>
        <w:rPr>
          <w:sz w:val="18"/>
        </w:rPr>
        <w:t>, 3097–3111.</w:t>
      </w:r>
      <w:r>
        <w:rPr>
          <w:spacing w:val="34"/>
          <w:sz w:val="18"/>
        </w:rPr>
        <w:t> </w:t>
      </w:r>
      <w:r>
        <w:rPr>
          <w:sz w:val="18"/>
        </w:rPr>
        <w:t>[</w:t>
      </w:r>
      <w:hyperlink r:id="rId238">
        <w:r>
          <w:rPr>
            <w:color w:val="0774B7"/>
            <w:sz w:val="18"/>
          </w:rPr>
          <w:t>CrossRef</w:t>
        </w:r>
      </w:hyperlink>
      <w:r>
        <w:rPr>
          <w:sz w:val="18"/>
        </w:rPr>
        <w:t>]</w:t>
      </w:r>
    </w:p>
    <w:p>
      <w:pPr>
        <w:pStyle w:val="ListParagraph"/>
        <w:numPr>
          <w:ilvl w:val="0"/>
          <w:numId w:val="3"/>
        </w:numPr>
        <w:tabs>
          <w:tab w:pos="1061" w:val="left" w:leader="none"/>
        </w:tabs>
        <w:spacing w:line="300" w:lineRule="auto" w:before="1" w:after="0"/>
        <w:ind w:left="1061" w:right="1528" w:hanging="431"/>
        <w:jc w:val="both"/>
        <w:rPr>
          <w:sz w:val="18"/>
        </w:rPr>
      </w:pPr>
      <w:r>
        <w:rPr>
          <w:spacing w:val="-4"/>
          <w:sz w:val="18"/>
        </w:rPr>
        <w:t>Wang, W.C.; </w:t>
      </w:r>
      <w:r>
        <w:rPr>
          <w:sz w:val="18"/>
        </w:rPr>
        <w:t>Chau, </w:t>
      </w:r>
      <w:r>
        <w:rPr>
          <w:spacing w:val="-4"/>
          <w:sz w:val="18"/>
        </w:rPr>
        <w:t>K.W.; </w:t>
      </w:r>
      <w:r>
        <w:rPr>
          <w:sz w:val="18"/>
        </w:rPr>
        <w:t>Cheng, </w:t>
      </w:r>
      <w:r>
        <w:rPr>
          <w:spacing w:val="-3"/>
          <w:sz w:val="18"/>
        </w:rPr>
        <w:t>C.T.; </w:t>
      </w:r>
      <w:r>
        <w:rPr>
          <w:sz w:val="18"/>
        </w:rPr>
        <w:t>Qiu, L. A comparison of performance of several artificial intelligence</w:t>
      </w:r>
      <w:bookmarkStart w:name="_bookmark230" w:id="286"/>
      <w:bookmarkEnd w:id="286"/>
      <w:r>
        <w:rPr>
          <w:sz w:val="18"/>
        </w:rPr>
      </w:r>
      <w:r>
        <w:rPr>
          <w:sz w:val="18"/>
        </w:rPr>
        <w:t> methods for forecasting monthly discharge time series. </w:t>
      </w:r>
      <w:r>
        <w:rPr>
          <w:rFonts w:ascii="Times New Roman" w:hAnsi="Times New Roman"/>
          <w:i/>
          <w:sz w:val="18"/>
        </w:rPr>
        <w:t>J. Hydrol. </w:t>
      </w:r>
      <w:r>
        <w:rPr>
          <w:rFonts w:ascii="Times New Roman" w:hAnsi="Times New Roman"/>
          <w:b/>
          <w:sz w:val="18"/>
        </w:rPr>
        <w:t>2009</w:t>
      </w:r>
      <w:r>
        <w:rPr>
          <w:sz w:val="18"/>
        </w:rPr>
        <w:t>, </w:t>
      </w:r>
      <w:r>
        <w:rPr>
          <w:rFonts w:ascii="Times New Roman" w:hAnsi="Times New Roman"/>
          <w:i/>
          <w:sz w:val="18"/>
        </w:rPr>
        <w:t>374</w:t>
      </w:r>
      <w:r>
        <w:rPr>
          <w:sz w:val="18"/>
        </w:rPr>
        <w:t>, 294–306.</w:t>
      </w:r>
      <w:r>
        <w:rPr>
          <w:spacing w:val="-27"/>
          <w:sz w:val="18"/>
        </w:rPr>
        <w:t> </w:t>
      </w:r>
      <w:r>
        <w:rPr>
          <w:sz w:val="18"/>
        </w:rPr>
        <w:t>[</w:t>
      </w:r>
      <w:hyperlink r:id="rId239">
        <w:r>
          <w:rPr>
            <w:color w:val="0774B7"/>
            <w:sz w:val="18"/>
          </w:rPr>
          <w:t>CrossRef</w:t>
        </w:r>
      </w:hyperlink>
      <w:r>
        <w:rPr>
          <w:sz w:val="18"/>
        </w:rPr>
        <w:t>]</w:t>
      </w:r>
    </w:p>
    <w:p>
      <w:pPr>
        <w:pStyle w:val="ListParagraph"/>
        <w:numPr>
          <w:ilvl w:val="0"/>
          <w:numId w:val="3"/>
        </w:numPr>
        <w:tabs>
          <w:tab w:pos="1061" w:val="left" w:leader="none"/>
        </w:tabs>
        <w:spacing w:line="300" w:lineRule="auto" w:before="2" w:after="0"/>
        <w:ind w:left="1061" w:right="1528" w:hanging="431"/>
        <w:jc w:val="both"/>
        <w:rPr>
          <w:sz w:val="18"/>
        </w:rPr>
      </w:pPr>
      <w:r>
        <w:rPr>
          <w:sz w:val="18"/>
        </w:rPr>
        <w:t>Kisi,</w:t>
      </w:r>
      <w:r>
        <w:rPr>
          <w:spacing w:val="-16"/>
          <w:sz w:val="18"/>
        </w:rPr>
        <w:t> </w:t>
      </w:r>
      <w:r>
        <w:rPr>
          <w:sz w:val="18"/>
        </w:rPr>
        <w:t>O.;</w:t>
      </w:r>
      <w:r>
        <w:rPr>
          <w:spacing w:val="-16"/>
          <w:sz w:val="18"/>
        </w:rPr>
        <w:t> </w:t>
      </w:r>
      <w:r>
        <w:rPr>
          <w:sz w:val="18"/>
        </w:rPr>
        <w:t>Nia,</w:t>
      </w:r>
      <w:r>
        <w:rPr>
          <w:spacing w:val="-16"/>
          <w:sz w:val="18"/>
        </w:rPr>
        <w:t> </w:t>
      </w:r>
      <w:r>
        <w:rPr>
          <w:sz w:val="18"/>
        </w:rPr>
        <w:t>A.M.;</w:t>
      </w:r>
      <w:r>
        <w:rPr>
          <w:spacing w:val="-16"/>
          <w:sz w:val="18"/>
        </w:rPr>
        <w:t> </w:t>
      </w:r>
      <w:r>
        <w:rPr>
          <w:sz w:val="18"/>
        </w:rPr>
        <w:t>Gosheh,</w:t>
      </w:r>
      <w:r>
        <w:rPr>
          <w:spacing w:val="-16"/>
          <w:sz w:val="18"/>
        </w:rPr>
        <w:t> </w:t>
      </w:r>
      <w:r>
        <w:rPr>
          <w:sz w:val="18"/>
        </w:rPr>
        <w:t>M.G.;</w:t>
      </w:r>
      <w:r>
        <w:rPr>
          <w:spacing w:val="-16"/>
          <w:sz w:val="18"/>
        </w:rPr>
        <w:t> </w:t>
      </w:r>
      <w:r>
        <w:rPr>
          <w:sz w:val="18"/>
        </w:rPr>
        <w:t>Tajabadi,</w:t>
      </w:r>
      <w:r>
        <w:rPr>
          <w:spacing w:val="-16"/>
          <w:sz w:val="18"/>
        </w:rPr>
        <w:t> </w:t>
      </w:r>
      <w:r>
        <w:rPr>
          <w:sz w:val="18"/>
        </w:rPr>
        <w:t>M.R.J.;</w:t>
      </w:r>
      <w:r>
        <w:rPr>
          <w:spacing w:val="-16"/>
          <w:sz w:val="18"/>
        </w:rPr>
        <w:t> </w:t>
      </w:r>
      <w:r>
        <w:rPr>
          <w:sz w:val="18"/>
        </w:rPr>
        <w:t>Ahmadi,</w:t>
      </w:r>
      <w:r>
        <w:rPr>
          <w:spacing w:val="-16"/>
          <w:sz w:val="18"/>
        </w:rPr>
        <w:t> </w:t>
      </w:r>
      <w:r>
        <w:rPr>
          <w:sz w:val="18"/>
        </w:rPr>
        <w:t>A.</w:t>
      </w:r>
      <w:r>
        <w:rPr>
          <w:spacing w:val="-16"/>
          <w:sz w:val="18"/>
        </w:rPr>
        <w:t> </w:t>
      </w:r>
      <w:r>
        <w:rPr>
          <w:sz w:val="18"/>
        </w:rPr>
        <w:t>Intermittent</w:t>
      </w:r>
      <w:r>
        <w:rPr>
          <w:spacing w:val="-16"/>
          <w:sz w:val="18"/>
        </w:rPr>
        <w:t> </w:t>
      </w:r>
      <w:r>
        <w:rPr>
          <w:sz w:val="18"/>
        </w:rPr>
        <w:t>streamflow</w:t>
      </w:r>
      <w:r>
        <w:rPr>
          <w:spacing w:val="-16"/>
          <w:sz w:val="18"/>
        </w:rPr>
        <w:t> </w:t>
      </w:r>
      <w:r>
        <w:rPr>
          <w:sz w:val="18"/>
        </w:rPr>
        <w:t>forecasting</w:t>
      </w:r>
      <w:r>
        <w:rPr>
          <w:spacing w:val="-16"/>
          <w:sz w:val="18"/>
        </w:rPr>
        <w:t> </w:t>
      </w:r>
      <w:r>
        <w:rPr>
          <w:sz w:val="18"/>
        </w:rPr>
        <w:t>by</w:t>
      </w:r>
      <w:r>
        <w:rPr>
          <w:spacing w:val="-16"/>
          <w:sz w:val="18"/>
        </w:rPr>
        <w:t> </w:t>
      </w:r>
      <w:r>
        <w:rPr>
          <w:sz w:val="18"/>
        </w:rPr>
        <w:t>using</w:t>
      </w:r>
      <w:bookmarkStart w:name="_bookmark231" w:id="287"/>
      <w:bookmarkEnd w:id="287"/>
      <w:r>
        <w:rPr>
          <w:sz w:val="18"/>
        </w:rPr>
      </w:r>
      <w:r>
        <w:rPr>
          <w:sz w:val="18"/>
        </w:rPr>
        <w:t> several data driven techniques. </w:t>
      </w:r>
      <w:r>
        <w:rPr>
          <w:rFonts w:ascii="Times New Roman" w:hAnsi="Times New Roman"/>
          <w:i/>
          <w:sz w:val="18"/>
        </w:rPr>
        <w:t>Water Resour. Manag. </w:t>
      </w:r>
      <w:r>
        <w:rPr>
          <w:rFonts w:ascii="Times New Roman" w:hAnsi="Times New Roman"/>
          <w:b/>
          <w:sz w:val="18"/>
        </w:rPr>
        <w:t>2012</w:t>
      </w:r>
      <w:r>
        <w:rPr>
          <w:sz w:val="18"/>
        </w:rPr>
        <w:t>, </w:t>
      </w:r>
      <w:r>
        <w:rPr>
          <w:rFonts w:ascii="Times New Roman" w:hAnsi="Times New Roman"/>
          <w:i/>
          <w:sz w:val="18"/>
        </w:rPr>
        <w:t>26</w:t>
      </w:r>
      <w:r>
        <w:rPr>
          <w:sz w:val="18"/>
        </w:rPr>
        <w:t>, 457–474.</w:t>
      </w:r>
      <w:r>
        <w:rPr>
          <w:spacing w:val="27"/>
          <w:sz w:val="18"/>
        </w:rPr>
        <w:t> </w:t>
      </w:r>
      <w:r>
        <w:rPr>
          <w:sz w:val="18"/>
        </w:rPr>
        <w:t>[</w:t>
      </w:r>
      <w:hyperlink r:id="rId240">
        <w:r>
          <w:rPr>
            <w:color w:val="0774B7"/>
            <w:sz w:val="18"/>
          </w:rPr>
          <w:t>CrossRef</w:t>
        </w:r>
      </w:hyperlink>
      <w:r>
        <w:rPr>
          <w:sz w:val="18"/>
        </w:rPr>
        <w:t>]</w:t>
      </w:r>
    </w:p>
    <w:p>
      <w:pPr>
        <w:pStyle w:val="ListParagraph"/>
        <w:numPr>
          <w:ilvl w:val="0"/>
          <w:numId w:val="3"/>
        </w:numPr>
        <w:tabs>
          <w:tab w:pos="1061" w:val="left" w:leader="none"/>
        </w:tabs>
        <w:spacing w:line="302" w:lineRule="auto" w:before="0" w:after="0"/>
        <w:ind w:left="1061" w:right="1497" w:hanging="431"/>
        <w:jc w:val="both"/>
        <w:rPr>
          <w:sz w:val="18"/>
        </w:rPr>
      </w:pPr>
      <w:r>
        <w:rPr>
          <w:sz w:val="18"/>
        </w:rPr>
        <w:t>Li, C.; Guo, S.; Zhang, J. Modified NLPM-ANN model and its application. </w:t>
      </w:r>
      <w:r>
        <w:rPr>
          <w:rFonts w:ascii="Times New Roman" w:hAnsi="Times New Roman"/>
          <w:i/>
          <w:sz w:val="18"/>
        </w:rPr>
        <w:t>J. Hydrol. </w:t>
      </w:r>
      <w:r>
        <w:rPr>
          <w:rFonts w:ascii="Times New Roman" w:hAnsi="Times New Roman"/>
          <w:b/>
          <w:sz w:val="18"/>
        </w:rPr>
        <w:t>2009</w:t>
      </w:r>
      <w:r>
        <w:rPr>
          <w:sz w:val="18"/>
        </w:rPr>
        <w:t>, </w:t>
      </w:r>
      <w:r>
        <w:rPr>
          <w:rFonts w:ascii="Times New Roman" w:hAnsi="Times New Roman"/>
          <w:i/>
          <w:sz w:val="18"/>
        </w:rPr>
        <w:t>378</w:t>
      </w:r>
      <w:r>
        <w:rPr>
          <w:sz w:val="18"/>
        </w:rPr>
        <w:t>, 137–141.</w:t>
      </w:r>
      <w:bookmarkStart w:name="_bookmark232" w:id="288"/>
      <w:bookmarkEnd w:id="288"/>
      <w:r>
        <w:rPr>
          <w:sz w:val="18"/>
        </w:rPr>
      </w:r>
      <w:r>
        <w:rPr>
          <w:sz w:val="18"/>
        </w:rPr>
        <w:t> [</w:t>
      </w:r>
      <w:hyperlink r:id="rId241">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528" w:hanging="431"/>
        <w:jc w:val="both"/>
        <w:rPr>
          <w:sz w:val="18"/>
        </w:rPr>
      </w:pPr>
      <w:r>
        <w:rPr>
          <w:sz w:val="18"/>
        </w:rPr>
        <w:t>Huang, S.; Chang, J.; Huang, Q.; Chen, </w:t>
      </w:r>
      <w:r>
        <w:rPr>
          <w:spacing w:val="-10"/>
          <w:sz w:val="18"/>
        </w:rPr>
        <w:t>Y. </w:t>
      </w:r>
      <w:r>
        <w:rPr>
          <w:sz w:val="18"/>
        </w:rPr>
        <w:t>Monthly streamflow prediction using modified EMD-based</w:t>
      </w:r>
      <w:bookmarkStart w:name="_bookmark233" w:id="289"/>
      <w:bookmarkEnd w:id="289"/>
      <w:r>
        <w:rPr>
          <w:sz w:val="18"/>
        </w:rPr>
      </w:r>
      <w:r>
        <w:rPr>
          <w:sz w:val="18"/>
        </w:rPr>
        <w:t> support vector machine. </w:t>
      </w:r>
      <w:r>
        <w:rPr>
          <w:rFonts w:ascii="Times New Roman" w:hAnsi="Times New Roman"/>
          <w:i/>
          <w:sz w:val="18"/>
        </w:rPr>
        <w:t>J. Hydrol. </w:t>
      </w:r>
      <w:r>
        <w:rPr>
          <w:rFonts w:ascii="Times New Roman" w:hAnsi="Times New Roman"/>
          <w:b/>
          <w:sz w:val="18"/>
        </w:rPr>
        <w:t>2014</w:t>
      </w:r>
      <w:r>
        <w:rPr>
          <w:sz w:val="18"/>
        </w:rPr>
        <w:t>, </w:t>
      </w:r>
      <w:r>
        <w:rPr>
          <w:rFonts w:ascii="Times New Roman" w:hAnsi="Times New Roman"/>
          <w:i/>
          <w:sz w:val="18"/>
        </w:rPr>
        <w:t>511</w:t>
      </w:r>
      <w:r>
        <w:rPr>
          <w:sz w:val="18"/>
        </w:rPr>
        <w:t>, 764–775.</w:t>
      </w:r>
      <w:r>
        <w:rPr>
          <w:spacing w:val="25"/>
          <w:sz w:val="18"/>
        </w:rPr>
        <w:t> </w:t>
      </w:r>
      <w:r>
        <w:rPr>
          <w:sz w:val="18"/>
        </w:rPr>
        <w:t>[</w:t>
      </w:r>
      <w:hyperlink r:id="rId242">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56" w:right="1506" w:hanging="426"/>
        <w:jc w:val="both"/>
        <w:rPr>
          <w:sz w:val="18"/>
        </w:rPr>
      </w:pPr>
      <w:r>
        <w:rPr>
          <w:sz w:val="18"/>
        </w:rPr>
        <w:t>Zhu, S.; Zhou, J.; </w:t>
      </w:r>
      <w:r>
        <w:rPr>
          <w:spacing w:val="-6"/>
          <w:sz w:val="18"/>
        </w:rPr>
        <w:t>Ye, </w:t>
      </w:r>
      <w:r>
        <w:rPr>
          <w:sz w:val="18"/>
        </w:rPr>
        <w:t>L.; Meng, C. Streamflow estimation by support vector machine coupled with different methods</w:t>
      </w:r>
      <w:r>
        <w:rPr>
          <w:spacing w:val="-5"/>
          <w:sz w:val="18"/>
        </w:rPr>
        <w:t> </w:t>
      </w:r>
      <w:r>
        <w:rPr>
          <w:sz w:val="18"/>
        </w:rPr>
        <w:t>of</w:t>
      </w:r>
      <w:r>
        <w:rPr>
          <w:spacing w:val="-4"/>
          <w:sz w:val="18"/>
        </w:rPr>
        <w:t> </w:t>
      </w:r>
      <w:r>
        <w:rPr>
          <w:sz w:val="18"/>
        </w:rPr>
        <w:t>time</w:t>
      </w:r>
      <w:r>
        <w:rPr>
          <w:spacing w:val="-4"/>
          <w:sz w:val="18"/>
        </w:rPr>
        <w:t> </w:t>
      </w:r>
      <w:r>
        <w:rPr>
          <w:sz w:val="18"/>
        </w:rPr>
        <w:t>series</w:t>
      </w:r>
      <w:r>
        <w:rPr>
          <w:spacing w:val="-4"/>
          <w:sz w:val="18"/>
        </w:rPr>
        <w:t> </w:t>
      </w:r>
      <w:r>
        <w:rPr>
          <w:sz w:val="18"/>
        </w:rPr>
        <w:t>decomposition</w:t>
      </w:r>
      <w:r>
        <w:rPr>
          <w:spacing w:val="-4"/>
          <w:sz w:val="18"/>
        </w:rPr>
        <w:t> </w:t>
      </w:r>
      <w:r>
        <w:rPr>
          <w:sz w:val="18"/>
        </w:rPr>
        <w:t>in</w:t>
      </w:r>
      <w:r>
        <w:rPr>
          <w:spacing w:val="-4"/>
          <w:sz w:val="18"/>
        </w:rPr>
        <w:t> </w:t>
      </w:r>
      <w:r>
        <w:rPr>
          <w:sz w:val="18"/>
        </w:rPr>
        <w:t>the</w:t>
      </w:r>
      <w:r>
        <w:rPr>
          <w:spacing w:val="-4"/>
          <w:sz w:val="18"/>
        </w:rPr>
        <w:t> </w:t>
      </w:r>
      <w:r>
        <w:rPr>
          <w:sz w:val="18"/>
        </w:rPr>
        <w:t>upper</w:t>
      </w:r>
      <w:r>
        <w:rPr>
          <w:spacing w:val="-4"/>
          <w:sz w:val="18"/>
        </w:rPr>
        <w:t> </w:t>
      </w:r>
      <w:r>
        <w:rPr>
          <w:sz w:val="18"/>
        </w:rPr>
        <w:t>reaches</w:t>
      </w:r>
      <w:r>
        <w:rPr>
          <w:spacing w:val="-4"/>
          <w:sz w:val="18"/>
        </w:rPr>
        <w:t> </w:t>
      </w:r>
      <w:r>
        <w:rPr>
          <w:sz w:val="18"/>
        </w:rPr>
        <w:t>of</w:t>
      </w:r>
      <w:r>
        <w:rPr>
          <w:spacing w:val="-5"/>
          <w:sz w:val="18"/>
        </w:rPr>
        <w:t> </w:t>
      </w:r>
      <w:r>
        <w:rPr>
          <w:spacing w:val="-3"/>
          <w:sz w:val="18"/>
        </w:rPr>
        <w:t>Yangtze</w:t>
      </w:r>
      <w:r>
        <w:rPr>
          <w:spacing w:val="-4"/>
          <w:sz w:val="18"/>
        </w:rPr>
        <w:t> </w:t>
      </w:r>
      <w:r>
        <w:rPr>
          <w:spacing w:val="-3"/>
          <w:sz w:val="18"/>
        </w:rPr>
        <w:t>River,</w:t>
      </w:r>
      <w:r>
        <w:rPr>
          <w:spacing w:val="-4"/>
          <w:sz w:val="18"/>
        </w:rPr>
        <w:t> </w:t>
      </w:r>
      <w:r>
        <w:rPr>
          <w:sz w:val="18"/>
        </w:rPr>
        <w:t>China.</w:t>
      </w:r>
      <w:r>
        <w:rPr>
          <w:spacing w:val="6"/>
          <w:sz w:val="18"/>
        </w:rPr>
        <w:t> </w:t>
      </w:r>
      <w:r>
        <w:rPr>
          <w:rFonts w:ascii="Times New Roman"/>
          <w:i/>
          <w:sz w:val="18"/>
        </w:rPr>
        <w:t>Environ.</w:t>
      </w:r>
      <w:r>
        <w:rPr>
          <w:rFonts w:ascii="Times New Roman"/>
          <w:i/>
          <w:spacing w:val="4"/>
          <w:sz w:val="18"/>
        </w:rPr>
        <w:t> </w:t>
      </w:r>
      <w:r>
        <w:rPr>
          <w:rFonts w:ascii="Times New Roman"/>
          <w:i/>
          <w:sz w:val="18"/>
        </w:rPr>
        <w:t>Earth</w:t>
      </w:r>
      <w:r>
        <w:rPr>
          <w:rFonts w:ascii="Times New Roman"/>
          <w:i/>
          <w:spacing w:val="-7"/>
          <w:sz w:val="18"/>
        </w:rPr>
        <w:t> </w:t>
      </w:r>
      <w:r>
        <w:rPr>
          <w:rFonts w:ascii="Times New Roman"/>
          <w:i/>
          <w:sz w:val="18"/>
        </w:rPr>
        <w:t>Sci.</w:t>
      </w:r>
      <w:r>
        <w:rPr>
          <w:rFonts w:ascii="Times New Roman"/>
          <w:i/>
          <w:spacing w:val="3"/>
          <w:sz w:val="18"/>
        </w:rPr>
        <w:t> </w:t>
      </w:r>
      <w:r>
        <w:rPr>
          <w:rFonts w:ascii="Times New Roman"/>
          <w:b/>
          <w:sz w:val="18"/>
        </w:rPr>
        <w:t>2016</w:t>
      </w:r>
      <w:r>
        <w:rPr>
          <w:sz w:val="18"/>
        </w:rPr>
        <w:t>,</w:t>
      </w:r>
      <w:bookmarkStart w:name="_bookmark234" w:id="290"/>
      <w:bookmarkEnd w:id="290"/>
      <w:r>
        <w:rPr>
          <w:sz w:val="18"/>
        </w:rPr>
      </w:r>
      <w:r>
        <w:rPr>
          <w:sz w:val="18"/>
        </w:rPr>
        <w:t> </w:t>
      </w:r>
      <w:r>
        <w:rPr>
          <w:rFonts w:ascii="Times New Roman"/>
          <w:i/>
          <w:sz w:val="18"/>
        </w:rPr>
        <w:t>75</w:t>
      </w:r>
      <w:r>
        <w:rPr>
          <w:sz w:val="18"/>
        </w:rPr>
        <w:t>, 531.</w:t>
      </w:r>
      <w:r>
        <w:rPr>
          <w:spacing w:val="12"/>
          <w:sz w:val="18"/>
        </w:rPr>
        <w:t> </w:t>
      </w:r>
      <w:r>
        <w:rPr>
          <w:sz w:val="18"/>
        </w:rPr>
        <w:t>[</w:t>
      </w:r>
      <w:hyperlink r:id="rId243">
        <w:r>
          <w:rPr>
            <w:color w:val="0774B7"/>
            <w:sz w:val="18"/>
          </w:rPr>
          <w:t>CrossRef</w:t>
        </w:r>
      </w:hyperlink>
      <w:r>
        <w:rPr>
          <w:sz w:val="18"/>
        </w:rPr>
        <w:t>]</w:t>
      </w:r>
    </w:p>
    <w:p>
      <w:pPr>
        <w:pStyle w:val="ListParagraph"/>
        <w:numPr>
          <w:ilvl w:val="0"/>
          <w:numId w:val="3"/>
        </w:numPr>
        <w:tabs>
          <w:tab w:pos="1061" w:val="left" w:leader="none"/>
        </w:tabs>
        <w:spacing w:line="302" w:lineRule="auto" w:before="0" w:after="0"/>
        <w:ind w:left="1052" w:right="1506" w:hanging="422"/>
        <w:jc w:val="both"/>
        <w:rPr>
          <w:sz w:val="18"/>
        </w:rPr>
      </w:pPr>
      <w:r>
        <w:rPr>
          <w:sz w:val="18"/>
        </w:rPr>
        <w:t>Bass, B.; Bedient, </w:t>
      </w:r>
      <w:r>
        <w:rPr>
          <w:spacing w:val="-12"/>
          <w:sz w:val="18"/>
        </w:rPr>
        <w:t>P. </w:t>
      </w:r>
      <w:r>
        <w:rPr>
          <w:sz w:val="18"/>
        </w:rPr>
        <w:t>Surrogate modeling of joint flood risk across coastal watersheds. </w:t>
      </w:r>
      <w:r>
        <w:rPr>
          <w:rFonts w:ascii="Times New Roman" w:hAnsi="Times New Roman"/>
          <w:i/>
          <w:sz w:val="18"/>
        </w:rPr>
        <w:t>J. Hydrol. </w:t>
      </w:r>
      <w:r>
        <w:rPr>
          <w:rFonts w:ascii="Times New Roman" w:hAnsi="Times New Roman"/>
          <w:b/>
          <w:sz w:val="18"/>
        </w:rPr>
        <w:t>2018</w:t>
      </w:r>
      <w:r>
        <w:rPr>
          <w:sz w:val="18"/>
        </w:rPr>
        <w:t>, </w:t>
      </w:r>
      <w:r>
        <w:rPr>
          <w:rFonts w:ascii="Times New Roman" w:hAnsi="Times New Roman"/>
          <w:i/>
          <w:sz w:val="18"/>
        </w:rPr>
        <w:t>558</w:t>
      </w:r>
      <w:r>
        <w:rPr>
          <w:sz w:val="18"/>
        </w:rPr>
        <w:t>,</w:t>
      </w:r>
      <w:bookmarkStart w:name="_bookmark235" w:id="291"/>
      <w:bookmarkEnd w:id="291"/>
      <w:r>
        <w:rPr>
          <w:sz w:val="18"/>
        </w:rPr>
      </w:r>
      <w:r>
        <w:rPr>
          <w:sz w:val="18"/>
        </w:rPr>
        <w:t> 159–173.</w:t>
      </w:r>
      <w:r>
        <w:rPr>
          <w:spacing w:val="11"/>
          <w:sz w:val="18"/>
        </w:rPr>
        <w:t> </w:t>
      </w:r>
      <w:r>
        <w:rPr>
          <w:sz w:val="18"/>
        </w:rPr>
        <w:t>[</w:t>
      </w:r>
      <w:hyperlink r:id="rId244">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528" w:hanging="431"/>
        <w:jc w:val="both"/>
        <w:rPr>
          <w:sz w:val="18"/>
        </w:rPr>
      </w:pPr>
      <w:r>
        <w:rPr>
          <w:sz w:val="18"/>
        </w:rPr>
        <w:t>Araghinejad, S.; Azmi, M.; Kholghi, M. Application of artificial neural network ensembles in probabilistic</w:t>
      </w:r>
      <w:bookmarkStart w:name="_bookmark236" w:id="292"/>
      <w:bookmarkEnd w:id="292"/>
      <w:r>
        <w:rPr>
          <w:sz w:val="18"/>
        </w:rPr>
      </w:r>
      <w:r>
        <w:rPr>
          <w:sz w:val="18"/>
        </w:rPr>
        <w:t> hydrological forecasting. </w:t>
      </w:r>
      <w:r>
        <w:rPr>
          <w:rFonts w:ascii="Times New Roman" w:hAnsi="Times New Roman"/>
          <w:i/>
          <w:sz w:val="18"/>
        </w:rPr>
        <w:t>J. Hydrol. </w:t>
      </w:r>
      <w:r>
        <w:rPr>
          <w:rFonts w:ascii="Times New Roman" w:hAnsi="Times New Roman"/>
          <w:b/>
          <w:sz w:val="18"/>
        </w:rPr>
        <w:t>2011</w:t>
      </w:r>
      <w:r>
        <w:rPr>
          <w:sz w:val="18"/>
        </w:rPr>
        <w:t>, </w:t>
      </w:r>
      <w:r>
        <w:rPr>
          <w:rFonts w:ascii="Times New Roman" w:hAnsi="Times New Roman"/>
          <w:i/>
          <w:sz w:val="18"/>
        </w:rPr>
        <w:t>407</w:t>
      </w:r>
      <w:r>
        <w:rPr>
          <w:sz w:val="18"/>
        </w:rPr>
        <w:t>, 94–104.</w:t>
      </w:r>
      <w:r>
        <w:rPr>
          <w:spacing w:val="25"/>
          <w:sz w:val="18"/>
        </w:rPr>
        <w:t> </w:t>
      </w:r>
      <w:r>
        <w:rPr>
          <w:sz w:val="18"/>
        </w:rPr>
        <w:t>[</w:t>
      </w:r>
      <w:hyperlink r:id="rId245">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528" w:hanging="431"/>
        <w:jc w:val="both"/>
        <w:rPr>
          <w:sz w:val="18"/>
        </w:rPr>
      </w:pPr>
      <w:r>
        <w:rPr>
          <w:spacing w:val="-5"/>
          <w:sz w:val="18"/>
        </w:rPr>
        <w:t>Tan, </w:t>
      </w:r>
      <w:r>
        <w:rPr>
          <w:spacing w:val="-3"/>
          <w:sz w:val="18"/>
        </w:rPr>
        <w:t>Q.-F.; </w:t>
      </w:r>
      <w:r>
        <w:rPr>
          <w:sz w:val="18"/>
        </w:rPr>
        <w:t>Lei, X.-H.; </w:t>
      </w:r>
      <w:r>
        <w:rPr>
          <w:spacing w:val="-4"/>
          <w:sz w:val="18"/>
        </w:rPr>
        <w:t>Wang, </w:t>
      </w:r>
      <w:r>
        <w:rPr>
          <w:sz w:val="18"/>
        </w:rPr>
        <w:t>X.; </w:t>
      </w:r>
      <w:r>
        <w:rPr>
          <w:spacing w:val="-4"/>
          <w:sz w:val="18"/>
        </w:rPr>
        <w:t>Wang, </w:t>
      </w:r>
      <w:r>
        <w:rPr>
          <w:sz w:val="18"/>
        </w:rPr>
        <w:t>H.; </w:t>
      </w:r>
      <w:r>
        <w:rPr>
          <w:spacing w:val="-5"/>
          <w:sz w:val="18"/>
        </w:rPr>
        <w:t>Wen, </w:t>
      </w:r>
      <w:r>
        <w:rPr>
          <w:sz w:val="18"/>
        </w:rPr>
        <w:t>X.; Ji, </w:t>
      </w:r>
      <w:r>
        <w:rPr>
          <w:spacing w:val="-7"/>
          <w:sz w:val="18"/>
        </w:rPr>
        <w:t>Y.; </w:t>
      </w:r>
      <w:r>
        <w:rPr>
          <w:sz w:val="18"/>
        </w:rPr>
        <w:t>Kang, A.-Q. An adaptive middle and long-term</w:t>
      </w:r>
      <w:bookmarkStart w:name="_bookmark237" w:id="293"/>
      <w:bookmarkEnd w:id="293"/>
      <w:r>
        <w:rPr>
          <w:sz w:val="18"/>
        </w:rPr>
      </w:r>
      <w:r>
        <w:rPr>
          <w:sz w:val="18"/>
        </w:rPr>
        <w:t> runoff forecast model using EEMD-ANN hybrid approach. </w:t>
      </w:r>
      <w:r>
        <w:rPr>
          <w:rFonts w:ascii="Times New Roman"/>
          <w:i/>
          <w:sz w:val="18"/>
        </w:rPr>
        <w:t>J. Hydrol. </w:t>
      </w:r>
      <w:r>
        <w:rPr>
          <w:rFonts w:ascii="Times New Roman"/>
          <w:b/>
          <w:sz w:val="18"/>
        </w:rPr>
        <w:t>2018</w:t>
      </w:r>
      <w:r>
        <w:rPr>
          <w:sz w:val="18"/>
        </w:rPr>
        <w:t>.</w:t>
      </w:r>
      <w:r>
        <w:rPr>
          <w:spacing w:val="35"/>
          <w:sz w:val="18"/>
        </w:rPr>
        <w:t> </w:t>
      </w:r>
      <w:r>
        <w:rPr>
          <w:sz w:val="18"/>
        </w:rPr>
        <w:t>[</w:t>
      </w:r>
      <w:hyperlink r:id="rId246">
        <w:r>
          <w:rPr>
            <w:color w:val="0774B7"/>
            <w:sz w:val="18"/>
          </w:rPr>
          <w:t>CrossRef</w:t>
        </w:r>
      </w:hyperlink>
      <w:r>
        <w:rPr>
          <w:sz w:val="18"/>
        </w:rPr>
        <w:t>]</w:t>
      </w:r>
    </w:p>
    <w:p>
      <w:pPr>
        <w:pStyle w:val="ListParagraph"/>
        <w:numPr>
          <w:ilvl w:val="0"/>
          <w:numId w:val="3"/>
        </w:numPr>
        <w:tabs>
          <w:tab w:pos="946" w:val="left" w:leader="none"/>
        </w:tabs>
        <w:spacing w:line="206" w:lineRule="exact" w:before="0" w:after="0"/>
        <w:ind w:left="945" w:right="0" w:hanging="315"/>
        <w:jc w:val="left"/>
        <w:rPr>
          <w:sz w:val="18"/>
        </w:rPr>
      </w:pPr>
      <w:r>
        <w:rPr>
          <w:sz w:val="18"/>
        </w:rPr>
        <w:t>Nosratabadi, S.; Mosavi, A. Sustainable Business Model: A </w:t>
      </w:r>
      <w:r>
        <w:rPr>
          <w:spacing w:val="-3"/>
          <w:sz w:val="18"/>
        </w:rPr>
        <w:t>Review. </w:t>
      </w:r>
      <w:r>
        <w:rPr>
          <w:rFonts w:ascii="Times New Roman"/>
          <w:i/>
          <w:sz w:val="18"/>
        </w:rPr>
        <w:t>Preprints </w:t>
      </w:r>
      <w:r>
        <w:rPr>
          <w:rFonts w:ascii="Times New Roman"/>
          <w:b/>
          <w:sz w:val="18"/>
        </w:rPr>
        <w:t>2018</w:t>
      </w:r>
      <w:r>
        <w:rPr>
          <w:sz w:val="18"/>
        </w:rPr>
        <w:t>, 2018100378.</w:t>
      </w:r>
      <w:r>
        <w:rPr>
          <w:spacing w:val="8"/>
          <w:sz w:val="18"/>
        </w:rPr>
        <w:t> </w:t>
      </w:r>
      <w:r>
        <w:rPr>
          <w:sz w:val="18"/>
        </w:rPr>
        <w:t>[</w:t>
      </w:r>
      <w:hyperlink r:id="rId247">
        <w:r>
          <w:rPr>
            <w:color w:val="0774B7"/>
            <w:sz w:val="18"/>
          </w:rPr>
          <w:t>CrossRef</w:t>
        </w:r>
      </w:hyperlink>
      <w:r>
        <w:rPr>
          <w:sz w:val="18"/>
        </w:rPr>
        <w:t>]</w:t>
      </w:r>
    </w:p>
    <w:p>
      <w:pPr>
        <w:pStyle w:val="ListParagraph"/>
        <w:numPr>
          <w:ilvl w:val="0"/>
          <w:numId w:val="3"/>
        </w:numPr>
        <w:tabs>
          <w:tab w:pos="1061" w:val="left" w:leader="none"/>
        </w:tabs>
        <w:spacing w:line="300" w:lineRule="auto" w:before="54" w:after="0"/>
        <w:ind w:left="1061" w:right="1528" w:hanging="431"/>
        <w:jc w:val="both"/>
        <w:rPr>
          <w:sz w:val="18"/>
        </w:rPr>
      </w:pPr>
      <w:r>
        <w:rPr>
          <w:sz w:val="18"/>
        </w:rPr>
        <w:t>Høverstad, B.A.; Tidemann, A.; Langseth, H.; Öztürk, </w:t>
      </w:r>
      <w:r>
        <w:rPr>
          <w:spacing w:val="-12"/>
          <w:sz w:val="18"/>
        </w:rPr>
        <w:t>P.</w:t>
      </w:r>
      <w:r>
        <w:rPr>
          <w:spacing w:val="19"/>
          <w:sz w:val="18"/>
        </w:rPr>
        <w:t> </w:t>
      </w:r>
      <w:r>
        <w:rPr>
          <w:sz w:val="18"/>
        </w:rPr>
        <w:t>Short-term load forecasting with seasonal decomposition</w:t>
      </w:r>
      <w:r>
        <w:rPr>
          <w:spacing w:val="-6"/>
          <w:sz w:val="18"/>
        </w:rPr>
        <w:t> </w:t>
      </w:r>
      <w:r>
        <w:rPr>
          <w:sz w:val="18"/>
        </w:rPr>
        <w:t>using</w:t>
      </w:r>
      <w:r>
        <w:rPr>
          <w:spacing w:val="-6"/>
          <w:sz w:val="18"/>
        </w:rPr>
        <w:t> </w:t>
      </w:r>
      <w:r>
        <w:rPr>
          <w:sz w:val="18"/>
        </w:rPr>
        <w:t>evolution</w:t>
      </w:r>
      <w:r>
        <w:rPr>
          <w:spacing w:val="-5"/>
          <w:sz w:val="18"/>
        </w:rPr>
        <w:t> </w:t>
      </w:r>
      <w:r>
        <w:rPr>
          <w:sz w:val="18"/>
        </w:rPr>
        <w:t>for</w:t>
      </w:r>
      <w:r>
        <w:rPr>
          <w:spacing w:val="-6"/>
          <w:sz w:val="18"/>
        </w:rPr>
        <w:t> </w:t>
      </w:r>
      <w:r>
        <w:rPr>
          <w:sz w:val="18"/>
        </w:rPr>
        <w:t>parameter</w:t>
      </w:r>
      <w:r>
        <w:rPr>
          <w:spacing w:val="-6"/>
          <w:sz w:val="18"/>
        </w:rPr>
        <w:t> </w:t>
      </w:r>
      <w:r>
        <w:rPr>
          <w:sz w:val="18"/>
        </w:rPr>
        <w:t>tuning.</w:t>
      </w:r>
      <w:r>
        <w:rPr>
          <w:spacing w:val="4"/>
          <w:sz w:val="18"/>
        </w:rPr>
        <w:t> </w:t>
      </w:r>
      <w:r>
        <w:rPr>
          <w:rFonts w:ascii="Times New Roman" w:hAnsi="Times New Roman"/>
          <w:i/>
          <w:sz w:val="18"/>
        </w:rPr>
        <w:t>IEEE</w:t>
      </w:r>
      <w:r>
        <w:rPr>
          <w:rFonts w:ascii="Times New Roman" w:hAnsi="Times New Roman"/>
          <w:i/>
          <w:spacing w:val="-8"/>
          <w:sz w:val="18"/>
        </w:rPr>
        <w:t> </w:t>
      </w:r>
      <w:r>
        <w:rPr>
          <w:rFonts w:ascii="Times New Roman" w:hAnsi="Times New Roman"/>
          <w:i/>
          <w:spacing w:val="-4"/>
          <w:sz w:val="18"/>
        </w:rPr>
        <w:t>Trans.</w:t>
      </w:r>
      <w:r>
        <w:rPr>
          <w:rFonts w:ascii="Times New Roman" w:hAnsi="Times New Roman"/>
          <w:i/>
          <w:spacing w:val="2"/>
          <w:sz w:val="18"/>
        </w:rPr>
        <w:t> </w:t>
      </w:r>
      <w:r>
        <w:rPr>
          <w:rFonts w:ascii="Times New Roman" w:hAnsi="Times New Roman"/>
          <w:i/>
          <w:sz w:val="18"/>
        </w:rPr>
        <w:t>Smart</w:t>
      </w:r>
      <w:r>
        <w:rPr>
          <w:rFonts w:ascii="Times New Roman" w:hAnsi="Times New Roman"/>
          <w:i/>
          <w:spacing w:val="-7"/>
          <w:sz w:val="18"/>
        </w:rPr>
        <w:t> </w:t>
      </w:r>
      <w:r>
        <w:rPr>
          <w:rFonts w:ascii="Times New Roman" w:hAnsi="Times New Roman"/>
          <w:i/>
          <w:sz w:val="18"/>
        </w:rPr>
        <w:t>Grid</w:t>
      </w:r>
      <w:r>
        <w:rPr>
          <w:rFonts w:ascii="Times New Roman" w:hAnsi="Times New Roman"/>
          <w:i/>
          <w:spacing w:val="-8"/>
          <w:sz w:val="18"/>
        </w:rPr>
        <w:t> </w:t>
      </w:r>
      <w:r>
        <w:rPr>
          <w:rFonts w:ascii="Times New Roman" w:hAnsi="Times New Roman"/>
          <w:b/>
          <w:sz w:val="18"/>
        </w:rPr>
        <w:t>2015</w:t>
      </w:r>
      <w:r>
        <w:rPr>
          <w:sz w:val="18"/>
        </w:rPr>
        <w:t>,</w:t>
      </w:r>
      <w:r>
        <w:rPr>
          <w:spacing w:val="-6"/>
          <w:sz w:val="18"/>
        </w:rPr>
        <w:t> </w:t>
      </w:r>
      <w:r>
        <w:rPr>
          <w:rFonts w:ascii="Times New Roman" w:hAnsi="Times New Roman"/>
          <w:i/>
          <w:sz w:val="18"/>
        </w:rPr>
        <w:t>6</w:t>
      </w:r>
      <w:r>
        <w:rPr>
          <w:sz w:val="18"/>
        </w:rPr>
        <w:t>,</w:t>
      </w:r>
      <w:r>
        <w:rPr>
          <w:spacing w:val="-5"/>
          <w:sz w:val="18"/>
        </w:rPr>
        <w:t> </w:t>
      </w:r>
      <w:r>
        <w:rPr>
          <w:sz w:val="18"/>
        </w:rPr>
        <w:t>1904–1913.</w:t>
      </w:r>
      <w:r>
        <w:rPr>
          <w:spacing w:val="3"/>
          <w:sz w:val="18"/>
        </w:rPr>
        <w:t> </w:t>
      </w:r>
      <w:r>
        <w:rPr>
          <w:sz w:val="18"/>
        </w:rPr>
        <w:t>[</w:t>
      </w:r>
      <w:hyperlink r:id="rId248">
        <w:r>
          <w:rPr>
            <w:color w:val="0774B7"/>
            <w:sz w:val="18"/>
          </w:rPr>
          <w:t>CrossRef</w:t>
        </w:r>
      </w:hyperlink>
      <w:r>
        <w:rPr>
          <w:sz w:val="18"/>
        </w:rPr>
        <w:t>]</w:t>
      </w:r>
    </w:p>
    <w:p>
      <w:pPr>
        <w:spacing w:after="0" w:line="300" w:lineRule="auto"/>
        <w:jc w:val="both"/>
        <w:rPr>
          <w:sz w:val="18"/>
        </w:rPr>
        <w:sectPr>
          <w:pgSz w:w="11910" w:h="16840"/>
          <w:pgMar w:header="1108" w:footer="0" w:top="1300" w:bottom="280" w:left="900" w:right="0"/>
        </w:sectPr>
      </w:pPr>
    </w:p>
    <w:p>
      <w:pPr>
        <w:pStyle w:val="BodyText"/>
      </w:pPr>
    </w:p>
    <w:p>
      <w:pPr>
        <w:pStyle w:val="BodyText"/>
        <w:spacing w:before="6"/>
        <w:rPr>
          <w:sz w:val="22"/>
        </w:rPr>
      </w:pPr>
    </w:p>
    <w:p>
      <w:pPr>
        <w:pStyle w:val="ListParagraph"/>
        <w:numPr>
          <w:ilvl w:val="0"/>
          <w:numId w:val="3"/>
        </w:numPr>
        <w:tabs>
          <w:tab w:pos="1061" w:val="left" w:leader="none"/>
        </w:tabs>
        <w:spacing w:line="302" w:lineRule="auto" w:before="0" w:after="0"/>
        <w:ind w:left="1061" w:right="1528" w:hanging="431"/>
        <w:jc w:val="both"/>
        <w:rPr>
          <w:sz w:val="18"/>
        </w:rPr>
      </w:pPr>
      <w:r>
        <w:rPr>
          <w:sz w:val="18"/>
        </w:rPr>
        <w:t>Tantithamthavorn, C.;  McIntosh, S.;  Hassan, A.E.;  Matsumoto, K. Automated parameter optimization  of classification techniques for defect prediction models. In Proceedings of the 2016 IEEE/ACM 38th</w:t>
      </w:r>
      <w:bookmarkStart w:name="_bookmark238" w:id="294"/>
      <w:bookmarkEnd w:id="294"/>
      <w:r>
        <w:rPr>
          <w:sz w:val="18"/>
        </w:rPr>
      </w:r>
      <w:r>
        <w:rPr>
          <w:sz w:val="18"/>
        </w:rPr>
        <w:t> International</w:t>
      </w:r>
      <w:r>
        <w:rPr>
          <w:spacing w:val="-13"/>
          <w:sz w:val="18"/>
        </w:rPr>
        <w:t> </w:t>
      </w:r>
      <w:r>
        <w:rPr>
          <w:sz w:val="18"/>
        </w:rPr>
        <w:t>Conference</w:t>
      </w:r>
      <w:r>
        <w:rPr>
          <w:spacing w:val="-13"/>
          <w:sz w:val="18"/>
        </w:rPr>
        <w:t> </w:t>
      </w:r>
      <w:r>
        <w:rPr>
          <w:sz w:val="18"/>
        </w:rPr>
        <w:t>on</w:t>
      </w:r>
      <w:r>
        <w:rPr>
          <w:spacing w:val="-12"/>
          <w:sz w:val="18"/>
        </w:rPr>
        <w:t> </w:t>
      </w:r>
      <w:r>
        <w:rPr>
          <w:sz w:val="18"/>
        </w:rPr>
        <w:t>Software</w:t>
      </w:r>
      <w:r>
        <w:rPr>
          <w:spacing w:val="-13"/>
          <w:sz w:val="18"/>
        </w:rPr>
        <w:t> </w:t>
      </w:r>
      <w:r>
        <w:rPr>
          <w:sz w:val="18"/>
        </w:rPr>
        <w:t>Engineering</w:t>
      </w:r>
      <w:r>
        <w:rPr>
          <w:spacing w:val="-13"/>
          <w:sz w:val="18"/>
        </w:rPr>
        <w:t> </w:t>
      </w:r>
      <w:r>
        <w:rPr>
          <w:sz w:val="18"/>
        </w:rPr>
        <w:t>(ICSE),</w:t>
      </w:r>
      <w:r>
        <w:rPr>
          <w:spacing w:val="-12"/>
          <w:sz w:val="18"/>
        </w:rPr>
        <w:t> </w:t>
      </w:r>
      <w:r>
        <w:rPr>
          <w:sz w:val="18"/>
        </w:rPr>
        <w:t>Austin,</w:t>
      </w:r>
      <w:r>
        <w:rPr>
          <w:spacing w:val="-13"/>
          <w:sz w:val="18"/>
        </w:rPr>
        <w:t> </w:t>
      </w:r>
      <w:r>
        <w:rPr>
          <w:sz w:val="18"/>
        </w:rPr>
        <w:t>TX,</w:t>
      </w:r>
      <w:r>
        <w:rPr>
          <w:spacing w:val="-13"/>
          <w:sz w:val="18"/>
        </w:rPr>
        <w:t> </w:t>
      </w:r>
      <w:r>
        <w:rPr>
          <w:sz w:val="18"/>
        </w:rPr>
        <w:t>USA,</w:t>
      </w:r>
      <w:r>
        <w:rPr>
          <w:spacing w:val="-12"/>
          <w:sz w:val="18"/>
        </w:rPr>
        <w:t> </w:t>
      </w:r>
      <w:r>
        <w:rPr>
          <w:sz w:val="18"/>
        </w:rPr>
        <w:t>14–22</w:t>
      </w:r>
      <w:r>
        <w:rPr>
          <w:spacing w:val="-13"/>
          <w:sz w:val="18"/>
        </w:rPr>
        <w:t> </w:t>
      </w:r>
      <w:r>
        <w:rPr>
          <w:sz w:val="18"/>
        </w:rPr>
        <w:t>May</w:t>
      </w:r>
      <w:r>
        <w:rPr>
          <w:spacing w:val="-13"/>
          <w:sz w:val="18"/>
        </w:rPr>
        <w:t> </w:t>
      </w:r>
      <w:r>
        <w:rPr>
          <w:sz w:val="18"/>
        </w:rPr>
        <w:t>2016;</w:t>
      </w:r>
      <w:r>
        <w:rPr>
          <w:spacing w:val="-12"/>
          <w:sz w:val="18"/>
        </w:rPr>
        <w:t> </w:t>
      </w:r>
      <w:r>
        <w:rPr>
          <w:sz w:val="18"/>
        </w:rPr>
        <w:t>pp.</w:t>
      </w:r>
      <w:r>
        <w:rPr>
          <w:spacing w:val="-13"/>
          <w:sz w:val="18"/>
        </w:rPr>
        <w:t> </w:t>
      </w:r>
      <w:r>
        <w:rPr>
          <w:sz w:val="18"/>
        </w:rPr>
        <w:t>321–332.</w:t>
      </w:r>
    </w:p>
    <w:p>
      <w:pPr>
        <w:pStyle w:val="ListParagraph"/>
        <w:numPr>
          <w:ilvl w:val="0"/>
          <w:numId w:val="3"/>
        </w:numPr>
        <w:tabs>
          <w:tab w:pos="1061" w:val="left" w:leader="none"/>
        </w:tabs>
        <w:spacing w:line="300" w:lineRule="auto" w:before="2" w:after="0"/>
        <w:ind w:left="1055" w:right="1506" w:hanging="425"/>
        <w:jc w:val="both"/>
        <w:rPr>
          <w:sz w:val="18"/>
        </w:rPr>
      </w:pPr>
      <w:r>
        <w:rPr>
          <w:spacing w:val="-3"/>
          <w:sz w:val="18"/>
        </w:rPr>
        <w:t>Varkonyi-Koczy, </w:t>
      </w:r>
      <w:r>
        <w:rPr>
          <w:sz w:val="18"/>
        </w:rPr>
        <w:t>A.R. Review on the usage of the multiobjective optimization package of modefrontier in the</w:t>
      </w:r>
      <w:r>
        <w:rPr>
          <w:spacing w:val="-19"/>
          <w:sz w:val="18"/>
        </w:rPr>
        <w:t> </w:t>
      </w:r>
      <w:r>
        <w:rPr>
          <w:sz w:val="18"/>
        </w:rPr>
        <w:t>energy</w:t>
      </w:r>
      <w:r>
        <w:rPr>
          <w:spacing w:val="-19"/>
          <w:sz w:val="18"/>
        </w:rPr>
        <w:t> </w:t>
      </w:r>
      <w:r>
        <w:rPr>
          <w:sz w:val="18"/>
        </w:rPr>
        <w:t>sector.</w:t>
      </w:r>
      <w:r>
        <w:rPr>
          <w:spacing w:val="-12"/>
          <w:sz w:val="18"/>
        </w:rPr>
        <w:t> </w:t>
      </w:r>
      <w:r>
        <w:rPr>
          <w:sz w:val="18"/>
        </w:rPr>
        <w:t>In</w:t>
      </w:r>
      <w:r>
        <w:rPr>
          <w:spacing w:val="-18"/>
          <w:sz w:val="18"/>
        </w:rPr>
        <w:t> </w:t>
      </w:r>
      <w:r>
        <w:rPr>
          <w:rFonts w:ascii="Times New Roman"/>
          <w:i/>
          <w:sz w:val="18"/>
        </w:rPr>
        <w:t>Recent</w:t>
      </w:r>
      <w:r>
        <w:rPr>
          <w:rFonts w:ascii="Times New Roman"/>
          <w:i/>
          <w:spacing w:val="-21"/>
          <w:sz w:val="18"/>
        </w:rPr>
        <w:t> </w:t>
      </w:r>
      <w:r>
        <w:rPr>
          <w:rFonts w:ascii="Times New Roman"/>
          <w:i/>
          <w:sz w:val="18"/>
        </w:rPr>
        <w:t>Advances</w:t>
      </w:r>
      <w:r>
        <w:rPr>
          <w:rFonts w:ascii="Times New Roman"/>
          <w:i/>
          <w:spacing w:val="-20"/>
          <w:sz w:val="18"/>
        </w:rPr>
        <w:t> </w:t>
      </w:r>
      <w:r>
        <w:rPr>
          <w:rFonts w:ascii="Times New Roman"/>
          <w:i/>
          <w:sz w:val="18"/>
        </w:rPr>
        <w:t>in</w:t>
      </w:r>
      <w:r>
        <w:rPr>
          <w:rFonts w:ascii="Times New Roman"/>
          <w:i/>
          <w:spacing w:val="-20"/>
          <w:sz w:val="18"/>
        </w:rPr>
        <w:t> </w:t>
      </w:r>
      <w:r>
        <w:rPr>
          <w:rFonts w:ascii="Times New Roman"/>
          <w:i/>
          <w:sz w:val="18"/>
        </w:rPr>
        <w:t>Technology</w:t>
      </w:r>
      <w:r>
        <w:rPr>
          <w:rFonts w:ascii="Times New Roman"/>
          <w:i/>
          <w:spacing w:val="-21"/>
          <w:sz w:val="18"/>
        </w:rPr>
        <w:t> </w:t>
      </w:r>
      <w:r>
        <w:rPr>
          <w:rFonts w:ascii="Times New Roman"/>
          <w:i/>
          <w:sz w:val="18"/>
        </w:rPr>
        <w:t>Research</w:t>
      </w:r>
      <w:r>
        <w:rPr>
          <w:rFonts w:ascii="Times New Roman"/>
          <w:i/>
          <w:spacing w:val="-20"/>
          <w:sz w:val="18"/>
        </w:rPr>
        <w:t> </w:t>
      </w:r>
      <w:r>
        <w:rPr>
          <w:rFonts w:ascii="Times New Roman"/>
          <w:i/>
          <w:sz w:val="18"/>
        </w:rPr>
        <w:t>and</w:t>
      </w:r>
      <w:r>
        <w:rPr>
          <w:rFonts w:ascii="Times New Roman"/>
          <w:i/>
          <w:spacing w:val="-20"/>
          <w:sz w:val="18"/>
        </w:rPr>
        <w:t> </w:t>
      </w:r>
      <w:r>
        <w:rPr>
          <w:rFonts w:ascii="Times New Roman"/>
          <w:i/>
          <w:sz w:val="18"/>
        </w:rPr>
        <w:t>Education</w:t>
      </w:r>
      <w:r>
        <w:rPr>
          <w:sz w:val="18"/>
        </w:rPr>
        <w:t>;</w:t>
      </w:r>
      <w:r>
        <w:rPr>
          <w:spacing w:val="-19"/>
          <w:sz w:val="18"/>
        </w:rPr>
        <w:t> </w:t>
      </w:r>
      <w:r>
        <w:rPr>
          <w:sz w:val="18"/>
        </w:rPr>
        <w:t>Springer:</w:t>
      </w:r>
      <w:r>
        <w:rPr>
          <w:spacing w:val="-12"/>
          <w:sz w:val="18"/>
        </w:rPr>
        <w:t> </w:t>
      </w:r>
      <w:r>
        <w:rPr>
          <w:sz w:val="18"/>
        </w:rPr>
        <w:t>Cham,</w:t>
      </w:r>
      <w:r>
        <w:rPr>
          <w:spacing w:val="-19"/>
          <w:sz w:val="18"/>
        </w:rPr>
        <w:t> </w:t>
      </w:r>
      <w:r>
        <w:rPr>
          <w:sz w:val="18"/>
        </w:rPr>
        <w:t>Switzerland,</w:t>
      </w:r>
      <w:r>
        <w:rPr>
          <w:spacing w:val="-18"/>
          <w:sz w:val="18"/>
        </w:rPr>
        <w:t> </w:t>
      </w:r>
      <w:r>
        <w:rPr>
          <w:sz w:val="18"/>
        </w:rPr>
        <w:t>2017;</w:t>
      </w:r>
      <w:bookmarkStart w:name="_bookmark239" w:id="295"/>
      <w:bookmarkEnd w:id="295"/>
      <w:r>
        <w:rPr>
          <w:sz w:val="18"/>
        </w:rPr>
      </w:r>
      <w:r>
        <w:rPr>
          <w:sz w:val="18"/>
        </w:rPr>
        <w:t> p.</w:t>
      </w:r>
      <w:r>
        <w:rPr>
          <w:spacing w:val="1"/>
          <w:sz w:val="18"/>
        </w:rPr>
        <w:t> </w:t>
      </w:r>
      <w:r>
        <w:rPr>
          <w:sz w:val="18"/>
        </w:rPr>
        <w:t>217.</w:t>
      </w:r>
    </w:p>
    <w:p>
      <w:pPr>
        <w:pStyle w:val="ListParagraph"/>
        <w:numPr>
          <w:ilvl w:val="0"/>
          <w:numId w:val="3"/>
        </w:numPr>
        <w:tabs>
          <w:tab w:pos="1061" w:val="left" w:leader="none"/>
        </w:tabs>
        <w:spacing w:line="297" w:lineRule="auto" w:before="0" w:after="0"/>
        <w:ind w:left="1061" w:right="1497" w:hanging="431"/>
        <w:jc w:val="both"/>
        <w:rPr>
          <w:sz w:val="18"/>
        </w:rPr>
      </w:pPr>
      <w:r>
        <w:rPr>
          <w:w w:val="105"/>
          <w:sz w:val="18"/>
        </w:rPr>
        <w:t>Dineva, A.; V</w:t>
      </w:r>
      <w:r>
        <w:rPr>
          <w:rFonts w:ascii="Trebuchet MS" w:hAnsi="Trebuchet MS"/>
          <w:w w:val="105"/>
          <w:sz w:val="18"/>
        </w:rPr>
        <w:t>á</w:t>
      </w:r>
      <w:r>
        <w:rPr>
          <w:w w:val="105"/>
          <w:sz w:val="18"/>
        </w:rPr>
        <w:t>rkonyi-K</w:t>
      </w:r>
      <w:r>
        <w:rPr>
          <w:rFonts w:ascii="Trebuchet MS" w:hAnsi="Trebuchet MS"/>
          <w:w w:val="105"/>
          <w:sz w:val="18"/>
        </w:rPr>
        <w:t>ó</w:t>
      </w:r>
      <w:r>
        <w:rPr>
          <w:w w:val="105"/>
          <w:sz w:val="18"/>
        </w:rPr>
        <w:t>czy, A.R.; </w:t>
      </w:r>
      <w:r>
        <w:rPr>
          <w:spacing w:val="-8"/>
          <w:w w:val="105"/>
          <w:sz w:val="18"/>
        </w:rPr>
        <w:t>Tar, </w:t>
      </w:r>
      <w:r>
        <w:rPr>
          <w:w w:val="105"/>
          <w:sz w:val="18"/>
        </w:rPr>
        <w:t>J.K. Anytime fuzzy supervisory system for signal auto-healing.</w:t>
      </w:r>
      <w:bookmarkStart w:name="_bookmark240" w:id="296"/>
      <w:bookmarkEnd w:id="296"/>
      <w:r>
        <w:rPr>
          <w:w w:val="105"/>
          <w:sz w:val="18"/>
        </w:rPr>
      </w:r>
      <w:r>
        <w:rPr>
          <w:w w:val="105"/>
          <w:sz w:val="18"/>
        </w:rPr>
        <w:t> In</w:t>
      </w:r>
      <w:r>
        <w:rPr>
          <w:spacing w:val="-15"/>
          <w:w w:val="105"/>
          <w:sz w:val="18"/>
        </w:rPr>
        <w:t> </w:t>
      </w:r>
      <w:r>
        <w:rPr>
          <w:rFonts w:ascii="Times New Roman" w:hAnsi="Times New Roman"/>
          <w:i/>
          <w:w w:val="105"/>
          <w:sz w:val="18"/>
        </w:rPr>
        <w:t>Advanced</w:t>
      </w:r>
      <w:r>
        <w:rPr>
          <w:rFonts w:ascii="Times New Roman" w:hAnsi="Times New Roman"/>
          <w:i/>
          <w:spacing w:val="-17"/>
          <w:w w:val="105"/>
          <w:sz w:val="18"/>
        </w:rPr>
        <w:t> </w:t>
      </w:r>
      <w:r>
        <w:rPr>
          <w:rFonts w:ascii="Times New Roman" w:hAnsi="Times New Roman"/>
          <w:i/>
          <w:w w:val="105"/>
          <w:sz w:val="18"/>
        </w:rPr>
        <w:t>Materials</w:t>
      </w:r>
      <w:r>
        <w:rPr>
          <w:rFonts w:ascii="Times New Roman" w:hAnsi="Times New Roman"/>
          <w:i/>
          <w:spacing w:val="-16"/>
          <w:w w:val="105"/>
          <w:sz w:val="18"/>
        </w:rPr>
        <w:t> </w:t>
      </w:r>
      <w:r>
        <w:rPr>
          <w:rFonts w:ascii="Times New Roman" w:hAnsi="Times New Roman"/>
          <w:i/>
          <w:w w:val="105"/>
          <w:sz w:val="18"/>
        </w:rPr>
        <w:t>Research</w:t>
      </w:r>
      <w:r>
        <w:rPr>
          <w:w w:val="105"/>
          <w:sz w:val="18"/>
        </w:rPr>
        <w:t>;</w:t>
      </w:r>
      <w:r>
        <w:rPr>
          <w:spacing w:val="-15"/>
          <w:w w:val="105"/>
          <w:sz w:val="18"/>
        </w:rPr>
        <w:t> </w:t>
      </w:r>
      <w:r>
        <w:rPr>
          <w:spacing w:val="-4"/>
          <w:w w:val="105"/>
          <w:sz w:val="18"/>
        </w:rPr>
        <w:t>Trans</w:t>
      </w:r>
      <w:r>
        <w:rPr>
          <w:spacing w:val="-14"/>
          <w:w w:val="105"/>
          <w:sz w:val="18"/>
        </w:rPr>
        <w:t> </w:t>
      </w:r>
      <w:r>
        <w:rPr>
          <w:spacing w:val="-5"/>
          <w:w w:val="105"/>
          <w:sz w:val="18"/>
        </w:rPr>
        <w:t>Tech</w:t>
      </w:r>
      <w:r>
        <w:rPr>
          <w:spacing w:val="-15"/>
          <w:w w:val="105"/>
          <w:sz w:val="18"/>
        </w:rPr>
        <w:t> </w:t>
      </w:r>
      <w:r>
        <w:rPr>
          <w:w w:val="105"/>
          <w:sz w:val="18"/>
        </w:rPr>
        <w:t>Publications:</w:t>
      </w:r>
      <w:r>
        <w:rPr>
          <w:spacing w:val="-7"/>
          <w:w w:val="105"/>
          <w:sz w:val="18"/>
        </w:rPr>
        <w:t> </w:t>
      </w:r>
      <w:r>
        <w:rPr>
          <w:spacing w:val="-5"/>
          <w:w w:val="105"/>
          <w:sz w:val="18"/>
        </w:rPr>
        <w:t>Tihany,</w:t>
      </w:r>
      <w:r>
        <w:rPr>
          <w:spacing w:val="-14"/>
          <w:w w:val="105"/>
          <w:sz w:val="18"/>
        </w:rPr>
        <w:t> </w:t>
      </w:r>
      <w:r>
        <w:rPr>
          <w:spacing w:val="-3"/>
          <w:w w:val="105"/>
          <w:sz w:val="18"/>
        </w:rPr>
        <w:t>Hungary,</w:t>
      </w:r>
      <w:r>
        <w:rPr>
          <w:spacing w:val="-15"/>
          <w:w w:val="105"/>
          <w:sz w:val="18"/>
        </w:rPr>
        <w:t> </w:t>
      </w:r>
      <w:r>
        <w:rPr>
          <w:w w:val="105"/>
          <w:sz w:val="18"/>
        </w:rPr>
        <w:t>2015;</w:t>
      </w:r>
      <w:r>
        <w:rPr>
          <w:spacing w:val="-15"/>
          <w:w w:val="105"/>
          <w:sz w:val="18"/>
        </w:rPr>
        <w:t> </w:t>
      </w:r>
      <w:r>
        <w:rPr>
          <w:w w:val="105"/>
          <w:sz w:val="18"/>
        </w:rPr>
        <w:t>pp.</w:t>
      </w:r>
      <w:r>
        <w:rPr>
          <w:spacing w:val="-14"/>
          <w:w w:val="105"/>
          <w:sz w:val="18"/>
        </w:rPr>
        <w:t> </w:t>
      </w:r>
      <w:r>
        <w:rPr>
          <w:w w:val="105"/>
          <w:sz w:val="18"/>
        </w:rPr>
        <w:t>269–272.</w:t>
      </w:r>
    </w:p>
    <w:p>
      <w:pPr>
        <w:pStyle w:val="ListParagraph"/>
        <w:numPr>
          <w:ilvl w:val="0"/>
          <w:numId w:val="3"/>
        </w:numPr>
        <w:tabs>
          <w:tab w:pos="1061" w:val="left" w:leader="none"/>
        </w:tabs>
        <w:spacing w:line="300" w:lineRule="auto" w:before="4" w:after="0"/>
        <w:ind w:left="1061" w:right="1506" w:hanging="431"/>
        <w:jc w:val="both"/>
        <w:rPr>
          <w:sz w:val="18"/>
        </w:rPr>
      </w:pPr>
      <w:r>
        <w:rPr>
          <w:spacing w:val="-3"/>
          <w:w w:val="105"/>
          <w:sz w:val="18"/>
        </w:rPr>
        <w:t>Torabi,</w:t>
      </w:r>
      <w:r>
        <w:rPr>
          <w:spacing w:val="-17"/>
          <w:w w:val="105"/>
          <w:sz w:val="18"/>
        </w:rPr>
        <w:t> </w:t>
      </w:r>
      <w:r>
        <w:rPr>
          <w:w w:val="105"/>
          <w:sz w:val="18"/>
        </w:rPr>
        <w:t>M.;</w:t>
      </w:r>
      <w:r>
        <w:rPr>
          <w:spacing w:val="-17"/>
          <w:w w:val="105"/>
          <w:sz w:val="18"/>
        </w:rPr>
        <w:t> </w:t>
      </w:r>
      <w:r>
        <w:rPr>
          <w:w w:val="105"/>
          <w:sz w:val="18"/>
        </w:rPr>
        <w:t>Mosavi,</w:t>
      </w:r>
      <w:r>
        <w:rPr>
          <w:spacing w:val="-17"/>
          <w:w w:val="105"/>
          <w:sz w:val="18"/>
        </w:rPr>
        <w:t> </w:t>
      </w:r>
      <w:r>
        <w:rPr>
          <w:w w:val="105"/>
          <w:sz w:val="18"/>
        </w:rPr>
        <w:t>A.;</w:t>
      </w:r>
      <w:r>
        <w:rPr>
          <w:spacing w:val="-17"/>
          <w:w w:val="105"/>
          <w:sz w:val="18"/>
        </w:rPr>
        <w:t> </w:t>
      </w:r>
      <w:r>
        <w:rPr>
          <w:w w:val="105"/>
          <w:sz w:val="18"/>
        </w:rPr>
        <w:t>Ozturk,</w:t>
      </w:r>
      <w:r>
        <w:rPr>
          <w:spacing w:val="-17"/>
          <w:w w:val="105"/>
          <w:sz w:val="18"/>
        </w:rPr>
        <w:t> </w:t>
      </w:r>
      <w:r>
        <w:rPr>
          <w:spacing w:val="-8"/>
          <w:w w:val="105"/>
          <w:sz w:val="18"/>
        </w:rPr>
        <w:t>P.;</w:t>
      </w:r>
      <w:r>
        <w:rPr>
          <w:spacing w:val="-17"/>
          <w:w w:val="105"/>
          <w:sz w:val="18"/>
        </w:rPr>
        <w:t> </w:t>
      </w:r>
      <w:r>
        <w:rPr>
          <w:spacing w:val="-3"/>
          <w:w w:val="105"/>
          <w:sz w:val="18"/>
        </w:rPr>
        <w:t>Varkonyi-Koczy,</w:t>
      </w:r>
      <w:r>
        <w:rPr>
          <w:spacing w:val="-17"/>
          <w:w w:val="105"/>
          <w:sz w:val="18"/>
        </w:rPr>
        <w:t> </w:t>
      </w:r>
      <w:r>
        <w:rPr>
          <w:w w:val="105"/>
          <w:sz w:val="18"/>
        </w:rPr>
        <w:t>A.;</w:t>
      </w:r>
      <w:r>
        <w:rPr>
          <w:spacing w:val="-17"/>
          <w:w w:val="105"/>
          <w:sz w:val="18"/>
        </w:rPr>
        <w:t> </w:t>
      </w:r>
      <w:r>
        <w:rPr>
          <w:w w:val="105"/>
          <w:sz w:val="18"/>
        </w:rPr>
        <w:t>Istvan,</w:t>
      </w:r>
      <w:r>
        <w:rPr>
          <w:spacing w:val="-17"/>
          <w:w w:val="105"/>
          <w:sz w:val="18"/>
        </w:rPr>
        <w:t> </w:t>
      </w:r>
      <w:r>
        <w:rPr>
          <w:spacing w:val="-12"/>
          <w:w w:val="105"/>
          <w:sz w:val="18"/>
        </w:rPr>
        <w:t>V.</w:t>
      </w:r>
      <w:r>
        <w:rPr>
          <w:spacing w:val="-17"/>
          <w:w w:val="105"/>
          <w:sz w:val="18"/>
        </w:rPr>
        <w:t> </w:t>
      </w:r>
      <w:r>
        <w:rPr>
          <w:w w:val="105"/>
          <w:sz w:val="18"/>
        </w:rPr>
        <w:t>A</w:t>
      </w:r>
      <w:r>
        <w:rPr>
          <w:spacing w:val="-17"/>
          <w:w w:val="105"/>
          <w:sz w:val="18"/>
        </w:rPr>
        <w:t> </w:t>
      </w:r>
      <w:r>
        <w:rPr>
          <w:w w:val="105"/>
          <w:sz w:val="18"/>
        </w:rPr>
        <w:t>hybrid</w:t>
      </w:r>
      <w:r>
        <w:rPr>
          <w:spacing w:val="-17"/>
          <w:w w:val="105"/>
          <w:sz w:val="18"/>
        </w:rPr>
        <w:t> </w:t>
      </w:r>
      <w:r>
        <w:rPr>
          <w:w w:val="105"/>
          <w:sz w:val="18"/>
        </w:rPr>
        <w:t>machine</w:t>
      </w:r>
      <w:r>
        <w:rPr>
          <w:spacing w:val="-17"/>
          <w:w w:val="105"/>
          <w:sz w:val="18"/>
        </w:rPr>
        <w:t> </w:t>
      </w:r>
      <w:r>
        <w:rPr>
          <w:w w:val="105"/>
          <w:sz w:val="18"/>
        </w:rPr>
        <w:t>learning</w:t>
      </w:r>
      <w:r>
        <w:rPr>
          <w:spacing w:val="-17"/>
          <w:w w:val="105"/>
          <w:sz w:val="18"/>
        </w:rPr>
        <w:t> </w:t>
      </w:r>
      <w:r>
        <w:rPr>
          <w:w w:val="105"/>
          <w:sz w:val="18"/>
        </w:rPr>
        <w:t>approach</w:t>
      </w:r>
      <w:r>
        <w:rPr>
          <w:spacing w:val="-17"/>
          <w:w w:val="105"/>
          <w:sz w:val="18"/>
        </w:rPr>
        <w:t> </w:t>
      </w:r>
      <w:r>
        <w:rPr>
          <w:w w:val="105"/>
          <w:sz w:val="18"/>
        </w:rPr>
        <w:t>for </w:t>
      </w:r>
      <w:r>
        <w:rPr>
          <w:sz w:val="18"/>
        </w:rPr>
        <w:t>daily prediction of solar radiation. In </w:t>
      </w:r>
      <w:r>
        <w:rPr>
          <w:rFonts w:ascii="Times New Roman" w:hAnsi="Times New Roman"/>
          <w:i/>
          <w:sz w:val="18"/>
        </w:rPr>
        <w:t>Recent Advances in </w:t>
      </w:r>
      <w:r>
        <w:rPr>
          <w:rFonts w:ascii="Times New Roman" w:hAnsi="Times New Roman"/>
          <w:i/>
          <w:spacing w:val="-3"/>
          <w:sz w:val="18"/>
        </w:rPr>
        <w:t>Technology </w:t>
      </w:r>
      <w:r>
        <w:rPr>
          <w:rFonts w:ascii="Times New Roman" w:hAnsi="Times New Roman"/>
          <w:i/>
          <w:sz w:val="18"/>
        </w:rPr>
        <w:t>Research and Education</w:t>
      </w:r>
      <w:r>
        <w:rPr>
          <w:sz w:val="18"/>
        </w:rPr>
        <w:t>; Springer:</w:t>
      </w:r>
      <w:r>
        <w:rPr>
          <w:spacing w:val="-23"/>
          <w:sz w:val="18"/>
        </w:rPr>
        <w:t> </w:t>
      </w:r>
      <w:r>
        <w:rPr>
          <w:sz w:val="18"/>
        </w:rPr>
        <w:t>Cham,</w:t>
      </w:r>
      <w:bookmarkStart w:name="_bookmark241" w:id="297"/>
      <w:bookmarkEnd w:id="297"/>
      <w:r>
        <w:rPr>
          <w:sz w:val="18"/>
        </w:rPr>
      </w:r>
      <w:r>
        <w:rPr>
          <w:sz w:val="18"/>
        </w:rPr>
        <w:t> </w:t>
      </w:r>
      <w:r>
        <w:rPr>
          <w:w w:val="105"/>
          <w:sz w:val="18"/>
        </w:rPr>
        <w:t>Switzerland, 2018; pp.</w:t>
      </w:r>
      <w:r>
        <w:rPr>
          <w:spacing w:val="-9"/>
          <w:w w:val="105"/>
          <w:sz w:val="18"/>
        </w:rPr>
        <w:t> </w:t>
      </w:r>
      <w:r>
        <w:rPr>
          <w:w w:val="105"/>
          <w:sz w:val="18"/>
        </w:rPr>
        <w:t>266–274.</w:t>
      </w:r>
    </w:p>
    <w:p>
      <w:pPr>
        <w:pStyle w:val="ListParagraph"/>
        <w:numPr>
          <w:ilvl w:val="0"/>
          <w:numId w:val="3"/>
        </w:numPr>
        <w:tabs>
          <w:tab w:pos="1061" w:val="left" w:leader="none"/>
        </w:tabs>
        <w:spacing w:line="302" w:lineRule="auto" w:before="4" w:after="0"/>
        <w:ind w:left="1061" w:right="1506" w:hanging="431"/>
        <w:jc w:val="both"/>
        <w:rPr>
          <w:sz w:val="18"/>
        </w:rPr>
      </w:pPr>
      <w:r>
        <w:rPr>
          <w:sz w:val="18"/>
        </w:rPr>
        <w:t>Solgi,</w:t>
      </w:r>
      <w:r>
        <w:rPr>
          <w:spacing w:val="-6"/>
          <w:sz w:val="18"/>
        </w:rPr>
        <w:t> </w:t>
      </w:r>
      <w:r>
        <w:rPr>
          <w:sz w:val="18"/>
        </w:rPr>
        <w:t>A.;</w:t>
      </w:r>
      <w:r>
        <w:rPr>
          <w:spacing w:val="-5"/>
          <w:sz w:val="18"/>
        </w:rPr>
        <w:t> </w:t>
      </w:r>
      <w:r>
        <w:rPr>
          <w:sz w:val="18"/>
        </w:rPr>
        <w:t>Nourani,</w:t>
      </w:r>
      <w:r>
        <w:rPr>
          <w:spacing w:val="-6"/>
          <w:sz w:val="18"/>
        </w:rPr>
        <w:t> </w:t>
      </w:r>
      <w:r>
        <w:rPr>
          <w:spacing w:val="-8"/>
          <w:sz w:val="18"/>
        </w:rPr>
        <w:t>V.;</w:t>
      </w:r>
      <w:r>
        <w:rPr>
          <w:spacing w:val="-5"/>
          <w:sz w:val="18"/>
        </w:rPr>
        <w:t> </w:t>
      </w:r>
      <w:r>
        <w:rPr>
          <w:sz w:val="18"/>
        </w:rPr>
        <w:t>Pourhaghi,</w:t>
      </w:r>
      <w:r>
        <w:rPr>
          <w:spacing w:val="-6"/>
          <w:sz w:val="18"/>
        </w:rPr>
        <w:t> </w:t>
      </w:r>
      <w:r>
        <w:rPr>
          <w:sz w:val="18"/>
        </w:rPr>
        <w:t>A.</w:t>
      </w:r>
      <w:r>
        <w:rPr>
          <w:spacing w:val="-5"/>
          <w:sz w:val="18"/>
        </w:rPr>
        <w:t> </w:t>
      </w:r>
      <w:r>
        <w:rPr>
          <w:sz w:val="18"/>
        </w:rPr>
        <w:t>Forecasting</w:t>
      </w:r>
      <w:r>
        <w:rPr>
          <w:spacing w:val="-6"/>
          <w:sz w:val="18"/>
        </w:rPr>
        <w:t> </w:t>
      </w:r>
      <w:r>
        <w:rPr>
          <w:sz w:val="18"/>
        </w:rPr>
        <w:t>daily</w:t>
      </w:r>
      <w:r>
        <w:rPr>
          <w:spacing w:val="-5"/>
          <w:sz w:val="18"/>
        </w:rPr>
        <w:t> </w:t>
      </w:r>
      <w:r>
        <w:rPr>
          <w:sz w:val="18"/>
        </w:rPr>
        <w:t>precipitation</w:t>
      </w:r>
      <w:r>
        <w:rPr>
          <w:spacing w:val="-5"/>
          <w:sz w:val="18"/>
        </w:rPr>
        <w:t> </w:t>
      </w:r>
      <w:r>
        <w:rPr>
          <w:sz w:val="18"/>
        </w:rPr>
        <w:t>using</w:t>
      </w:r>
      <w:r>
        <w:rPr>
          <w:spacing w:val="-6"/>
          <w:sz w:val="18"/>
        </w:rPr>
        <w:t> </w:t>
      </w:r>
      <w:r>
        <w:rPr>
          <w:sz w:val="18"/>
        </w:rPr>
        <w:t>hybrid</w:t>
      </w:r>
      <w:r>
        <w:rPr>
          <w:spacing w:val="-5"/>
          <w:sz w:val="18"/>
        </w:rPr>
        <w:t> </w:t>
      </w:r>
      <w:r>
        <w:rPr>
          <w:sz w:val="18"/>
        </w:rPr>
        <w:t>model</w:t>
      </w:r>
      <w:r>
        <w:rPr>
          <w:spacing w:val="-6"/>
          <w:sz w:val="18"/>
        </w:rPr>
        <w:t> </w:t>
      </w:r>
      <w:r>
        <w:rPr>
          <w:sz w:val="18"/>
        </w:rPr>
        <w:t>of</w:t>
      </w:r>
      <w:r>
        <w:rPr>
          <w:spacing w:val="-5"/>
          <w:sz w:val="18"/>
        </w:rPr>
        <w:t> </w:t>
      </w:r>
      <w:r>
        <w:rPr>
          <w:sz w:val="18"/>
        </w:rPr>
        <w:t>wavelet-artificial neural network and comparison with adaptive neurofuzzy inference system (case study: </w:t>
      </w:r>
      <w:r>
        <w:rPr>
          <w:spacing w:val="-3"/>
          <w:sz w:val="18"/>
        </w:rPr>
        <w:t>Verayneh </w:t>
      </w:r>
      <w:r>
        <w:rPr>
          <w:sz w:val="18"/>
        </w:rPr>
        <w:t>station,</w:t>
      </w:r>
      <w:bookmarkStart w:name="_bookmark242" w:id="298"/>
      <w:bookmarkEnd w:id="298"/>
      <w:r>
        <w:rPr>
          <w:sz w:val="18"/>
        </w:rPr>
      </w:r>
      <w:r>
        <w:rPr>
          <w:sz w:val="18"/>
        </w:rPr>
        <w:t> Nahavand). </w:t>
      </w:r>
      <w:r>
        <w:rPr>
          <w:rFonts w:ascii="Times New Roman"/>
          <w:i/>
          <w:spacing w:val="-3"/>
          <w:sz w:val="18"/>
        </w:rPr>
        <w:t>Adv. Civ. </w:t>
      </w:r>
      <w:r>
        <w:rPr>
          <w:rFonts w:ascii="Times New Roman"/>
          <w:i/>
          <w:sz w:val="18"/>
        </w:rPr>
        <w:t>Eng. </w:t>
      </w:r>
      <w:r>
        <w:rPr>
          <w:rFonts w:ascii="Times New Roman"/>
          <w:b/>
          <w:sz w:val="18"/>
        </w:rPr>
        <w:t>2014</w:t>
      </w:r>
      <w:r>
        <w:rPr>
          <w:sz w:val="18"/>
        </w:rPr>
        <w:t>, </w:t>
      </w:r>
      <w:r>
        <w:rPr>
          <w:rFonts w:ascii="Times New Roman"/>
          <w:i/>
          <w:sz w:val="18"/>
        </w:rPr>
        <w:t>2014</w:t>
      </w:r>
      <w:r>
        <w:rPr>
          <w:sz w:val="18"/>
        </w:rPr>
        <w:t>, 279368.</w:t>
      </w:r>
      <w:r>
        <w:rPr>
          <w:spacing w:val="15"/>
          <w:sz w:val="18"/>
        </w:rPr>
        <w:t> </w:t>
      </w:r>
      <w:r>
        <w:rPr>
          <w:sz w:val="18"/>
        </w:rPr>
        <w:t>[</w:t>
      </w:r>
      <w:hyperlink r:id="rId249">
        <w:r>
          <w:rPr>
            <w:color w:val="0774B7"/>
            <w:sz w:val="18"/>
          </w:rPr>
          <w:t>CrossRef</w:t>
        </w:r>
      </w:hyperlink>
      <w:r>
        <w:rPr>
          <w:sz w:val="18"/>
        </w:rPr>
        <w:t>]</w:t>
      </w:r>
    </w:p>
    <w:p>
      <w:pPr>
        <w:pStyle w:val="ListParagraph"/>
        <w:numPr>
          <w:ilvl w:val="0"/>
          <w:numId w:val="3"/>
        </w:numPr>
        <w:tabs>
          <w:tab w:pos="1061" w:val="left" w:leader="none"/>
        </w:tabs>
        <w:spacing w:line="300" w:lineRule="auto" w:before="0" w:after="0"/>
        <w:ind w:left="1061" w:right="1528" w:hanging="431"/>
        <w:jc w:val="both"/>
        <w:rPr>
          <w:sz w:val="18"/>
        </w:rPr>
      </w:pPr>
      <w:r>
        <w:rPr>
          <w:sz w:val="18"/>
        </w:rPr>
        <w:t>Badrzadeh, H.; Sarukkalige, R.; Jayawardena, A. Improving ann-based short-term and long-term</w:t>
      </w:r>
      <w:r>
        <w:rPr>
          <w:spacing w:val="-15"/>
          <w:sz w:val="18"/>
        </w:rPr>
        <w:t> </w:t>
      </w:r>
      <w:r>
        <w:rPr>
          <w:sz w:val="18"/>
        </w:rPr>
        <w:t>seasonal river flow forecasting with signal processing techniques. </w:t>
      </w:r>
      <w:r>
        <w:rPr>
          <w:rFonts w:ascii="Times New Roman" w:hAnsi="Times New Roman"/>
          <w:i/>
          <w:sz w:val="18"/>
        </w:rPr>
        <w:t>River Res. Appl. </w:t>
      </w:r>
      <w:r>
        <w:rPr>
          <w:rFonts w:ascii="Times New Roman" w:hAnsi="Times New Roman"/>
          <w:b/>
          <w:sz w:val="18"/>
        </w:rPr>
        <w:t>2016</w:t>
      </w:r>
      <w:r>
        <w:rPr>
          <w:sz w:val="18"/>
        </w:rPr>
        <w:t>, </w:t>
      </w:r>
      <w:r>
        <w:rPr>
          <w:rFonts w:ascii="Times New Roman" w:hAnsi="Times New Roman"/>
          <w:i/>
          <w:sz w:val="18"/>
        </w:rPr>
        <w:t>32</w:t>
      </w:r>
      <w:r>
        <w:rPr>
          <w:sz w:val="18"/>
        </w:rPr>
        <w:t>, 245–256.</w:t>
      </w:r>
      <w:r>
        <w:rPr>
          <w:spacing w:val="3"/>
          <w:sz w:val="18"/>
        </w:rPr>
        <w:t> </w:t>
      </w:r>
      <w:r>
        <w:rPr>
          <w:sz w:val="18"/>
        </w:rPr>
        <w:t>[</w:t>
      </w:r>
      <w:hyperlink r:id="rId250">
        <w:r>
          <w:rPr>
            <w:color w:val="0774B7"/>
            <w:sz w:val="18"/>
          </w:rPr>
          <w:t>CrossRef</w:t>
        </w:r>
      </w:hyperlink>
      <w:r>
        <w:rPr>
          <w:sz w:val="18"/>
        </w:rPr>
        <w:t>]</w:t>
      </w:r>
    </w:p>
    <w:p>
      <w:pPr>
        <w:spacing w:line="302" w:lineRule="auto" w:before="181"/>
        <w:ind w:left="2482" w:right="1528" w:hanging="21"/>
        <w:jc w:val="both"/>
        <w:rPr>
          <w:sz w:val="18"/>
        </w:rPr>
      </w:pPr>
      <w:r>
        <w:rPr/>
        <w:drawing>
          <wp:anchor distT="0" distB="0" distL="0" distR="0" allowOverlap="1" layoutInCell="1" locked="0" behindDoc="0" simplePos="0" relativeHeight="4432">
            <wp:simplePos x="0" y="0"/>
            <wp:positionH relativeFrom="page">
              <wp:posOffset>985011</wp:posOffset>
            </wp:positionH>
            <wp:positionV relativeFrom="paragraph">
              <wp:posOffset>137824</wp:posOffset>
            </wp:positionV>
            <wp:extent cx="1055827" cy="369539"/>
            <wp:effectExtent l="0" t="0" r="0" b="0"/>
            <wp:wrapNone/>
            <wp:docPr id="17" name="image46.png" descr=""/>
            <wp:cNvGraphicFramePr>
              <a:graphicFrameLocks noChangeAspect="1"/>
            </wp:cNvGraphicFramePr>
            <a:graphic>
              <a:graphicData uri="http://schemas.openxmlformats.org/drawingml/2006/picture">
                <pic:pic>
                  <pic:nvPicPr>
                    <pic:cNvPr id="18" name="image46.png"/>
                    <pic:cNvPicPr/>
                  </pic:nvPicPr>
                  <pic:blipFill>
                    <a:blip r:embed="rId251" cstate="print"/>
                    <a:stretch>
                      <a:fillRect/>
                    </a:stretch>
                  </pic:blipFill>
                  <pic:spPr>
                    <a:xfrm>
                      <a:off x="0" y="0"/>
                      <a:ext cx="1055827" cy="369539"/>
                    </a:xfrm>
                    <a:prstGeom prst="rect">
                      <a:avLst/>
                    </a:prstGeom>
                  </pic:spPr>
                </pic:pic>
              </a:graphicData>
            </a:graphic>
          </wp:anchor>
        </w:drawing>
      </w:r>
      <w:r>
        <w:rPr>
          <w:sz w:val="18"/>
        </w:rPr>
        <w:t>© 2018 by the authors. Licensee MDPI, Basel, Switzerland. This article is an open access article distributed under the terms and conditions of the Creative Commons Attribution (CC BY) license (</w:t>
      </w:r>
      <w:hyperlink r:id="rId252">
        <w:r>
          <w:rPr>
            <w:sz w:val="18"/>
          </w:rPr>
          <w:t>http://creativecommons.org/licenses/by/4.0/</w:t>
        </w:r>
      </w:hyperlink>
      <w:r>
        <w:rPr>
          <w:sz w:val="18"/>
        </w:rPr>
        <w: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5"/>
        </w:rPr>
      </w:pPr>
    </w:p>
    <w:p>
      <w:pPr>
        <w:spacing w:before="0"/>
        <w:ind w:left="100" w:right="0" w:firstLine="0"/>
        <w:jc w:val="left"/>
        <w:rPr>
          <w:rFonts w:ascii="Arial"/>
          <w:sz w:val="8"/>
        </w:rPr>
      </w:pPr>
      <w:hyperlink r:id="rId253">
        <w:r>
          <w:rPr>
            <w:rFonts w:ascii="Arial"/>
            <w:color w:val="B3B3B3"/>
            <w:sz w:val="8"/>
          </w:rPr>
          <w:t>View publication stats</w:t>
        </w:r>
      </w:hyperlink>
    </w:p>
    <w:sectPr>
      <w:pgSz w:w="11910" w:h="16840"/>
      <w:pgMar w:header="1108" w:footer="0" w:top="1300" w:bottom="0" w:left="9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Trebuchet MS">
    <w:altName w:val="Trebuchet MS"/>
    <w:charset w:val="0"/>
    <w:family w:val="swiss"/>
    <w:pitch w:val="variable"/>
  </w:font>
  <w:font w:name="Arial Black">
    <w:altName w:val="Arial Black"/>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5.161003pt;margin-top:54.463211pt;width:71.6pt;height:11.95pt;mso-position-horizontal-relative:page;mso-position-vertical-relative:page;z-index:-101920" type="#_x0000_t202" filled="false" stroked="false">
          <v:textbox inset="0,0,0,0">
            <w:txbxContent>
              <w:p>
                <w:pPr>
                  <w:spacing w:before="21"/>
                  <w:ind w:left="20" w:right="0" w:firstLine="0"/>
                  <w:jc w:val="left"/>
                  <w:rPr>
                    <w:sz w:val="16"/>
                  </w:rPr>
                </w:pPr>
                <w:r>
                  <w:rPr>
                    <w:rFonts w:ascii="Times New Roman"/>
                    <w:i/>
                    <w:sz w:val="16"/>
                  </w:rPr>
                  <w:t>Water </w:t>
                </w:r>
                <w:r>
                  <w:rPr>
                    <w:rFonts w:ascii="Times New Roman"/>
                    <w:b/>
                    <w:sz w:val="16"/>
                  </w:rPr>
                  <w:t>2018</w:t>
                </w:r>
                <w:r>
                  <w:rPr>
                    <w:sz w:val="16"/>
                  </w:rPr>
                  <w:t>, </w:t>
                </w:r>
                <w:r>
                  <w:rPr>
                    <w:rFonts w:ascii="Times New Roman"/>
                    <w:i/>
                    <w:sz w:val="16"/>
                  </w:rPr>
                  <w:t>10</w:t>
                </w:r>
                <w:r>
                  <w:rPr>
                    <w:sz w:val="16"/>
                  </w:rPr>
                  <w:t>, 1536</w:t>
                </w:r>
              </w:p>
            </w:txbxContent>
          </v:textbox>
          <w10:wrap type="none"/>
        </v:shape>
      </w:pict>
    </w:r>
    <w:r>
      <w:rPr/>
      <w:pict>
        <v:shape style="position:absolute;margin-left:489.80899pt;margin-top:54.463211pt;width:29.95pt;height:11.8pt;mso-position-horizontal-relative:page;mso-position-vertical-relative:page;z-index:-101896" type="#_x0000_t202" filled="false" stroked="false">
          <v:textbox inset="0,0,0,0">
            <w:txbxContent>
              <w:p>
                <w:pPr>
                  <w:spacing w:before="23"/>
                  <w:ind w:left="40" w:right="0" w:firstLine="0"/>
                  <w:jc w:val="left"/>
                  <w:rPr>
                    <w:sz w:val="16"/>
                  </w:rPr>
                </w:pPr>
                <w:r>
                  <w:rPr/>
                  <w:fldChar w:fldCharType="begin"/>
                </w:r>
                <w:r>
                  <w:rPr>
                    <w:sz w:val="16"/>
                  </w:rPr>
                  <w:instrText> PAGE </w:instrText>
                </w:r>
                <w:r>
                  <w:rPr/>
                  <w:fldChar w:fldCharType="separate"/>
                </w:r>
                <w:r>
                  <w:rPr/>
                  <w:t>10</w:t>
                </w:r>
                <w:r>
                  <w:rPr/>
                  <w:fldChar w:fldCharType="end"/>
                </w:r>
                <w:r>
                  <w:rPr>
                    <w:sz w:val="16"/>
                  </w:rPr>
                  <w:t> of</w:t>
                </w:r>
                <w:r>
                  <w:rPr>
                    <w:spacing w:val="-26"/>
                    <w:sz w:val="16"/>
                  </w:rPr>
                  <w:t> </w:t>
                </w:r>
                <w:r>
                  <w:rPr>
                    <w:sz w:val="16"/>
                  </w:rPr>
                  <w:t>40</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48" w:hanging="304"/>
        <w:jc w:val="left"/>
      </w:pPr>
      <w:rPr>
        <w:rFonts w:hint="default" w:ascii="Georgia" w:hAnsi="Georgia" w:eastAsia="Georgia" w:cs="Georgia"/>
        <w:w w:val="115"/>
        <w:position w:val="7"/>
        <w:sz w:val="14"/>
        <w:szCs w:val="14"/>
      </w:rPr>
    </w:lvl>
    <w:lvl w:ilvl="1">
      <w:start w:val="0"/>
      <w:numFmt w:val="bullet"/>
      <w:lvlText w:val="•"/>
      <w:lvlJc w:val="left"/>
      <w:pPr>
        <w:ind w:left="2036" w:hanging="304"/>
      </w:pPr>
      <w:rPr>
        <w:rFonts w:hint="default"/>
      </w:rPr>
    </w:lvl>
    <w:lvl w:ilvl="2">
      <w:start w:val="0"/>
      <w:numFmt w:val="bullet"/>
      <w:lvlText w:val="•"/>
      <w:lvlJc w:val="left"/>
      <w:pPr>
        <w:ind w:left="3033" w:hanging="304"/>
      </w:pPr>
      <w:rPr>
        <w:rFonts w:hint="default"/>
      </w:rPr>
    </w:lvl>
    <w:lvl w:ilvl="3">
      <w:start w:val="0"/>
      <w:numFmt w:val="bullet"/>
      <w:lvlText w:val="•"/>
      <w:lvlJc w:val="left"/>
      <w:pPr>
        <w:ind w:left="4029" w:hanging="304"/>
      </w:pPr>
      <w:rPr>
        <w:rFonts w:hint="default"/>
      </w:rPr>
    </w:lvl>
    <w:lvl w:ilvl="4">
      <w:start w:val="0"/>
      <w:numFmt w:val="bullet"/>
      <w:lvlText w:val="•"/>
      <w:lvlJc w:val="left"/>
      <w:pPr>
        <w:ind w:left="5026" w:hanging="304"/>
      </w:pPr>
      <w:rPr>
        <w:rFonts w:hint="default"/>
      </w:rPr>
    </w:lvl>
    <w:lvl w:ilvl="5">
      <w:start w:val="0"/>
      <w:numFmt w:val="bullet"/>
      <w:lvlText w:val="•"/>
      <w:lvlJc w:val="left"/>
      <w:pPr>
        <w:ind w:left="6022" w:hanging="304"/>
      </w:pPr>
      <w:rPr>
        <w:rFonts w:hint="default"/>
      </w:rPr>
    </w:lvl>
    <w:lvl w:ilvl="6">
      <w:start w:val="0"/>
      <w:numFmt w:val="bullet"/>
      <w:lvlText w:val="•"/>
      <w:lvlJc w:val="left"/>
      <w:pPr>
        <w:ind w:left="7019" w:hanging="304"/>
      </w:pPr>
      <w:rPr>
        <w:rFonts w:hint="default"/>
      </w:rPr>
    </w:lvl>
    <w:lvl w:ilvl="7">
      <w:start w:val="0"/>
      <w:numFmt w:val="bullet"/>
      <w:lvlText w:val="•"/>
      <w:lvlJc w:val="left"/>
      <w:pPr>
        <w:ind w:left="8015" w:hanging="304"/>
      </w:pPr>
      <w:rPr>
        <w:rFonts w:hint="default"/>
      </w:rPr>
    </w:lvl>
    <w:lvl w:ilvl="8">
      <w:start w:val="0"/>
      <w:numFmt w:val="bullet"/>
      <w:lvlText w:val="•"/>
      <w:lvlJc w:val="left"/>
      <w:pPr>
        <w:ind w:left="9012" w:hanging="304"/>
      </w:pPr>
      <w:rPr>
        <w:rFonts w:hint="default"/>
      </w:rPr>
    </w:lvl>
  </w:abstractNum>
  <w:abstractNum w:abstractNumId="2">
    <w:multiLevelType w:val="hybridMultilevel"/>
    <w:lvl w:ilvl="0">
      <w:start w:val="1"/>
      <w:numFmt w:val="decimal"/>
      <w:lvlText w:val="%1."/>
      <w:lvlJc w:val="left"/>
      <w:pPr>
        <w:ind w:left="1054" w:hanging="431"/>
        <w:jc w:val="left"/>
      </w:pPr>
      <w:rPr>
        <w:rFonts w:hint="default" w:ascii="Georgia" w:hAnsi="Georgia" w:eastAsia="Georgia" w:cs="Georgia"/>
        <w:w w:val="106"/>
        <w:sz w:val="18"/>
        <w:szCs w:val="18"/>
      </w:rPr>
    </w:lvl>
    <w:lvl w:ilvl="1">
      <w:start w:val="0"/>
      <w:numFmt w:val="bullet"/>
      <w:lvlText w:val="•"/>
      <w:lvlJc w:val="left"/>
      <w:pPr>
        <w:ind w:left="2054" w:hanging="431"/>
      </w:pPr>
      <w:rPr>
        <w:rFonts w:hint="default"/>
      </w:rPr>
    </w:lvl>
    <w:lvl w:ilvl="2">
      <w:start w:val="0"/>
      <w:numFmt w:val="bullet"/>
      <w:lvlText w:val="•"/>
      <w:lvlJc w:val="left"/>
      <w:pPr>
        <w:ind w:left="3049" w:hanging="431"/>
      </w:pPr>
      <w:rPr>
        <w:rFonts w:hint="default"/>
      </w:rPr>
    </w:lvl>
    <w:lvl w:ilvl="3">
      <w:start w:val="0"/>
      <w:numFmt w:val="bullet"/>
      <w:lvlText w:val="•"/>
      <w:lvlJc w:val="left"/>
      <w:pPr>
        <w:ind w:left="4043" w:hanging="431"/>
      </w:pPr>
      <w:rPr>
        <w:rFonts w:hint="default"/>
      </w:rPr>
    </w:lvl>
    <w:lvl w:ilvl="4">
      <w:start w:val="0"/>
      <w:numFmt w:val="bullet"/>
      <w:lvlText w:val="•"/>
      <w:lvlJc w:val="left"/>
      <w:pPr>
        <w:ind w:left="5038" w:hanging="431"/>
      </w:pPr>
      <w:rPr>
        <w:rFonts w:hint="default"/>
      </w:rPr>
    </w:lvl>
    <w:lvl w:ilvl="5">
      <w:start w:val="0"/>
      <w:numFmt w:val="bullet"/>
      <w:lvlText w:val="•"/>
      <w:lvlJc w:val="left"/>
      <w:pPr>
        <w:ind w:left="6032" w:hanging="431"/>
      </w:pPr>
      <w:rPr>
        <w:rFonts w:hint="default"/>
      </w:rPr>
    </w:lvl>
    <w:lvl w:ilvl="6">
      <w:start w:val="0"/>
      <w:numFmt w:val="bullet"/>
      <w:lvlText w:val="•"/>
      <w:lvlJc w:val="left"/>
      <w:pPr>
        <w:ind w:left="7027" w:hanging="431"/>
      </w:pPr>
      <w:rPr>
        <w:rFonts w:hint="default"/>
      </w:rPr>
    </w:lvl>
    <w:lvl w:ilvl="7">
      <w:start w:val="0"/>
      <w:numFmt w:val="bullet"/>
      <w:lvlText w:val="•"/>
      <w:lvlJc w:val="left"/>
      <w:pPr>
        <w:ind w:left="8021" w:hanging="431"/>
      </w:pPr>
      <w:rPr>
        <w:rFonts w:hint="default"/>
      </w:rPr>
    </w:lvl>
    <w:lvl w:ilvl="8">
      <w:start w:val="0"/>
      <w:numFmt w:val="bullet"/>
      <w:lvlText w:val="•"/>
      <w:lvlJc w:val="left"/>
      <w:pPr>
        <w:ind w:left="9016" w:hanging="431"/>
      </w:pPr>
      <w:rPr>
        <w:rFonts w:hint="default"/>
      </w:rPr>
    </w:lvl>
  </w:abstractNum>
  <w:abstractNum w:abstractNumId="1">
    <w:multiLevelType w:val="hybridMultilevel"/>
    <w:lvl w:ilvl="0">
      <w:start w:val="1"/>
      <w:numFmt w:val="decimal"/>
      <w:lvlText w:val="%1."/>
      <w:lvlJc w:val="left"/>
      <w:pPr>
        <w:ind w:left="841" w:hanging="212"/>
        <w:jc w:val="left"/>
      </w:pPr>
      <w:rPr>
        <w:rFonts w:hint="default" w:ascii="Times New Roman" w:hAnsi="Times New Roman" w:eastAsia="Times New Roman" w:cs="Times New Roman"/>
        <w:b/>
        <w:bCs/>
        <w:w w:val="99"/>
        <w:sz w:val="20"/>
        <w:szCs w:val="20"/>
      </w:rPr>
    </w:lvl>
    <w:lvl w:ilvl="1">
      <w:start w:val="1"/>
      <w:numFmt w:val="decimal"/>
      <w:lvlText w:val="%1.%2."/>
      <w:lvlJc w:val="left"/>
      <w:pPr>
        <w:ind w:left="991" w:hanging="361"/>
        <w:jc w:val="left"/>
      </w:pPr>
      <w:rPr>
        <w:rFonts w:hint="default" w:ascii="Times New Roman" w:hAnsi="Times New Roman" w:eastAsia="Times New Roman" w:cs="Times New Roman"/>
        <w:i/>
        <w:w w:val="99"/>
        <w:sz w:val="20"/>
        <w:szCs w:val="20"/>
      </w:rPr>
    </w:lvl>
    <w:lvl w:ilvl="2">
      <w:start w:val="0"/>
      <w:numFmt w:val="bullet"/>
      <w:lvlText w:val="•"/>
      <w:lvlJc w:val="left"/>
      <w:pPr>
        <w:ind w:left="2160" w:hanging="361"/>
      </w:pPr>
      <w:rPr>
        <w:rFonts w:hint="default"/>
      </w:rPr>
    </w:lvl>
    <w:lvl w:ilvl="3">
      <w:start w:val="0"/>
      <w:numFmt w:val="bullet"/>
      <w:lvlText w:val="•"/>
      <w:lvlJc w:val="left"/>
      <w:pPr>
        <w:ind w:left="5280" w:hanging="361"/>
      </w:pPr>
      <w:rPr>
        <w:rFonts w:hint="default"/>
      </w:rPr>
    </w:lvl>
    <w:lvl w:ilvl="4">
      <w:start w:val="0"/>
      <w:numFmt w:val="bullet"/>
      <w:lvlText w:val="•"/>
      <w:lvlJc w:val="left"/>
      <w:pPr>
        <w:ind w:left="5700" w:hanging="361"/>
      </w:pPr>
      <w:rPr>
        <w:rFonts w:hint="default"/>
      </w:rPr>
    </w:lvl>
    <w:lvl w:ilvl="5">
      <w:start w:val="0"/>
      <w:numFmt w:val="bullet"/>
      <w:lvlText w:val="•"/>
      <w:lvlJc w:val="left"/>
      <w:pPr>
        <w:ind w:left="6120" w:hanging="361"/>
      </w:pPr>
      <w:rPr>
        <w:rFonts w:hint="default"/>
      </w:rPr>
    </w:lvl>
    <w:lvl w:ilvl="6">
      <w:start w:val="0"/>
      <w:numFmt w:val="bullet"/>
      <w:lvlText w:val="•"/>
      <w:lvlJc w:val="left"/>
      <w:pPr>
        <w:ind w:left="6541" w:hanging="361"/>
      </w:pPr>
      <w:rPr>
        <w:rFonts w:hint="default"/>
      </w:rPr>
    </w:lvl>
    <w:lvl w:ilvl="7">
      <w:start w:val="0"/>
      <w:numFmt w:val="bullet"/>
      <w:lvlText w:val="•"/>
      <w:lvlJc w:val="left"/>
      <w:pPr>
        <w:ind w:left="6961" w:hanging="361"/>
      </w:pPr>
      <w:rPr>
        <w:rFonts w:hint="default"/>
      </w:rPr>
    </w:lvl>
    <w:lvl w:ilvl="8">
      <w:start w:val="0"/>
      <w:numFmt w:val="bullet"/>
      <w:lvlText w:val="•"/>
      <w:lvlJc w:val="left"/>
      <w:pPr>
        <w:ind w:left="7382" w:hanging="361"/>
      </w:pPr>
      <w:rPr>
        <w:rFonts w:hint="default"/>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0"/>
      <w:szCs w:val="20"/>
    </w:rPr>
  </w:style>
  <w:style w:styleId="Heading1" w:type="paragraph">
    <w:name w:val="Heading 1"/>
    <w:basedOn w:val="Normal"/>
    <w:uiPriority w:val="1"/>
    <w:qFormat/>
    <w:pPr>
      <w:ind w:left="841" w:hanging="211"/>
      <w:outlineLvl w:val="1"/>
    </w:pPr>
    <w:rPr>
      <w:rFonts w:ascii="Times New Roman" w:hAnsi="Times New Roman" w:eastAsia="Times New Roman" w:cs="Times New Roman"/>
      <w:b/>
      <w:bCs/>
      <w:sz w:val="20"/>
      <w:szCs w:val="20"/>
    </w:rPr>
  </w:style>
  <w:style w:styleId="ListParagraph" w:type="paragraph">
    <w:name w:val="List Paragraph"/>
    <w:basedOn w:val="Normal"/>
    <w:uiPriority w:val="1"/>
    <w:qFormat/>
    <w:pPr>
      <w:ind w:left="1061" w:right="1528" w:hanging="431"/>
      <w:jc w:val="both"/>
    </w:pPr>
    <w:rPr>
      <w:rFonts w:ascii="Georgia" w:hAnsi="Georgia" w:eastAsia="Georgia" w:cs="Georgia"/>
    </w:rPr>
  </w:style>
  <w:style w:styleId="TableParagraph" w:type="paragraph">
    <w:name w:val="Table Paragraph"/>
    <w:basedOn w:val="Normal"/>
    <w:uiPriority w:val="1"/>
    <w:qFormat/>
    <w:pPr>
      <w:spacing w:before="40"/>
      <w:jc w:val="center"/>
    </w:pPr>
    <w:rPr>
      <w:rFonts w:ascii="Georgia" w:hAnsi="Georgia" w:eastAsia="Georgia" w:cs="Georg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researchgate.net/publication/328562202_Flood_Prediction_Using_Machine_Learning_Models_Literature_Review?enrichId=rgreq-ab5ebea3d8814e9a22256bf2492c2235-XXX&amp;amp;enrichSource=Y292ZXJQYWdlOzMyODU2MjIwMjtBUzo2ODc5NjkyNjIzODMxMDRAMTU0MTAzNjA2MjMyNw%3D%3D&amp;amp;el=1_x_2&amp;amp;_esc=publicationCoverPdf" TargetMode="External"/><Relationship Id="rId7" Type="http://schemas.openxmlformats.org/officeDocument/2006/relationships/hyperlink" Target="https://www.researchgate.net/publication/328562202_Flood_Prediction_Using_Machine_Learning_Models_Literature_Review?enrichId=rgreq-ab5ebea3d8814e9a22256bf2492c2235-XXX&amp;amp;enrichSource=Y292ZXJQYWdlOzMyODU2MjIwMjtBUzo2ODc5NjkyNjIzODMxMDRAMTU0MTAzNjA2MjMyNw%3D%3D&amp;amp;el=1_x_3&amp;amp;_esc=publicationCoverPdf" TargetMode="External"/><Relationship Id="rId8" Type="http://schemas.openxmlformats.org/officeDocument/2006/relationships/image" Target="media/image2.png"/><Relationship Id="rId9" Type="http://schemas.openxmlformats.org/officeDocument/2006/relationships/hyperlink" Target="https://www.researchgate.net/profile/Amir_Mosavi2?enrichId=rgreq-ab5ebea3d8814e9a22256bf2492c2235-XXX&amp;amp;enrichSource=Y292ZXJQYWdlOzMyODU2MjIwMjtBUzo2ODc5NjkyNjIzODMxMDRAMTU0MTAzNjA2MjMyNw%3D%3D&amp;amp;el=1_x_5&amp;amp;_esc=publicationCoverPdf" TargetMode="External"/><Relationship Id="rId10" Type="http://schemas.openxmlformats.org/officeDocument/2006/relationships/hyperlink" Target="https://www.researchgate.net/profile/Amir_Mosavi2?enrichId=rgreq-ab5ebea3d8814e9a22256bf2492c2235-XXX&amp;amp;enrichSource=Y292ZXJQYWdlOzMyODU2MjIwMjtBUzo2ODc5NjkyNjIzODMxMDRAMTU0MTAzNjA2MjMyNw%3D%3D&amp;amp;el=1_x_7&amp;amp;_esc=publicationCoverPdf" TargetMode="External"/><Relationship Id="rId11" Type="http://schemas.openxmlformats.org/officeDocument/2006/relationships/hyperlink" Target="https://www.researchgate.net/profile/Pinar_Ozturk?enrichId=rgreq-ab5ebea3d8814e9a22256bf2492c2235-XXX&amp;amp;enrichSource=Y292ZXJQYWdlOzMyODU2MjIwMjtBUzo2ODc5NjkyNjIzODMxMDRAMTU0MTAzNjA2MjMyNw%3D%3D&amp;amp;el=1_x_5&amp;amp;_esc=publicationCoverPdf" TargetMode="External"/><Relationship Id="rId12" Type="http://schemas.openxmlformats.org/officeDocument/2006/relationships/image" Target="media/image3.png"/><Relationship Id="rId13" Type="http://schemas.openxmlformats.org/officeDocument/2006/relationships/hyperlink" Target="https://www.researchgate.net/institution/Norwegian_University_of_Science_and_Technology2?enrichId=rgreq-ab5ebea3d8814e9a22256bf2492c2235-XXX&amp;amp;enrichSource=Y292ZXJQYWdlOzMyODU2MjIwMjtBUzo2ODc5NjkyNjIzODMxMDRAMTU0MTAzNjA2MjMyNw%3D%3D&amp;amp;el=1_x_6&amp;amp;_esc=publicationCoverPdf" TargetMode="External"/><Relationship Id="rId14" Type="http://schemas.openxmlformats.org/officeDocument/2006/relationships/hyperlink" Target="https://www.researchgate.net/profile/Pinar_Ozturk?enrichId=rgreq-ab5ebea3d8814e9a22256bf2492c2235-XXX&amp;amp;enrichSource=Y292ZXJQYWdlOzMyODU2MjIwMjtBUzo2ODc5NjkyNjIzODMxMDRAMTU0MTAzNjA2MjMyNw%3D%3D&amp;amp;el=1_x_7&amp;amp;_esc=publicationCoverPdf" TargetMode="External"/><Relationship Id="rId15" Type="http://schemas.openxmlformats.org/officeDocument/2006/relationships/image" Target="media/image4.png"/><Relationship Id="rId16" Type="http://schemas.openxmlformats.org/officeDocument/2006/relationships/hyperlink" Target="https://www.researchgate.net/project/Materials-Design-Innovation?enrichId=rgreq-ab5ebea3d8814e9a22256bf2492c2235-XXX&amp;amp;enrichSource=Y292ZXJQYWdlOzMyODU2MjIwMjtBUzo2ODc5NjkyNjIzODMxMDRAMTU0MTAzNjA2MjMyNw%3D%3D&amp;amp;el=1_x_9&amp;amp;_esc=publicationCoverPdf" TargetMode="External"/><Relationship Id="rId17" Type="http://schemas.openxmlformats.org/officeDocument/2006/relationships/hyperlink" Target="https://www.researchgate.net/project/Modeling-and-optimization-of-energy-consumption-emissions-and-life-cycle-cost-in-municipal-solid-waste-management-of-Tehran-city-Iran?enrichId=rgreq-ab5ebea3d8814e9a22256bf2492c2235-XXX&amp;amp;enrichSource=Y292ZXJQYWdlOzMyODU2MjIwMjtBUzo2ODc5NjkyNjIzODMxMDRAMTU0MTAzNjA2MjMyNw%3D%3D&amp;amp;el=1_x_9&amp;amp;_esc=publicationCoverPdf" TargetMode="External"/><Relationship Id="rId18" Type="http://schemas.openxmlformats.org/officeDocument/2006/relationships/hyperlink" Target="https://www.researchgate.net/profile/Amir_Mosavi2?enrichId=rgreq-ab5ebea3d8814e9a22256bf2492c2235-XXX&amp;amp;enrichSource=Y292ZXJQYWdlOzMyODU2MjIwMjtBUzo2ODc5NjkyNjIzODMxMDRAMTU0MTAzNjA2MjMyNw%3D%3D&amp;amp;el=1_x_10&amp;amp;_esc=publicationCoverPdf" TargetMode="Externa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hyperlink" Target="http://www.mdpi.com/journal/water" TargetMode="External"/><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hyperlink" Target="mailto:dr.kwok-wing.chau@polyu.edu.hk" TargetMode="External"/><Relationship Id="rId30" Type="http://schemas.openxmlformats.org/officeDocument/2006/relationships/hyperlink" Target="mailto:.kwok-wing.chau@polyu.edu.hk" TargetMode="External"/><Relationship Id="rId31" Type="http://schemas.openxmlformats.org/officeDocument/2006/relationships/hyperlink" Target="mailto:amir.mosavi@ntnu.no" TargetMode="External"/><Relationship Id="rId32" Type="http://schemas.openxmlformats.org/officeDocument/2006/relationships/hyperlink" Target="mailto:pinar@ntnu.no" TargetMode="External"/><Relationship Id="rId33" Type="http://schemas.openxmlformats.org/officeDocument/2006/relationships/hyperlink" Target="http://www.mdpi.com/2073-4441/10/11/1536?type=check_update&amp;amp;version=2" TargetMode="External"/><Relationship Id="rId34" Type="http://schemas.openxmlformats.org/officeDocument/2006/relationships/image" Target="media/image14.png"/><Relationship Id="rId35" Type="http://schemas.openxmlformats.org/officeDocument/2006/relationships/hyperlink" Target="http://dx.doi.org/10.3390/w10111536" TargetMode="External"/><Relationship Id="rId36" Type="http://schemas.openxmlformats.org/officeDocument/2006/relationships/header" Target="header1.xml"/><Relationship Id="rId37" Type="http://schemas.openxmlformats.org/officeDocument/2006/relationships/image" Target="media/image15.png"/><Relationship Id="rId38" Type="http://schemas.openxmlformats.org/officeDocument/2006/relationships/image" Target="media/image16.jpeg"/><Relationship Id="rId39" Type="http://schemas.openxmlformats.org/officeDocument/2006/relationships/image" Target="media/image17.png"/><Relationship Id="rId40" Type="http://schemas.openxmlformats.org/officeDocument/2006/relationships/image" Target="media/image18.png"/><Relationship Id="rId41" Type="http://schemas.openxmlformats.org/officeDocument/2006/relationships/image" Target="media/image19.png"/><Relationship Id="rId42" Type="http://schemas.openxmlformats.org/officeDocument/2006/relationships/image" Target="media/image20.png"/><Relationship Id="rId43" Type="http://schemas.openxmlformats.org/officeDocument/2006/relationships/image" Target="media/image21.png"/><Relationship Id="rId44" Type="http://schemas.openxmlformats.org/officeDocument/2006/relationships/image" Target="media/image22.png"/><Relationship Id="rId45" Type="http://schemas.openxmlformats.org/officeDocument/2006/relationships/image" Target="media/image23.png"/><Relationship Id="rId46" Type="http://schemas.openxmlformats.org/officeDocument/2006/relationships/image" Target="media/image24.png"/><Relationship Id="rId47" Type="http://schemas.openxmlformats.org/officeDocument/2006/relationships/image" Target="media/image25.png"/><Relationship Id="rId48" Type="http://schemas.openxmlformats.org/officeDocument/2006/relationships/image" Target="media/image26.png"/><Relationship Id="rId49" Type="http://schemas.openxmlformats.org/officeDocument/2006/relationships/image" Target="media/image27.png"/><Relationship Id="rId50" Type="http://schemas.openxmlformats.org/officeDocument/2006/relationships/image" Target="media/image28.png"/><Relationship Id="rId51" Type="http://schemas.openxmlformats.org/officeDocument/2006/relationships/image" Target="media/image29.png"/><Relationship Id="rId52" Type="http://schemas.openxmlformats.org/officeDocument/2006/relationships/image" Target="media/image30.png"/><Relationship Id="rId53" Type="http://schemas.openxmlformats.org/officeDocument/2006/relationships/image" Target="media/image31.png"/><Relationship Id="rId54" Type="http://schemas.openxmlformats.org/officeDocument/2006/relationships/image" Target="media/image32.png"/><Relationship Id="rId55" Type="http://schemas.openxmlformats.org/officeDocument/2006/relationships/image" Target="media/image33.png"/><Relationship Id="rId56" Type="http://schemas.openxmlformats.org/officeDocument/2006/relationships/image" Target="media/image34.png"/><Relationship Id="rId57" Type="http://schemas.openxmlformats.org/officeDocument/2006/relationships/image" Target="media/image35.png"/><Relationship Id="rId58" Type="http://schemas.openxmlformats.org/officeDocument/2006/relationships/image" Target="media/image36.png"/><Relationship Id="rId59" Type="http://schemas.openxmlformats.org/officeDocument/2006/relationships/image" Target="media/image37.png"/><Relationship Id="rId60" Type="http://schemas.openxmlformats.org/officeDocument/2006/relationships/image" Target="media/image38.png"/><Relationship Id="rId61" Type="http://schemas.openxmlformats.org/officeDocument/2006/relationships/image" Target="media/image39.png"/><Relationship Id="rId62" Type="http://schemas.openxmlformats.org/officeDocument/2006/relationships/image" Target="media/image40.png"/><Relationship Id="rId63" Type="http://schemas.openxmlformats.org/officeDocument/2006/relationships/image" Target="media/image41.png"/><Relationship Id="rId64" Type="http://schemas.openxmlformats.org/officeDocument/2006/relationships/image" Target="media/image42.png"/><Relationship Id="rId65" Type="http://schemas.openxmlformats.org/officeDocument/2006/relationships/image" Target="media/image43.png"/><Relationship Id="rId66" Type="http://schemas.openxmlformats.org/officeDocument/2006/relationships/image" Target="media/image44.png"/><Relationship Id="rId67" Type="http://schemas.openxmlformats.org/officeDocument/2006/relationships/image" Target="media/image45.png"/><Relationship Id="rId68" Type="http://schemas.openxmlformats.org/officeDocument/2006/relationships/hyperlink" Target="http://dx.doi.org/10.1016/j.compenvurbsys.2012.02.003" TargetMode="External"/><Relationship Id="rId69" Type="http://schemas.openxmlformats.org/officeDocument/2006/relationships/hyperlink" Target="http://dx.doi.org/10.1061/(ASCE)IS.1943-555X.0000369" TargetMode="External"/><Relationship Id="rId70" Type="http://schemas.openxmlformats.org/officeDocument/2006/relationships/hyperlink" Target="http://dx.doi.org/10.1016/j.jhydrol.2013.11.021" TargetMode="External"/><Relationship Id="rId71" Type="http://schemas.openxmlformats.org/officeDocument/2006/relationships/hyperlink" Target="http://dx.doi.org/10.1002/qj.370" TargetMode="External"/><Relationship Id="rId72" Type="http://schemas.openxmlformats.org/officeDocument/2006/relationships/hyperlink" Target="http://dx.doi.org/10.1002/hyp.8075" TargetMode="External"/><Relationship Id="rId73" Type="http://schemas.openxmlformats.org/officeDocument/2006/relationships/hyperlink" Target="http://dx.doi.org/10.1002/hyp.9237" TargetMode="External"/><Relationship Id="rId74" Type="http://schemas.openxmlformats.org/officeDocument/2006/relationships/hyperlink" Target="http://dx.doi.org/10.1016/j.jhydrol.2009.12.020" TargetMode="External"/><Relationship Id="rId75" Type="http://schemas.openxmlformats.org/officeDocument/2006/relationships/hyperlink" Target="http://dx.doi.org/10.1016/j.jhydrol.2016.03.021" TargetMode="External"/><Relationship Id="rId76" Type="http://schemas.openxmlformats.org/officeDocument/2006/relationships/hyperlink" Target="http://dx.doi.org/10.1016/j.jhydrol.2012.04.006" TargetMode="External"/><Relationship Id="rId77" Type="http://schemas.openxmlformats.org/officeDocument/2006/relationships/hyperlink" Target="http://dx.doi.org/10.2166/hydro.2011.077" TargetMode="External"/><Relationship Id="rId78" Type="http://schemas.openxmlformats.org/officeDocument/2006/relationships/hyperlink" Target="http://dx.doi.org/10.1002/2016WR020055" TargetMode="External"/><Relationship Id="rId79" Type="http://schemas.openxmlformats.org/officeDocument/2006/relationships/hyperlink" Target="http://dx.doi.org/10.1029/94JD00483" TargetMode="External"/><Relationship Id="rId80" Type="http://schemas.openxmlformats.org/officeDocument/2006/relationships/hyperlink" Target="http://dx.doi.org/10.1016/j.envsoft.2015.01.009" TargetMode="External"/><Relationship Id="rId81" Type="http://schemas.openxmlformats.org/officeDocument/2006/relationships/hyperlink" Target="http://dx.doi.org/10.1029/2004WR003562" TargetMode="External"/><Relationship Id="rId82" Type="http://schemas.openxmlformats.org/officeDocument/2006/relationships/hyperlink" Target="http://dx.doi.org/10.1016/j.jhydrol.2015.01.059" TargetMode="External"/><Relationship Id="rId83" Type="http://schemas.openxmlformats.org/officeDocument/2006/relationships/hyperlink" Target="http://dx.doi.org/10.3390/w3041149" TargetMode="External"/><Relationship Id="rId84" Type="http://schemas.openxmlformats.org/officeDocument/2006/relationships/hyperlink" Target="http://dx.doi.org/10.1029/95WR03814" TargetMode="External"/><Relationship Id="rId85" Type="http://schemas.openxmlformats.org/officeDocument/2006/relationships/hyperlink" Target="http://dx.doi.org/10.5194/hess-17-1913-2013" TargetMode="External"/><Relationship Id="rId86" Type="http://schemas.openxmlformats.org/officeDocument/2006/relationships/hyperlink" Target="http://dx.doi.org/10.1016/j.jhydrol.2016.06.040" TargetMode="External"/><Relationship Id="rId87" Type="http://schemas.openxmlformats.org/officeDocument/2006/relationships/hyperlink" Target="http://dx.doi.org/10.1016/j.jhydrol.2017.11.033" TargetMode="External"/><Relationship Id="rId88" Type="http://schemas.openxmlformats.org/officeDocument/2006/relationships/hyperlink" Target="http://dx.doi.org/10.1007/s11069-015-1606-0" TargetMode="External"/><Relationship Id="rId89" Type="http://schemas.openxmlformats.org/officeDocument/2006/relationships/hyperlink" Target="http://dx.doi.org/10.1029/2010WR009945" TargetMode="External"/><Relationship Id="rId90" Type="http://schemas.openxmlformats.org/officeDocument/2006/relationships/hyperlink" Target="http://dx.doi.org/10.1016/j.jhydrol.2012.11.017" TargetMode="External"/><Relationship Id="rId91" Type="http://schemas.openxmlformats.org/officeDocument/2006/relationships/hyperlink" Target="http://dx.doi.org/10.1007/s00477-013-0771-5" TargetMode="External"/><Relationship Id="rId92" Type="http://schemas.openxmlformats.org/officeDocument/2006/relationships/hyperlink" Target="http://dx.doi.org/10.1016/j.jhydrol.2012.02.012" TargetMode="External"/><Relationship Id="rId93" Type="http://schemas.openxmlformats.org/officeDocument/2006/relationships/hyperlink" Target="http://dx.doi.org/10.1016/j.advwatres.2005.07.016" TargetMode="External"/><Relationship Id="rId94" Type="http://schemas.openxmlformats.org/officeDocument/2006/relationships/hyperlink" Target="http://dx.doi.org/10.1029/2010WR009726" TargetMode="External"/><Relationship Id="rId95" Type="http://schemas.openxmlformats.org/officeDocument/2006/relationships/hyperlink" Target="http://dx.doi.org/10.22499/2.6001.002" TargetMode="External"/><Relationship Id="rId96" Type="http://schemas.openxmlformats.org/officeDocument/2006/relationships/hyperlink" Target="http://dx.doi.org/10.1016/j.jhydrol.2013.08.035" TargetMode="External"/><Relationship Id="rId97" Type="http://schemas.openxmlformats.org/officeDocument/2006/relationships/hyperlink" Target="http://dx.doi.org/10.1016/j.atmosres.2013.11.002" TargetMode="External"/><Relationship Id="rId98" Type="http://schemas.openxmlformats.org/officeDocument/2006/relationships/hyperlink" Target="http://dx.doi.org/10.1175/WAF845.1" TargetMode="External"/><Relationship Id="rId99" Type="http://schemas.openxmlformats.org/officeDocument/2006/relationships/hyperlink" Target="http://dx.doi.org/10.5194/nhess-10-509-2010" TargetMode="External"/><Relationship Id="rId100" Type="http://schemas.openxmlformats.org/officeDocument/2006/relationships/hyperlink" Target="http://dx.doi.org/10.1002/hyp.1013" TargetMode="External"/><Relationship Id="rId101" Type="http://schemas.openxmlformats.org/officeDocument/2006/relationships/hyperlink" Target="http://dx.doi.org/10.1016/j.atmosres.2014.01.012" TargetMode="External"/><Relationship Id="rId102" Type="http://schemas.openxmlformats.org/officeDocument/2006/relationships/hyperlink" Target="http://dx.doi.org/10.1016/j.oceaneng.2016.06.017" TargetMode="External"/><Relationship Id="rId103" Type="http://schemas.openxmlformats.org/officeDocument/2006/relationships/hyperlink" Target="http://dx.doi.org/10.1016/j.jhydrol.2016.04.041" TargetMode="External"/><Relationship Id="rId104" Type="http://schemas.openxmlformats.org/officeDocument/2006/relationships/hyperlink" Target="http://dx.doi.org/10.1080/19942060.2018.1526119" TargetMode="External"/><Relationship Id="rId105" Type="http://schemas.openxmlformats.org/officeDocument/2006/relationships/hyperlink" Target="http://dx.doi.org/10.1016/j.jhydrol.2016.02.044" TargetMode="External"/><Relationship Id="rId106" Type="http://schemas.openxmlformats.org/officeDocument/2006/relationships/hyperlink" Target="http://dx.doi.org/10.1016/j.jhydrol.2017.04.018" TargetMode="External"/><Relationship Id="rId107" Type="http://schemas.openxmlformats.org/officeDocument/2006/relationships/hyperlink" Target="http://dx.doi.org/10.1080/19942060.2018.1448896" TargetMode="External"/><Relationship Id="rId108" Type="http://schemas.openxmlformats.org/officeDocument/2006/relationships/hyperlink" Target="http://dx.doi.org/10.3390/en11112889" TargetMode="External"/><Relationship Id="rId109" Type="http://schemas.openxmlformats.org/officeDocument/2006/relationships/hyperlink" Target="http://dx.doi.org/10.1016/j.eswa.2012.02.048" TargetMode="External"/><Relationship Id="rId110" Type="http://schemas.openxmlformats.org/officeDocument/2006/relationships/hyperlink" Target="http://dx.doi.org/10.1029/2004WR003439" TargetMode="External"/><Relationship Id="rId111" Type="http://schemas.openxmlformats.org/officeDocument/2006/relationships/hyperlink" Target="http://dx.doi.org/10.1016/j.envsoft.2010.02.003" TargetMode="External"/><Relationship Id="rId112" Type="http://schemas.openxmlformats.org/officeDocument/2006/relationships/hyperlink" Target="http://dx.doi.org/10.1002/qj.29" TargetMode="External"/><Relationship Id="rId113" Type="http://schemas.openxmlformats.org/officeDocument/2006/relationships/hyperlink" Target="http://dx.doi.org/10.1016/S0022-1694(00)00360-7" TargetMode="External"/><Relationship Id="rId114" Type="http://schemas.openxmlformats.org/officeDocument/2006/relationships/hyperlink" Target="http://dx.doi.org/10.1029/1998WR900086" TargetMode="External"/><Relationship Id="rId115" Type="http://schemas.openxmlformats.org/officeDocument/2006/relationships/hyperlink" Target="http://dx.doi.org/10.2478/johh-2014-0010" TargetMode="External"/><Relationship Id="rId116" Type="http://schemas.openxmlformats.org/officeDocument/2006/relationships/hyperlink" Target="http://dx.doi.org/10.1016/j.jhydrol.2007.10.050" TargetMode="External"/><Relationship Id="rId117" Type="http://schemas.openxmlformats.org/officeDocument/2006/relationships/hyperlink" Target="http://dx.doi.org/10.1016/j.jhydrol.2016.11.057" TargetMode="External"/><Relationship Id="rId118" Type="http://schemas.openxmlformats.org/officeDocument/2006/relationships/hyperlink" Target="http://dx.doi.org/10.1016/j.jhydrol.2017.06.020" TargetMode="External"/><Relationship Id="rId119" Type="http://schemas.openxmlformats.org/officeDocument/2006/relationships/hyperlink" Target="http://dx.doi.org/10.1016/j.jhydrol.2014.03.057" TargetMode="External"/><Relationship Id="rId120" Type="http://schemas.openxmlformats.org/officeDocument/2006/relationships/hyperlink" Target="http://dx.doi.org/10.1007/s11269-009-9573-4" TargetMode="External"/><Relationship Id="rId121" Type="http://schemas.openxmlformats.org/officeDocument/2006/relationships/hyperlink" Target="http://dx.doi.org/10.1007/s11269-009-9438-x" TargetMode="External"/><Relationship Id="rId122" Type="http://schemas.openxmlformats.org/officeDocument/2006/relationships/hyperlink" Target="http://dx.doi.org/10.1016/j.engappai.2010.04.003" TargetMode="External"/><Relationship Id="rId123" Type="http://schemas.openxmlformats.org/officeDocument/2006/relationships/hyperlink" Target="http://dx.doi.org/10.1016/j.jhydrol.2012.03.031" TargetMode="External"/><Relationship Id="rId124" Type="http://schemas.openxmlformats.org/officeDocument/2006/relationships/hyperlink" Target="http://dx.doi.org/10.2166/hydro.2010.027" TargetMode="External"/><Relationship Id="rId125" Type="http://schemas.openxmlformats.org/officeDocument/2006/relationships/hyperlink" Target="http://dx.doi.org/10.1016/j.jhydrol.2013.10.017" TargetMode="External"/><Relationship Id="rId126" Type="http://schemas.openxmlformats.org/officeDocument/2006/relationships/hyperlink" Target="http://dx.doi.org/10.1016/j.engappai.2012.02.009" TargetMode="External"/><Relationship Id="rId127" Type="http://schemas.openxmlformats.org/officeDocument/2006/relationships/hyperlink" Target="http://dx.doi.org/10.1623/hysj.51.4.563" TargetMode="External"/><Relationship Id="rId128" Type="http://schemas.openxmlformats.org/officeDocument/2006/relationships/hyperlink" Target="http://dx.doi.org/10.1016/j.atmosres.2015.03.018" TargetMode="External"/><Relationship Id="rId129" Type="http://schemas.openxmlformats.org/officeDocument/2006/relationships/hyperlink" Target="http://dx.doi.org/10.1175/JHM409.1" TargetMode="External"/><Relationship Id="rId130" Type="http://schemas.openxmlformats.org/officeDocument/2006/relationships/hyperlink" Target="http://dx.doi.org/10.1002/joc.655" TargetMode="External"/><Relationship Id="rId131" Type="http://schemas.openxmlformats.org/officeDocument/2006/relationships/hyperlink" Target="http://dx.doi.org/10.1007/s12665-015-4054-y" TargetMode="External"/><Relationship Id="rId132" Type="http://schemas.openxmlformats.org/officeDocument/2006/relationships/hyperlink" Target="http://dx.doi.org/10.1088/0256-307X/17/2/004" TargetMode="External"/><Relationship Id="rId133" Type="http://schemas.openxmlformats.org/officeDocument/2006/relationships/hyperlink" Target="http://dx.doi.org/10.1016/j.neucom.2005.12.126" TargetMode="External"/><Relationship Id="rId134" Type="http://schemas.openxmlformats.org/officeDocument/2006/relationships/hyperlink" Target="http://dx.doi.org/10.1016/j.jhydrol.2016.03.017" TargetMode="External"/><Relationship Id="rId135" Type="http://schemas.openxmlformats.org/officeDocument/2006/relationships/hyperlink" Target="http://dx.doi.org/10.1016/j.jhydrol.2016.09.035" TargetMode="External"/><Relationship Id="rId136" Type="http://schemas.openxmlformats.org/officeDocument/2006/relationships/hyperlink" Target="http://dx.doi.org/10.1016/j.jhydrol.2005.05.008" TargetMode="External"/><Relationship Id="rId137" Type="http://schemas.openxmlformats.org/officeDocument/2006/relationships/hyperlink" Target="http://dx.doi.org/10.1111/jawr.12093" TargetMode="External"/><Relationship Id="rId138" Type="http://schemas.openxmlformats.org/officeDocument/2006/relationships/hyperlink" Target="http://dx.doi.org/10.1038/323533a0" TargetMode="External"/><Relationship Id="rId139" Type="http://schemas.openxmlformats.org/officeDocument/2006/relationships/hyperlink" Target="http://dx.doi.org/10.1016/j.mcm.2004.10.012" TargetMode="External"/><Relationship Id="rId140" Type="http://schemas.openxmlformats.org/officeDocument/2006/relationships/hyperlink" Target="http://dx.doi.org/10.1002/hyp.5581" TargetMode="External"/><Relationship Id="rId141" Type="http://schemas.openxmlformats.org/officeDocument/2006/relationships/hyperlink" Target="http://dx.doi.org/10.1007/s11629-014-3020-6" TargetMode="External"/><Relationship Id="rId142" Type="http://schemas.openxmlformats.org/officeDocument/2006/relationships/hyperlink" Target="http://dx.doi.org/10.1080/02626667.2014.966721" TargetMode="External"/><Relationship Id="rId143" Type="http://schemas.openxmlformats.org/officeDocument/2006/relationships/hyperlink" Target="http://dx.doi.org/10.1080/02626660009492354" TargetMode="External"/><Relationship Id="rId144" Type="http://schemas.openxmlformats.org/officeDocument/2006/relationships/hyperlink" Target="http://dx.doi.org/10.1016/j.jhydrol.2010.10.001" TargetMode="External"/><Relationship Id="rId145" Type="http://schemas.openxmlformats.org/officeDocument/2006/relationships/hyperlink" Target="http://dx.doi.org/10.1080/02626667.2013.800944" TargetMode="External"/><Relationship Id="rId146" Type="http://schemas.openxmlformats.org/officeDocument/2006/relationships/hyperlink" Target="http://dx.doi.org/10.1007/s11269-017-1726-2" TargetMode="External"/><Relationship Id="rId147" Type="http://schemas.openxmlformats.org/officeDocument/2006/relationships/hyperlink" Target="http://dx.doi.org/10.1016/j.jhydrol.2014.04.055" TargetMode="External"/><Relationship Id="rId148" Type="http://schemas.openxmlformats.org/officeDocument/2006/relationships/hyperlink" Target="http://dx.doi.org/10.1007/s11222-014-9474-0" TargetMode="External"/><Relationship Id="rId149" Type="http://schemas.openxmlformats.org/officeDocument/2006/relationships/hyperlink" Target="http://dx.doi.org/10.2166/wcc.2016.091" TargetMode="External"/><Relationship Id="rId150" Type="http://schemas.openxmlformats.org/officeDocument/2006/relationships/hyperlink" Target="http://dx.doi.org/10.1007/s00521-016-2293-9" TargetMode="External"/><Relationship Id="rId151" Type="http://schemas.openxmlformats.org/officeDocument/2006/relationships/hyperlink" Target="http://dx.doi.org/10.1007/s11269-015-1095-7" TargetMode="External"/><Relationship Id="rId152" Type="http://schemas.openxmlformats.org/officeDocument/2006/relationships/hyperlink" Target="http://dx.doi.org/10.1016/j.jhydrol.2014.11.050" TargetMode="External"/><Relationship Id="rId153" Type="http://schemas.openxmlformats.org/officeDocument/2006/relationships/hyperlink" Target="http://dx.doi.org/10.1109/5254.708428" TargetMode="External"/><Relationship Id="rId154" Type="http://schemas.openxmlformats.org/officeDocument/2006/relationships/hyperlink" Target="http://dx.doi.org/10.1002/joc.3754" TargetMode="External"/><Relationship Id="rId155" Type="http://schemas.openxmlformats.org/officeDocument/2006/relationships/hyperlink" Target="http://dx.doi.org/10.1007/s00704-013-0867-3" TargetMode="External"/><Relationship Id="rId156" Type="http://schemas.openxmlformats.org/officeDocument/2006/relationships/hyperlink" Target="http://dx.doi.org/10.3390/w8030069" TargetMode="External"/><Relationship Id="rId157" Type="http://schemas.openxmlformats.org/officeDocument/2006/relationships/hyperlink" Target="http://dx.doi.org/10.1007/s11269-015-1167-8" TargetMode="External"/><Relationship Id="rId158" Type="http://schemas.openxmlformats.org/officeDocument/2006/relationships/hyperlink" Target="http://dx.doi.org/10.1007/s12205-014-0060-y" TargetMode="External"/><Relationship Id="rId159" Type="http://schemas.openxmlformats.org/officeDocument/2006/relationships/hyperlink" Target="http://dx.doi.org/10.1016/j.neucom.2013.09.010" TargetMode="External"/><Relationship Id="rId160" Type="http://schemas.openxmlformats.org/officeDocument/2006/relationships/hyperlink" Target="http://dx.doi.org/10.2166/hydro.2004.0020" TargetMode="External"/><Relationship Id="rId161" Type="http://schemas.openxmlformats.org/officeDocument/2006/relationships/hyperlink" Target="http://dx.doi.org/10.1016/j.catena.2014.10.017" TargetMode="External"/><Relationship Id="rId162" Type="http://schemas.openxmlformats.org/officeDocument/2006/relationships/hyperlink" Target="http://dx.doi.org/10.1016/j.jhydrol.2015.12.014" TargetMode="External"/><Relationship Id="rId163" Type="http://schemas.openxmlformats.org/officeDocument/2006/relationships/hyperlink" Target="http://dx.doi.org/10.1111/j.1752-1688.2002.tb01544.x" TargetMode="External"/><Relationship Id="rId164" Type="http://schemas.openxmlformats.org/officeDocument/2006/relationships/hyperlink" Target="http://dx.doi.org/10.1002/joc.3493" TargetMode="External"/><Relationship Id="rId165" Type="http://schemas.openxmlformats.org/officeDocument/2006/relationships/hyperlink" Target="http://dx.doi.org/10.1016/j.jhydrol.2013.09.034" TargetMode="External"/><Relationship Id="rId166" Type="http://schemas.openxmlformats.org/officeDocument/2006/relationships/hyperlink" Target="http://dx.doi.org/10.1007/s12517-017-2990-4" TargetMode="External"/><Relationship Id="rId167" Type="http://schemas.openxmlformats.org/officeDocument/2006/relationships/hyperlink" Target="http://dx.doi.org/10.1007/s12665-018-7498-z" TargetMode="External"/><Relationship Id="rId168" Type="http://schemas.openxmlformats.org/officeDocument/2006/relationships/hyperlink" Target="http://dx.doi.org/10.1016/j.scitotenv.2017.09.293" TargetMode="External"/><Relationship Id="rId169" Type="http://schemas.openxmlformats.org/officeDocument/2006/relationships/hyperlink" Target="http://www.ncbi.nlm.nih.gov/pubmed/28982076" TargetMode="External"/><Relationship Id="rId170" Type="http://schemas.openxmlformats.org/officeDocument/2006/relationships/hyperlink" Target="http://dx.doi.org/10.1016/j.jhydrol.2015.06.008" TargetMode="External"/><Relationship Id="rId171" Type="http://schemas.openxmlformats.org/officeDocument/2006/relationships/hyperlink" Target="http://dx.doi.org/10.1016/j.jhydrol.2014.03.008" TargetMode="External"/><Relationship Id="rId172" Type="http://schemas.openxmlformats.org/officeDocument/2006/relationships/hyperlink" Target="http://dx.doi.org/10.1016/j.oceaneng.2009.08.008" TargetMode="External"/><Relationship Id="rId173" Type="http://schemas.openxmlformats.org/officeDocument/2006/relationships/hyperlink" Target="http://dx.doi.org/10.1016/j.scitotenv.2018.07.054" TargetMode="External"/><Relationship Id="rId174" Type="http://schemas.openxmlformats.org/officeDocument/2006/relationships/hyperlink" Target="http://dx.doi.org/10.1016/j.ymssp.2017.06.005" TargetMode="External"/><Relationship Id="rId175" Type="http://schemas.openxmlformats.org/officeDocument/2006/relationships/hyperlink" Target="http://dx.doi.org/10.1007/s11269-015-0962-6" TargetMode="External"/><Relationship Id="rId176" Type="http://schemas.openxmlformats.org/officeDocument/2006/relationships/hyperlink" Target="http://dx.doi.org/10.1016/j.apenergy.2018.02.140" TargetMode="External"/><Relationship Id="rId177" Type="http://schemas.openxmlformats.org/officeDocument/2006/relationships/hyperlink" Target="http://dx.doi.org/10.1007/s11269-016-1288-8" TargetMode="External"/><Relationship Id="rId178" Type="http://schemas.openxmlformats.org/officeDocument/2006/relationships/hyperlink" Target="http://dx.doi.org/10.1177/1077546317750979" TargetMode="External"/><Relationship Id="rId179" Type="http://schemas.openxmlformats.org/officeDocument/2006/relationships/hyperlink" Target="http://dx.doi.org/10.1016/j.jhydrol.2015.07.057" TargetMode="External"/><Relationship Id="rId180" Type="http://schemas.openxmlformats.org/officeDocument/2006/relationships/hyperlink" Target="http://dx.doi.org/10.1016/S0022-1694(01)00353-5" TargetMode="External"/><Relationship Id="rId181" Type="http://schemas.openxmlformats.org/officeDocument/2006/relationships/hyperlink" Target="http://dx.doi.org/10.1080/02626667.2017.1296229" TargetMode="External"/><Relationship Id="rId182" Type="http://schemas.openxmlformats.org/officeDocument/2006/relationships/hyperlink" Target="http://dx.doi.org/10.1016/j.jenvman.2015.02.034" TargetMode="External"/><Relationship Id="rId183" Type="http://schemas.openxmlformats.org/officeDocument/2006/relationships/hyperlink" Target="http://www.ncbi.nlm.nih.gov/pubmed/25710600" TargetMode="External"/><Relationship Id="rId184" Type="http://schemas.openxmlformats.org/officeDocument/2006/relationships/hyperlink" Target="http://dx.doi.org/10.1016/j.cageo.2009.07.012" TargetMode="External"/><Relationship Id="rId185" Type="http://schemas.openxmlformats.org/officeDocument/2006/relationships/hyperlink" Target="http://dx.doi.org/10.1089/ees.2008.0360" TargetMode="External"/><Relationship Id="rId186" Type="http://schemas.openxmlformats.org/officeDocument/2006/relationships/hyperlink" Target="http://dx.doi.org/10.1016/j.jhydrol.2005.05.007" TargetMode="External"/><Relationship Id="rId187" Type="http://schemas.openxmlformats.org/officeDocument/2006/relationships/hyperlink" Target="http://dx.doi.org/10.1016/j.jhydrol.2004.03.018" TargetMode="External"/><Relationship Id="rId188" Type="http://schemas.openxmlformats.org/officeDocument/2006/relationships/hyperlink" Target="http://dx.doi.org/10.1016/j.jhydrol.2005.03.032" TargetMode="External"/><Relationship Id="rId189" Type="http://schemas.openxmlformats.org/officeDocument/2006/relationships/hyperlink" Target="http://dx.doi.org/10.1016/j.neucom.2008.12.032" TargetMode="External"/><Relationship Id="rId190" Type="http://schemas.openxmlformats.org/officeDocument/2006/relationships/hyperlink" Target="http://dx.doi.org/10.1016/j.jhydrol.2005.11.059" TargetMode="External"/><Relationship Id="rId191" Type="http://schemas.openxmlformats.org/officeDocument/2006/relationships/hyperlink" Target="http://dx.doi.org/10.1016/j.jhydrol.2014.06.013" TargetMode="External"/><Relationship Id="rId192" Type="http://schemas.openxmlformats.org/officeDocument/2006/relationships/hyperlink" Target="http://dx.doi.org/10.5194/hess-17-935-2013" TargetMode="External"/><Relationship Id="rId193" Type="http://schemas.openxmlformats.org/officeDocument/2006/relationships/hyperlink" Target="http://dx.doi.org/10.1016/j.advwatres.2005.03.001" TargetMode="External"/><Relationship Id="rId194" Type="http://schemas.openxmlformats.org/officeDocument/2006/relationships/hyperlink" Target="http://dx.doi.org/10.1016/j.jhydrol.2006.10.021" TargetMode="External"/><Relationship Id="rId195" Type="http://schemas.openxmlformats.org/officeDocument/2006/relationships/hyperlink" Target="http://dx.doi.org/10.1016/j.neucom.2004.04.016" TargetMode="External"/><Relationship Id="rId196" Type="http://schemas.openxmlformats.org/officeDocument/2006/relationships/hyperlink" Target="http://dx.doi.org/10.1016/j.geomorph.2015.01.007" TargetMode="External"/><Relationship Id="rId197" Type="http://schemas.openxmlformats.org/officeDocument/2006/relationships/hyperlink" Target="http://dx.doi.org/10.1016/j.scitotenv.2018.01.266" TargetMode="External"/><Relationship Id="rId198" Type="http://schemas.openxmlformats.org/officeDocument/2006/relationships/hyperlink" Target="http://www.ncbi.nlm.nih.gov/pubmed/29426199" TargetMode="External"/><Relationship Id="rId199" Type="http://schemas.openxmlformats.org/officeDocument/2006/relationships/hyperlink" Target="http://dx.doi.org/10.1016/j.egypro.2015.07.832" TargetMode="External"/><Relationship Id="rId200" Type="http://schemas.openxmlformats.org/officeDocument/2006/relationships/hyperlink" Target="http://dx.doi.org/10.1002/ep.12934" TargetMode="External"/><Relationship Id="rId201" Type="http://schemas.openxmlformats.org/officeDocument/2006/relationships/hyperlink" Target="http://dx.doi.org/10.1016/j.jhydrol.2008.02.013" TargetMode="External"/><Relationship Id="rId202" Type="http://schemas.openxmlformats.org/officeDocument/2006/relationships/hyperlink" Target="http://dx.doi.org/10.1016/j.jhydrol.2008.03.017" TargetMode="External"/><Relationship Id="rId203" Type="http://schemas.openxmlformats.org/officeDocument/2006/relationships/hyperlink" Target="http://dx.doi.org/10.1016/j.asoc.2012.10.006" TargetMode="External"/><Relationship Id="rId204" Type="http://schemas.openxmlformats.org/officeDocument/2006/relationships/hyperlink" Target="http://dx.doi.org/10.1175/1520-0477-64.7.779" TargetMode="External"/><Relationship Id="rId205" Type="http://schemas.openxmlformats.org/officeDocument/2006/relationships/hyperlink" Target="http://dx.doi.org/10.1016/j.advwatres.2005.04.015" TargetMode="External"/><Relationship Id="rId206" Type="http://schemas.openxmlformats.org/officeDocument/2006/relationships/hyperlink" Target="http://dx.doi.org/10.1007/s00521-013-1443-6" TargetMode="External"/><Relationship Id="rId207" Type="http://schemas.openxmlformats.org/officeDocument/2006/relationships/hyperlink" Target="http://dx.doi.org/10.1007/s00477-015-1021-9" TargetMode="External"/><Relationship Id="rId208" Type="http://schemas.openxmlformats.org/officeDocument/2006/relationships/hyperlink" Target="http://dx.doi.org/10.1016/j.asoc.2016.12.052" TargetMode="External"/><Relationship Id="rId209" Type="http://schemas.openxmlformats.org/officeDocument/2006/relationships/hyperlink" Target="http://dx.doi.org/10.1016/j.jhydrol.2015.07.046" TargetMode="External"/><Relationship Id="rId210" Type="http://schemas.openxmlformats.org/officeDocument/2006/relationships/hyperlink" Target="http://dx.doi.org/10.1016/j.jhydrol.2014.07.036" TargetMode="External"/><Relationship Id="rId211" Type="http://schemas.openxmlformats.org/officeDocument/2006/relationships/hyperlink" Target="http://dx.doi.org/10.1016/j.jhydrol.2016.05.014" TargetMode="External"/><Relationship Id="rId212" Type="http://schemas.openxmlformats.org/officeDocument/2006/relationships/hyperlink" Target="http://dx.doi.org/10.1016/j.piutam.2017.09.005" TargetMode="External"/><Relationship Id="rId213" Type="http://schemas.openxmlformats.org/officeDocument/2006/relationships/hyperlink" Target="http://dx.doi.org/10.1016/j.amc.2007.10.046" TargetMode="External"/><Relationship Id="rId214" Type="http://schemas.openxmlformats.org/officeDocument/2006/relationships/hyperlink" Target="http://dx.doi.org/10.1016/j.jhydrol.2013.08.018" TargetMode="External"/><Relationship Id="rId215" Type="http://schemas.openxmlformats.org/officeDocument/2006/relationships/hyperlink" Target="http://dx.doi.org/10.1016/j.jhydrol.2003.08.011" TargetMode="External"/><Relationship Id="rId216" Type="http://schemas.openxmlformats.org/officeDocument/2006/relationships/hyperlink" Target="http://dx.doi.org/10.1016/j.jhydrol.2010.05.028" TargetMode="External"/><Relationship Id="rId217" Type="http://schemas.openxmlformats.org/officeDocument/2006/relationships/hyperlink" Target="http://dx.doi.org/10.1016/j.jhydrol.2006.09.015" TargetMode="External"/><Relationship Id="rId218" Type="http://schemas.openxmlformats.org/officeDocument/2006/relationships/hyperlink" Target="http://dx.doi.org/10.1016/j.aei.2016.11.001" TargetMode="External"/><Relationship Id="rId219" Type="http://schemas.openxmlformats.org/officeDocument/2006/relationships/hyperlink" Target="http://dx.doi.org/10.1111/jawr.12259" TargetMode="External"/><Relationship Id="rId220" Type="http://schemas.openxmlformats.org/officeDocument/2006/relationships/hyperlink" Target="http://dx.doi.org/10.1002/joc.4273" TargetMode="External"/><Relationship Id="rId221" Type="http://schemas.openxmlformats.org/officeDocument/2006/relationships/hyperlink" Target="http://dx.doi.org/10.1007/s00704-017-2186-6" TargetMode="External"/><Relationship Id="rId222" Type="http://schemas.openxmlformats.org/officeDocument/2006/relationships/hyperlink" Target="http://dx.doi.org/10.1016/j.jhydrol.2017.06.004" TargetMode="External"/><Relationship Id="rId223" Type="http://schemas.openxmlformats.org/officeDocument/2006/relationships/hyperlink" Target="http://dx.doi.org/10.1016/j.scitotenv.2018.10.064" TargetMode="External"/><Relationship Id="rId224" Type="http://schemas.openxmlformats.org/officeDocument/2006/relationships/hyperlink" Target="http://www.ncbi.nlm.nih.gov/pubmed/30321730" TargetMode="External"/><Relationship Id="rId225" Type="http://schemas.openxmlformats.org/officeDocument/2006/relationships/hyperlink" Target="http://dx.doi.org/10.1016/j.envsoft.2017.01.006" TargetMode="External"/><Relationship Id="rId226" Type="http://schemas.openxmlformats.org/officeDocument/2006/relationships/hyperlink" Target="http://dx.doi.org/10.1016/j.aej.2014.06.010" TargetMode="External"/><Relationship Id="rId227" Type="http://schemas.openxmlformats.org/officeDocument/2006/relationships/hyperlink" Target="http://dx.doi.org/10.1007/s12665-015-4889-2" TargetMode="External"/><Relationship Id="rId228" Type="http://schemas.openxmlformats.org/officeDocument/2006/relationships/hyperlink" Target="http://dx.doi.org/10.1007/s00477-013-0695-0" TargetMode="External"/><Relationship Id="rId229" Type="http://schemas.openxmlformats.org/officeDocument/2006/relationships/hyperlink" Target="http://dx.doi.org/10.1007/s12205-015-0298-z" TargetMode="External"/><Relationship Id="rId230" Type="http://schemas.openxmlformats.org/officeDocument/2006/relationships/hyperlink" Target="http://dx.doi.org/10.1007/s12517-011-0517-y" TargetMode="External"/><Relationship Id="rId231" Type="http://schemas.openxmlformats.org/officeDocument/2006/relationships/hyperlink" Target="http://dx.doi.org/10.1016/j.jhydrol.2016.02.057" TargetMode="External"/><Relationship Id="rId232" Type="http://schemas.openxmlformats.org/officeDocument/2006/relationships/hyperlink" Target="http://dx.doi.org/10.1623/hysj.51.4.599" TargetMode="External"/><Relationship Id="rId233" Type="http://schemas.openxmlformats.org/officeDocument/2006/relationships/hyperlink" Target="http://dx.doi.org/10.1002/ldr.2845" TargetMode="External"/><Relationship Id="rId234" Type="http://schemas.openxmlformats.org/officeDocument/2006/relationships/hyperlink" Target="http://dx.doi.org/10.1016/j.advwatres.2009.10.008" TargetMode="External"/><Relationship Id="rId235" Type="http://schemas.openxmlformats.org/officeDocument/2006/relationships/hyperlink" Target="http://dx.doi.org/10.1016/j.atmosres.2017.06.014" TargetMode="External"/><Relationship Id="rId236" Type="http://schemas.openxmlformats.org/officeDocument/2006/relationships/hyperlink" Target="http://dx.doi.org/10.3390/en11040860" TargetMode="External"/><Relationship Id="rId237" Type="http://schemas.openxmlformats.org/officeDocument/2006/relationships/hyperlink" Target="http://dx.doi.org/10.1007/s11269-013-0374-4" TargetMode="External"/><Relationship Id="rId238" Type="http://schemas.openxmlformats.org/officeDocument/2006/relationships/hyperlink" Target="http://dx.doi.org/10.1007/s00382-015-2755-2" TargetMode="External"/><Relationship Id="rId239" Type="http://schemas.openxmlformats.org/officeDocument/2006/relationships/hyperlink" Target="http://dx.doi.org/10.1016/j.jhydrol.2009.06.019" TargetMode="External"/><Relationship Id="rId240" Type="http://schemas.openxmlformats.org/officeDocument/2006/relationships/hyperlink" Target="http://dx.doi.org/10.1007/s11269-011-9926-7" TargetMode="External"/><Relationship Id="rId241" Type="http://schemas.openxmlformats.org/officeDocument/2006/relationships/hyperlink" Target="http://dx.doi.org/10.1016/j.jhydrol.2009.09.017" TargetMode="External"/><Relationship Id="rId242" Type="http://schemas.openxmlformats.org/officeDocument/2006/relationships/hyperlink" Target="http://dx.doi.org/10.1016/j.jhydrol.2014.01.062" TargetMode="External"/><Relationship Id="rId243" Type="http://schemas.openxmlformats.org/officeDocument/2006/relationships/hyperlink" Target="http://dx.doi.org/10.1007/s12665-016-5337-7" TargetMode="External"/><Relationship Id="rId244" Type="http://schemas.openxmlformats.org/officeDocument/2006/relationships/hyperlink" Target="http://dx.doi.org/10.1016/j.jhydrol.2018.01.014" TargetMode="External"/><Relationship Id="rId245" Type="http://schemas.openxmlformats.org/officeDocument/2006/relationships/hyperlink" Target="http://dx.doi.org/10.1016/j.jhydrol.2011.07.011" TargetMode="External"/><Relationship Id="rId246" Type="http://schemas.openxmlformats.org/officeDocument/2006/relationships/hyperlink" Target="http://dx.doi.org/10.1016/j.jhydrol.2018.01.015" TargetMode="External"/><Relationship Id="rId247" Type="http://schemas.openxmlformats.org/officeDocument/2006/relationships/hyperlink" Target="http://dx.doi.org/10.20944/preprints201810.0378.v1" TargetMode="External"/><Relationship Id="rId248" Type="http://schemas.openxmlformats.org/officeDocument/2006/relationships/hyperlink" Target="http://dx.doi.org/10.1109/TSG.2015.2395822" TargetMode="External"/><Relationship Id="rId249" Type="http://schemas.openxmlformats.org/officeDocument/2006/relationships/hyperlink" Target="http://dx.doi.org/10.1155/2014/279368" TargetMode="External"/><Relationship Id="rId250" Type="http://schemas.openxmlformats.org/officeDocument/2006/relationships/hyperlink" Target="http://dx.doi.org/10.1002/rra.2865" TargetMode="External"/><Relationship Id="rId251" Type="http://schemas.openxmlformats.org/officeDocument/2006/relationships/image" Target="media/image46.png"/><Relationship Id="rId252" Type="http://schemas.openxmlformats.org/officeDocument/2006/relationships/hyperlink" Target="http://creativecommons.org/licenses/by/4.0/" TargetMode="External"/><Relationship Id="rId253" Type="http://schemas.openxmlformats.org/officeDocument/2006/relationships/hyperlink" Target="https://www.researchgate.net/publication/328562202" TargetMode="External"/><Relationship Id="rId25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2019-05-10T18:27:03Z</dcterms:created>
  <dcterms:modified xsi:type="dcterms:W3CDTF">2019-05-10T18:27:03Z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2018-10-30T00:00:00Z</vt:filetime>
  </property>
  <property fmtid="{D5CDD505-2E9C-101B-9397-08002B2CF9AE}" pid="3" name="LastSaved">
    <vt:filetime>2019-05-10T00:00:00Z</vt:filetime>
  </property>
</Properties>
</file>