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65BA3" w14:textId="77777777" w:rsidR="00E51513" w:rsidRPr="00BD2C56" w:rsidRDefault="00A16CB2" w:rsidP="00BD2C56">
      <w:pPr>
        <w:rPr>
          <w:sz w:val="28"/>
          <w:szCs w:val="28"/>
        </w:rPr>
      </w:pPr>
      <w:r w:rsidRPr="00BD2C56">
        <w:rPr>
          <w:sz w:val="28"/>
          <w:szCs w:val="28"/>
        </w:rPr>
        <w:t xml:space="preserve">DISCORSO: </w:t>
      </w:r>
    </w:p>
    <w:p w14:paraId="5D664199" w14:textId="77777777" w:rsidR="00A16CB2" w:rsidRPr="00BD2C56" w:rsidRDefault="00A16CB2" w:rsidP="00BD2C56">
      <w:pPr>
        <w:rPr>
          <w:sz w:val="24"/>
          <w:szCs w:val="24"/>
        </w:rPr>
      </w:pPr>
      <w:r w:rsidRPr="00BD2C56">
        <w:rPr>
          <w:sz w:val="24"/>
          <w:szCs w:val="24"/>
        </w:rPr>
        <w:t xml:space="preserve">Buongiorno siamo i TECHNOBROS della 4^ C ROB. </w:t>
      </w:r>
    </w:p>
    <w:p w14:paraId="36EF6C11" w14:textId="05ABFAF7" w:rsidR="00A16CB2" w:rsidRPr="00BD2C56" w:rsidRDefault="00A16CB2" w:rsidP="00BD2C56">
      <w:pPr>
        <w:rPr>
          <w:sz w:val="24"/>
          <w:szCs w:val="24"/>
        </w:rPr>
      </w:pPr>
      <w:r w:rsidRPr="00BD2C56">
        <w:rPr>
          <w:sz w:val="24"/>
          <w:szCs w:val="24"/>
        </w:rPr>
        <w:t xml:space="preserve">Vi presentiamo il nostro progetto iniziando a parlarvi della sclerosi multipla e a quale </w:t>
      </w:r>
      <w:r w:rsidR="00BD2C56" w:rsidRPr="00BD2C56">
        <w:rPr>
          <w:sz w:val="24"/>
          <w:szCs w:val="24"/>
        </w:rPr>
        <w:t xml:space="preserve">stadio </w:t>
      </w:r>
      <w:r w:rsidRPr="00BD2C56">
        <w:rPr>
          <w:sz w:val="24"/>
          <w:szCs w:val="24"/>
        </w:rPr>
        <w:t xml:space="preserve">noi abbiamo </w:t>
      </w:r>
      <w:r w:rsidR="00BD2C56" w:rsidRPr="00BD2C56">
        <w:rPr>
          <w:sz w:val="24"/>
          <w:szCs w:val="24"/>
        </w:rPr>
        <w:t>scelto</w:t>
      </w:r>
      <w:r w:rsidRPr="00BD2C56">
        <w:rPr>
          <w:sz w:val="24"/>
          <w:szCs w:val="24"/>
        </w:rPr>
        <w:t xml:space="preserve"> per sviluppare il gioco. </w:t>
      </w:r>
    </w:p>
    <w:p w14:paraId="1A1187B8" w14:textId="77777777" w:rsidR="00A16CB2" w:rsidRDefault="00A16CB2" w:rsidP="00BD2C56">
      <w:pPr>
        <w:rPr>
          <w:rStyle w:val="oypena"/>
          <w:color w:val="261310"/>
          <w:sz w:val="24"/>
          <w:szCs w:val="24"/>
        </w:rPr>
      </w:pPr>
      <w:r w:rsidRPr="00BD2C56">
        <w:rPr>
          <w:rStyle w:val="oypena"/>
          <w:color w:val="261310"/>
          <w:sz w:val="24"/>
          <w:szCs w:val="24"/>
        </w:rPr>
        <w:t>La sclerosi multipla è una malattia neurodegenerativa che colpisce il sistema nervoso centrale.</w:t>
      </w:r>
      <w:r w:rsidRPr="00BD2C56">
        <w:rPr>
          <w:color w:val="261310"/>
          <w:sz w:val="24"/>
          <w:szCs w:val="24"/>
        </w:rPr>
        <w:t xml:space="preserve"> </w:t>
      </w:r>
      <w:r w:rsidRPr="00BD2C56">
        <w:rPr>
          <w:rStyle w:val="oypena"/>
          <w:color w:val="261310"/>
          <w:sz w:val="24"/>
          <w:szCs w:val="24"/>
        </w:rPr>
        <w:t>È caratterizzata da una reazione anomala delle difese immunitarie per questo rientra nelle patologie autoimmuni.</w:t>
      </w:r>
    </w:p>
    <w:p w14:paraId="5D86A03C" w14:textId="77777777" w:rsidR="00BD2C56" w:rsidRPr="00BD2C56" w:rsidRDefault="00BD2C56" w:rsidP="00BD2C56">
      <w:pPr>
        <w:rPr>
          <w:rStyle w:val="oypena"/>
          <w:color w:val="261310"/>
          <w:sz w:val="24"/>
          <w:szCs w:val="24"/>
        </w:rPr>
      </w:pPr>
    </w:p>
    <w:p w14:paraId="11BA6D62" w14:textId="67060154" w:rsidR="00BD2C56" w:rsidRDefault="00BD2C56" w:rsidP="00BD2C56">
      <w:pPr>
        <w:rPr>
          <w:color w:val="261310"/>
          <w:sz w:val="24"/>
          <w:szCs w:val="24"/>
        </w:rPr>
      </w:pPr>
      <w:r>
        <w:rPr>
          <w:color w:val="261310"/>
          <w:sz w:val="24"/>
          <w:szCs w:val="24"/>
        </w:rPr>
        <w:t>Ci sono 4 stadi:</w:t>
      </w:r>
    </w:p>
    <w:p w14:paraId="5125EBC6" w14:textId="599B836D" w:rsidR="00BD2C56" w:rsidRPr="00BD2C56" w:rsidRDefault="00BD2C56" w:rsidP="00BD2C56">
      <w:pPr>
        <w:rPr>
          <w:color w:val="261310"/>
          <w:sz w:val="24"/>
          <w:szCs w:val="24"/>
        </w:rPr>
      </w:pPr>
      <w:r>
        <w:rPr>
          <w:color w:val="261310"/>
          <w:sz w:val="24"/>
          <w:szCs w:val="24"/>
        </w:rPr>
        <w:t xml:space="preserve">- </w:t>
      </w:r>
      <w:r w:rsidRPr="00BD2C56">
        <w:rPr>
          <w:color w:val="261310"/>
          <w:sz w:val="24"/>
          <w:szCs w:val="24"/>
        </w:rPr>
        <w:t>Recidivamente remittente</w:t>
      </w:r>
      <w:r>
        <w:rPr>
          <w:color w:val="261310"/>
          <w:sz w:val="24"/>
          <w:szCs w:val="24"/>
        </w:rPr>
        <w:t xml:space="preserve"> </w:t>
      </w:r>
      <w:r w:rsidRPr="00BD2C56">
        <w:rPr>
          <w:color w:val="261310"/>
          <w:sz w:val="24"/>
          <w:szCs w:val="24"/>
        </w:rPr>
        <w:br/>
      </w:r>
      <w:r>
        <w:rPr>
          <w:color w:val="261310"/>
          <w:sz w:val="24"/>
          <w:szCs w:val="24"/>
        </w:rPr>
        <w:t>-</w:t>
      </w:r>
      <w:r w:rsidRPr="00BD2C56">
        <w:rPr>
          <w:color w:val="261310"/>
          <w:sz w:val="24"/>
          <w:szCs w:val="24"/>
        </w:rPr>
        <w:t xml:space="preserve"> Secondariamente progressiva</w:t>
      </w:r>
      <w:r w:rsidR="00B95A9B">
        <w:rPr>
          <w:color w:val="261310"/>
          <w:sz w:val="24"/>
          <w:szCs w:val="24"/>
        </w:rPr>
        <w:t xml:space="preserve"> </w:t>
      </w:r>
      <w:r>
        <w:rPr>
          <w:color w:val="261310"/>
          <w:sz w:val="24"/>
          <w:szCs w:val="24"/>
        </w:rPr>
        <w:t>(mini descrizione)</w:t>
      </w:r>
      <w:r w:rsidRPr="00BD2C56">
        <w:rPr>
          <w:color w:val="261310"/>
          <w:sz w:val="24"/>
          <w:szCs w:val="24"/>
        </w:rPr>
        <w:br/>
        <w:t>- Primariamente progressiva</w:t>
      </w:r>
      <w:r w:rsidRPr="00BD2C56">
        <w:rPr>
          <w:color w:val="261310"/>
          <w:sz w:val="24"/>
          <w:szCs w:val="24"/>
        </w:rPr>
        <w:br/>
        <w:t>- Recidivamente progressiva</w:t>
      </w:r>
    </w:p>
    <w:p w14:paraId="3B2F06C2" w14:textId="77777777" w:rsidR="00BD2C56" w:rsidRDefault="00BD2C56" w:rsidP="00BD2C56">
      <w:pPr>
        <w:rPr>
          <w:color w:val="261310"/>
          <w:sz w:val="24"/>
          <w:szCs w:val="24"/>
        </w:rPr>
      </w:pPr>
    </w:p>
    <w:p w14:paraId="13BB75C3" w14:textId="11D6C080" w:rsidR="00A16CB2" w:rsidRDefault="00BD2C56" w:rsidP="00BD2C56">
      <w:pPr>
        <w:rPr>
          <w:rStyle w:val="oypena"/>
          <w:color w:val="261310"/>
          <w:sz w:val="24"/>
          <w:szCs w:val="24"/>
        </w:rPr>
      </w:pPr>
      <w:r>
        <w:rPr>
          <w:color w:val="261310"/>
          <w:sz w:val="24"/>
          <w:szCs w:val="24"/>
        </w:rPr>
        <w:t xml:space="preserve">Il nostro obbiettivo </w:t>
      </w:r>
      <w:r w:rsidR="00B95A9B">
        <w:rPr>
          <w:color w:val="261310"/>
          <w:sz w:val="24"/>
          <w:szCs w:val="24"/>
        </w:rPr>
        <w:t>è</w:t>
      </w:r>
      <w:r>
        <w:rPr>
          <w:color w:val="261310"/>
          <w:sz w:val="24"/>
          <w:szCs w:val="24"/>
        </w:rPr>
        <w:t xml:space="preserve"> quello di </w:t>
      </w:r>
      <w:r>
        <w:rPr>
          <w:rStyle w:val="oypena"/>
          <w:color w:val="261310"/>
          <w:sz w:val="24"/>
          <w:szCs w:val="24"/>
        </w:rPr>
        <w:t>f</w:t>
      </w:r>
      <w:r w:rsidRPr="00BD2C56">
        <w:rPr>
          <w:rStyle w:val="oypena"/>
          <w:color w:val="261310"/>
          <w:sz w:val="24"/>
          <w:szCs w:val="24"/>
        </w:rPr>
        <w:t>ar giocare i pazienti sperando di farli divertire, al tempo stesso monitorare l’avanzamento della loro malattia. La nostra idea è quella del gioco “hole in a wall”.</w:t>
      </w:r>
    </w:p>
    <w:p w14:paraId="4A164C52" w14:textId="025559C9" w:rsidR="00A16CB2" w:rsidRPr="00BD2C56" w:rsidRDefault="00BD2C56" w:rsidP="00BD2C56">
      <w:pPr>
        <w:rPr>
          <w:rStyle w:val="oypena"/>
          <w:color w:val="261310"/>
          <w:sz w:val="24"/>
          <w:szCs w:val="24"/>
        </w:rPr>
      </w:pPr>
      <w:r>
        <w:rPr>
          <w:rStyle w:val="oypena"/>
          <w:color w:val="261310"/>
          <w:sz w:val="24"/>
          <w:szCs w:val="24"/>
        </w:rPr>
        <w:t xml:space="preserve">Abbiamo sviluppato questo gioco in modo che dopo un certo periodo di tempo l’immagine venga cambiata e il paziente </w:t>
      </w:r>
      <w:r w:rsidR="00B95A9B">
        <w:rPr>
          <w:rStyle w:val="oypena"/>
          <w:color w:val="261310"/>
          <w:sz w:val="24"/>
          <w:szCs w:val="24"/>
        </w:rPr>
        <w:t>dovrà</w:t>
      </w:r>
      <w:r>
        <w:rPr>
          <w:rStyle w:val="oypena"/>
          <w:color w:val="261310"/>
          <w:sz w:val="24"/>
          <w:szCs w:val="24"/>
        </w:rPr>
        <w:t xml:space="preserve"> cercare di replicarla.</w:t>
      </w:r>
    </w:p>
    <w:p w14:paraId="63C665E5" w14:textId="3EB39386" w:rsidR="00BD2C56" w:rsidRDefault="00BD2C56" w:rsidP="00BD2C56">
      <w:pPr>
        <w:rPr>
          <w:rStyle w:val="oypena"/>
          <w:color w:val="261310"/>
          <w:sz w:val="24"/>
          <w:szCs w:val="24"/>
        </w:rPr>
      </w:pPr>
      <w:r>
        <w:rPr>
          <w:rStyle w:val="oypena"/>
          <w:color w:val="261310"/>
          <w:sz w:val="24"/>
          <w:szCs w:val="24"/>
        </w:rPr>
        <w:t xml:space="preserve">Abbiamo diverse </w:t>
      </w:r>
      <w:r w:rsidR="00B95A9B">
        <w:rPr>
          <w:rStyle w:val="oypena"/>
          <w:color w:val="261310"/>
          <w:sz w:val="24"/>
          <w:szCs w:val="24"/>
        </w:rPr>
        <w:t>modalità</w:t>
      </w:r>
      <w:r>
        <w:rPr>
          <w:rStyle w:val="oypena"/>
          <w:color w:val="261310"/>
          <w:sz w:val="24"/>
          <w:szCs w:val="24"/>
        </w:rPr>
        <w:t xml:space="preserve"> di gioco: </w:t>
      </w:r>
    </w:p>
    <w:p w14:paraId="56459824" w14:textId="5421AA4C" w:rsidR="00BD2C56" w:rsidRDefault="00BD2C56" w:rsidP="00BD2C56">
      <w:pPr>
        <w:pStyle w:val="Paragrafoelenco"/>
        <w:numPr>
          <w:ilvl w:val="0"/>
          <w:numId w:val="3"/>
        </w:numPr>
        <w:rPr>
          <w:rStyle w:val="oypena"/>
          <w:color w:val="261310"/>
          <w:sz w:val="24"/>
          <w:szCs w:val="24"/>
        </w:rPr>
      </w:pPr>
      <w:r>
        <w:rPr>
          <w:rStyle w:val="oypena"/>
          <w:color w:val="261310"/>
          <w:sz w:val="24"/>
          <w:szCs w:val="24"/>
        </w:rPr>
        <w:t xml:space="preserve">Gambe e braccia: </w:t>
      </w:r>
      <w:r w:rsidR="00B95A9B">
        <w:rPr>
          <w:rStyle w:val="oypena"/>
          <w:color w:val="261310"/>
          <w:sz w:val="24"/>
          <w:szCs w:val="24"/>
        </w:rPr>
        <w:t xml:space="preserve">dove si muoverà tutto il corpo </w:t>
      </w:r>
    </w:p>
    <w:p w14:paraId="002554A7" w14:textId="7F3882E0" w:rsidR="00BD2C56" w:rsidRDefault="00B95A9B" w:rsidP="00BD2C56">
      <w:pPr>
        <w:pStyle w:val="Paragrafoelenco"/>
        <w:numPr>
          <w:ilvl w:val="0"/>
          <w:numId w:val="3"/>
        </w:numPr>
        <w:rPr>
          <w:rStyle w:val="oypena"/>
          <w:color w:val="261310"/>
          <w:sz w:val="24"/>
          <w:szCs w:val="24"/>
        </w:rPr>
      </w:pPr>
      <w:r>
        <w:rPr>
          <w:rStyle w:val="oypena"/>
          <w:color w:val="261310"/>
          <w:sz w:val="24"/>
          <w:szCs w:val="24"/>
        </w:rPr>
        <w:t>Braccia: dove si muoveranno solo le braccia</w:t>
      </w:r>
    </w:p>
    <w:p w14:paraId="7C39B1F6" w14:textId="46878850" w:rsidR="00B95A9B" w:rsidRDefault="00B95A9B" w:rsidP="00BD2C56">
      <w:pPr>
        <w:pStyle w:val="Paragrafoelenco"/>
        <w:numPr>
          <w:ilvl w:val="0"/>
          <w:numId w:val="3"/>
        </w:numPr>
        <w:rPr>
          <w:rStyle w:val="oypena"/>
          <w:color w:val="261310"/>
          <w:sz w:val="24"/>
          <w:szCs w:val="24"/>
        </w:rPr>
      </w:pPr>
      <w:r>
        <w:rPr>
          <w:rStyle w:val="oypena"/>
          <w:color w:val="261310"/>
          <w:sz w:val="24"/>
          <w:szCs w:val="24"/>
        </w:rPr>
        <w:t>Gambe: dove si muoveranno solo le gambe</w:t>
      </w:r>
    </w:p>
    <w:p w14:paraId="0A71D99A" w14:textId="169EFBDF" w:rsidR="00B95A9B" w:rsidRPr="00BD2C56" w:rsidRDefault="00B95A9B" w:rsidP="00BD2C56">
      <w:pPr>
        <w:pStyle w:val="Paragrafoelenco"/>
        <w:numPr>
          <w:ilvl w:val="0"/>
          <w:numId w:val="3"/>
        </w:numPr>
        <w:rPr>
          <w:rStyle w:val="oypena"/>
          <w:color w:val="261310"/>
          <w:sz w:val="24"/>
          <w:szCs w:val="24"/>
        </w:rPr>
      </w:pPr>
      <w:r>
        <w:rPr>
          <w:rStyle w:val="oypena"/>
          <w:color w:val="261310"/>
          <w:sz w:val="24"/>
          <w:szCs w:val="24"/>
        </w:rPr>
        <w:t>Testa: dove si muoverà solo la testa</w:t>
      </w:r>
    </w:p>
    <w:p w14:paraId="297B0774" w14:textId="77777777" w:rsidR="00BD2C56" w:rsidRDefault="00BD2C56" w:rsidP="00BD2C56">
      <w:pPr>
        <w:rPr>
          <w:rStyle w:val="oypena"/>
          <w:color w:val="261310"/>
          <w:sz w:val="24"/>
          <w:szCs w:val="24"/>
        </w:rPr>
      </w:pPr>
    </w:p>
    <w:p w14:paraId="79D98862" w14:textId="1BFCAF58" w:rsidR="00A16CB2" w:rsidRPr="00BD2C56" w:rsidRDefault="00B95A9B" w:rsidP="00BD2C56">
      <w:pPr>
        <w:rPr>
          <w:rStyle w:val="oypena"/>
          <w:color w:val="261310"/>
          <w:sz w:val="24"/>
          <w:szCs w:val="24"/>
        </w:rPr>
      </w:pPr>
      <w:r>
        <w:rPr>
          <w:rStyle w:val="oypena"/>
          <w:color w:val="261310"/>
          <w:sz w:val="24"/>
          <w:szCs w:val="24"/>
        </w:rPr>
        <w:t>Alla fine di ogni periodo di tempo, verra’ scritto su un file a parte, il punteggio raggiunto dal paziente; questo file verra’ inviato al medico.</w:t>
      </w:r>
    </w:p>
    <w:p w14:paraId="5E53A988" w14:textId="72F773D5" w:rsidR="00011D00" w:rsidRDefault="00011D00" w:rsidP="00BD2C56">
      <w:pPr>
        <w:rPr>
          <w:rStyle w:val="oypena"/>
          <w:color w:val="261310"/>
          <w:sz w:val="24"/>
          <w:szCs w:val="24"/>
        </w:rPr>
      </w:pPr>
    </w:p>
    <w:p w14:paraId="64536939" w14:textId="18AA5921" w:rsidR="00011D00" w:rsidRPr="00BD2C56" w:rsidRDefault="00011D00" w:rsidP="00BD2C56">
      <w:pPr>
        <w:rPr>
          <w:rStyle w:val="oypena"/>
          <w:color w:val="261310"/>
          <w:sz w:val="24"/>
          <w:szCs w:val="24"/>
        </w:rPr>
      </w:pPr>
      <w:r>
        <w:rPr>
          <w:rStyle w:val="oypena"/>
          <w:color w:val="261310"/>
          <w:sz w:val="24"/>
          <w:szCs w:val="24"/>
        </w:rPr>
        <w:t>In conclusione:</w:t>
      </w:r>
    </w:p>
    <w:p w14:paraId="4C42D8C6" w14:textId="77777777" w:rsidR="00A16CB2" w:rsidRPr="00BD2C56" w:rsidRDefault="00A16CB2" w:rsidP="00BD2C56">
      <w:pPr>
        <w:rPr>
          <w:rStyle w:val="oypena"/>
          <w:color w:val="261310"/>
          <w:sz w:val="24"/>
          <w:szCs w:val="24"/>
        </w:rPr>
      </w:pPr>
      <w:r w:rsidRPr="00BD2C56">
        <w:rPr>
          <w:rStyle w:val="oypena"/>
          <w:color w:val="261310"/>
          <w:sz w:val="24"/>
          <w:szCs w:val="24"/>
        </w:rPr>
        <w:t>I TECHNOBROS sperano che questo gioco possa regalare momenti di svago e divertimento ai pazienti, trasformando la riabilitazione in un'esperienza più leggera e motivante. Allo stesso tempo, vogliono offrire ai medici e ai terapisti uno strumento innovativo e coinvolgente, che possa supportarli nel loro prezioso lavoro, rendendo il percorso di recupero più efficace e stimolante per tutti. ​</w:t>
      </w:r>
    </w:p>
    <w:p w14:paraId="79B4CA1D" w14:textId="77777777" w:rsidR="00BD2C56" w:rsidRDefault="00BD2C56" w:rsidP="00BD2C56">
      <w:pPr>
        <w:rPr>
          <w:rStyle w:val="oypena"/>
          <w:color w:val="261310"/>
        </w:rPr>
      </w:pPr>
    </w:p>
    <w:p w14:paraId="182F90C2" w14:textId="08B60C5F" w:rsidR="00011D00" w:rsidRPr="00BD2C56" w:rsidRDefault="00011D00" w:rsidP="00BD2C56">
      <w:pPr>
        <w:rPr>
          <w:rStyle w:val="oypena"/>
          <w:color w:val="261310"/>
        </w:rPr>
      </w:pPr>
      <w:r w:rsidRPr="00BD2C56">
        <w:rPr>
          <w:rStyle w:val="oypena"/>
          <w:color w:val="261310"/>
          <w:sz w:val="24"/>
          <w:szCs w:val="24"/>
        </w:rPr>
        <w:t>I TECHNOBROS</w:t>
      </w:r>
      <w:r>
        <w:rPr>
          <w:rStyle w:val="oypena"/>
          <w:color w:val="261310"/>
          <w:sz w:val="24"/>
          <w:szCs w:val="24"/>
        </w:rPr>
        <w:t xml:space="preserve"> sono formati da: Bernardi Sara, Borello Gabriele, Gallello Roberto e Giordano Eric</w:t>
      </w:r>
    </w:p>
    <w:sectPr w:rsidR="00011D00" w:rsidRPr="00BD2C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362F9"/>
    <w:multiLevelType w:val="hybridMultilevel"/>
    <w:tmpl w:val="5A12EC34"/>
    <w:lvl w:ilvl="0" w:tplc="BFB89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D26D2"/>
    <w:multiLevelType w:val="hybridMultilevel"/>
    <w:tmpl w:val="C406A65E"/>
    <w:lvl w:ilvl="0" w:tplc="4E0CB6C2">
      <w:numFmt w:val="bullet"/>
      <w:lvlText w:val="-"/>
      <w:lvlJc w:val="left"/>
      <w:pPr>
        <w:ind w:left="4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5D362B12"/>
    <w:multiLevelType w:val="hybridMultilevel"/>
    <w:tmpl w:val="C2A6166C"/>
    <w:lvl w:ilvl="0" w:tplc="04F45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02832">
    <w:abstractNumId w:val="0"/>
  </w:num>
  <w:num w:numId="2" w16cid:durableId="1415129705">
    <w:abstractNumId w:val="1"/>
  </w:num>
  <w:num w:numId="3" w16cid:durableId="127358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B2"/>
    <w:rsid w:val="00011D00"/>
    <w:rsid w:val="00046D30"/>
    <w:rsid w:val="006A5BE2"/>
    <w:rsid w:val="00A16CB2"/>
    <w:rsid w:val="00B95A9B"/>
    <w:rsid w:val="00BD2C56"/>
    <w:rsid w:val="00E5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42071"/>
  <w15:chartTrackingRefBased/>
  <w15:docId w15:val="{2A3403F4-D15B-445C-AF88-CB76F27E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vgsua">
    <w:name w:val="cvgsua"/>
    <w:basedOn w:val="Normale"/>
    <w:rsid w:val="00A1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oypena">
    <w:name w:val="oypena"/>
    <w:basedOn w:val="Carpredefinitoparagrafo"/>
    <w:rsid w:val="00A16CB2"/>
  </w:style>
  <w:style w:type="paragraph" w:styleId="NormaleWeb">
    <w:name w:val="Normal (Web)"/>
    <w:basedOn w:val="Normale"/>
    <w:uiPriority w:val="99"/>
    <w:semiHidden/>
    <w:unhideWhenUsed/>
    <w:rsid w:val="00A1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BD2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Gabriele Borello</cp:lastModifiedBy>
  <cp:revision>3</cp:revision>
  <dcterms:created xsi:type="dcterms:W3CDTF">2025-01-30T10:16:00Z</dcterms:created>
  <dcterms:modified xsi:type="dcterms:W3CDTF">2025-02-04T09:30:00Z</dcterms:modified>
</cp:coreProperties>
</file>