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8153D6" w:rsidRDefault="00673BFD" w:rsidP="000F5C2E">
      <w:pPr>
        <w:rPr>
          <w:sz w:val="24"/>
          <w:szCs w:val="24"/>
        </w:rPr>
      </w:pPr>
    </w:p>
    <w:p w:rsidR="00EB3327" w:rsidRPr="008153D6" w:rsidRDefault="00EB3327" w:rsidP="00EB3327">
      <w:pPr>
        <w:rPr>
          <w:sz w:val="24"/>
          <w:szCs w:val="24"/>
        </w:rPr>
      </w:pPr>
      <w:r w:rsidRPr="008153D6">
        <w:rPr>
          <w:sz w:val="24"/>
          <w:szCs w:val="24"/>
        </w:rPr>
        <w:t>O paciente ...</w:t>
      </w:r>
      <w:r w:rsidR="00102E6C" w:rsidRPr="008153D6">
        <w:rPr>
          <w:sz w:val="24"/>
          <w:szCs w:val="24"/>
        </w:rPr>
        <w:t xml:space="preserve"> </w:t>
      </w:r>
      <w:r w:rsidR="008F1847" w:rsidRPr="008153D6">
        <w:rPr>
          <w:sz w:val="24"/>
          <w:szCs w:val="24"/>
        </w:rPr>
        <w:t xml:space="preserve">(inserir a </w:t>
      </w:r>
      <w:proofErr w:type="spellStart"/>
      <w:proofErr w:type="gramStart"/>
      <w:r w:rsidR="008F1847" w:rsidRPr="008153D6">
        <w:rPr>
          <w:sz w:val="24"/>
          <w:szCs w:val="24"/>
        </w:rPr>
        <w:t>anaminese</w:t>
      </w:r>
      <w:proofErr w:type="spellEnd"/>
      <w:r w:rsidR="008F1847" w:rsidRPr="008153D6">
        <w:rPr>
          <w:sz w:val="24"/>
          <w:szCs w:val="24"/>
        </w:rPr>
        <w:t>)</w:t>
      </w:r>
      <w:r w:rsidRPr="008153D6">
        <w:rPr>
          <w:sz w:val="24"/>
          <w:szCs w:val="24"/>
        </w:rPr>
        <w:t>..........................</w:t>
      </w:r>
      <w:proofErr w:type="gramEnd"/>
      <w:r w:rsidRPr="008153D6">
        <w:rPr>
          <w:sz w:val="24"/>
          <w:szCs w:val="24"/>
        </w:rPr>
        <w:t xml:space="preserve">  é portador de lesão </w:t>
      </w:r>
      <w:r w:rsidR="00C27AB5" w:rsidRPr="008153D6">
        <w:rPr>
          <w:sz w:val="24"/>
          <w:szCs w:val="24"/>
        </w:rPr>
        <w:t>tumoral</w:t>
      </w:r>
      <w:r w:rsidR="00112D95" w:rsidRPr="008153D6">
        <w:rPr>
          <w:sz w:val="24"/>
          <w:szCs w:val="24"/>
        </w:rPr>
        <w:t xml:space="preserve"> ou estenose de traqueia</w:t>
      </w:r>
      <w:r w:rsidRPr="008153D6">
        <w:rPr>
          <w:sz w:val="24"/>
          <w:szCs w:val="24"/>
        </w:rPr>
        <w:t>.</w:t>
      </w:r>
    </w:p>
    <w:p w:rsidR="00112D95" w:rsidRPr="008153D6" w:rsidRDefault="00112D95" w:rsidP="00112D95">
      <w:pPr>
        <w:rPr>
          <w:sz w:val="24"/>
          <w:szCs w:val="24"/>
        </w:rPr>
      </w:pPr>
      <w:r w:rsidRPr="008153D6">
        <w:rPr>
          <w:sz w:val="24"/>
          <w:szCs w:val="24"/>
        </w:rPr>
        <w:t>Foi solicitado por mim o procedimento de Desobstrução Brônquica com uso de laser, com a utilização dos seguintes materiais: 01 Kit Introdutor para cateter FO, de fibra ótica descartável para condução e contato tecidual do laser de diodo 980 nanômetros com 1470 nanômetros e 01 cânula guia angulada descartável.</w:t>
      </w:r>
    </w:p>
    <w:p w:rsidR="00112D95" w:rsidRPr="008153D6" w:rsidRDefault="00112D95" w:rsidP="00112D95">
      <w:pPr>
        <w:jc w:val="both"/>
        <w:rPr>
          <w:sz w:val="24"/>
          <w:szCs w:val="24"/>
        </w:rPr>
      </w:pPr>
      <w:r w:rsidRPr="008153D6">
        <w:rPr>
          <w:sz w:val="24"/>
          <w:szCs w:val="24"/>
        </w:rPr>
        <w:t xml:space="preserve">O Código para esse procedimento </w:t>
      </w:r>
      <w:proofErr w:type="gramStart"/>
      <w:r w:rsidRPr="008153D6">
        <w:rPr>
          <w:sz w:val="24"/>
          <w:szCs w:val="24"/>
        </w:rPr>
        <w:t xml:space="preserve">é </w:t>
      </w:r>
      <w:r w:rsidRPr="008153D6">
        <w:rPr>
          <w:rFonts w:asciiTheme="minorHAnsi" w:hAnsiTheme="minorHAnsi"/>
          <w:sz w:val="24"/>
          <w:szCs w:val="24"/>
        </w:rPr>
        <w:t>:</w:t>
      </w:r>
      <w:proofErr w:type="gramEnd"/>
      <w:r w:rsidRPr="008153D6">
        <w:rPr>
          <w:rFonts w:asciiTheme="minorHAnsi" w:hAnsiTheme="minorHAnsi"/>
          <w:sz w:val="24"/>
          <w:szCs w:val="24"/>
        </w:rPr>
        <w:t xml:space="preserve">  40202763 descrito como Laringoscopia / </w:t>
      </w:r>
      <w:proofErr w:type="spellStart"/>
      <w:r w:rsidRPr="008153D6">
        <w:rPr>
          <w:rFonts w:asciiTheme="minorHAnsi" w:hAnsiTheme="minorHAnsi"/>
          <w:sz w:val="24"/>
          <w:szCs w:val="24"/>
        </w:rPr>
        <w:t>traqueoscopia</w:t>
      </w:r>
      <w:proofErr w:type="spellEnd"/>
      <w:r w:rsidRPr="008153D6">
        <w:rPr>
          <w:rFonts w:asciiTheme="minorHAnsi" w:hAnsiTheme="minorHAnsi"/>
          <w:sz w:val="24"/>
          <w:szCs w:val="24"/>
        </w:rPr>
        <w:t xml:space="preserve"> com laser conforme</w:t>
      </w:r>
      <w:r w:rsidRPr="008153D6">
        <w:rPr>
          <w:sz w:val="24"/>
          <w:szCs w:val="24"/>
        </w:rPr>
        <w:t xml:space="preserve"> tabela TUSS este  procedimento citado é de cobertura mínima obrigatória pela ANS.</w:t>
      </w:r>
    </w:p>
    <w:p w:rsidR="008153D6" w:rsidRPr="008153D6" w:rsidRDefault="008153D6" w:rsidP="008153D6">
      <w:pPr>
        <w:jc w:val="both"/>
        <w:rPr>
          <w:sz w:val="24"/>
          <w:szCs w:val="24"/>
        </w:rPr>
      </w:pPr>
      <w:r w:rsidRPr="008153D6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8153D6">
        <w:rPr>
          <w:bCs/>
          <w:sz w:val="24"/>
          <w:szCs w:val="24"/>
        </w:rPr>
        <w:t xml:space="preserve">I  </w:t>
      </w:r>
      <w:r w:rsidRPr="008153D6">
        <w:rPr>
          <w:sz w:val="24"/>
          <w:szCs w:val="24"/>
        </w:rPr>
        <w:t xml:space="preserve">cabe ao profissional assistente a prerrogativa </w:t>
      </w:r>
      <w:bookmarkStart w:id="0" w:name="_GoBack"/>
      <w:bookmarkEnd w:id="0"/>
      <w:r w:rsidRPr="008153D6">
        <w:rPr>
          <w:sz w:val="24"/>
          <w:szCs w:val="24"/>
        </w:rPr>
        <w:t>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153D6">
        <w:rPr>
          <w:bCs/>
          <w:sz w:val="24"/>
          <w:szCs w:val="24"/>
        </w:rPr>
        <w:t xml:space="preserve"> </w:t>
      </w:r>
      <w:proofErr w:type="spellStart"/>
      <w:r w:rsidRPr="008153D6">
        <w:rPr>
          <w:bCs/>
          <w:sz w:val="24"/>
          <w:szCs w:val="24"/>
        </w:rPr>
        <w:t>Roll</w:t>
      </w:r>
      <w:proofErr w:type="spellEnd"/>
      <w:r w:rsidRPr="008153D6">
        <w:rPr>
          <w:bCs/>
          <w:sz w:val="24"/>
          <w:szCs w:val="24"/>
        </w:rPr>
        <w:t xml:space="preserve"> de Procedimentos da ANS, </w:t>
      </w:r>
      <w:r w:rsidRPr="008153D6">
        <w:rPr>
          <w:sz w:val="24"/>
          <w:szCs w:val="24"/>
        </w:rPr>
        <w:t xml:space="preserve"> </w:t>
      </w:r>
      <w:r w:rsidRPr="008153D6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8153D6">
        <w:rPr>
          <w:sz w:val="24"/>
          <w:szCs w:val="24"/>
        </w:rPr>
        <w:t xml:space="preserve">.  . A Técnica por mim eleita foi a foto térmica por </w:t>
      </w:r>
      <w:r w:rsidRPr="008153D6">
        <w:rPr>
          <w:b/>
          <w:sz w:val="24"/>
          <w:szCs w:val="24"/>
        </w:rPr>
        <w:t>laser de diodo 980 com 1470 nanômetros simultâneos</w:t>
      </w:r>
      <w:r w:rsidRPr="008153D6">
        <w:rPr>
          <w:sz w:val="24"/>
          <w:szCs w:val="24"/>
        </w:rPr>
        <w:t>, a qual passo a justificar, como necessária e garantida legalmente para o paciente citado.</w:t>
      </w:r>
    </w:p>
    <w:p w:rsidR="00EB3327" w:rsidRPr="008153D6" w:rsidRDefault="00EB3327" w:rsidP="00EB3327">
      <w:pPr>
        <w:jc w:val="both"/>
        <w:rPr>
          <w:sz w:val="24"/>
          <w:szCs w:val="24"/>
        </w:rPr>
      </w:pPr>
      <w:r w:rsidRPr="008153D6">
        <w:rPr>
          <w:sz w:val="24"/>
          <w:szCs w:val="24"/>
        </w:rPr>
        <w:t>.</w:t>
      </w:r>
    </w:p>
    <w:p w:rsidR="00EB3327" w:rsidRPr="008153D6" w:rsidRDefault="00EB3327" w:rsidP="00EB3327">
      <w:pPr>
        <w:rPr>
          <w:sz w:val="24"/>
          <w:szCs w:val="24"/>
        </w:rPr>
      </w:pPr>
    </w:p>
    <w:p w:rsidR="00EB3327" w:rsidRPr="008153D6" w:rsidRDefault="00EB3327" w:rsidP="00EB3327">
      <w:pPr>
        <w:rPr>
          <w:b/>
          <w:sz w:val="24"/>
          <w:szCs w:val="24"/>
        </w:rPr>
      </w:pPr>
      <w:r w:rsidRPr="008153D6">
        <w:rPr>
          <w:b/>
          <w:sz w:val="24"/>
          <w:szCs w:val="24"/>
        </w:rPr>
        <w:t xml:space="preserve">A ressecção </w:t>
      </w:r>
      <w:r w:rsidR="00E049F6" w:rsidRPr="008153D6">
        <w:rPr>
          <w:b/>
          <w:sz w:val="24"/>
          <w:szCs w:val="24"/>
        </w:rPr>
        <w:t>de tumores</w:t>
      </w:r>
      <w:r w:rsidR="00F415FF" w:rsidRPr="008153D6">
        <w:rPr>
          <w:b/>
          <w:sz w:val="24"/>
          <w:szCs w:val="24"/>
        </w:rPr>
        <w:t xml:space="preserve"> ou dilatação </w:t>
      </w:r>
      <w:proofErr w:type="gramStart"/>
      <w:r w:rsidR="00F415FF" w:rsidRPr="008153D6">
        <w:rPr>
          <w:b/>
          <w:sz w:val="24"/>
          <w:szCs w:val="24"/>
        </w:rPr>
        <w:t>tecidual</w:t>
      </w:r>
      <w:r w:rsidR="00E049F6" w:rsidRPr="008153D6">
        <w:rPr>
          <w:b/>
          <w:sz w:val="24"/>
          <w:szCs w:val="24"/>
        </w:rPr>
        <w:t xml:space="preserve"> </w:t>
      </w:r>
      <w:r w:rsidRPr="008153D6">
        <w:rPr>
          <w:b/>
          <w:sz w:val="24"/>
          <w:szCs w:val="24"/>
        </w:rPr>
        <w:t xml:space="preserve"> com</w:t>
      </w:r>
      <w:proofErr w:type="gramEnd"/>
      <w:r w:rsidRPr="008153D6">
        <w:rPr>
          <w:b/>
          <w:sz w:val="24"/>
          <w:szCs w:val="24"/>
        </w:rPr>
        <w:t xml:space="preserve"> o uso da Radiação do Laser de Diodo em comparação com a cirurgia convencional  tem as seguintes vantagens para o paciente, maior precisão de corte, a coagulação de pequenos vasos e conseqüente diminuição da perda sanguínea, com menor edema pós operatório,</w:t>
      </w:r>
      <w:r w:rsidR="00F415FF" w:rsidRPr="008153D6">
        <w:rPr>
          <w:b/>
          <w:sz w:val="24"/>
          <w:szCs w:val="24"/>
        </w:rPr>
        <w:t xml:space="preserve"> </w:t>
      </w:r>
      <w:r w:rsidRPr="008153D6">
        <w:rPr>
          <w:b/>
          <w:sz w:val="24"/>
          <w:szCs w:val="24"/>
        </w:rPr>
        <w:t xml:space="preserve">menor presença de </w:t>
      </w:r>
      <w:proofErr w:type="spellStart"/>
      <w:r w:rsidRPr="008153D6">
        <w:rPr>
          <w:b/>
          <w:sz w:val="24"/>
          <w:szCs w:val="24"/>
        </w:rPr>
        <w:t>sinéquias</w:t>
      </w:r>
      <w:proofErr w:type="spellEnd"/>
      <w:r w:rsidRPr="008153D6">
        <w:rPr>
          <w:b/>
          <w:sz w:val="24"/>
          <w:szCs w:val="24"/>
        </w:rPr>
        <w:t xml:space="preserve"> e ou aderências</w:t>
      </w:r>
      <w:r w:rsidR="00E049F6" w:rsidRPr="008153D6">
        <w:rPr>
          <w:b/>
          <w:sz w:val="24"/>
          <w:szCs w:val="24"/>
        </w:rPr>
        <w:t xml:space="preserve">. Outra importante questão é que como o laser menor risco de contaminação tumoral cruzada, além de propiciar um melhor processo cicatricial para o paciente e mais breve retorno as atividades </w:t>
      </w:r>
      <w:r w:rsidR="00F415FF" w:rsidRPr="008153D6">
        <w:rPr>
          <w:b/>
          <w:sz w:val="24"/>
          <w:szCs w:val="24"/>
        </w:rPr>
        <w:t>pessoais</w:t>
      </w:r>
      <w:r w:rsidR="00E049F6" w:rsidRPr="008153D6">
        <w:rPr>
          <w:b/>
          <w:sz w:val="24"/>
          <w:szCs w:val="24"/>
        </w:rPr>
        <w:t xml:space="preserve"> do paciente</w:t>
      </w:r>
      <w:r w:rsidRPr="008153D6">
        <w:rPr>
          <w:b/>
          <w:sz w:val="24"/>
          <w:szCs w:val="24"/>
        </w:rPr>
        <w:t>.</w:t>
      </w:r>
    </w:p>
    <w:p w:rsidR="00EB3327" w:rsidRPr="008153D6" w:rsidRDefault="00EB3327" w:rsidP="00EB3327">
      <w:pPr>
        <w:rPr>
          <w:rFonts w:cs="Calibri"/>
          <w:sz w:val="24"/>
          <w:szCs w:val="24"/>
        </w:rPr>
      </w:pPr>
      <w:r w:rsidRPr="008153D6">
        <w:rPr>
          <w:sz w:val="24"/>
          <w:szCs w:val="24"/>
        </w:rPr>
        <w:t>A vantagem na utilização do laser principalmente no tratamento das afecções</w:t>
      </w:r>
      <w:r w:rsidR="00FE3009" w:rsidRPr="008153D6">
        <w:rPr>
          <w:sz w:val="24"/>
          <w:szCs w:val="24"/>
        </w:rPr>
        <w:t xml:space="preserve"> tumorais, traz ao paciente a possibilidade manter o mesmo pouco tempo em ambiente hospitalar</w:t>
      </w:r>
      <w:r w:rsidR="00BB5F66" w:rsidRPr="008153D6">
        <w:rPr>
          <w:sz w:val="24"/>
          <w:szCs w:val="24"/>
        </w:rPr>
        <w:t xml:space="preserve"> minimizando os riscos inerentes as internações hospitalares</w:t>
      </w:r>
      <w:r w:rsidR="00FE3009" w:rsidRPr="008153D6">
        <w:rPr>
          <w:sz w:val="24"/>
          <w:szCs w:val="24"/>
        </w:rPr>
        <w:t>, além de que quando feita com brevidade pode propiciar a redução da necessidade de tratamentos complementares</w:t>
      </w:r>
      <w:r w:rsidR="00BB5F66" w:rsidRPr="008153D6">
        <w:rPr>
          <w:sz w:val="24"/>
          <w:szCs w:val="24"/>
        </w:rPr>
        <w:t xml:space="preserve"> como radio terapia entre outros</w:t>
      </w:r>
      <w:r w:rsidR="00FE3009" w:rsidRPr="008153D6">
        <w:rPr>
          <w:sz w:val="24"/>
          <w:szCs w:val="24"/>
        </w:rPr>
        <w:t>.</w:t>
      </w:r>
    </w:p>
    <w:p w:rsidR="008153D6" w:rsidRPr="008153D6" w:rsidRDefault="008153D6" w:rsidP="008153D6">
      <w:pPr>
        <w:jc w:val="both"/>
        <w:rPr>
          <w:sz w:val="24"/>
          <w:szCs w:val="24"/>
        </w:rPr>
      </w:pPr>
      <w:r w:rsidRPr="008153D6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428 da ANS e caso haja divergência entre o que </w:t>
      </w:r>
      <w:r w:rsidRPr="008153D6">
        <w:rPr>
          <w:sz w:val="24"/>
          <w:szCs w:val="24"/>
        </w:rPr>
        <w:lastRenderedPageBreak/>
        <w:t xml:space="preserve">justificamos e as coberturas de direito do paciente supracitado, favor proceder com a devida justificativa de negativa por </w:t>
      </w:r>
      <w:r w:rsidRPr="008153D6">
        <w:rPr>
          <w:sz w:val="24"/>
          <w:szCs w:val="24"/>
          <w:u w:val="single"/>
        </w:rPr>
        <w:t>escrito</w:t>
      </w:r>
      <w:r w:rsidRPr="008153D6">
        <w:rPr>
          <w:sz w:val="24"/>
          <w:szCs w:val="24"/>
        </w:rPr>
        <w:t xml:space="preserve"> em conformidade com a resolução normativa 395 da ANS.      </w:t>
      </w:r>
    </w:p>
    <w:p w:rsidR="00EB3327" w:rsidRPr="008153D6" w:rsidRDefault="00EB3327" w:rsidP="00EB3327">
      <w:pPr>
        <w:rPr>
          <w:sz w:val="24"/>
          <w:szCs w:val="24"/>
        </w:rPr>
      </w:pPr>
    </w:p>
    <w:p w:rsidR="00EB3327" w:rsidRPr="008153D6" w:rsidRDefault="00EB3327" w:rsidP="00EB3327">
      <w:pPr>
        <w:rPr>
          <w:sz w:val="24"/>
          <w:szCs w:val="24"/>
        </w:rPr>
      </w:pPr>
    </w:p>
    <w:p w:rsidR="00EB3327" w:rsidRPr="008153D6" w:rsidRDefault="00EB3327" w:rsidP="00EB3327">
      <w:pPr>
        <w:rPr>
          <w:sz w:val="24"/>
          <w:szCs w:val="24"/>
        </w:rPr>
      </w:pPr>
      <w:r w:rsidRPr="008153D6">
        <w:rPr>
          <w:sz w:val="24"/>
          <w:szCs w:val="24"/>
        </w:rPr>
        <w:t>Certo de vossa liberação.</w:t>
      </w:r>
    </w:p>
    <w:p w:rsidR="00EB3327" w:rsidRPr="008153D6" w:rsidRDefault="00EB3327" w:rsidP="00EB3327">
      <w:pPr>
        <w:rPr>
          <w:sz w:val="24"/>
          <w:szCs w:val="24"/>
        </w:rPr>
      </w:pPr>
    </w:p>
    <w:p w:rsidR="00673BFD" w:rsidRPr="008153D6" w:rsidRDefault="00673BFD" w:rsidP="000F5C2E">
      <w:pPr>
        <w:rPr>
          <w:sz w:val="24"/>
          <w:szCs w:val="24"/>
        </w:rPr>
      </w:pPr>
    </w:p>
    <w:sectPr w:rsidR="00673BFD" w:rsidRPr="008153D6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FD"/>
    <w:rsid w:val="000679DA"/>
    <w:rsid w:val="000C45EA"/>
    <w:rsid w:val="000F5B5C"/>
    <w:rsid w:val="000F5C2E"/>
    <w:rsid w:val="00102E6C"/>
    <w:rsid w:val="00112D95"/>
    <w:rsid w:val="0025025B"/>
    <w:rsid w:val="00256EB2"/>
    <w:rsid w:val="002E1C20"/>
    <w:rsid w:val="00393F75"/>
    <w:rsid w:val="00466CD8"/>
    <w:rsid w:val="00553D63"/>
    <w:rsid w:val="00566417"/>
    <w:rsid w:val="00673BFD"/>
    <w:rsid w:val="006E46E6"/>
    <w:rsid w:val="0071432E"/>
    <w:rsid w:val="007431F3"/>
    <w:rsid w:val="008153D6"/>
    <w:rsid w:val="008F1847"/>
    <w:rsid w:val="00920F5D"/>
    <w:rsid w:val="00A66985"/>
    <w:rsid w:val="00A97B6B"/>
    <w:rsid w:val="00BB5F66"/>
    <w:rsid w:val="00BF1452"/>
    <w:rsid w:val="00C12F56"/>
    <w:rsid w:val="00C27AB5"/>
    <w:rsid w:val="00D6517C"/>
    <w:rsid w:val="00DA4451"/>
    <w:rsid w:val="00E049F6"/>
    <w:rsid w:val="00E12740"/>
    <w:rsid w:val="00E720BF"/>
    <w:rsid w:val="00EB3327"/>
    <w:rsid w:val="00EC2005"/>
    <w:rsid w:val="00F415FF"/>
    <w:rsid w:val="00F7449B"/>
    <w:rsid w:val="00FD389B"/>
    <w:rsid w:val="00F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24CEC4-E426-44F7-A2D2-F181EEBE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431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6</cp:revision>
  <cp:lastPrinted>2014-09-09T16:33:00Z</cp:lastPrinted>
  <dcterms:created xsi:type="dcterms:W3CDTF">2016-01-08T11:40:00Z</dcterms:created>
  <dcterms:modified xsi:type="dcterms:W3CDTF">2018-10-24T13:38:00Z</dcterms:modified>
</cp:coreProperties>
</file>