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End w:id="0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54672B91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  <w:r w:rsidR="0098032C">
        <w:rPr>
          <w:sz w:val="32"/>
        </w:rPr>
        <w:t>Sara Batista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27A937F2" w14:textId="15FA6640" w:rsidR="00A97BFD" w:rsidRDefault="0044675C" w:rsidP="00A77E11">
      <w:pPr>
        <w:ind w:firstLine="360"/>
        <w:rPr>
          <w:i/>
          <w:color w:val="A6A6A6" w:themeColor="background1" w:themeShade="A6"/>
        </w:rPr>
      </w:pPr>
      <w:r w:rsidRPr="0044675C">
        <w:rPr>
          <w:i/>
          <w:color w:val="A6A6A6" w:themeColor="background1" w:themeShade="A6"/>
        </w:rPr>
        <w:t xml:space="preserve">Explicação do projeto em alto nível, mencionando o âmbito, algumas </w:t>
      </w:r>
      <w:r>
        <w:rPr>
          <w:i/>
          <w:color w:val="A6A6A6" w:themeColor="background1" w:themeShade="A6"/>
        </w:rPr>
        <w:t>funções</w:t>
      </w:r>
      <w:r w:rsidRPr="0044675C">
        <w:rPr>
          <w:i/>
          <w:color w:val="A6A6A6" w:themeColor="background1" w:themeShade="A6"/>
        </w:rPr>
        <w:t xml:space="preserve"> e os objetivos gerais</w:t>
      </w:r>
      <w:r w:rsidR="004E2CA2">
        <w:rPr>
          <w:i/>
          <w:color w:val="A6A6A6" w:themeColor="background1" w:themeShade="A6"/>
        </w:rPr>
        <w:t>, de acordo com as assunções ou int</w:t>
      </w:r>
      <w:r w:rsidR="00980111">
        <w:rPr>
          <w:i/>
          <w:color w:val="A6A6A6" w:themeColor="background1" w:themeShade="A6"/>
        </w:rPr>
        <w:t>erpretações que formam tomadas na interpretação do enunciado do projeto.</w:t>
      </w:r>
    </w:p>
    <w:p w14:paraId="6BEB1CB5" w14:textId="3543F81D" w:rsidR="003B7020" w:rsidRDefault="0098032C" w:rsidP="0098032C">
      <w:pPr>
        <w:ind w:firstLine="360"/>
        <w:jc w:val="both"/>
      </w:pPr>
      <w:r>
        <w:t xml:space="preserve">No âmbito da Unidade Curricular de Complementos de Bases de Dados, surgiu </w:t>
      </w:r>
      <w:r w:rsidR="006F2412">
        <w:t>a necessidade de reformular o sistema de informação</w:t>
      </w:r>
      <w:r>
        <w:t xml:space="preserve"> de uma empresa importadora e distribuidora de produtos, </w:t>
      </w:r>
      <w:r w:rsidR="006F2412">
        <w:t xml:space="preserve">designada </w:t>
      </w:r>
      <w:r>
        <w:t>por “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Importers</w:t>
      </w:r>
      <w:proofErr w:type="spellEnd"/>
      <w:r>
        <w:t>” (WWI)</w:t>
      </w:r>
      <w:r w:rsidR="006F2412">
        <w:t>. Assim, este projeto tem como objetivo solucionar o problema apresentado e</w:t>
      </w:r>
      <w:r w:rsidR="003B7020">
        <w:t xml:space="preserve"> facilitar a adição de novas funcionalidades como a gestão de produtos, com a possibilidade de criar descontos para os mesmos, a gestão de utilizadores, através de email e password e ainda controlo de entregas e distribuidoras</w:t>
      </w:r>
      <w:r w:rsidR="0054774C">
        <w:t xml:space="preserve"> mais utilizadas, associadas às mesmas</w:t>
      </w:r>
      <w:r w:rsidR="003B7020">
        <w:t xml:space="preserve">. </w:t>
      </w: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7311B457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113DEC1" w:rsidR="006B548A" w:rsidRPr="0019548B" w:rsidRDefault="0019548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BC5F1B9" w:rsidR="000E61F6" w:rsidRPr="000E61F6" w:rsidRDefault="006B548A" w:rsidP="0044675C">
            <w:pPr>
              <w:rPr>
                <w:i/>
              </w:rPr>
            </w:pPr>
            <w:r w:rsidRPr="000E61F6">
              <w:rPr>
                <w:i/>
              </w:rPr>
              <w:t>O sistema deverá permiti</w:t>
            </w:r>
            <w:r w:rsidR="000E61F6" w:rsidRPr="000E61F6">
              <w:rPr>
                <w:i/>
              </w:rPr>
              <w:t>r</w:t>
            </w:r>
            <w:r w:rsidR="000E61F6">
              <w:rPr>
                <w:i/>
              </w:rPr>
              <w:t xml:space="preserve"> criar uma venda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05D2008" w:rsidR="006B548A" w:rsidRPr="0019548B" w:rsidRDefault="0019548B" w:rsidP="0019548B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340A14F4" w:rsidR="000E61F6" w:rsidRDefault="000E61F6" w:rsidP="0044675C">
            <w:r>
              <w:t>O sistema deverá permitir adicionar/remover produtos às vendas</w:t>
            </w:r>
          </w:p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CFB83E2" w:rsidR="006B548A" w:rsidRPr="0019548B" w:rsidRDefault="0019548B" w:rsidP="0044675C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0D2F905A" w:rsidR="006B548A" w:rsidRDefault="000E61F6" w:rsidP="0044675C">
            <w:r>
              <w:t>O sistema deverá permitir alterar a quantidade de produtos numa venda</w:t>
            </w:r>
          </w:p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BF79732" w:rsidR="006B548A" w:rsidRPr="0019548B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</w:t>
            </w:r>
            <w:r w:rsidR="0019548B" w:rsidRPr="0019548B">
              <w:rPr>
                <w:i/>
              </w:rPr>
              <w:t>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2532AEA6" w:rsidR="006B548A" w:rsidRPr="004130AE" w:rsidRDefault="000E61F6" w:rsidP="000E61F6">
            <w:pPr>
              <w:rPr>
                <w:i/>
                <w:color w:val="A6A6A6" w:themeColor="background1" w:themeShade="A6"/>
              </w:rPr>
            </w:pPr>
            <w:r w:rsidRPr="000E61F6">
              <w:rPr>
                <w:i/>
              </w:rPr>
              <w:t>O sistema dev</w:t>
            </w:r>
            <w:r>
              <w:rPr>
                <w:i/>
              </w:rPr>
              <w:t>erá permitir calcular o preço total de uma venda</w:t>
            </w:r>
          </w:p>
        </w:tc>
        <w:tc>
          <w:tcPr>
            <w:tcW w:w="1422" w:type="dxa"/>
          </w:tcPr>
          <w:p w14:paraId="39A5085F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0EFD43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B9C0955" w14:textId="0D90E987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1EC696" w14:textId="5040747D" w:rsidR="000E61F6" w:rsidRPr="000E61F6" w:rsidRDefault="000E61F6" w:rsidP="000E61F6">
            <w:pPr>
              <w:rPr>
                <w:i/>
              </w:rPr>
            </w:pPr>
            <w:r>
              <w:rPr>
                <w:i/>
              </w:rPr>
              <w:t xml:space="preserve">O sistema deverá permitir a verificação da data de entrega de uma venda de acordo com as datas de entrega dos produtos a ela associados </w:t>
            </w:r>
          </w:p>
        </w:tc>
        <w:tc>
          <w:tcPr>
            <w:tcW w:w="1422" w:type="dxa"/>
          </w:tcPr>
          <w:p w14:paraId="73B557FC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0E61F6" w:rsidRPr="004130AE" w14:paraId="7982769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64A1DD" w14:textId="1D3E03F4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A2568D" w14:textId="76849311" w:rsidR="000E61F6" w:rsidRPr="000E61F6" w:rsidRDefault="000E61F6" w:rsidP="000E61F6">
            <w:pPr>
              <w:rPr>
                <w:i/>
              </w:rPr>
            </w:pPr>
            <w:r>
              <w:rPr>
                <w:i/>
              </w:rPr>
              <w:t>O sistema deverá permitir</w:t>
            </w:r>
            <w:r w:rsidR="00E80B76">
              <w:rPr>
                <w:i/>
              </w:rPr>
              <w:t xml:space="preserve"> adicionar apenas um tipo de “</w:t>
            </w:r>
            <w:proofErr w:type="spellStart"/>
            <w:r w:rsidR="00E80B76">
              <w:rPr>
                <w:i/>
              </w:rPr>
              <w:t>Chiller</w:t>
            </w:r>
            <w:proofErr w:type="spellEnd"/>
            <w:r w:rsidR="00E80B76">
              <w:rPr>
                <w:i/>
              </w:rPr>
              <w:t xml:space="preserve"> Stock” a uma venda </w:t>
            </w:r>
            <w:r>
              <w:rPr>
                <w:i/>
              </w:rPr>
              <w:t xml:space="preserve"> </w:t>
            </w:r>
          </w:p>
        </w:tc>
        <w:tc>
          <w:tcPr>
            <w:tcW w:w="1422" w:type="dxa"/>
          </w:tcPr>
          <w:p w14:paraId="13DF5311" w14:textId="77777777" w:rsidR="000E61F6" w:rsidRPr="004130AE" w:rsidRDefault="000E61F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5CEE3C2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94A9B7" w14:textId="4D4F372B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3F8508" w14:textId="1CACF193" w:rsidR="00E80B76" w:rsidRDefault="00E80B76" w:rsidP="000E61F6">
            <w:pPr>
              <w:rPr>
                <w:i/>
              </w:rPr>
            </w:pPr>
            <w:r>
              <w:rPr>
                <w:i/>
              </w:rPr>
              <w:t xml:space="preserve">O sistema deverá permitir a autenticação por parte dos clientes com recurso ao </w:t>
            </w:r>
            <w:r w:rsidRPr="00E80B76">
              <w:rPr>
                <w:i/>
              </w:rPr>
              <w:t>‘</w:t>
            </w:r>
            <w:r>
              <w:rPr>
                <w:i/>
              </w:rPr>
              <w:t>email’ e ‘password’</w:t>
            </w:r>
          </w:p>
        </w:tc>
        <w:tc>
          <w:tcPr>
            <w:tcW w:w="1422" w:type="dxa"/>
          </w:tcPr>
          <w:p w14:paraId="5DDF5C8C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213964A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6BD453" w14:textId="29D21D7E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D5D6E" w14:textId="26572DCC" w:rsidR="00E80B76" w:rsidRDefault="00E80B76" w:rsidP="000E61F6">
            <w:pPr>
              <w:rPr>
                <w:i/>
              </w:rPr>
            </w:pPr>
            <w:r>
              <w:rPr>
                <w:i/>
              </w:rPr>
              <w:t>O sistema deverá permitir adicionar/atualizar/remover utilizadores</w:t>
            </w:r>
          </w:p>
        </w:tc>
        <w:tc>
          <w:tcPr>
            <w:tcW w:w="1422" w:type="dxa"/>
          </w:tcPr>
          <w:p w14:paraId="40B60061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E80B76" w:rsidRPr="004130AE" w14:paraId="107567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7F904E" w14:textId="792ECAFA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CFC19A" w14:textId="6665C8ED" w:rsidR="00E80B76" w:rsidRDefault="00E80B76" w:rsidP="000E61F6">
            <w:pPr>
              <w:rPr>
                <w:i/>
              </w:rPr>
            </w:pPr>
            <w:r>
              <w:rPr>
                <w:i/>
              </w:rPr>
              <w:t xml:space="preserve">O sistema deverá permitir </w:t>
            </w:r>
            <w:r w:rsidR="00327DB9">
              <w:rPr>
                <w:i/>
              </w:rPr>
              <w:t>a um utilizador recuperar a ‘</w:t>
            </w:r>
            <w:r>
              <w:rPr>
                <w:i/>
              </w:rPr>
              <w:t>password</w:t>
            </w:r>
            <w:r w:rsidR="00327DB9">
              <w:rPr>
                <w:i/>
              </w:rPr>
              <w:t>’</w:t>
            </w:r>
            <w:r>
              <w:rPr>
                <w:i/>
              </w:rPr>
              <w:t xml:space="preserve"> com recurso a </w:t>
            </w:r>
            <w:r w:rsidR="00327DB9">
              <w:rPr>
                <w:i/>
              </w:rPr>
              <w:t>um ‘</w:t>
            </w:r>
            <w:proofErr w:type="spellStart"/>
            <w:r>
              <w:rPr>
                <w:i/>
              </w:rPr>
              <w:t>token</w:t>
            </w:r>
            <w:proofErr w:type="spellEnd"/>
            <w:r w:rsidR="00327DB9">
              <w:rPr>
                <w:i/>
              </w:rPr>
              <w:t>’ de verificação gerado e enviado automaticamente para o email do utilizador</w:t>
            </w:r>
          </w:p>
        </w:tc>
        <w:tc>
          <w:tcPr>
            <w:tcW w:w="1422" w:type="dxa"/>
          </w:tcPr>
          <w:p w14:paraId="4642EC70" w14:textId="77777777" w:rsidR="00E80B76" w:rsidRPr="004130AE" w:rsidRDefault="00E80B76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495DEF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E5DE0AD" w14:textId="6171E9BB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814FAD" w14:textId="2DFC3AAF" w:rsidR="00327DB9" w:rsidRDefault="00327DB9" w:rsidP="000E61F6">
            <w:pPr>
              <w:rPr>
                <w:i/>
              </w:rPr>
            </w:pPr>
            <w:r>
              <w:rPr>
                <w:i/>
              </w:rPr>
              <w:t>O sistema deverá permitir aplicar/remover promoções aos produtos em Stock</w:t>
            </w:r>
          </w:p>
        </w:tc>
        <w:tc>
          <w:tcPr>
            <w:tcW w:w="1422" w:type="dxa"/>
          </w:tcPr>
          <w:p w14:paraId="55DA5904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31E9C3D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12F743" w14:textId="2EEEB4B8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lastRenderedPageBreak/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49031" w14:textId="30A81DE3" w:rsidR="00327DB9" w:rsidRDefault="00327DB9" w:rsidP="000E61F6">
            <w:pPr>
              <w:rPr>
                <w:i/>
              </w:rPr>
            </w:pPr>
            <w:r>
              <w:rPr>
                <w:i/>
              </w:rPr>
              <w:t xml:space="preserve">O sistema deverá permitir alterar as datas de início e fim de uma promoção </w:t>
            </w:r>
          </w:p>
        </w:tc>
        <w:tc>
          <w:tcPr>
            <w:tcW w:w="1422" w:type="dxa"/>
          </w:tcPr>
          <w:p w14:paraId="5F3C933F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  <w:tr w:rsidR="00327DB9" w:rsidRPr="004130AE" w14:paraId="24980A5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13F782E" w14:textId="428A386A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F24BC4" w14:textId="42092EC8" w:rsidR="00327DB9" w:rsidRDefault="00327DB9" w:rsidP="000E61F6">
            <w:pPr>
              <w:rPr>
                <w:i/>
              </w:rPr>
            </w:pPr>
            <w:r>
              <w:rPr>
                <w:i/>
              </w:rPr>
              <w:t>O sistema deverá permitir a verificação da data de validade de uma promoção antes de esta poder ser aplicada a um produto</w:t>
            </w:r>
          </w:p>
        </w:tc>
        <w:tc>
          <w:tcPr>
            <w:tcW w:w="1422" w:type="dxa"/>
          </w:tcPr>
          <w:p w14:paraId="0C514385" w14:textId="77777777" w:rsidR="00327DB9" w:rsidRPr="004130AE" w:rsidRDefault="00327DB9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56EB53C9" w14:textId="09406BB7" w:rsidR="00C96E31" w:rsidRPr="00E80B76" w:rsidRDefault="00E80B76" w:rsidP="00E80B76">
      <w:pPr>
        <w:tabs>
          <w:tab w:val="left" w:pos="9225"/>
        </w:tabs>
      </w:pPr>
      <w:r>
        <w:tab/>
      </w: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1189AAB6" w14:textId="77777777" w:rsidR="00C96E31" w:rsidRPr="00BE475C" w:rsidRDefault="00C96E31" w:rsidP="00C96E31">
      <w:pPr>
        <w:ind w:firstLine="360"/>
        <w:rPr>
          <w:i/>
          <w:color w:val="A6A6A6" w:themeColor="background1" w:themeShade="A6"/>
        </w:rPr>
      </w:pPr>
      <w:r w:rsidRPr="00BE475C">
        <w:rPr>
          <w:i/>
          <w:color w:val="A6A6A6" w:themeColor="background1" w:themeShade="A6"/>
        </w:rPr>
        <w:t>Imagem do diagrama entidade relação (opcional)</w:t>
      </w:r>
      <w:r>
        <w:rPr>
          <w:i/>
          <w:color w:val="A6A6A6" w:themeColor="background1" w:themeShade="A6"/>
        </w:rPr>
        <w:t>.</w:t>
      </w:r>
    </w:p>
    <w:p w14:paraId="6966C089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25F53F5B" w14:textId="77777777" w:rsidR="00C96E31" w:rsidRDefault="00C96E31" w:rsidP="00C96E31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Imagem do </w:t>
      </w:r>
      <w:r w:rsidRPr="006D32F1">
        <w:rPr>
          <w:i/>
          <w:color w:val="A6A6A6" w:themeColor="background1" w:themeShade="A6"/>
        </w:rPr>
        <w:t>diagrama com o modelo relacional</w:t>
      </w:r>
      <w:r>
        <w:rPr>
          <w:i/>
          <w:color w:val="A6A6A6" w:themeColor="background1" w:themeShade="A6"/>
        </w:rPr>
        <w:t>, retirado do SSMS.</w:t>
      </w:r>
    </w:p>
    <w:p w14:paraId="7FE85080" w14:textId="77777777" w:rsidR="006A254D" w:rsidRPr="006D32F1" w:rsidRDefault="006A254D" w:rsidP="00C640C8">
      <w:pPr>
        <w:ind w:firstLine="360"/>
        <w:rPr>
          <w:i/>
          <w:color w:val="A6A6A6" w:themeColor="background1" w:themeShade="A6"/>
        </w:rPr>
      </w:pPr>
    </w:p>
    <w:p w14:paraId="6AC616A8" w14:textId="025B0BA2" w:rsidR="0036544B" w:rsidRDefault="0036544B" w:rsidP="00A97BFD"/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38B0AA77" w14:textId="7EC2ED84" w:rsidR="00C25254" w:rsidRDefault="000A0177" w:rsidP="00815564">
      <w:pPr>
        <w:ind w:firstLine="360"/>
        <w:rPr>
          <w:i/>
          <w:color w:val="A6A6A6" w:themeColor="background1" w:themeShade="A6"/>
        </w:rPr>
      </w:pPr>
      <w:r w:rsidRPr="002859CE">
        <w:rPr>
          <w:i/>
          <w:color w:val="A6A6A6" w:themeColor="background1" w:themeShade="A6"/>
        </w:rPr>
        <w:t>Discriminando</w:t>
      </w:r>
      <w:r w:rsidR="002859CE" w:rsidRPr="002859CE">
        <w:rPr>
          <w:i/>
          <w:color w:val="A6A6A6" w:themeColor="background1" w:themeShade="A6"/>
        </w:rPr>
        <w:t xml:space="preserve"> a projeção de necessidades que conduz ao layout proposto</w:t>
      </w:r>
      <w:r w:rsidR="00C25254">
        <w:rPr>
          <w:i/>
          <w:color w:val="A6A6A6" w:themeColor="background1" w:themeShade="A6"/>
        </w:rPr>
        <w:t>.</w:t>
      </w:r>
    </w:p>
    <w:p w14:paraId="171EDBC3" w14:textId="77777777" w:rsidR="00CC673B" w:rsidRDefault="00CC673B" w:rsidP="00815564">
      <w:pPr>
        <w:ind w:firstLine="360"/>
        <w:rPr>
          <w:i/>
          <w:color w:val="A6A6A6" w:themeColor="background1" w:themeShade="A6"/>
        </w:rPr>
      </w:pPr>
    </w:p>
    <w:p w14:paraId="67F5E6EB" w14:textId="1E63E511" w:rsidR="00C24D17" w:rsidRPr="00815564" w:rsidRDefault="00C25254" w:rsidP="0081556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</w:t>
      </w:r>
      <w:r w:rsidR="00C24D17">
        <w:rPr>
          <w:i/>
          <w:color w:val="A6A6A6" w:themeColor="background1" w:themeShade="A6"/>
        </w:rPr>
        <w:t>dentificação do espaço ocupado por tabela</w:t>
      </w:r>
      <w:r>
        <w:rPr>
          <w:i/>
          <w:color w:val="A6A6A6" w:themeColor="background1" w:themeShade="A6"/>
        </w:rPr>
        <w:t>.</w:t>
      </w: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C24D17" w14:paraId="34A0A9B7" w14:textId="77777777" w:rsidTr="00015AC7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22C84C6A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827" w:type="dxa"/>
          </w:tcPr>
          <w:p w14:paraId="767E97B0" w14:textId="79284024" w:rsidR="00C24D17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1831A9C7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</w:tr>
      <w:tr w:rsidR="00C24D17" w14:paraId="69F071F9" w14:textId="77777777" w:rsidTr="00015AC7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77777777" w:rsidR="00C24D17" w:rsidRDefault="00C24D17" w:rsidP="00015AC7"/>
        </w:tc>
        <w:tc>
          <w:tcPr>
            <w:tcW w:w="3827" w:type="dxa"/>
          </w:tcPr>
          <w:p w14:paraId="310800E7" w14:textId="77777777" w:rsidR="00C24D17" w:rsidRDefault="00C24D17" w:rsidP="00015AC7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77777777" w:rsidR="00C24D17" w:rsidRDefault="00C24D17" w:rsidP="00015AC7"/>
        </w:tc>
      </w:tr>
    </w:tbl>
    <w:p w14:paraId="3FE0EBC3" w14:textId="77777777" w:rsidR="00C24D17" w:rsidRDefault="00C24D17" w:rsidP="00C24D17">
      <w:pPr>
        <w:rPr>
          <w:i/>
          <w:color w:val="A6A6A6" w:themeColor="background1" w:themeShade="A6"/>
        </w:rPr>
      </w:pPr>
    </w:p>
    <w:p w14:paraId="0D112BB8" w14:textId="25DC6964" w:rsidR="00C24D17" w:rsidRDefault="00C24D17" w:rsidP="00815564">
      <w:pPr>
        <w:ind w:firstLine="708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Especificação dos </w:t>
      </w:r>
      <w:proofErr w:type="spellStart"/>
      <w:r>
        <w:rPr>
          <w:i/>
          <w:color w:val="A6A6A6" w:themeColor="background1" w:themeShade="A6"/>
        </w:rPr>
        <w:t>FIlegroups</w:t>
      </w:r>
      <w:proofErr w:type="spellEnd"/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00A114CD" w:rsidR="00BE4CA8" w:rsidRPr="0036544B" w:rsidRDefault="00BE4CA8" w:rsidP="00C14F97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Filegroup</w:t>
            </w:r>
            <w:proofErr w:type="spellEnd"/>
          </w:p>
        </w:tc>
        <w:tc>
          <w:tcPr>
            <w:tcW w:w="3827" w:type="dxa"/>
          </w:tcPr>
          <w:p w14:paraId="74AB6A80" w14:textId="7971A5C0" w:rsidR="00BE4CA8" w:rsidRDefault="00BE4CA8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Lista de tabelas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139B1F0" w14:textId="25461EDB" w:rsidR="00BE4CA8" w:rsidRPr="0036544B" w:rsidRDefault="00C24D17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Dimensão inicial e final,</w:t>
            </w:r>
            <w:r w:rsidR="00BE4CA8">
              <w:rPr>
                <w:i/>
                <w:color w:val="A6A6A6" w:themeColor="background1" w:themeShade="A6"/>
              </w:rPr>
              <w:t xml:space="preserve"> taxa de crescimento</w:t>
            </w:r>
          </w:p>
        </w:tc>
      </w:tr>
      <w:tr w:rsidR="00BE4CA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77777777" w:rsidR="00BE4CA8" w:rsidRDefault="00BE4CA8" w:rsidP="00C14F97"/>
        </w:tc>
        <w:tc>
          <w:tcPr>
            <w:tcW w:w="3827" w:type="dxa"/>
          </w:tcPr>
          <w:p w14:paraId="7AD8174F" w14:textId="77777777" w:rsidR="00BE4CA8" w:rsidRDefault="00BE4CA8" w:rsidP="00C14F97"/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969171" w14:textId="6F21B2DF" w:rsidR="00BE4CA8" w:rsidRDefault="00BE4CA8" w:rsidP="00C14F97"/>
        </w:tc>
      </w:tr>
    </w:tbl>
    <w:p w14:paraId="565DF3EE" w14:textId="77777777" w:rsidR="00BE4CA8" w:rsidRDefault="00BE4CA8" w:rsidP="00263860"/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lastRenderedPageBreak/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31590613" w:rsidR="008F62EF" w:rsidRPr="0036544B" w:rsidRDefault="00327DB9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>Stock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88F2BA8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 xml:space="preserve">Este </w:t>
            </w:r>
            <w:proofErr w:type="spellStart"/>
            <w:r w:rsidRPr="00327DB9">
              <w:rPr>
                <w:i/>
              </w:rPr>
              <w:t>schema</w:t>
            </w:r>
            <w:proofErr w:type="spellEnd"/>
            <w:r w:rsidRPr="00327DB9">
              <w:rPr>
                <w:i/>
              </w:rPr>
              <w:t xml:space="preserve"> tem como objetiv</w:t>
            </w:r>
            <w:r w:rsidR="00327DB9">
              <w:rPr>
                <w:i/>
              </w:rPr>
              <w:t xml:space="preserve">o </w:t>
            </w:r>
            <w:r w:rsidR="00DD7B31">
              <w:t xml:space="preserve">agrupar as tabelas relacionadas com os </w:t>
            </w:r>
            <w:r w:rsidR="00DD7B31">
              <w:t>p</w:t>
            </w:r>
            <w:r w:rsidR="00DD7B31">
              <w:t>rodutos</w:t>
            </w:r>
            <w:r w:rsidR="00DD7B31">
              <w:t xml:space="preserve"> e suas características, como modelo, cor, marca, taxa aplicada, entre outras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08462CE8" w:rsidR="008F62EF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BD4570D" w:rsidR="008F62EF" w:rsidRPr="006A7B10" w:rsidRDefault="00DD7B31" w:rsidP="00895C14">
            <w:pPr>
              <w:rPr>
                <w:i/>
                <w:iCs/>
              </w:rPr>
            </w:pPr>
            <w:r w:rsidRPr="006A7B10">
              <w:rPr>
                <w:i/>
                <w:iCs/>
              </w:rPr>
              <w:t xml:space="preserve">Este </w:t>
            </w:r>
            <w:proofErr w:type="spellStart"/>
            <w:r w:rsidRPr="006A7B10">
              <w:rPr>
                <w:i/>
                <w:iCs/>
              </w:rPr>
              <w:t>schema</w:t>
            </w:r>
            <w:proofErr w:type="spellEnd"/>
            <w:r w:rsidRPr="006A7B10">
              <w:rPr>
                <w:i/>
                <w:iCs/>
              </w:rPr>
              <w:t xml:space="preserve"> tem como objetivo agrupar </w:t>
            </w:r>
            <w:r w:rsidR="009F7F1D" w:rsidRPr="006A7B10">
              <w:rPr>
                <w:i/>
                <w:iCs/>
              </w:rPr>
              <w:t>a informação referente</w:t>
            </w:r>
            <w:r w:rsidRPr="006A7B10">
              <w:rPr>
                <w:i/>
                <w:iCs/>
              </w:rPr>
              <w:t xml:space="preserve"> </w:t>
            </w:r>
            <w:r w:rsidR="009F7F1D" w:rsidRPr="006A7B10">
              <w:rPr>
                <w:i/>
                <w:iCs/>
              </w:rPr>
              <w:t>à</w:t>
            </w:r>
            <w:r w:rsidRPr="006A7B10">
              <w:rPr>
                <w:i/>
                <w:iCs/>
              </w:rPr>
              <w:t>s vendas</w:t>
            </w:r>
            <w:r w:rsidR="009F7F1D" w:rsidRPr="006A7B10">
              <w:rPr>
                <w:i/>
                <w:iCs/>
              </w:rPr>
              <w:t xml:space="preserve"> como por exemplo as tabelas das faturas que contêm todas as vendas</w:t>
            </w:r>
            <w:r w:rsidR="006A7B10" w:rsidRPr="006A7B10">
              <w:rPr>
                <w:i/>
                <w:iCs/>
              </w:rPr>
              <w:t>,</w:t>
            </w:r>
            <w:r w:rsidR="009F7F1D" w:rsidRPr="006A7B10">
              <w:rPr>
                <w:i/>
                <w:iCs/>
              </w:rPr>
              <w:t xml:space="preserve"> produtos e suas informações</w:t>
            </w:r>
          </w:p>
        </w:tc>
      </w:tr>
      <w:tr w:rsidR="00DD7B31" w14:paraId="297CA8B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F87A85" w14:textId="46883C68" w:rsidR="00DD7B31" w:rsidRPr="00DD7B31" w:rsidRDefault="00DD7B31" w:rsidP="00895C1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Shipments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103D5" w14:textId="1AA6A0B5" w:rsidR="00DD7B31" w:rsidRPr="006A7B10" w:rsidRDefault="006A7B10" w:rsidP="00895C14">
            <w:pPr>
              <w:rPr>
                <w:i/>
                <w:iCs/>
              </w:rPr>
            </w:pPr>
            <w:r w:rsidRPr="006A7B10">
              <w:rPr>
                <w:i/>
                <w:iCs/>
              </w:rPr>
              <w:t xml:space="preserve">Este </w:t>
            </w:r>
            <w:proofErr w:type="spellStart"/>
            <w:r w:rsidRPr="006A7B10">
              <w:rPr>
                <w:i/>
                <w:iCs/>
              </w:rPr>
              <w:t>schema</w:t>
            </w:r>
            <w:proofErr w:type="spellEnd"/>
            <w:r w:rsidRPr="006A7B10">
              <w:rPr>
                <w:i/>
                <w:iCs/>
              </w:rPr>
              <w:t xml:space="preserve"> tem como objetivo agrupar a informação referente</w:t>
            </w:r>
            <w:r w:rsidRPr="006A7B10">
              <w:rPr>
                <w:i/>
                <w:iCs/>
              </w:rPr>
              <w:t xml:space="preserve"> às entregas dos produtos vendidos, agrupando assim tabelas como transportadora e características da entrega </w:t>
            </w:r>
          </w:p>
        </w:tc>
      </w:tr>
      <w:tr w:rsidR="00DD7B31" w14:paraId="69D2392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9C9346" w14:textId="50AA69FA" w:rsidR="00DD7B31" w:rsidRDefault="00DD7B31" w:rsidP="00895C14">
            <w:proofErr w:type="spellStart"/>
            <w:r>
              <w:t>Customers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CACAC8" w14:textId="396518B5" w:rsidR="00DD7B31" w:rsidRDefault="006A7B10" w:rsidP="00895C14">
            <w:r w:rsidRPr="00327DB9">
              <w:rPr>
                <w:i/>
              </w:rPr>
              <w:t xml:space="preserve">Este </w:t>
            </w:r>
            <w:proofErr w:type="spellStart"/>
            <w:r w:rsidRPr="00327DB9">
              <w:rPr>
                <w:i/>
              </w:rPr>
              <w:t>schema</w:t>
            </w:r>
            <w:proofErr w:type="spellEnd"/>
            <w:r w:rsidRPr="00327DB9">
              <w:rPr>
                <w:i/>
              </w:rPr>
              <w:t xml:space="preserve"> tem como objetiv</w:t>
            </w:r>
            <w:r>
              <w:rPr>
                <w:i/>
              </w:rPr>
              <w:t xml:space="preserve">o </w:t>
            </w:r>
            <w:r>
              <w:t>agrupar as tabelas</w:t>
            </w:r>
            <w:r>
              <w:t xml:space="preserve"> relacionadas com os clientes, como clientes, companhias a que estes pertencem, contactos e categorias</w:t>
            </w:r>
          </w:p>
        </w:tc>
      </w:tr>
      <w:tr w:rsidR="00DD7B31" w14:paraId="2390D6A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07A59F" w14:textId="0339C117" w:rsidR="00DD7B31" w:rsidRDefault="00DD7B31" w:rsidP="00895C14">
            <w:proofErr w:type="spellStart"/>
            <w:r w:rsidRPr="00DD7B31">
              <w:rPr>
                <w:i/>
                <w:iCs/>
              </w:rPr>
              <w:t>Location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69BD52" w14:textId="3B3B9353" w:rsidR="00DD7B31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t xml:space="preserve">Este </w:t>
            </w:r>
            <w:proofErr w:type="spellStart"/>
            <w:r w:rsidRPr="00DD7B31">
              <w:rPr>
                <w:i/>
                <w:iCs/>
              </w:rPr>
              <w:t>schema</w:t>
            </w:r>
            <w:proofErr w:type="spellEnd"/>
            <w:r w:rsidRPr="00DD7B31">
              <w:rPr>
                <w:i/>
                <w:iCs/>
              </w:rPr>
              <w:t xml:space="preserve"> tem como objetivo agrupar as tabelas referentes às </w:t>
            </w:r>
            <w:r>
              <w:rPr>
                <w:i/>
                <w:iCs/>
              </w:rPr>
              <w:t>l</w:t>
            </w:r>
            <w:r w:rsidRPr="00DD7B31">
              <w:rPr>
                <w:i/>
                <w:iCs/>
              </w:rPr>
              <w:t>ocalizações</w:t>
            </w:r>
            <w:r>
              <w:rPr>
                <w:i/>
                <w:iCs/>
              </w:rPr>
              <w:t>, tendo assim associado países, estados, cidades, moradas</w:t>
            </w:r>
          </w:p>
        </w:tc>
      </w:tr>
      <w:tr w:rsidR="00DD7B31" w14:paraId="5CF6471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200F5E" w14:textId="201658C1" w:rsidR="00DD7B31" w:rsidRDefault="00DD7B31" w:rsidP="00895C14">
            <w:proofErr w:type="spellStart"/>
            <w:r>
              <w:t>CompanyResources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FA6B60" w14:textId="12EAC3EA" w:rsidR="00DD7B31" w:rsidRPr="00D14D2C" w:rsidRDefault="006A7B10" w:rsidP="00895C14">
            <w:r w:rsidRPr="00DD7B31">
              <w:rPr>
                <w:i/>
                <w:iCs/>
              </w:rPr>
              <w:t xml:space="preserve">Este </w:t>
            </w:r>
            <w:proofErr w:type="spellStart"/>
            <w:r w:rsidRPr="00DD7B31">
              <w:rPr>
                <w:i/>
                <w:iCs/>
              </w:rPr>
              <w:t>schema</w:t>
            </w:r>
            <w:proofErr w:type="spellEnd"/>
            <w:r w:rsidRPr="00DD7B31">
              <w:rPr>
                <w:i/>
                <w:iCs/>
              </w:rPr>
              <w:t xml:space="preserve"> tem como objetivo agrupar as tabelas</w:t>
            </w:r>
            <w:r>
              <w:rPr>
                <w:i/>
                <w:iCs/>
              </w:rPr>
              <w:t xml:space="preserve"> </w:t>
            </w:r>
            <w:r w:rsidR="00D14D2C">
              <w:rPr>
                <w:i/>
                <w:iCs/>
              </w:rPr>
              <w:t xml:space="preserve">relacionadas com recursos da </w:t>
            </w:r>
            <w:proofErr w:type="spellStart"/>
            <w:r w:rsidR="00D14D2C">
              <w:rPr>
                <w:i/>
                <w:iCs/>
              </w:rPr>
              <w:t>wwi</w:t>
            </w:r>
            <w:proofErr w:type="spellEnd"/>
            <w:r w:rsidR="00D14D2C">
              <w:rPr>
                <w:i/>
                <w:iCs/>
              </w:rPr>
              <w:t xml:space="preserve"> como por exemplo os seus funcionários</w:t>
            </w:r>
          </w:p>
        </w:tc>
      </w:tr>
      <w:tr w:rsidR="00DD7B31" w14:paraId="09BD22C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A47F6A" w14:textId="763396A0" w:rsidR="00DD7B31" w:rsidRDefault="00DD7B31" w:rsidP="00895C14">
            <w:proofErr w:type="spellStart"/>
            <w:r>
              <w:t>Authentication</w:t>
            </w:r>
            <w:proofErr w:type="spellEnd"/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8B9CF" w14:textId="1DED976C" w:rsidR="00DD7B31" w:rsidRPr="00D14D2C" w:rsidRDefault="00D14D2C" w:rsidP="00895C14">
            <w:r>
              <w:t xml:space="preserve">Este </w:t>
            </w:r>
            <w:proofErr w:type="spellStart"/>
            <w:r>
              <w:t>schema</w:t>
            </w:r>
            <w:proofErr w:type="spellEnd"/>
            <w:r>
              <w:t xml:space="preserve"> tem como objetivo agrupar o sistema de autenticação de clientes incluindo tabelas como </w:t>
            </w:r>
            <w:r w:rsidRPr="00D14D2C">
              <w:t>‘</w:t>
            </w:r>
            <w:proofErr w:type="spellStart"/>
            <w:r>
              <w:t>SystemUser</w:t>
            </w:r>
            <w:proofErr w:type="spellEnd"/>
            <w:r>
              <w:t>’ e ‘</w:t>
            </w:r>
            <w:proofErr w:type="spellStart"/>
            <w:r>
              <w:t>Token</w:t>
            </w:r>
            <w:proofErr w:type="spellEnd"/>
            <w:r>
              <w:t>’</w:t>
            </w:r>
          </w:p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Views</w:t>
      </w:r>
      <w:proofErr w:type="spellEnd"/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7777777" w:rsidR="00A97BFD" w:rsidRPr="0036544B" w:rsidRDefault="0044675C" w:rsidP="0036544B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_get</w:t>
            </w:r>
            <w:r w:rsidR="0036544B" w:rsidRPr="0036544B">
              <w:rPr>
                <w:i/>
                <w:color w:val="A6A6A6" w:themeColor="background1" w:themeShade="A6"/>
              </w:rPr>
              <w:t>Utilizadores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7777777" w:rsidR="00A97BFD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obter a lista de utilizadores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lastRenderedPageBreak/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C640C8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418" w:type="dxa"/>
          </w:tcPr>
          <w:p w14:paraId="5D74FFC4" w14:textId="77777777" w:rsidR="00C640C8" w:rsidRPr="0036544B" w:rsidRDefault="0036544B" w:rsidP="00C640C8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Table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77777777" w:rsidR="00C640C8" w:rsidRPr="0036544B" w:rsidRDefault="0036544B" w:rsidP="00C640C8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C640C8" w:rsidRDefault="00C640C8" w:rsidP="00895C14">
            <w:pPr>
              <w:jc w:val="center"/>
            </w:pPr>
          </w:p>
        </w:tc>
        <w:tc>
          <w:tcPr>
            <w:tcW w:w="1418" w:type="dxa"/>
          </w:tcPr>
          <w:p w14:paraId="3076EC2A" w14:textId="77777777" w:rsidR="00C640C8" w:rsidRDefault="00C640C8" w:rsidP="00C640C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C640C8" w:rsidRDefault="00C640C8" w:rsidP="00C640C8"/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77777777" w:rsidR="00C640C8" w:rsidRDefault="00C640C8" w:rsidP="00C640C8"/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Pr="00B2739F" w:rsidRDefault="00B2739F" w:rsidP="00B2739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dbo.usp_setUtilizador</w:t>
            </w:r>
            <w:proofErr w:type="spellEnd"/>
          </w:p>
        </w:tc>
        <w:tc>
          <w:tcPr>
            <w:tcW w:w="2127" w:type="dxa"/>
            <w:vAlign w:val="center"/>
          </w:tcPr>
          <w:p w14:paraId="7CE0791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@nome </w:t>
            </w:r>
            <w:proofErr w:type="gramStart"/>
            <w:r w:rsidRPr="0036544B">
              <w:rPr>
                <w:i/>
                <w:color w:val="A6A6A6" w:themeColor="background1" w:themeShade="A6"/>
              </w:rPr>
              <w:t>VARCHAR(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50)</w:t>
            </w:r>
            <w:r w:rsidRPr="0036544B">
              <w:rPr>
                <w:i/>
                <w:color w:val="A6A6A6" w:themeColor="background1" w:themeShade="A6"/>
              </w:rPr>
              <w:br/>
              <w:t>@idade SMALLINT</w:t>
            </w:r>
            <w:r w:rsidRPr="0036544B">
              <w:rPr>
                <w:i/>
                <w:color w:val="A6A6A6" w:themeColor="background1" w:themeShade="A6"/>
              </w:rPr>
              <w:br/>
              <w:t>…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7777777" w:rsidR="0044675C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adicionar um novo utilizador</w:t>
            </w:r>
          </w:p>
        </w:tc>
      </w:tr>
      <w:tr w:rsidR="0044675C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77777777" w:rsidR="0044675C" w:rsidRDefault="0044675C" w:rsidP="00895C1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BAC5072" w14:textId="77777777" w:rsidR="0044675C" w:rsidRDefault="0044675C" w:rsidP="00895C14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77777777" w:rsidR="0044675C" w:rsidRDefault="0044675C" w:rsidP="0036544B"/>
        </w:tc>
      </w:tr>
    </w:tbl>
    <w:p w14:paraId="6E0C24BD" w14:textId="77777777" w:rsidR="00A97BFD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44675C" w:rsidRPr="0036544B" w:rsidRDefault="0036544B" w:rsidP="00895C14">
            <w:pPr>
              <w:jc w:val="center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44675C" w:rsidRPr="0036544B" w:rsidRDefault="0036544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  <w:vAlign w:val="center"/>
          </w:tcPr>
          <w:p w14:paraId="3008D14E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  <w:proofErr w:type="gramEnd"/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77777777" w:rsidR="0044675C" w:rsidRPr="0036544B" w:rsidRDefault="0036544B" w:rsidP="00895C14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44675C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77777777" w:rsidR="0044675C" w:rsidRDefault="0044675C" w:rsidP="00895C14"/>
        </w:tc>
      </w:tr>
      <w:tr w:rsidR="0044675C" w14:paraId="4DF61CFD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F0422C" w14:textId="77777777" w:rsidR="0044675C" w:rsidRDefault="0044675C" w:rsidP="00895C14">
            <w:pPr>
              <w:jc w:val="center"/>
            </w:pPr>
          </w:p>
        </w:tc>
        <w:tc>
          <w:tcPr>
            <w:tcW w:w="1559" w:type="dxa"/>
          </w:tcPr>
          <w:p w14:paraId="4D277111" w14:textId="77777777" w:rsidR="0044675C" w:rsidRDefault="0044675C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298645" w14:textId="77777777" w:rsidR="0044675C" w:rsidRDefault="0044675C" w:rsidP="00895C14"/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D10F0E4" w14:textId="77777777" w:rsidR="0044675C" w:rsidRDefault="0044675C" w:rsidP="00895C14"/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t>Consultas</w:t>
      </w:r>
    </w:p>
    <w:p w14:paraId="54B070AF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0FDFDAF2" w14:textId="50F746DE" w:rsidR="00A77E11" w:rsidRPr="00815564" w:rsidRDefault="00A77E11" w:rsidP="00815564">
      <w:pPr>
        <w:ind w:firstLine="360"/>
        <w:rPr>
          <w:i/>
          <w:color w:val="A6A6A6" w:themeColor="background1" w:themeShade="A6"/>
        </w:rPr>
      </w:pPr>
      <w:r w:rsidRPr="00815564">
        <w:rPr>
          <w:i/>
          <w:color w:val="A6A6A6" w:themeColor="background1" w:themeShade="A6"/>
        </w:rPr>
        <w:t>Descrever as consultas da verificação da conformidade dos dados no novo modelo</w:t>
      </w:r>
      <w:r w:rsidR="00476598" w:rsidRPr="00815564">
        <w:rPr>
          <w:i/>
          <w:color w:val="A6A6A6" w:themeColor="background1" w:themeShade="A6"/>
        </w:rPr>
        <w:t>.</w:t>
      </w:r>
    </w:p>
    <w:p w14:paraId="19DF2293" w14:textId="77777777" w:rsidR="00A77E11" w:rsidRDefault="00A77E11" w:rsidP="00A77E11">
      <w:pPr>
        <w:pStyle w:val="ListParagraph"/>
        <w:ind w:firstLine="696"/>
      </w:pPr>
    </w:p>
    <w:p w14:paraId="203E1EC5" w14:textId="77777777" w:rsidR="00A77E11" w:rsidRDefault="00A77E11" w:rsidP="00815564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0A2F3C58" w14:textId="3966A3DE" w:rsidR="00A77E11" w:rsidRPr="00A77E11" w:rsidRDefault="00A77E11" w:rsidP="00815564">
      <w:pPr>
        <w:ind w:firstLine="360"/>
      </w:pPr>
      <w:r w:rsidRPr="00815564">
        <w:rPr>
          <w:i/>
          <w:color w:val="A6A6A6" w:themeColor="background1" w:themeShade="A6"/>
        </w:rPr>
        <w:t>Documentar outras consultas desenvolvidas no projeto</w:t>
      </w:r>
      <w:r w:rsidR="00476598" w:rsidRPr="00815564">
        <w:rPr>
          <w:i/>
          <w:color w:val="A6A6A6" w:themeColor="background1" w:themeShade="A6"/>
        </w:rPr>
        <w:t>.</w:t>
      </w:r>
    </w:p>
    <w:p w14:paraId="512AA81A" w14:textId="77777777" w:rsidR="00A77E11" w:rsidRDefault="00A77E11" w:rsidP="00A77E11"/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proofErr w:type="spellStart"/>
      <w:r>
        <w:t>Views</w:t>
      </w:r>
      <w:proofErr w:type="spellEnd"/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144A23F5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proofErr w:type="spellStart"/>
            <w:proofErr w:type="gramStart"/>
            <w:r w:rsidRPr="0036544B">
              <w:rPr>
                <w:i/>
                <w:color w:val="A6A6A6" w:themeColor="background1" w:themeShade="A6"/>
              </w:rPr>
              <w:t>dbo.view</w:t>
            </w:r>
            <w:proofErr w:type="gramEnd"/>
            <w:r w:rsidRPr="0036544B">
              <w:rPr>
                <w:i/>
                <w:color w:val="A6A6A6" w:themeColor="background1" w:themeShade="A6"/>
              </w:rPr>
              <w:t>_</w:t>
            </w:r>
            <w:r w:rsidR="003D0B58">
              <w:rPr>
                <w:i/>
                <w:color w:val="A6A6A6" w:themeColor="background1" w:themeShade="A6"/>
              </w:rPr>
              <w:t>TaxaCrescimento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7DD9A0E8" w:rsidR="00432372" w:rsidRPr="0036544B" w:rsidRDefault="00432372" w:rsidP="002E5D15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</w:t>
            </w:r>
            <w:r w:rsidR="003D0B58">
              <w:rPr>
                <w:i/>
                <w:color w:val="A6A6A6" w:themeColor="background1" w:themeShade="A6"/>
              </w:rPr>
              <w:t>a taxa de crescimento, …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77777777" w:rsidR="00432372" w:rsidRDefault="00432372" w:rsidP="002E5D15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77777777" w:rsidR="00432372" w:rsidRDefault="00432372" w:rsidP="002E5D15"/>
        </w:tc>
      </w:tr>
    </w:tbl>
    <w:p w14:paraId="582B1B26" w14:textId="77777777" w:rsidR="00864FF4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2962CFCD" w:rsidR="000846C3" w:rsidRPr="00532EB2" w:rsidRDefault="00532EB2" w:rsidP="00532EB2">
            <w:pPr>
              <w:rPr>
                <w:i/>
                <w:color w:val="A6A6A6" w:themeColor="background1" w:themeShade="A6"/>
              </w:rPr>
            </w:pPr>
            <w:r w:rsidRPr="00532EB2">
              <w:rPr>
                <w:i/>
                <w:color w:val="A6A6A6" w:themeColor="background1" w:themeShade="A6"/>
              </w:rPr>
              <w:t>Nome do índice</w:t>
            </w:r>
          </w:p>
        </w:tc>
        <w:tc>
          <w:tcPr>
            <w:tcW w:w="2268" w:type="dxa"/>
          </w:tcPr>
          <w:p w14:paraId="3DBE1243" w14:textId="7EA08289" w:rsidR="000846C3" w:rsidRPr="00532EB2" w:rsidRDefault="00C230C8" w:rsidP="00532EB2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Tabela indexada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FE6C8C5" w:rsidR="000846C3" w:rsidRPr="00532EB2" w:rsidRDefault="00C230C8" w:rsidP="002E5D15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Consulta otimizada, justificando a</w:t>
            </w:r>
            <w:r w:rsidR="00AD7C86">
              <w:rPr>
                <w:i/>
                <w:color w:val="A6A6A6" w:themeColor="background1" w:themeShade="A6"/>
              </w:rPr>
              <w:t>s opções tomadas, e.g., colunas indexadas, colunas incluídas…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77777777" w:rsidR="000846C3" w:rsidRDefault="000846C3" w:rsidP="002E5D15">
            <w:pPr>
              <w:jc w:val="center"/>
            </w:pPr>
          </w:p>
        </w:tc>
        <w:tc>
          <w:tcPr>
            <w:tcW w:w="2268" w:type="dxa"/>
          </w:tcPr>
          <w:p w14:paraId="0C9B6936" w14:textId="77777777" w:rsidR="000846C3" w:rsidRDefault="000846C3" w:rsidP="002E5D15">
            <w:pPr>
              <w:jc w:val="center"/>
            </w:pP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77777777" w:rsidR="000846C3" w:rsidRDefault="000846C3" w:rsidP="002E5D15"/>
        </w:tc>
      </w:tr>
    </w:tbl>
    <w:p w14:paraId="2F943C0A" w14:textId="77777777" w:rsidR="000846C3" w:rsidRPr="00AB1B02" w:rsidRDefault="000846C3" w:rsidP="000846C3"/>
    <w:p w14:paraId="64D01091" w14:textId="77777777" w:rsidR="000846C3" w:rsidRPr="00296D40" w:rsidRDefault="000846C3" w:rsidP="000846C3"/>
    <w:p w14:paraId="1D187FB7" w14:textId="77777777" w:rsidR="000846C3" w:rsidRDefault="000846C3" w:rsidP="0014629D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06E4ECAA" w14:textId="2D2293DF" w:rsidR="005330C1" w:rsidRDefault="001556B0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Apresentar os resultados</w:t>
      </w:r>
      <w:r w:rsidR="003D34D2">
        <w:rPr>
          <w:i/>
          <w:color w:val="A6A6A6" w:themeColor="background1" w:themeShade="A6"/>
        </w:rPr>
        <w:t xml:space="preserve"> da execução das consultas, </w:t>
      </w:r>
      <w:r w:rsidR="00824728">
        <w:rPr>
          <w:i/>
          <w:color w:val="A6A6A6" w:themeColor="background1" w:themeShade="A6"/>
        </w:rPr>
        <w:t xml:space="preserve">com informação sobre as estatísticas e </w:t>
      </w:r>
      <w:r w:rsidR="000846C3" w:rsidRPr="00A6394C">
        <w:rPr>
          <w:i/>
          <w:color w:val="A6A6A6" w:themeColor="background1" w:themeShade="A6"/>
        </w:rPr>
        <w:t>planos de execução</w:t>
      </w:r>
      <w:r w:rsidR="00285CC5">
        <w:rPr>
          <w:i/>
          <w:color w:val="A6A6A6" w:themeColor="background1" w:themeShade="A6"/>
        </w:rPr>
        <w:t xml:space="preserve">, </w:t>
      </w:r>
      <w:r w:rsidR="005330C1">
        <w:rPr>
          <w:i/>
          <w:color w:val="A6A6A6" w:themeColor="background1" w:themeShade="A6"/>
        </w:rPr>
        <w:t>nos seguintes cenários:</w:t>
      </w:r>
    </w:p>
    <w:p w14:paraId="47922EDC" w14:textId="76AF261B" w:rsidR="00731B5E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>obre a base de dados original (não normalizada);</w:t>
      </w:r>
    </w:p>
    <w:p w14:paraId="2848B2B0" w14:textId="77777777" w:rsidR="00607499" w:rsidRDefault="00731B5E" w:rsidP="00121A2D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</w:t>
      </w:r>
      <w:r w:rsidR="00607499">
        <w:rPr>
          <w:i/>
          <w:color w:val="A6A6A6" w:themeColor="background1" w:themeShade="A6"/>
        </w:rPr>
        <w:t>Sobre a base de dados otimizada (normalizada) sem índices;</w:t>
      </w:r>
    </w:p>
    <w:p w14:paraId="4FE85EAE" w14:textId="2C8C0E30" w:rsidR="000846C3" w:rsidRDefault="00607499" w:rsidP="00CA088F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- Sobre a </w:t>
      </w:r>
      <w:r w:rsidR="00CA088F">
        <w:rPr>
          <w:i/>
          <w:color w:val="A6A6A6" w:themeColor="background1" w:themeShade="A6"/>
        </w:rPr>
        <w:t>base de dados otimizada (normalizada) com índices.</w:t>
      </w:r>
    </w:p>
    <w:p w14:paraId="208512D4" w14:textId="77777777" w:rsidR="000846C3" w:rsidRDefault="000846C3" w:rsidP="000846C3">
      <w:pPr>
        <w:rPr>
          <w:i/>
          <w:color w:val="A6A6A6" w:themeColor="background1" w:themeShade="A6"/>
        </w:rPr>
      </w:pPr>
    </w:p>
    <w:p w14:paraId="3998534C" w14:textId="44405911" w:rsidR="00785967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23C06B3B" w14:textId="2215875A" w:rsidR="00785967" w:rsidRDefault="00785967" w:rsidP="00121A2D">
      <w:pPr>
        <w:ind w:firstLine="360"/>
      </w:pPr>
      <w:bookmarkStart w:id="1" w:name="_Hlk529184833"/>
      <w:r>
        <w:rPr>
          <w:i/>
          <w:color w:val="A6A6A6" w:themeColor="background1" w:themeShade="A6"/>
        </w:rPr>
        <w:t>Descrição fundamentada da política de backups implementada</w:t>
      </w:r>
      <w:bookmarkEnd w:id="1"/>
      <w:r w:rsidR="00EB6A07">
        <w:rPr>
          <w:i/>
          <w:color w:val="A6A6A6" w:themeColor="background1" w:themeShade="A6"/>
        </w:rPr>
        <w:t>, e descrição dos possíveis cenários de recu</w:t>
      </w:r>
      <w:r w:rsidR="00BC3D69">
        <w:rPr>
          <w:i/>
          <w:color w:val="A6A6A6" w:themeColor="background1" w:themeShade="A6"/>
        </w:rPr>
        <w:t>peração.</w:t>
      </w:r>
    </w:p>
    <w:p w14:paraId="23B388EB" w14:textId="77777777" w:rsidR="00785967" w:rsidRDefault="00785967" w:rsidP="000846C3">
      <w:pPr>
        <w:rPr>
          <w:i/>
          <w:color w:val="A6A6A6" w:themeColor="background1" w:themeShade="A6"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lastRenderedPageBreak/>
        <w:t>Segurança e Controlo de Acessos</w:t>
      </w:r>
    </w:p>
    <w:p w14:paraId="7F0B6959" w14:textId="77777777" w:rsidR="00A6041A" w:rsidRPr="00A6041A" w:rsidRDefault="00A6041A" w:rsidP="00A6041A">
      <w:pPr>
        <w:ind w:left="360"/>
        <w:rPr>
          <w:i/>
          <w:color w:val="A6A6A6" w:themeColor="background1" w:themeShade="A6"/>
        </w:rPr>
      </w:pPr>
      <w:r w:rsidRPr="00A6041A">
        <w:rPr>
          <w:i/>
          <w:color w:val="A6A6A6" w:themeColor="background1" w:themeShade="A6"/>
        </w:rPr>
        <w:t xml:space="preserve">Definição de Utilizadores, Roles, </w:t>
      </w:r>
      <w:proofErr w:type="spellStart"/>
      <w:r w:rsidRPr="00A6041A">
        <w:rPr>
          <w:i/>
          <w:color w:val="A6A6A6" w:themeColor="background1" w:themeShade="A6"/>
        </w:rPr>
        <w:t>Schemas</w:t>
      </w:r>
      <w:proofErr w:type="spellEnd"/>
      <w:r w:rsidRPr="00A6041A">
        <w:rPr>
          <w:i/>
          <w:color w:val="A6A6A6" w:themeColor="background1" w:themeShade="A6"/>
        </w:rPr>
        <w:t xml:space="preserve"> e Encriptação.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452C9EE6" w14:textId="77777777" w:rsidR="00A6041A" w:rsidRPr="00A6041A" w:rsidRDefault="00A6041A" w:rsidP="00A6041A"/>
    <w:p w14:paraId="236AF617" w14:textId="745B331E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77777777" w:rsidR="000846C3" w:rsidRPr="00A6394C" w:rsidRDefault="000846C3" w:rsidP="000846C3"/>
    <w:p w14:paraId="521347D0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27FBA78F" w14:textId="3D342FA2" w:rsidR="00C74204" w:rsidRPr="00C74204" w:rsidRDefault="00C74204" w:rsidP="00C74204">
      <w:pPr>
        <w:ind w:left="360"/>
        <w:rPr>
          <w:i/>
          <w:color w:val="A6A6A6" w:themeColor="background1" w:themeShade="A6"/>
        </w:rPr>
      </w:pPr>
      <w:r w:rsidRPr="00C74204">
        <w:rPr>
          <w:i/>
          <w:color w:val="A6A6A6" w:themeColor="background1" w:themeShade="A6"/>
        </w:rPr>
        <w:t xml:space="preserve">Definir níveis de isolamento adotados </w:t>
      </w:r>
      <w:r w:rsidR="00B91CF8">
        <w:rPr>
          <w:i/>
          <w:color w:val="A6A6A6" w:themeColor="background1" w:themeShade="A6"/>
        </w:rPr>
        <w:t>no</w:t>
      </w:r>
      <w:r w:rsidRPr="00C74204">
        <w:rPr>
          <w:i/>
          <w:color w:val="A6A6A6" w:themeColor="background1" w:themeShade="A6"/>
        </w:rPr>
        <w:t xml:space="preserve"> controlo transacional</w:t>
      </w:r>
      <w:r w:rsidR="00B91CF8">
        <w:rPr>
          <w:i/>
          <w:color w:val="A6A6A6" w:themeColor="background1" w:themeShade="A6"/>
        </w:rPr>
        <w:t>.</w:t>
      </w:r>
      <w:r w:rsidRPr="00C74204">
        <w:rPr>
          <w:i/>
          <w:color w:val="A6A6A6" w:themeColor="background1" w:themeShade="A6"/>
        </w:rPr>
        <w:t xml:space="preserve"> </w:t>
      </w:r>
    </w:p>
    <w:p w14:paraId="2723F499" w14:textId="77777777" w:rsidR="000846C3" w:rsidRDefault="000846C3" w:rsidP="000846C3"/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proofErr w:type="spellStart"/>
      <w:r>
        <w:t>MongoDB</w:t>
      </w:r>
      <w:proofErr w:type="spellEnd"/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 xml:space="preserve">implementado em </w:t>
      </w:r>
      <w:proofErr w:type="spellStart"/>
      <w:r w:rsidR="00B862F2">
        <w:rPr>
          <w:i/>
          <w:color w:val="A6A6A6" w:themeColor="background1" w:themeShade="A6"/>
        </w:rPr>
        <w:t>MongoDB</w:t>
      </w:r>
      <w:proofErr w:type="spellEnd"/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77777777" w:rsidR="000846C3" w:rsidRDefault="000846C3" w:rsidP="000846C3"/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</w:t>
      </w:r>
      <w:proofErr w:type="spellStart"/>
      <w:r w:rsidRPr="0019318A">
        <w:rPr>
          <w:i/>
          <w:color w:val="A6A6A6" w:themeColor="background1" w:themeShade="A6"/>
        </w:rPr>
        <w:t>views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r w:rsidRPr="0019318A">
        <w:rPr>
          <w:i/>
          <w:color w:val="A6A6A6" w:themeColor="background1" w:themeShade="A6"/>
        </w:rPr>
        <w:t>SPs</w:t>
      </w:r>
      <w:proofErr w:type="spellEnd"/>
      <w:r w:rsidRPr="0019318A">
        <w:rPr>
          <w:i/>
          <w:color w:val="A6A6A6" w:themeColor="background1" w:themeShade="A6"/>
        </w:rPr>
        <w:t xml:space="preserve">, </w:t>
      </w:r>
      <w:proofErr w:type="spellStart"/>
      <w:proofErr w:type="gramStart"/>
      <w:r w:rsidRPr="0019318A">
        <w:rPr>
          <w:i/>
          <w:color w:val="A6A6A6" w:themeColor="background1" w:themeShade="A6"/>
        </w:rPr>
        <w:t>triggers</w:t>
      </w:r>
      <w:proofErr w:type="spellEnd"/>
      <w:r w:rsidRPr="0019318A">
        <w:rPr>
          <w:i/>
          <w:color w:val="A6A6A6" w:themeColor="background1" w:themeShade="A6"/>
        </w:rPr>
        <w:t>,…</w:t>
      </w:r>
      <w:proofErr w:type="gramEnd"/>
      <w:r w:rsidRPr="0019318A">
        <w:rPr>
          <w:i/>
          <w:color w:val="A6A6A6" w:themeColor="background1" w:themeShade="A6"/>
        </w:rPr>
        <w:t>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</w:tblGrid>
      <w:tr w:rsidR="00B023D4" w14:paraId="224E9654" w14:textId="77777777" w:rsidTr="008611D9">
        <w:trPr>
          <w:trHeight w:val="283"/>
          <w:jc w:val="center"/>
        </w:trPr>
        <w:tc>
          <w:tcPr>
            <w:tcW w:w="710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BE9D16F" w14:textId="77777777" w:rsidR="00B023D4" w:rsidRPr="0044675C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RF0</w:t>
            </w:r>
            <w:r>
              <w:rPr>
                <w:i/>
                <w:color w:val="A6A6A6" w:themeColor="background1" w:themeShade="A6"/>
              </w:rPr>
              <w:t>#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77777777" w:rsidR="00B023D4" w:rsidRPr="0044675C" w:rsidRDefault="00B023D4" w:rsidP="008611D9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Restrição CHECK na tabela …. </w:t>
            </w:r>
          </w:p>
        </w:tc>
      </w:tr>
      <w:tr w:rsidR="00B023D4" w:rsidRPr="00376739" w14:paraId="12A7511C" w14:textId="77777777" w:rsidTr="008611D9">
        <w:trPr>
          <w:trHeight w:val="437"/>
          <w:jc w:val="center"/>
        </w:trPr>
        <w:tc>
          <w:tcPr>
            <w:tcW w:w="710" w:type="dxa"/>
            <w:vAlign w:val="center"/>
          </w:tcPr>
          <w:p w14:paraId="03E60D1D" w14:textId="77777777" w:rsidR="00B023D4" w:rsidRPr="00376739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376739">
              <w:rPr>
                <w:i/>
                <w:color w:val="A6A6A6" w:themeColor="background1" w:themeShade="A6"/>
              </w:rPr>
              <w:t>RF##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77777777" w:rsidR="00B023D4" w:rsidRPr="00376739" w:rsidRDefault="00B023D4" w:rsidP="008611D9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SP_nome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_... e </w:t>
            </w:r>
            <w:proofErr w:type="spellStart"/>
            <w:r>
              <w:rPr>
                <w:i/>
                <w:color w:val="A6A6A6" w:themeColor="background1" w:themeShade="A6"/>
              </w:rPr>
              <w:t>Trigger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</w:t>
            </w:r>
            <w:proofErr w:type="spellStart"/>
            <w:r>
              <w:rPr>
                <w:i/>
                <w:color w:val="A6A6A6" w:themeColor="background1" w:themeShade="A6"/>
              </w:rPr>
              <w:t>tg</w:t>
            </w:r>
            <w:proofErr w:type="spellEnd"/>
            <w:proofErr w:type="gramStart"/>
            <w:r>
              <w:rPr>
                <w:i/>
                <w:color w:val="A6A6A6" w:themeColor="background1" w:themeShade="A6"/>
              </w:rPr>
              <w:t>_....</w:t>
            </w:r>
            <w:proofErr w:type="gramEnd"/>
          </w:p>
        </w:tc>
      </w:tr>
      <w:tr w:rsidR="00B023D4" w14:paraId="3118A46F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37DF574B" w14:textId="77777777" w:rsidR="00B023D4" w:rsidRDefault="00B023D4" w:rsidP="008611D9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77777777" w:rsidR="00B023D4" w:rsidRDefault="00B023D4" w:rsidP="008611D9"/>
        </w:tc>
      </w:tr>
      <w:tr w:rsidR="00B023D4" w:rsidRPr="004130AE" w14:paraId="736594E1" w14:textId="77777777" w:rsidTr="008611D9">
        <w:trPr>
          <w:trHeight w:val="446"/>
          <w:jc w:val="center"/>
        </w:trPr>
        <w:tc>
          <w:tcPr>
            <w:tcW w:w="710" w:type="dxa"/>
            <w:vAlign w:val="center"/>
          </w:tcPr>
          <w:p w14:paraId="1968F56B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RFM01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77777777" w:rsidR="00B023D4" w:rsidRPr="004130AE" w:rsidRDefault="00B023D4" w:rsidP="008611D9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1B0D8409" w14:textId="77777777" w:rsidR="00B023D4" w:rsidRDefault="00B023D4" w:rsidP="00B023D4"/>
    <w:p w14:paraId="708F1054" w14:textId="2B1A5C9F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3B725629" w14:textId="06C231A0" w:rsidR="00B023D4" w:rsidRDefault="00C07EF7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Identificar na tabela abaixo, a</w:t>
      </w:r>
      <w:r w:rsidR="00EC03B1">
        <w:rPr>
          <w:i/>
          <w:color w:val="A6A6A6" w:themeColor="background1" w:themeShade="A6"/>
        </w:rPr>
        <w:t xml:space="preserve"> s</w:t>
      </w:r>
      <w:r w:rsidR="00B023D4">
        <w:rPr>
          <w:i/>
          <w:color w:val="A6A6A6" w:themeColor="background1" w:themeShade="A6"/>
        </w:rPr>
        <w:t>equência de execução d</w:t>
      </w:r>
      <w:r w:rsidR="00931E6F">
        <w:rPr>
          <w:i/>
          <w:color w:val="A6A6A6" w:themeColor="background1" w:themeShade="A6"/>
        </w:rPr>
        <w:t>os</w:t>
      </w:r>
      <w:r w:rsidR="00B023D4">
        <w:rPr>
          <w:i/>
          <w:color w:val="A6A6A6" w:themeColor="background1" w:themeShade="A6"/>
        </w:rPr>
        <w:t xml:space="preserve"> </w:t>
      </w:r>
      <w:r w:rsidR="00931E6F">
        <w:rPr>
          <w:i/>
          <w:color w:val="A6A6A6" w:themeColor="background1" w:themeShade="A6"/>
        </w:rPr>
        <w:t xml:space="preserve">scripts com o </w:t>
      </w:r>
      <w:r w:rsidR="00B023D4">
        <w:rPr>
          <w:i/>
          <w:color w:val="A6A6A6" w:themeColor="background1" w:themeShade="A6"/>
        </w:rPr>
        <w:t xml:space="preserve">código (consultas, chamadas a </w:t>
      </w:r>
      <w:proofErr w:type="spellStart"/>
      <w:proofErr w:type="gramStart"/>
      <w:r w:rsidR="00B023D4">
        <w:rPr>
          <w:i/>
          <w:color w:val="A6A6A6" w:themeColor="background1" w:themeShade="A6"/>
        </w:rPr>
        <w:t>SPs</w:t>
      </w:r>
      <w:proofErr w:type="spellEnd"/>
      <w:r w:rsidR="00B023D4">
        <w:rPr>
          <w:i/>
          <w:color w:val="A6A6A6" w:themeColor="background1" w:themeShade="A6"/>
        </w:rPr>
        <w:t>,…</w:t>
      </w:r>
      <w:proofErr w:type="gramEnd"/>
      <w:r w:rsidR="002F4F71">
        <w:rPr>
          <w:i/>
          <w:color w:val="A6A6A6" w:themeColor="background1" w:themeShade="A6"/>
        </w:rPr>
        <w:t>)</w:t>
      </w:r>
      <w:r w:rsidR="00B023D4">
        <w:rPr>
          <w:i/>
          <w:color w:val="A6A6A6" w:themeColor="background1" w:themeShade="A6"/>
        </w:rPr>
        <w:t xml:space="preserve"> </w:t>
      </w:r>
      <w:r w:rsidR="00B023D4" w:rsidRPr="004E67EC">
        <w:rPr>
          <w:i/>
          <w:color w:val="A6A6A6" w:themeColor="background1" w:themeShade="A6"/>
        </w:rPr>
        <w:t xml:space="preserve">que permita </w:t>
      </w:r>
      <w:r w:rsidR="00B023D4">
        <w:rPr>
          <w:i/>
          <w:color w:val="A6A6A6" w:themeColor="background1" w:themeShade="A6"/>
        </w:rPr>
        <w:t>verificar</w:t>
      </w:r>
      <w:r w:rsidR="00B023D4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CC421E">
        <w:rPr>
          <w:i/>
          <w:color w:val="A6A6A6" w:themeColor="background1" w:themeShade="A6"/>
        </w:rPr>
        <w:t>, por exemplo:</w:t>
      </w:r>
    </w:p>
    <w:p w14:paraId="21CB0326" w14:textId="5A42F2BD" w:rsidR="004F227D" w:rsidRPr="004F227D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 xml:space="preserve">Dados de teste que façam despoletar situação de inconformidade (e.g., RI implementadas com </w:t>
      </w:r>
      <w:proofErr w:type="spellStart"/>
      <w:r w:rsidRPr="004F227D">
        <w:rPr>
          <w:i/>
          <w:color w:val="A6A6A6" w:themeColor="background1" w:themeShade="A6"/>
        </w:rPr>
        <w:t>checks</w:t>
      </w:r>
      <w:proofErr w:type="spellEnd"/>
      <w:r w:rsidRPr="004F227D">
        <w:rPr>
          <w:i/>
          <w:color w:val="A6A6A6" w:themeColor="background1" w:themeShade="A6"/>
        </w:rPr>
        <w:t xml:space="preserve"> ou </w:t>
      </w:r>
      <w:proofErr w:type="spellStart"/>
      <w:r w:rsidRPr="004F227D">
        <w:rPr>
          <w:i/>
          <w:color w:val="A6A6A6" w:themeColor="background1" w:themeShade="A6"/>
        </w:rPr>
        <w:t>triggers</w:t>
      </w:r>
      <w:proofErr w:type="spellEnd"/>
      <w:r w:rsidRPr="004F227D">
        <w:rPr>
          <w:i/>
          <w:color w:val="A6A6A6" w:themeColor="background1" w:themeShade="A6"/>
        </w:rPr>
        <w:t>)</w:t>
      </w:r>
      <w:r>
        <w:rPr>
          <w:i/>
          <w:color w:val="A6A6A6" w:themeColor="background1" w:themeShade="A6"/>
        </w:rPr>
        <w:t>;</w:t>
      </w:r>
    </w:p>
    <w:p w14:paraId="1DA799D8" w14:textId="4EFA70FD" w:rsidR="00CC421E" w:rsidRDefault="004F227D" w:rsidP="004F227D">
      <w:pPr>
        <w:ind w:firstLine="360"/>
        <w:rPr>
          <w:i/>
          <w:color w:val="A6A6A6" w:themeColor="background1" w:themeShade="A6"/>
        </w:rPr>
      </w:pPr>
      <w:r w:rsidRPr="004F227D">
        <w:rPr>
          <w:i/>
          <w:color w:val="A6A6A6" w:themeColor="background1" w:themeShade="A6"/>
        </w:rPr>
        <w:t>o</w:t>
      </w:r>
      <w:r w:rsidRPr="004F227D">
        <w:rPr>
          <w:i/>
          <w:color w:val="A6A6A6" w:themeColor="background1" w:themeShade="A6"/>
        </w:rPr>
        <w:tab/>
        <w:t xml:space="preserve">Script SQL para testar a execução dos </w:t>
      </w:r>
      <w:proofErr w:type="spellStart"/>
      <w:r w:rsidRPr="004F227D">
        <w:rPr>
          <w:i/>
          <w:color w:val="A6A6A6" w:themeColor="background1" w:themeShade="A6"/>
        </w:rPr>
        <w:t>sp</w:t>
      </w:r>
      <w:proofErr w:type="spellEnd"/>
      <w:r w:rsidR="00B862F2">
        <w:rPr>
          <w:i/>
          <w:color w:val="A6A6A6" w:themeColor="background1" w:themeShade="A6"/>
        </w:rPr>
        <w:t>;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2149"/>
        <w:gridCol w:w="6662"/>
      </w:tblGrid>
      <w:tr w:rsidR="003E7584" w14:paraId="678BC266" w14:textId="021BA726" w:rsidTr="00C07EF7">
        <w:trPr>
          <w:trHeight w:val="283"/>
        </w:trPr>
        <w:tc>
          <w:tcPr>
            <w:tcW w:w="1527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Número</w:t>
            </w:r>
          </w:p>
        </w:tc>
        <w:tc>
          <w:tcPr>
            <w:tcW w:w="2149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662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C07EF7">
        <w:trPr>
          <w:trHeight w:val="446"/>
        </w:trPr>
        <w:tc>
          <w:tcPr>
            <w:tcW w:w="1527" w:type="dxa"/>
            <w:vAlign w:val="center"/>
          </w:tcPr>
          <w:p w14:paraId="77ADB35E" w14:textId="37D1F3FF" w:rsidR="003E7584" w:rsidRPr="0044675C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1</w:t>
            </w:r>
          </w:p>
        </w:tc>
        <w:tc>
          <w:tcPr>
            <w:tcW w:w="2149" w:type="dxa"/>
          </w:tcPr>
          <w:p w14:paraId="5DC72810" w14:textId="34E2E1D4" w:rsidR="003E7584" w:rsidRDefault="00295429" w:rsidP="003E7584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RI.sql</w:t>
            </w:r>
            <w:proofErr w:type="spellEnd"/>
          </w:p>
        </w:tc>
        <w:tc>
          <w:tcPr>
            <w:tcW w:w="6662" w:type="dxa"/>
          </w:tcPr>
          <w:p w14:paraId="1B21DA34" w14:textId="411481E2" w:rsidR="003E7584" w:rsidRDefault="00295429" w:rsidP="003E758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Verificação das restrições de integridade</w:t>
            </w:r>
            <w:r w:rsidR="00ED7C2E">
              <w:rPr>
                <w:i/>
                <w:color w:val="A6A6A6" w:themeColor="background1" w:themeShade="A6"/>
              </w:rPr>
              <w:t>.</w:t>
            </w:r>
          </w:p>
        </w:tc>
      </w:tr>
      <w:tr w:rsidR="00C07EF7" w:rsidRPr="00376739" w14:paraId="504C5663" w14:textId="77777777" w:rsidTr="00C07EF7">
        <w:trPr>
          <w:trHeight w:val="437"/>
        </w:trPr>
        <w:tc>
          <w:tcPr>
            <w:tcW w:w="1527" w:type="dxa"/>
            <w:vAlign w:val="center"/>
          </w:tcPr>
          <w:p w14:paraId="7805CE0D" w14:textId="77777777" w:rsidR="00C07EF7" w:rsidRPr="00376739" w:rsidRDefault="00C07EF7" w:rsidP="003E7584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49" w:type="dxa"/>
          </w:tcPr>
          <w:p w14:paraId="11BEC46F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662" w:type="dxa"/>
          </w:tcPr>
          <w:p w14:paraId="5E82859A" w14:textId="77777777" w:rsidR="00C07EF7" w:rsidRDefault="00C07EF7" w:rsidP="003E7584">
            <w:pPr>
              <w:rPr>
                <w:i/>
                <w:color w:val="A6A6A6" w:themeColor="background1" w:themeShade="A6"/>
              </w:rPr>
            </w:pPr>
          </w:p>
        </w:tc>
      </w:tr>
    </w:tbl>
    <w:p w14:paraId="40C9B2B1" w14:textId="77777777" w:rsidR="004F227D" w:rsidRDefault="004F227D" w:rsidP="004F227D">
      <w:pPr>
        <w:ind w:firstLine="360"/>
        <w:rPr>
          <w:i/>
          <w:color w:val="A6A6A6" w:themeColor="background1" w:themeShade="A6"/>
        </w:rPr>
      </w:pPr>
    </w:p>
    <w:p w14:paraId="39E14202" w14:textId="77777777" w:rsidR="000846C3" w:rsidRDefault="000846C3" w:rsidP="00263860">
      <w:pPr>
        <w:rPr>
          <w:i/>
          <w:color w:val="A6A6A6" w:themeColor="background1" w:themeShade="A6"/>
        </w:rPr>
      </w:pPr>
    </w:p>
    <w:p w14:paraId="6F5A1E74" w14:textId="5E1512B4" w:rsidR="006D6FE7" w:rsidRDefault="004561A0" w:rsidP="006D6FE7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697B6D1D" w14:textId="77777777" w:rsidR="006D6FE7" w:rsidRPr="006D6FE7" w:rsidRDefault="006D6FE7" w:rsidP="006D6FE7"/>
    <w:p w14:paraId="25AE8CCE" w14:textId="315C36DE" w:rsidR="0054774C" w:rsidRPr="0054774C" w:rsidRDefault="0054774C" w:rsidP="0054774C">
      <w:pPr>
        <w:ind w:firstLine="708"/>
        <w:jc w:val="both"/>
        <w:rPr>
          <w:iCs/>
        </w:rPr>
      </w:pPr>
      <w:r w:rsidRPr="0054774C">
        <w:rPr>
          <w:iCs/>
        </w:rPr>
        <w:t>Com o conhecimento lecionado na unidade curricular, consegui elaborar todas as funcionalidades propostas para este projeto</w:t>
      </w:r>
      <w:r>
        <w:rPr>
          <w:iCs/>
        </w:rPr>
        <w:t>. Além disso, o projeto serviu como consolidação das matérias aprendidas</w:t>
      </w:r>
      <w:r w:rsidR="006D6FE7">
        <w:rPr>
          <w:iCs/>
        </w:rPr>
        <w:t>,</w:t>
      </w:r>
      <w:r>
        <w:rPr>
          <w:iCs/>
        </w:rPr>
        <w:t xml:space="preserve"> o que facilitará </w:t>
      </w:r>
      <w:r w:rsidR="006D6FE7">
        <w:rPr>
          <w:iCs/>
        </w:rPr>
        <w:t>a implementação de trabalhos futuros.</w:t>
      </w:r>
    </w:p>
    <w:sectPr w:rsidR="0054774C" w:rsidRPr="0054774C" w:rsidSect="00A73B5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F29E" w14:textId="77777777" w:rsidR="005C36E4" w:rsidRDefault="005C36E4" w:rsidP="00814C59">
      <w:pPr>
        <w:spacing w:after="0" w:line="240" w:lineRule="auto"/>
      </w:pPr>
      <w:r>
        <w:separator/>
      </w:r>
    </w:p>
  </w:endnote>
  <w:endnote w:type="continuationSeparator" w:id="0">
    <w:p w14:paraId="61CE9E4E" w14:textId="77777777" w:rsidR="005C36E4" w:rsidRDefault="005C36E4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F529" w14:textId="77777777" w:rsidR="005C36E4" w:rsidRDefault="005C36E4" w:rsidP="00814C59">
      <w:pPr>
        <w:spacing w:after="0" w:line="240" w:lineRule="auto"/>
      </w:pPr>
      <w:r>
        <w:separator/>
      </w:r>
    </w:p>
  </w:footnote>
  <w:footnote w:type="continuationSeparator" w:id="0">
    <w:p w14:paraId="7EAF5AB0" w14:textId="77777777" w:rsidR="005C36E4" w:rsidRDefault="005C36E4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5"/>
  </w:num>
  <w:num w:numId="2" w16cid:durableId="982002674">
    <w:abstractNumId w:val="18"/>
  </w:num>
  <w:num w:numId="3" w16cid:durableId="635796560">
    <w:abstractNumId w:val="8"/>
  </w:num>
  <w:num w:numId="4" w16cid:durableId="86314750">
    <w:abstractNumId w:val="9"/>
  </w:num>
  <w:num w:numId="5" w16cid:durableId="1776175251">
    <w:abstractNumId w:val="12"/>
  </w:num>
  <w:num w:numId="6" w16cid:durableId="826287160">
    <w:abstractNumId w:val="19"/>
  </w:num>
  <w:num w:numId="7" w16cid:durableId="673073130">
    <w:abstractNumId w:val="13"/>
  </w:num>
  <w:num w:numId="8" w16cid:durableId="1935363234">
    <w:abstractNumId w:val="15"/>
  </w:num>
  <w:num w:numId="9" w16cid:durableId="1963730594">
    <w:abstractNumId w:val="7"/>
  </w:num>
  <w:num w:numId="10" w16cid:durableId="968172603">
    <w:abstractNumId w:val="17"/>
  </w:num>
  <w:num w:numId="11" w16cid:durableId="2021158688">
    <w:abstractNumId w:val="4"/>
  </w:num>
  <w:num w:numId="12" w16cid:durableId="509416841">
    <w:abstractNumId w:val="16"/>
  </w:num>
  <w:num w:numId="13" w16cid:durableId="641545948">
    <w:abstractNumId w:val="3"/>
  </w:num>
  <w:num w:numId="14" w16cid:durableId="2034190601">
    <w:abstractNumId w:val="2"/>
  </w:num>
  <w:num w:numId="15" w16cid:durableId="1926182336">
    <w:abstractNumId w:val="0"/>
  </w:num>
  <w:num w:numId="16" w16cid:durableId="12077143">
    <w:abstractNumId w:val="14"/>
  </w:num>
  <w:num w:numId="17" w16cid:durableId="2122336207">
    <w:abstractNumId w:val="11"/>
  </w:num>
  <w:num w:numId="18" w16cid:durableId="505172030">
    <w:abstractNumId w:val="1"/>
  </w:num>
  <w:num w:numId="19" w16cid:durableId="215049093">
    <w:abstractNumId w:val="6"/>
  </w:num>
  <w:num w:numId="20" w16cid:durableId="3575868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2551F"/>
    <w:rsid w:val="00062193"/>
    <w:rsid w:val="00063C23"/>
    <w:rsid w:val="00073A02"/>
    <w:rsid w:val="000846C3"/>
    <w:rsid w:val="000A0177"/>
    <w:rsid w:val="000C646A"/>
    <w:rsid w:val="000D24C3"/>
    <w:rsid w:val="000E3337"/>
    <w:rsid w:val="000E61F6"/>
    <w:rsid w:val="001002F9"/>
    <w:rsid w:val="00112E53"/>
    <w:rsid w:val="00121A2D"/>
    <w:rsid w:val="00145B4B"/>
    <w:rsid w:val="0014629D"/>
    <w:rsid w:val="001556B0"/>
    <w:rsid w:val="0019318A"/>
    <w:rsid w:val="0019548B"/>
    <w:rsid w:val="001A2929"/>
    <w:rsid w:val="001B6B47"/>
    <w:rsid w:val="001D7D86"/>
    <w:rsid w:val="001F291D"/>
    <w:rsid w:val="00214E0E"/>
    <w:rsid w:val="00223DDB"/>
    <w:rsid w:val="00226883"/>
    <w:rsid w:val="00237269"/>
    <w:rsid w:val="002449D6"/>
    <w:rsid w:val="00263860"/>
    <w:rsid w:val="002859CE"/>
    <w:rsid w:val="00285CC5"/>
    <w:rsid w:val="00295429"/>
    <w:rsid w:val="00296D40"/>
    <w:rsid w:val="002D067B"/>
    <w:rsid w:val="002F4F71"/>
    <w:rsid w:val="003109D1"/>
    <w:rsid w:val="00327DB9"/>
    <w:rsid w:val="00357ACE"/>
    <w:rsid w:val="00364175"/>
    <w:rsid w:val="0036544B"/>
    <w:rsid w:val="003673B7"/>
    <w:rsid w:val="00376739"/>
    <w:rsid w:val="0038376E"/>
    <w:rsid w:val="00390BD7"/>
    <w:rsid w:val="003971CD"/>
    <w:rsid w:val="003B7020"/>
    <w:rsid w:val="003C6138"/>
    <w:rsid w:val="003D0B58"/>
    <w:rsid w:val="003D34D2"/>
    <w:rsid w:val="003E50EB"/>
    <w:rsid w:val="003E7584"/>
    <w:rsid w:val="004017F3"/>
    <w:rsid w:val="00402483"/>
    <w:rsid w:val="004130AE"/>
    <w:rsid w:val="004214F4"/>
    <w:rsid w:val="00432372"/>
    <w:rsid w:val="0044675C"/>
    <w:rsid w:val="00447020"/>
    <w:rsid w:val="00450848"/>
    <w:rsid w:val="00453BA2"/>
    <w:rsid w:val="004561A0"/>
    <w:rsid w:val="00476598"/>
    <w:rsid w:val="004A61F9"/>
    <w:rsid w:val="004C6073"/>
    <w:rsid w:val="004E2CA2"/>
    <w:rsid w:val="004E67EC"/>
    <w:rsid w:val="004F161C"/>
    <w:rsid w:val="004F227D"/>
    <w:rsid w:val="004F3B2B"/>
    <w:rsid w:val="00503700"/>
    <w:rsid w:val="005052B8"/>
    <w:rsid w:val="00523B4E"/>
    <w:rsid w:val="00532EB2"/>
    <w:rsid w:val="005330C1"/>
    <w:rsid w:val="0054774C"/>
    <w:rsid w:val="00570B5D"/>
    <w:rsid w:val="005877FC"/>
    <w:rsid w:val="005A1FD5"/>
    <w:rsid w:val="005C36E4"/>
    <w:rsid w:val="005F4AD1"/>
    <w:rsid w:val="00602F78"/>
    <w:rsid w:val="00606460"/>
    <w:rsid w:val="00607499"/>
    <w:rsid w:val="006211A3"/>
    <w:rsid w:val="00655367"/>
    <w:rsid w:val="00657BC3"/>
    <w:rsid w:val="00686923"/>
    <w:rsid w:val="006A254D"/>
    <w:rsid w:val="006A752F"/>
    <w:rsid w:val="006A7B10"/>
    <w:rsid w:val="006B548A"/>
    <w:rsid w:val="006C7EAC"/>
    <w:rsid w:val="006D32F1"/>
    <w:rsid w:val="006D6FE7"/>
    <w:rsid w:val="006E44E4"/>
    <w:rsid w:val="006F2412"/>
    <w:rsid w:val="0070387F"/>
    <w:rsid w:val="00731B5E"/>
    <w:rsid w:val="007340ED"/>
    <w:rsid w:val="00750717"/>
    <w:rsid w:val="00763937"/>
    <w:rsid w:val="00785967"/>
    <w:rsid w:val="00793AF5"/>
    <w:rsid w:val="00795C22"/>
    <w:rsid w:val="007C47C8"/>
    <w:rsid w:val="007C5B95"/>
    <w:rsid w:val="007D5C24"/>
    <w:rsid w:val="007E31C4"/>
    <w:rsid w:val="00814C59"/>
    <w:rsid w:val="00815564"/>
    <w:rsid w:val="00815C91"/>
    <w:rsid w:val="00820BD2"/>
    <w:rsid w:val="00824728"/>
    <w:rsid w:val="008261E8"/>
    <w:rsid w:val="00864FF4"/>
    <w:rsid w:val="00874E13"/>
    <w:rsid w:val="0087675C"/>
    <w:rsid w:val="00877E19"/>
    <w:rsid w:val="00890370"/>
    <w:rsid w:val="008A4C9D"/>
    <w:rsid w:val="008E6F84"/>
    <w:rsid w:val="008F62EF"/>
    <w:rsid w:val="00913D25"/>
    <w:rsid w:val="00914E5F"/>
    <w:rsid w:val="00930554"/>
    <w:rsid w:val="00931E6F"/>
    <w:rsid w:val="00931FB9"/>
    <w:rsid w:val="00954479"/>
    <w:rsid w:val="00980111"/>
    <w:rsid w:val="0098032C"/>
    <w:rsid w:val="00990D8F"/>
    <w:rsid w:val="009A243E"/>
    <w:rsid w:val="009B03F6"/>
    <w:rsid w:val="009B43E3"/>
    <w:rsid w:val="009B7654"/>
    <w:rsid w:val="009F7F1D"/>
    <w:rsid w:val="00A215E5"/>
    <w:rsid w:val="00A2766C"/>
    <w:rsid w:val="00A405B7"/>
    <w:rsid w:val="00A4485B"/>
    <w:rsid w:val="00A47800"/>
    <w:rsid w:val="00A6041A"/>
    <w:rsid w:val="00A6394C"/>
    <w:rsid w:val="00A73B50"/>
    <w:rsid w:val="00A77E11"/>
    <w:rsid w:val="00A826BE"/>
    <w:rsid w:val="00A97BFD"/>
    <w:rsid w:val="00AA2F78"/>
    <w:rsid w:val="00AB1B02"/>
    <w:rsid w:val="00AD7C86"/>
    <w:rsid w:val="00B023D4"/>
    <w:rsid w:val="00B16BB4"/>
    <w:rsid w:val="00B2739F"/>
    <w:rsid w:val="00B3159F"/>
    <w:rsid w:val="00B61F8D"/>
    <w:rsid w:val="00B862F2"/>
    <w:rsid w:val="00B91CF8"/>
    <w:rsid w:val="00BA4442"/>
    <w:rsid w:val="00BB2868"/>
    <w:rsid w:val="00BC3D69"/>
    <w:rsid w:val="00BE475C"/>
    <w:rsid w:val="00BE4CA8"/>
    <w:rsid w:val="00C07EF7"/>
    <w:rsid w:val="00C1140B"/>
    <w:rsid w:val="00C230C8"/>
    <w:rsid w:val="00C24D17"/>
    <w:rsid w:val="00C25254"/>
    <w:rsid w:val="00C640C8"/>
    <w:rsid w:val="00C74204"/>
    <w:rsid w:val="00C96E31"/>
    <w:rsid w:val="00CA088F"/>
    <w:rsid w:val="00CB0955"/>
    <w:rsid w:val="00CC421E"/>
    <w:rsid w:val="00CC673B"/>
    <w:rsid w:val="00CD264C"/>
    <w:rsid w:val="00CE0CF7"/>
    <w:rsid w:val="00D02433"/>
    <w:rsid w:val="00D13A8B"/>
    <w:rsid w:val="00D14D2C"/>
    <w:rsid w:val="00D52A03"/>
    <w:rsid w:val="00D83C12"/>
    <w:rsid w:val="00DC3A3D"/>
    <w:rsid w:val="00DC5909"/>
    <w:rsid w:val="00DD7B31"/>
    <w:rsid w:val="00DE6832"/>
    <w:rsid w:val="00DE746D"/>
    <w:rsid w:val="00E071BA"/>
    <w:rsid w:val="00E20E9C"/>
    <w:rsid w:val="00E24996"/>
    <w:rsid w:val="00E80B76"/>
    <w:rsid w:val="00E874F2"/>
    <w:rsid w:val="00E90FDA"/>
    <w:rsid w:val="00E96168"/>
    <w:rsid w:val="00EA68E1"/>
    <w:rsid w:val="00EB6A07"/>
    <w:rsid w:val="00EC03B1"/>
    <w:rsid w:val="00ED7C2E"/>
    <w:rsid w:val="00F1093B"/>
    <w:rsid w:val="00F31994"/>
    <w:rsid w:val="00F34965"/>
    <w:rsid w:val="00F433C0"/>
    <w:rsid w:val="00F611F5"/>
    <w:rsid w:val="00F86D50"/>
    <w:rsid w:val="00FA318A"/>
    <w:rsid w:val="00FA4D3A"/>
    <w:rsid w:val="00FB0CCC"/>
    <w:rsid w:val="00FB2AB7"/>
    <w:rsid w:val="00FD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86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1063</Words>
  <Characters>5746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70</cp:revision>
  <dcterms:created xsi:type="dcterms:W3CDTF">2022-01-21T11:21:00Z</dcterms:created>
  <dcterms:modified xsi:type="dcterms:W3CDTF">2023-02-20T15:38:00Z</dcterms:modified>
</cp:coreProperties>
</file>