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2441AE24" w:rsidR="0043482D" w:rsidRDefault="00A612B3" w:rsidP="00A612B3">
      <w:pPr>
        <w:pStyle w:val="PargrafodaLista"/>
        <w:numPr>
          <w:ilvl w:val="0"/>
          <w:numId w:val="1"/>
        </w:numPr>
      </w:pPr>
      <w:r>
        <w:t>Trocar icones.</w:t>
      </w:r>
    </w:p>
    <w:p w14:paraId="06C26CD4" w14:textId="0259014F" w:rsidR="00A612B3" w:rsidRDefault="00A612B3" w:rsidP="00A612B3">
      <w:pPr>
        <w:pStyle w:val="PargrafodaLista"/>
        <w:numPr>
          <w:ilvl w:val="0"/>
          <w:numId w:val="1"/>
        </w:numPr>
      </w:pPr>
      <w:r>
        <w:t>Ajustar responsividade de imagens “check” no site.</w:t>
      </w:r>
    </w:p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5EF584FD" w14:textId="294F9725" w:rsidR="001B233D" w:rsidRDefault="001B233D" w:rsidP="00A612B3">
      <w:pPr>
        <w:pStyle w:val="PargrafodaLista"/>
        <w:numPr>
          <w:ilvl w:val="0"/>
          <w:numId w:val="1"/>
        </w:numPr>
      </w:pPr>
      <w:r>
        <w:t xml:space="preserve">Telas de login </w:t>
      </w:r>
      <w:r w:rsidR="00075D32">
        <w:t xml:space="preserve">e cadastro </w:t>
      </w:r>
      <w:r>
        <w:t>para site e mobile</w:t>
      </w:r>
    </w:p>
    <w:p w14:paraId="6D663D5B" w14:textId="4BA6FCB7" w:rsidR="00BD0C51" w:rsidRDefault="00BD0C51" w:rsidP="00A612B3">
      <w:pPr>
        <w:pStyle w:val="PargrafodaLista"/>
        <w:numPr>
          <w:ilvl w:val="0"/>
          <w:numId w:val="1"/>
        </w:numPr>
      </w:pPr>
      <w:r>
        <w:t>Area do cliente no site e no mobile.</w:t>
      </w:r>
    </w:p>
    <w:p w14:paraId="6039D850" w14:textId="5CD1878A" w:rsidR="00C95074" w:rsidRDefault="00C95074" w:rsidP="00A612B3">
      <w:pPr>
        <w:pStyle w:val="PargrafodaLista"/>
        <w:numPr>
          <w:ilvl w:val="0"/>
          <w:numId w:val="1"/>
        </w:numPr>
      </w:pPr>
      <w:r>
        <w:t>Area de serviços website</w:t>
      </w:r>
    </w:p>
    <w:p w14:paraId="6D49A88C" w14:textId="57ECCA20" w:rsidR="0030768A" w:rsidRDefault="0030768A" w:rsidP="00A612B3">
      <w:pPr>
        <w:pStyle w:val="PargrafodaLista"/>
        <w:numPr>
          <w:ilvl w:val="0"/>
          <w:numId w:val="1"/>
        </w:numPr>
      </w:pPr>
      <w:r>
        <w:t>Alinhar texto “quem somos” no website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72622D65" w:rsidR="009F09AB" w:rsidRDefault="009F09AB" w:rsidP="00A612B3">
      <w:pPr>
        <w:pStyle w:val="PargrafodaLista"/>
        <w:numPr>
          <w:ilvl w:val="0"/>
          <w:numId w:val="1"/>
        </w:numPr>
      </w:pPr>
      <w:r>
        <w:t>Emails de promoções/Atualizações de preços</w:t>
      </w:r>
    </w:p>
    <w:sectPr w:rsidR="009F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1B233D"/>
    <w:rsid w:val="003020A1"/>
    <w:rsid w:val="0030768A"/>
    <w:rsid w:val="0043482D"/>
    <w:rsid w:val="009F09AB"/>
    <w:rsid w:val="00A612B3"/>
    <w:rsid w:val="00BD0C51"/>
    <w:rsid w:val="00C95074"/>
    <w:rsid w:val="00D845D2"/>
    <w:rsid w:val="00DA04CF"/>
    <w:rsid w:val="00E0362E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13</cp:revision>
  <dcterms:created xsi:type="dcterms:W3CDTF">2021-12-27T21:14:00Z</dcterms:created>
  <dcterms:modified xsi:type="dcterms:W3CDTF">2022-01-02T00:31:00Z</dcterms:modified>
</cp:coreProperties>
</file>