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01B" w:rsidRDefault="00383B78">
      <w:r w:rsidRPr="00E53B7F">
        <w:drawing>
          <wp:inline distT="0" distB="0" distL="0" distR="0" wp14:anchorId="75E62D33" wp14:editId="1A60EEAC">
            <wp:extent cx="5612130" cy="316039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B7F" w:rsidRPr="00E53B7F">
        <w:drawing>
          <wp:inline distT="0" distB="0" distL="0" distR="0" wp14:anchorId="29468DB8" wp14:editId="0A3379BC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CCF" w:rsidRPr="00383CCF">
        <w:lastRenderedPageBreak/>
        <w:drawing>
          <wp:inline distT="0" distB="0" distL="0" distR="0" wp14:anchorId="06BC965B" wp14:editId="2C6B30B6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B7C">
        <w:drawing>
          <wp:inline distT="0" distB="0" distL="0" distR="0" wp14:anchorId="68948CF9" wp14:editId="25F1149C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CCF" w:rsidRPr="00383CCF">
        <w:lastRenderedPageBreak/>
        <w:drawing>
          <wp:inline distT="0" distB="0" distL="0" distR="0" wp14:anchorId="4BB7B61C" wp14:editId="4239A5B7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B78">
        <w:drawing>
          <wp:inline distT="0" distB="0" distL="0" distR="0" wp14:anchorId="1523B63A" wp14:editId="39AB4D9B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83B78">
        <w:lastRenderedPageBreak/>
        <w:drawing>
          <wp:inline distT="0" distB="0" distL="0" distR="0" wp14:anchorId="576C2A51" wp14:editId="0CECDFDC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0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B7F"/>
    <w:rsid w:val="00383B78"/>
    <w:rsid w:val="00383CCF"/>
    <w:rsid w:val="00961B7C"/>
    <w:rsid w:val="00B3301B"/>
    <w:rsid w:val="00E5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43B217-36A0-46E4-AD55-BD18F8F8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Sala Electrónica</dc:creator>
  <cp:keywords/>
  <dc:description/>
  <cp:lastModifiedBy>Laboratorio Sala Electrónica</cp:lastModifiedBy>
  <cp:revision>1</cp:revision>
  <dcterms:created xsi:type="dcterms:W3CDTF">2026-03-04T14:16:00Z</dcterms:created>
  <dcterms:modified xsi:type="dcterms:W3CDTF">2026-03-04T15:44:00Z</dcterms:modified>
</cp:coreProperties>
</file>