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D15" w:rsidRDefault="00994D15" w:rsidP="005C0040">
      <w:pPr>
        <w:spacing w:after="60" w:line="240" w:lineRule="auto"/>
      </w:pPr>
      <w:r>
        <w:t>Nome:</w:t>
      </w:r>
    </w:p>
    <w:p w:rsidR="00994D15" w:rsidRDefault="00994D15" w:rsidP="005C0040">
      <w:pPr>
        <w:spacing w:after="60" w:line="240" w:lineRule="auto"/>
      </w:pPr>
    </w:p>
    <w:p w:rsidR="005C0040" w:rsidRDefault="005C0040" w:rsidP="005C0040">
      <w:pPr>
        <w:pStyle w:val="PargrafodaLista"/>
        <w:numPr>
          <w:ilvl w:val="0"/>
          <w:numId w:val="1"/>
        </w:numPr>
        <w:spacing w:after="60" w:line="240" w:lineRule="auto"/>
        <w:ind w:left="426"/>
        <w:contextualSpacing w:val="0"/>
      </w:pPr>
      <w:r>
        <w:t>O CIDR (</w:t>
      </w:r>
      <w:proofErr w:type="spellStart"/>
      <w:r>
        <w:t>Classless</w:t>
      </w:r>
      <w:proofErr w:type="spellEnd"/>
      <w:r>
        <w:t xml:space="preserve"> </w:t>
      </w:r>
      <w:proofErr w:type="spellStart"/>
      <w:r>
        <w:t>Interdomain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) é uma técnica utilizada para melhorar a </w:t>
      </w:r>
      <w:proofErr w:type="spellStart"/>
      <w:r>
        <w:t>eficência</w:t>
      </w:r>
      <w:proofErr w:type="spellEnd"/>
      <w:r>
        <w:t xml:space="preserve"> na alocação e representação de endereços IP em uma rede IPv4.</w:t>
      </w:r>
    </w:p>
    <w:p w:rsidR="005C0040" w:rsidRDefault="005C0040" w:rsidP="005C0040">
      <w:pPr>
        <w:spacing w:after="60" w:line="240" w:lineRule="auto"/>
        <w:ind w:left="426"/>
      </w:pPr>
      <w:r>
        <w:t>Assinale a alternativa que, de acordo com a notação CIDR, define a equivalência de uma máscara de rede para o prefixo /20.</w:t>
      </w:r>
    </w:p>
    <w:p w:rsidR="005C0040" w:rsidRDefault="005C0040" w:rsidP="005C0040">
      <w:pPr>
        <w:spacing w:after="60" w:line="240" w:lineRule="auto"/>
        <w:ind w:left="426"/>
      </w:pPr>
      <w:r>
        <w:t>Alternativas</w:t>
      </w:r>
    </w:p>
    <w:p w:rsidR="005C0040" w:rsidRDefault="005C0040" w:rsidP="005C0040">
      <w:pPr>
        <w:spacing w:after="60" w:line="240" w:lineRule="auto"/>
        <w:ind w:left="426"/>
      </w:pPr>
      <w:r>
        <w:t>A 255.255.240.0</w:t>
      </w:r>
    </w:p>
    <w:p w:rsidR="005C0040" w:rsidRDefault="005C0040" w:rsidP="005C0040">
      <w:pPr>
        <w:spacing w:after="60" w:line="240" w:lineRule="auto"/>
        <w:ind w:left="426"/>
      </w:pPr>
      <w:r>
        <w:t>B 255.255.255.128</w:t>
      </w:r>
    </w:p>
    <w:p w:rsidR="005C0040" w:rsidRDefault="005C0040" w:rsidP="005C0040">
      <w:pPr>
        <w:spacing w:after="60" w:line="240" w:lineRule="auto"/>
        <w:ind w:left="426"/>
      </w:pPr>
      <w:r>
        <w:t>C 255.255.128.0</w:t>
      </w:r>
    </w:p>
    <w:p w:rsidR="005C0040" w:rsidRDefault="005C0040" w:rsidP="005C0040">
      <w:pPr>
        <w:spacing w:after="60" w:line="240" w:lineRule="auto"/>
        <w:ind w:left="426"/>
      </w:pPr>
      <w:r>
        <w:t>D 255.255.252.0</w:t>
      </w:r>
    </w:p>
    <w:p w:rsidR="005C0040" w:rsidRDefault="005C0040" w:rsidP="005C0040">
      <w:pPr>
        <w:spacing w:after="60" w:line="240" w:lineRule="auto"/>
        <w:ind w:left="426"/>
      </w:pPr>
      <w:r>
        <w:t>E 255.255.248.0</w:t>
      </w:r>
    </w:p>
    <w:p w:rsidR="005C0040" w:rsidRDefault="005C0040" w:rsidP="005C0040">
      <w:pPr>
        <w:spacing w:after="60" w:line="240" w:lineRule="auto"/>
      </w:pPr>
    </w:p>
    <w:p w:rsidR="005C0040" w:rsidRDefault="005C0040" w:rsidP="005C0040">
      <w:pPr>
        <w:spacing w:after="60" w:line="240" w:lineRule="auto"/>
      </w:pPr>
    </w:p>
    <w:p w:rsidR="005C0040" w:rsidRDefault="005C0040" w:rsidP="005C0040">
      <w:pPr>
        <w:pStyle w:val="PargrafodaLista"/>
        <w:numPr>
          <w:ilvl w:val="0"/>
          <w:numId w:val="1"/>
        </w:numPr>
        <w:spacing w:after="60" w:line="240" w:lineRule="auto"/>
        <w:ind w:left="426"/>
        <w:contextualSpacing w:val="0"/>
      </w:pPr>
      <w:r>
        <w:t xml:space="preserve">Na montagem de uma rede de computadores, é fundamental definir os números </w:t>
      </w:r>
      <w:proofErr w:type="spellStart"/>
      <w:r>
        <w:t>IPs</w:t>
      </w:r>
      <w:proofErr w:type="spellEnd"/>
      <w:r>
        <w:t xml:space="preserve"> de cada um dos </w:t>
      </w:r>
      <w:proofErr w:type="spellStart"/>
      <w:r>
        <w:t>HOSTs</w:t>
      </w:r>
      <w:proofErr w:type="spellEnd"/>
      <w:r>
        <w:t xml:space="preserve"> conectados na rede.</w:t>
      </w:r>
    </w:p>
    <w:p w:rsidR="005C0040" w:rsidRDefault="005C0040" w:rsidP="005C0040">
      <w:pPr>
        <w:spacing w:after="60" w:line="240" w:lineRule="auto"/>
        <w:ind w:left="426"/>
      </w:pPr>
      <w:r>
        <w:t xml:space="preserve">Assinale a alternativa que apresenta o IP que pertence a uma rede classe C. </w:t>
      </w:r>
    </w:p>
    <w:p w:rsidR="005C0040" w:rsidRDefault="005C0040" w:rsidP="005C0040">
      <w:pPr>
        <w:spacing w:after="60" w:line="240" w:lineRule="auto"/>
        <w:ind w:left="426"/>
      </w:pPr>
      <w:r>
        <w:t>Alternativas</w:t>
      </w:r>
    </w:p>
    <w:p w:rsidR="005C0040" w:rsidRDefault="005C0040" w:rsidP="005C0040">
      <w:pPr>
        <w:spacing w:after="60" w:line="240" w:lineRule="auto"/>
        <w:ind w:left="426"/>
      </w:pPr>
      <w:r>
        <w:t>A 127.0.0.1</w:t>
      </w:r>
    </w:p>
    <w:p w:rsidR="005C0040" w:rsidRDefault="005C0040" w:rsidP="005C0040">
      <w:pPr>
        <w:spacing w:after="60" w:line="240" w:lineRule="auto"/>
        <w:ind w:left="426"/>
      </w:pPr>
      <w:r>
        <w:t>B 128.0.0.1</w:t>
      </w:r>
    </w:p>
    <w:p w:rsidR="005C0040" w:rsidRDefault="005C0040" w:rsidP="005C0040">
      <w:pPr>
        <w:spacing w:after="60" w:line="240" w:lineRule="auto"/>
        <w:ind w:left="426"/>
      </w:pPr>
      <w:r>
        <w:t>C 190.0.0.1</w:t>
      </w:r>
    </w:p>
    <w:p w:rsidR="005C0040" w:rsidRDefault="005C0040" w:rsidP="005C0040">
      <w:pPr>
        <w:spacing w:after="60" w:line="240" w:lineRule="auto"/>
        <w:ind w:left="426"/>
      </w:pPr>
      <w:r>
        <w:t xml:space="preserve">D 193.0.0.1 </w:t>
      </w:r>
    </w:p>
    <w:p w:rsidR="005C0040" w:rsidRDefault="005C0040" w:rsidP="005C0040">
      <w:pPr>
        <w:spacing w:after="60" w:line="240" w:lineRule="auto"/>
      </w:pPr>
    </w:p>
    <w:p w:rsidR="005C0040" w:rsidRDefault="005C0040" w:rsidP="005C0040">
      <w:pPr>
        <w:pStyle w:val="PargrafodaLista"/>
        <w:numPr>
          <w:ilvl w:val="0"/>
          <w:numId w:val="1"/>
        </w:numPr>
        <w:spacing w:after="60" w:line="240" w:lineRule="auto"/>
        <w:ind w:left="426"/>
        <w:contextualSpacing w:val="0"/>
      </w:pPr>
      <w:r>
        <w:t>Um roteador possui em sua tabela de roteamento uma rede delimitada pela máscara IP 255.255.255.240. Excluindo-se os endereços IP de base e de broadcast, assinale a opção que indica quantas máquinas podem ser endereçadas nessa rede.</w:t>
      </w:r>
    </w:p>
    <w:p w:rsidR="005C0040" w:rsidRDefault="005C0040" w:rsidP="005C0040">
      <w:pPr>
        <w:spacing w:after="60" w:line="240" w:lineRule="auto"/>
        <w:ind w:left="426"/>
      </w:pPr>
      <w:r>
        <w:t>Alternativas</w:t>
      </w:r>
    </w:p>
    <w:p w:rsidR="005C0040" w:rsidRDefault="005C0040" w:rsidP="005C0040">
      <w:pPr>
        <w:spacing w:after="60" w:line="240" w:lineRule="auto"/>
        <w:ind w:left="426"/>
      </w:pPr>
      <w:r>
        <w:t>A</w:t>
      </w:r>
      <w:r>
        <w:t>.</w:t>
      </w:r>
      <w:r>
        <w:t xml:space="preserve"> 6</w:t>
      </w:r>
    </w:p>
    <w:p w:rsidR="005C0040" w:rsidRDefault="005C0040" w:rsidP="005C0040">
      <w:pPr>
        <w:spacing w:after="60" w:line="240" w:lineRule="auto"/>
        <w:ind w:left="426"/>
      </w:pPr>
      <w:r>
        <w:t>B</w:t>
      </w:r>
      <w:r>
        <w:t>.</w:t>
      </w:r>
      <w:r>
        <w:t xml:space="preserve"> 8</w:t>
      </w:r>
    </w:p>
    <w:p w:rsidR="005C0040" w:rsidRDefault="005C0040" w:rsidP="005C0040">
      <w:pPr>
        <w:spacing w:after="60" w:line="240" w:lineRule="auto"/>
        <w:ind w:left="426"/>
      </w:pPr>
      <w:r>
        <w:t>C</w:t>
      </w:r>
      <w:r>
        <w:t>.</w:t>
      </w:r>
      <w:r>
        <w:t xml:space="preserve"> 14</w:t>
      </w:r>
    </w:p>
    <w:p w:rsidR="005C0040" w:rsidRDefault="005C0040" w:rsidP="005C0040">
      <w:pPr>
        <w:spacing w:after="60" w:line="240" w:lineRule="auto"/>
        <w:ind w:left="426"/>
      </w:pPr>
      <w:r>
        <w:t>D</w:t>
      </w:r>
      <w:r>
        <w:t>.</w:t>
      </w:r>
      <w:r>
        <w:t xml:space="preserve"> 16</w:t>
      </w:r>
    </w:p>
    <w:p w:rsidR="005C0040" w:rsidRDefault="005C0040" w:rsidP="005C0040">
      <w:pPr>
        <w:spacing w:after="60" w:line="240" w:lineRule="auto"/>
        <w:ind w:left="426"/>
      </w:pPr>
      <w:r>
        <w:t>E</w:t>
      </w:r>
      <w:r>
        <w:t>.</w:t>
      </w:r>
      <w:r>
        <w:t xml:space="preserve"> 30</w:t>
      </w:r>
    </w:p>
    <w:p w:rsidR="005C0040" w:rsidRDefault="005C0040" w:rsidP="005C0040">
      <w:pPr>
        <w:spacing w:after="60" w:line="240" w:lineRule="auto"/>
      </w:pPr>
    </w:p>
    <w:p w:rsidR="005C0040" w:rsidRDefault="005C0040" w:rsidP="005C0040">
      <w:pPr>
        <w:pStyle w:val="PargrafodaLista"/>
        <w:numPr>
          <w:ilvl w:val="0"/>
          <w:numId w:val="1"/>
        </w:numPr>
        <w:spacing w:after="60" w:line="240" w:lineRule="auto"/>
        <w:ind w:left="426"/>
        <w:contextualSpacing w:val="0"/>
      </w:pPr>
      <w:r>
        <w:t xml:space="preserve">O endereço 192.168.1.165/26 </w:t>
      </w:r>
    </w:p>
    <w:p w:rsidR="005C0040" w:rsidRDefault="005C0040" w:rsidP="005C0040">
      <w:pPr>
        <w:spacing w:after="60" w:line="240" w:lineRule="auto"/>
        <w:ind w:left="426"/>
      </w:pPr>
      <w:r>
        <w:t xml:space="preserve">A. Pertence a que </w:t>
      </w:r>
      <w:proofErr w:type="spellStart"/>
      <w:r>
        <w:t>subrede</w:t>
      </w:r>
      <w:proofErr w:type="spellEnd"/>
      <w:r>
        <w:t xml:space="preserve">? </w:t>
      </w:r>
    </w:p>
    <w:p w:rsidR="005C0040" w:rsidRDefault="005C0040" w:rsidP="005C0040">
      <w:pPr>
        <w:spacing w:after="60" w:line="240" w:lineRule="auto"/>
        <w:ind w:left="426"/>
      </w:pPr>
      <w:r>
        <w:t xml:space="preserve">B. Qual é o Broadcast? </w:t>
      </w:r>
    </w:p>
    <w:p w:rsidR="005C0040" w:rsidRDefault="005C0040" w:rsidP="005C0040">
      <w:pPr>
        <w:spacing w:after="60" w:line="240" w:lineRule="auto"/>
        <w:ind w:left="426"/>
      </w:pPr>
      <w:r>
        <w:t>C. Qual é o primeiro IP válido?</w:t>
      </w:r>
    </w:p>
    <w:p w:rsidR="005C0040" w:rsidRDefault="005C0040" w:rsidP="005C0040">
      <w:pPr>
        <w:spacing w:after="60" w:line="240" w:lineRule="auto"/>
        <w:ind w:left="426"/>
      </w:pPr>
      <w:r>
        <w:t>D. Qual é o último IP válido?</w:t>
      </w:r>
    </w:p>
    <w:p w:rsidR="002111A9" w:rsidRDefault="005C0040" w:rsidP="005C0040">
      <w:pPr>
        <w:spacing w:after="60" w:line="240" w:lineRule="auto"/>
        <w:ind w:left="426"/>
      </w:pPr>
      <w:r>
        <w:t>E. Qual é a máscara?</w:t>
      </w:r>
    </w:p>
    <w:p w:rsidR="005C0040" w:rsidRDefault="005C0040" w:rsidP="005C0040">
      <w:pPr>
        <w:spacing w:after="60" w:line="240" w:lineRule="auto"/>
        <w:ind w:left="426"/>
      </w:pPr>
    </w:p>
    <w:p w:rsidR="005C0040" w:rsidRDefault="005C0040" w:rsidP="005C0040">
      <w:pPr>
        <w:pStyle w:val="PargrafodaLista"/>
        <w:numPr>
          <w:ilvl w:val="0"/>
          <w:numId w:val="1"/>
        </w:numPr>
        <w:spacing w:after="60" w:line="240" w:lineRule="auto"/>
        <w:ind w:left="426"/>
        <w:contextualSpacing w:val="0"/>
      </w:pPr>
      <w:r>
        <w:t>O endereço 192.168.1.</w:t>
      </w:r>
      <w:r w:rsidR="009A48CE">
        <w:t xml:space="preserve">210 que </w:t>
      </w:r>
      <w:r w:rsidR="00F96371">
        <w:t xml:space="preserve">tem o Broadcast 192.168.1.223 </w:t>
      </w:r>
      <w:r>
        <w:t xml:space="preserve"> </w:t>
      </w:r>
    </w:p>
    <w:p w:rsidR="005C0040" w:rsidRDefault="005C0040" w:rsidP="005C0040">
      <w:pPr>
        <w:spacing w:after="60" w:line="240" w:lineRule="auto"/>
        <w:ind w:left="426"/>
      </w:pPr>
      <w:r>
        <w:t xml:space="preserve">A. Pertence a que </w:t>
      </w:r>
      <w:proofErr w:type="spellStart"/>
      <w:r>
        <w:t>subrede</w:t>
      </w:r>
      <w:proofErr w:type="spellEnd"/>
      <w:r>
        <w:t xml:space="preserve">? </w:t>
      </w:r>
    </w:p>
    <w:p w:rsidR="005C0040" w:rsidRDefault="005C0040" w:rsidP="005C0040">
      <w:pPr>
        <w:spacing w:after="60" w:line="240" w:lineRule="auto"/>
        <w:ind w:left="426"/>
      </w:pPr>
      <w:r>
        <w:t xml:space="preserve">B. Qual é o </w:t>
      </w:r>
      <w:r w:rsidR="00D45F77">
        <w:t>CIDR</w:t>
      </w:r>
      <w:r>
        <w:t xml:space="preserve">? </w:t>
      </w:r>
    </w:p>
    <w:p w:rsidR="005C0040" w:rsidRDefault="005C0040" w:rsidP="005C0040">
      <w:pPr>
        <w:spacing w:after="60" w:line="240" w:lineRule="auto"/>
        <w:ind w:left="426"/>
      </w:pPr>
      <w:r>
        <w:t>C. Qual é o primeiro IP válido?</w:t>
      </w:r>
    </w:p>
    <w:p w:rsidR="005C0040" w:rsidRDefault="005C0040" w:rsidP="005C0040">
      <w:pPr>
        <w:spacing w:after="60" w:line="240" w:lineRule="auto"/>
        <w:ind w:left="426"/>
      </w:pPr>
      <w:r>
        <w:t>D. Qual é o último IP válido?</w:t>
      </w:r>
    </w:p>
    <w:p w:rsidR="005C0040" w:rsidRDefault="005C0040" w:rsidP="005C0040">
      <w:pPr>
        <w:spacing w:after="60" w:line="240" w:lineRule="auto"/>
        <w:ind w:left="426"/>
      </w:pPr>
      <w:r>
        <w:t>E. Qual é a máscara?</w:t>
      </w:r>
    </w:p>
    <w:p w:rsidR="00D45F77" w:rsidRDefault="00D45F77" w:rsidP="00D45F77">
      <w:pPr>
        <w:spacing w:after="60" w:line="240" w:lineRule="auto"/>
        <w:ind w:left="426"/>
      </w:pPr>
    </w:p>
    <w:p w:rsidR="00D45F77" w:rsidRDefault="00D45F77" w:rsidP="00D45F77">
      <w:pPr>
        <w:pStyle w:val="PargrafodaLista"/>
        <w:numPr>
          <w:ilvl w:val="0"/>
          <w:numId w:val="1"/>
        </w:numPr>
        <w:spacing w:after="60" w:line="240" w:lineRule="auto"/>
        <w:ind w:left="426"/>
        <w:contextualSpacing w:val="0"/>
      </w:pPr>
      <w:r>
        <w:lastRenderedPageBreak/>
        <w:t xml:space="preserve">O endereço 192.168.1.210 que tem o Broadcast 192.168.1.223  </w:t>
      </w:r>
    </w:p>
    <w:p w:rsidR="00D45F77" w:rsidRDefault="00D45F77" w:rsidP="00D45F77">
      <w:pPr>
        <w:spacing w:after="60" w:line="240" w:lineRule="auto"/>
        <w:ind w:left="426"/>
      </w:pPr>
      <w:r>
        <w:t xml:space="preserve">A. Pertence a que </w:t>
      </w:r>
      <w:proofErr w:type="spellStart"/>
      <w:r>
        <w:t>subrede</w:t>
      </w:r>
      <w:proofErr w:type="spellEnd"/>
      <w:r>
        <w:t xml:space="preserve">? </w:t>
      </w:r>
    </w:p>
    <w:p w:rsidR="00D45F77" w:rsidRDefault="00D45F77" w:rsidP="00D45F77">
      <w:pPr>
        <w:spacing w:after="60" w:line="240" w:lineRule="auto"/>
        <w:ind w:left="426"/>
      </w:pPr>
      <w:r>
        <w:t xml:space="preserve">B. Qual é o CIDR? </w:t>
      </w:r>
    </w:p>
    <w:p w:rsidR="00D45F77" w:rsidRDefault="00D45F77" w:rsidP="00D45F77">
      <w:pPr>
        <w:spacing w:after="60" w:line="240" w:lineRule="auto"/>
        <w:ind w:left="426"/>
      </w:pPr>
      <w:r>
        <w:t>C. Qual é o primeiro IP válido?</w:t>
      </w:r>
    </w:p>
    <w:p w:rsidR="00D45F77" w:rsidRDefault="00D45F77" w:rsidP="00D45F77">
      <w:pPr>
        <w:spacing w:after="60" w:line="240" w:lineRule="auto"/>
        <w:ind w:left="426"/>
      </w:pPr>
      <w:r>
        <w:t>D. Qual é o último IP válido?</w:t>
      </w:r>
    </w:p>
    <w:p w:rsidR="00D45F77" w:rsidRDefault="00D45F77" w:rsidP="00D45F77">
      <w:pPr>
        <w:spacing w:after="60" w:line="240" w:lineRule="auto"/>
        <w:ind w:left="426"/>
      </w:pPr>
      <w:r>
        <w:t>E. Qual é a máscara?</w:t>
      </w:r>
    </w:p>
    <w:p w:rsidR="00D45F77" w:rsidRDefault="00D45F77" w:rsidP="00D45F77">
      <w:pPr>
        <w:spacing w:after="60" w:line="240" w:lineRule="auto"/>
      </w:pPr>
    </w:p>
    <w:p w:rsidR="002A6061" w:rsidRPr="00396B7F" w:rsidRDefault="002A6061" w:rsidP="002A6061">
      <w:pPr>
        <w:pStyle w:val="PargrafodaLista"/>
        <w:numPr>
          <w:ilvl w:val="0"/>
          <w:numId w:val="1"/>
        </w:numPr>
        <w:spacing w:before="240" w:after="0" w:line="276" w:lineRule="auto"/>
        <w:contextualSpacing w:val="0"/>
        <w:rPr>
          <w:color w:val="000000" w:themeColor="text1"/>
        </w:rPr>
      </w:pPr>
      <w:r w:rsidRPr="00396B7F">
        <w:rPr>
          <w:color w:val="000000" w:themeColor="text1"/>
        </w:rPr>
        <w:t xml:space="preserve">O administrador de uma determinada </w:t>
      </w:r>
      <w:proofErr w:type="spellStart"/>
      <w:r w:rsidRPr="00396B7F">
        <w:rPr>
          <w:color w:val="000000" w:themeColor="text1"/>
        </w:rPr>
        <w:t>sub-rede</w:t>
      </w:r>
      <w:proofErr w:type="spellEnd"/>
      <w:r w:rsidRPr="00396B7F">
        <w:rPr>
          <w:color w:val="000000" w:themeColor="text1"/>
        </w:rPr>
        <w:t xml:space="preserve"> precisa criar mecanismos para garantir a correta distribuição de um conjunto de endereços IP de forma a evitar desperdício. Para tanto, precisa distribuir endereços para 40 estações e garantir um aumento de 50% de estações nessa mesma rede, como projeto de expansão já previsto. Nessa situação, considerando que o administrador possua a extensão de endereços IP de 210.130.15.0 até 210.130.15.255, a máscara de rede a ser usada por ele será:</w:t>
      </w:r>
    </w:p>
    <w:p w:rsidR="002A6061" w:rsidRPr="00396B7F" w:rsidRDefault="002A6061" w:rsidP="002A6061">
      <w:pPr>
        <w:pStyle w:val="PargrafodaLista"/>
        <w:numPr>
          <w:ilvl w:val="0"/>
          <w:numId w:val="3"/>
        </w:numPr>
        <w:spacing w:after="0" w:line="276" w:lineRule="auto"/>
        <w:rPr>
          <w:color w:val="000000" w:themeColor="text1"/>
        </w:rPr>
      </w:pPr>
      <w:r w:rsidRPr="00396B7F">
        <w:rPr>
          <w:color w:val="000000" w:themeColor="text1"/>
        </w:rPr>
        <w:t xml:space="preserve">/26. </w:t>
      </w:r>
    </w:p>
    <w:p w:rsidR="002A6061" w:rsidRPr="00396B7F" w:rsidRDefault="002A6061" w:rsidP="002A6061">
      <w:pPr>
        <w:pStyle w:val="PargrafodaLista"/>
        <w:numPr>
          <w:ilvl w:val="0"/>
          <w:numId w:val="3"/>
        </w:numPr>
        <w:spacing w:after="0" w:line="276" w:lineRule="auto"/>
        <w:rPr>
          <w:color w:val="000000" w:themeColor="text1"/>
        </w:rPr>
      </w:pPr>
      <w:r w:rsidRPr="00396B7F">
        <w:rPr>
          <w:color w:val="000000" w:themeColor="text1"/>
        </w:rPr>
        <w:t xml:space="preserve">/25. </w:t>
      </w:r>
    </w:p>
    <w:p w:rsidR="002A6061" w:rsidRPr="00396B7F" w:rsidRDefault="002A6061" w:rsidP="002A6061">
      <w:pPr>
        <w:pStyle w:val="PargrafodaLista"/>
        <w:numPr>
          <w:ilvl w:val="0"/>
          <w:numId w:val="3"/>
        </w:numPr>
        <w:spacing w:after="0" w:line="276" w:lineRule="auto"/>
        <w:rPr>
          <w:color w:val="000000" w:themeColor="text1"/>
        </w:rPr>
      </w:pPr>
      <w:r w:rsidRPr="00396B7F">
        <w:rPr>
          <w:color w:val="000000" w:themeColor="text1"/>
        </w:rPr>
        <w:t xml:space="preserve">/24. </w:t>
      </w:r>
    </w:p>
    <w:p w:rsidR="002A6061" w:rsidRPr="00396B7F" w:rsidRDefault="002A6061" w:rsidP="002A6061">
      <w:pPr>
        <w:pStyle w:val="PargrafodaLista"/>
        <w:numPr>
          <w:ilvl w:val="0"/>
          <w:numId w:val="3"/>
        </w:numPr>
        <w:spacing w:after="0" w:line="276" w:lineRule="auto"/>
        <w:rPr>
          <w:color w:val="000000" w:themeColor="text1"/>
        </w:rPr>
      </w:pPr>
      <w:r w:rsidRPr="00396B7F">
        <w:rPr>
          <w:color w:val="000000" w:themeColor="text1"/>
        </w:rPr>
        <w:t>/23.</w:t>
      </w:r>
    </w:p>
    <w:p w:rsidR="002A6061" w:rsidRPr="00396B7F" w:rsidRDefault="002A6061" w:rsidP="002A6061">
      <w:pPr>
        <w:pStyle w:val="PargrafodaLista"/>
        <w:numPr>
          <w:ilvl w:val="0"/>
          <w:numId w:val="3"/>
        </w:numPr>
        <w:spacing w:after="0" w:line="276" w:lineRule="auto"/>
        <w:rPr>
          <w:color w:val="000000" w:themeColor="text1"/>
        </w:rPr>
      </w:pPr>
      <w:r w:rsidRPr="00396B7F">
        <w:rPr>
          <w:color w:val="000000" w:themeColor="text1"/>
        </w:rPr>
        <w:t>/22.</w:t>
      </w:r>
    </w:p>
    <w:p w:rsidR="002A6061" w:rsidRDefault="002A6061" w:rsidP="002A6061">
      <w:pPr>
        <w:rPr>
          <w:color w:val="000000" w:themeColor="text1"/>
        </w:rPr>
      </w:pPr>
    </w:p>
    <w:p w:rsidR="002A6061" w:rsidRPr="006366BB" w:rsidRDefault="002A6061" w:rsidP="002A6061">
      <w:pPr>
        <w:pStyle w:val="PargrafodaLista"/>
        <w:numPr>
          <w:ilvl w:val="0"/>
          <w:numId w:val="1"/>
        </w:numPr>
        <w:spacing w:before="240" w:after="0" w:line="276" w:lineRule="auto"/>
        <w:contextualSpacing w:val="0"/>
        <w:jc w:val="both"/>
        <w:rPr>
          <w:color w:val="000000" w:themeColor="text1"/>
        </w:rPr>
      </w:pPr>
      <w:r w:rsidRPr="006366BB">
        <w:rPr>
          <w:color w:val="000000" w:themeColor="text1"/>
        </w:rPr>
        <w:t>Observe as características das estações de trabalho a seguir.</w:t>
      </w:r>
      <w:r>
        <w:rPr>
          <w:color w:val="000000" w:themeColor="text1"/>
        </w:rPr>
        <w:t xml:space="preserve"> </w:t>
      </w:r>
      <w:r w:rsidRPr="006366BB">
        <w:rPr>
          <w:color w:val="000000" w:themeColor="text1"/>
        </w:rPr>
        <w:t>Imagem associada para resolução da questão</w:t>
      </w:r>
    </w:p>
    <w:p w:rsidR="002A6061" w:rsidRPr="006366BB" w:rsidRDefault="002A6061" w:rsidP="002A6061">
      <w:pPr>
        <w:ind w:left="1843"/>
        <w:rPr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538111E6" wp14:editId="19989759">
            <wp:extent cx="2452278" cy="894635"/>
            <wp:effectExtent l="0" t="0" r="5715" b="1270"/>
            <wp:docPr id="11" name="Imagem 11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774" cy="899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061" w:rsidRPr="006366BB" w:rsidRDefault="002A6061" w:rsidP="002A6061">
      <w:pPr>
        <w:ind w:left="284"/>
        <w:rPr>
          <w:color w:val="000000" w:themeColor="text1"/>
        </w:rPr>
      </w:pPr>
      <w:r w:rsidRPr="006366BB">
        <w:rPr>
          <w:color w:val="000000" w:themeColor="text1"/>
        </w:rPr>
        <w:t>Com base nessas informações, é correto afirmar que:</w:t>
      </w:r>
    </w:p>
    <w:p w:rsidR="002A6061" w:rsidRPr="006366BB" w:rsidRDefault="002A6061" w:rsidP="002A6061">
      <w:pPr>
        <w:pStyle w:val="PargrafodaLista"/>
        <w:numPr>
          <w:ilvl w:val="0"/>
          <w:numId w:val="6"/>
        </w:numPr>
        <w:spacing w:after="0" w:line="276" w:lineRule="auto"/>
        <w:rPr>
          <w:color w:val="000000" w:themeColor="text1"/>
        </w:rPr>
      </w:pPr>
      <w:r w:rsidRPr="006366BB">
        <w:rPr>
          <w:color w:val="000000" w:themeColor="text1"/>
        </w:rPr>
        <w:t>A e B possuem o mesmo endereço de broadcast</w:t>
      </w:r>
    </w:p>
    <w:p w:rsidR="002A6061" w:rsidRPr="006366BB" w:rsidRDefault="002A6061" w:rsidP="002A6061">
      <w:pPr>
        <w:pStyle w:val="PargrafodaLista"/>
        <w:numPr>
          <w:ilvl w:val="0"/>
          <w:numId w:val="6"/>
        </w:numPr>
        <w:spacing w:after="0" w:line="276" w:lineRule="auto"/>
        <w:rPr>
          <w:color w:val="000000" w:themeColor="text1"/>
        </w:rPr>
      </w:pPr>
      <w:r w:rsidRPr="006366BB">
        <w:rPr>
          <w:color w:val="000000" w:themeColor="text1"/>
        </w:rPr>
        <w:t>A e B possuem a mesma máscara de rede que é 255.255.255.24</w:t>
      </w:r>
    </w:p>
    <w:p w:rsidR="002A6061" w:rsidRPr="006366BB" w:rsidRDefault="002A6061" w:rsidP="002A6061">
      <w:pPr>
        <w:pStyle w:val="PargrafodaLista"/>
        <w:numPr>
          <w:ilvl w:val="0"/>
          <w:numId w:val="6"/>
        </w:numPr>
        <w:spacing w:after="0" w:line="276" w:lineRule="auto"/>
        <w:rPr>
          <w:color w:val="000000" w:themeColor="text1"/>
        </w:rPr>
      </w:pPr>
      <w:proofErr w:type="gramStart"/>
      <w:r w:rsidRPr="006366BB">
        <w:rPr>
          <w:color w:val="000000" w:themeColor="text1"/>
        </w:rPr>
        <w:t>em</w:t>
      </w:r>
      <w:proofErr w:type="gramEnd"/>
      <w:r w:rsidRPr="006366BB">
        <w:rPr>
          <w:color w:val="000000" w:themeColor="text1"/>
        </w:rPr>
        <w:t xml:space="preserve"> A e B há a mesma máscara de rede, por isso se comunicam diretamente</w:t>
      </w:r>
    </w:p>
    <w:p w:rsidR="002A6061" w:rsidRDefault="002A6061" w:rsidP="002A6061">
      <w:pPr>
        <w:pStyle w:val="PargrafodaLista"/>
        <w:numPr>
          <w:ilvl w:val="0"/>
          <w:numId w:val="6"/>
        </w:numPr>
        <w:spacing w:after="0" w:line="276" w:lineRule="auto"/>
        <w:rPr>
          <w:color w:val="000000" w:themeColor="text1"/>
        </w:rPr>
      </w:pPr>
      <w:proofErr w:type="gramStart"/>
      <w:r w:rsidRPr="006366BB">
        <w:rPr>
          <w:color w:val="000000" w:themeColor="text1"/>
        </w:rPr>
        <w:t>em</w:t>
      </w:r>
      <w:proofErr w:type="gramEnd"/>
      <w:r w:rsidRPr="006366BB">
        <w:rPr>
          <w:color w:val="000000" w:themeColor="text1"/>
        </w:rPr>
        <w:t xml:space="preserve"> A e B os 24 bits mais à esquerda do conjunto de 32 bits definem o endereço de </w:t>
      </w:r>
      <w:proofErr w:type="spellStart"/>
      <w:r w:rsidRPr="006366BB">
        <w:rPr>
          <w:color w:val="000000" w:themeColor="text1"/>
        </w:rPr>
        <w:t>sub-rede</w:t>
      </w:r>
      <w:proofErr w:type="spellEnd"/>
    </w:p>
    <w:p w:rsidR="002A6061" w:rsidRDefault="002A6061" w:rsidP="002A6061">
      <w:pPr>
        <w:rPr>
          <w:color w:val="000000" w:themeColor="text1"/>
        </w:rPr>
      </w:pPr>
    </w:p>
    <w:p w:rsidR="002A6061" w:rsidRPr="00815711" w:rsidRDefault="002A6061" w:rsidP="002A6061">
      <w:pPr>
        <w:pStyle w:val="PargrafodaLista"/>
        <w:numPr>
          <w:ilvl w:val="0"/>
          <w:numId w:val="1"/>
        </w:numPr>
        <w:spacing w:before="240" w:after="0" w:line="276" w:lineRule="auto"/>
        <w:contextualSpacing w:val="0"/>
        <w:jc w:val="both"/>
        <w:rPr>
          <w:color w:val="000000" w:themeColor="text1"/>
        </w:rPr>
      </w:pPr>
      <w:r w:rsidRPr="00815711">
        <w:rPr>
          <w:color w:val="000000" w:themeColor="text1"/>
        </w:rPr>
        <w:t xml:space="preserve">Dos </w:t>
      </w:r>
      <w:proofErr w:type="spellStart"/>
      <w:r w:rsidRPr="00815711">
        <w:rPr>
          <w:color w:val="000000" w:themeColor="text1"/>
        </w:rPr>
        <w:t>IP's</w:t>
      </w:r>
      <w:proofErr w:type="spellEnd"/>
      <w:r w:rsidRPr="00815711">
        <w:rPr>
          <w:color w:val="000000" w:themeColor="text1"/>
        </w:rPr>
        <w:t xml:space="preserve"> apresentados, o inválido é:</w:t>
      </w:r>
    </w:p>
    <w:p w:rsidR="002A6061" w:rsidRPr="00815711" w:rsidRDefault="002A6061" w:rsidP="002A6061">
      <w:pPr>
        <w:pStyle w:val="PargrafodaLista"/>
        <w:numPr>
          <w:ilvl w:val="0"/>
          <w:numId w:val="9"/>
        </w:numPr>
        <w:spacing w:after="0" w:line="276" w:lineRule="auto"/>
        <w:rPr>
          <w:color w:val="000000" w:themeColor="text1"/>
        </w:rPr>
      </w:pPr>
      <w:r w:rsidRPr="00815711">
        <w:rPr>
          <w:color w:val="000000" w:themeColor="text1"/>
        </w:rPr>
        <w:t>132.198.234.098</w:t>
      </w:r>
    </w:p>
    <w:p w:rsidR="002A6061" w:rsidRPr="00815711" w:rsidRDefault="002A6061" w:rsidP="002A6061">
      <w:pPr>
        <w:pStyle w:val="PargrafodaLista"/>
        <w:numPr>
          <w:ilvl w:val="0"/>
          <w:numId w:val="9"/>
        </w:numPr>
        <w:spacing w:after="0" w:line="276" w:lineRule="auto"/>
        <w:rPr>
          <w:color w:val="000000" w:themeColor="text1"/>
        </w:rPr>
      </w:pPr>
      <w:r w:rsidRPr="00815711">
        <w:rPr>
          <w:color w:val="000000" w:themeColor="text1"/>
        </w:rPr>
        <w:t>134.024.091.018</w:t>
      </w:r>
    </w:p>
    <w:p w:rsidR="002A6061" w:rsidRPr="00815711" w:rsidRDefault="002A6061" w:rsidP="002A6061">
      <w:pPr>
        <w:pStyle w:val="PargrafodaLista"/>
        <w:numPr>
          <w:ilvl w:val="0"/>
          <w:numId w:val="9"/>
        </w:numPr>
        <w:spacing w:after="0" w:line="276" w:lineRule="auto"/>
        <w:rPr>
          <w:color w:val="000000" w:themeColor="text1"/>
        </w:rPr>
      </w:pPr>
      <w:r w:rsidRPr="00815711">
        <w:rPr>
          <w:color w:val="000000" w:themeColor="text1"/>
        </w:rPr>
        <w:t>192.263.003.026</w:t>
      </w:r>
    </w:p>
    <w:p w:rsidR="002A6061" w:rsidRPr="00815711" w:rsidRDefault="002A6061" w:rsidP="002A6061">
      <w:pPr>
        <w:pStyle w:val="PargrafodaLista"/>
        <w:numPr>
          <w:ilvl w:val="0"/>
          <w:numId w:val="9"/>
        </w:numPr>
        <w:spacing w:after="0" w:line="276" w:lineRule="auto"/>
        <w:rPr>
          <w:color w:val="000000" w:themeColor="text1"/>
        </w:rPr>
      </w:pPr>
      <w:r w:rsidRPr="00815711">
        <w:rPr>
          <w:color w:val="000000" w:themeColor="text1"/>
        </w:rPr>
        <w:t>202.115.233.094</w:t>
      </w:r>
    </w:p>
    <w:p w:rsidR="002A6061" w:rsidRDefault="002A6061" w:rsidP="002A6061">
      <w:pPr>
        <w:pStyle w:val="PargrafodaLista"/>
        <w:numPr>
          <w:ilvl w:val="0"/>
          <w:numId w:val="9"/>
        </w:numPr>
        <w:spacing w:after="0" w:line="276" w:lineRule="auto"/>
        <w:rPr>
          <w:color w:val="000000" w:themeColor="text1"/>
        </w:rPr>
      </w:pPr>
      <w:r w:rsidRPr="00815711">
        <w:rPr>
          <w:color w:val="000000" w:themeColor="text1"/>
        </w:rPr>
        <w:t>138.194.055.012</w:t>
      </w:r>
    </w:p>
    <w:p w:rsidR="002A6061" w:rsidRDefault="002A6061" w:rsidP="002A6061">
      <w:pPr>
        <w:rPr>
          <w:color w:val="000000" w:themeColor="text1"/>
        </w:rPr>
      </w:pPr>
    </w:p>
    <w:p w:rsidR="002A6061" w:rsidRPr="00815711" w:rsidRDefault="002A6061" w:rsidP="002A6061">
      <w:pPr>
        <w:pStyle w:val="PargrafodaLista"/>
        <w:numPr>
          <w:ilvl w:val="0"/>
          <w:numId w:val="1"/>
        </w:numPr>
        <w:spacing w:before="240" w:after="0" w:line="276" w:lineRule="auto"/>
        <w:contextualSpacing w:val="0"/>
        <w:jc w:val="both"/>
        <w:rPr>
          <w:color w:val="000000" w:themeColor="text1"/>
        </w:rPr>
      </w:pPr>
      <w:r w:rsidRPr="00815711">
        <w:rPr>
          <w:color w:val="000000" w:themeColor="text1"/>
        </w:rPr>
        <w:t>No endereçamento IPv4 classe B, para a identificação da máquina são reservados os</w:t>
      </w:r>
    </w:p>
    <w:p w:rsidR="002A6061" w:rsidRPr="00815711" w:rsidRDefault="002A6061" w:rsidP="002A6061">
      <w:pPr>
        <w:pStyle w:val="PargrafodaLista"/>
        <w:numPr>
          <w:ilvl w:val="0"/>
          <w:numId w:val="10"/>
        </w:numPr>
        <w:spacing w:after="0" w:line="276" w:lineRule="auto"/>
        <w:rPr>
          <w:color w:val="000000" w:themeColor="text1"/>
        </w:rPr>
      </w:pPr>
      <w:proofErr w:type="gramStart"/>
      <w:r w:rsidRPr="00815711">
        <w:rPr>
          <w:color w:val="000000" w:themeColor="text1"/>
        </w:rPr>
        <w:t>primeiros</w:t>
      </w:r>
      <w:proofErr w:type="gramEnd"/>
      <w:r w:rsidRPr="00815711">
        <w:rPr>
          <w:color w:val="000000" w:themeColor="text1"/>
        </w:rPr>
        <w:t xml:space="preserve"> 8 bits.</w:t>
      </w:r>
    </w:p>
    <w:p w:rsidR="002A6061" w:rsidRPr="00815711" w:rsidRDefault="002A6061" w:rsidP="002A6061">
      <w:pPr>
        <w:pStyle w:val="PargrafodaLista"/>
        <w:numPr>
          <w:ilvl w:val="0"/>
          <w:numId w:val="10"/>
        </w:numPr>
        <w:spacing w:after="0" w:line="276" w:lineRule="auto"/>
        <w:rPr>
          <w:color w:val="000000" w:themeColor="text1"/>
        </w:rPr>
      </w:pPr>
      <w:proofErr w:type="gramStart"/>
      <w:r w:rsidRPr="00815711">
        <w:rPr>
          <w:color w:val="000000" w:themeColor="text1"/>
        </w:rPr>
        <w:t>primeiros</w:t>
      </w:r>
      <w:proofErr w:type="gramEnd"/>
      <w:r w:rsidRPr="00815711">
        <w:rPr>
          <w:color w:val="000000" w:themeColor="text1"/>
        </w:rPr>
        <w:t xml:space="preserve"> 16 bits.</w:t>
      </w:r>
    </w:p>
    <w:p w:rsidR="002A6061" w:rsidRPr="00815711" w:rsidRDefault="002A6061" w:rsidP="002A6061">
      <w:pPr>
        <w:pStyle w:val="PargrafodaLista"/>
        <w:numPr>
          <w:ilvl w:val="0"/>
          <w:numId w:val="10"/>
        </w:numPr>
        <w:spacing w:after="0" w:line="276" w:lineRule="auto"/>
        <w:rPr>
          <w:color w:val="000000" w:themeColor="text1"/>
        </w:rPr>
      </w:pPr>
      <w:proofErr w:type="gramStart"/>
      <w:r w:rsidRPr="00815711">
        <w:rPr>
          <w:color w:val="000000" w:themeColor="text1"/>
        </w:rPr>
        <w:t>primeiros</w:t>
      </w:r>
      <w:proofErr w:type="gramEnd"/>
      <w:r w:rsidRPr="00815711">
        <w:rPr>
          <w:color w:val="000000" w:themeColor="text1"/>
        </w:rPr>
        <w:t xml:space="preserve"> 24 bits.</w:t>
      </w:r>
    </w:p>
    <w:p w:rsidR="002A6061" w:rsidRPr="00815711" w:rsidRDefault="002A6061" w:rsidP="002A6061">
      <w:pPr>
        <w:pStyle w:val="PargrafodaLista"/>
        <w:numPr>
          <w:ilvl w:val="0"/>
          <w:numId w:val="10"/>
        </w:numPr>
        <w:spacing w:after="0" w:line="276" w:lineRule="auto"/>
        <w:rPr>
          <w:color w:val="000000" w:themeColor="text1"/>
        </w:rPr>
      </w:pPr>
      <w:proofErr w:type="gramStart"/>
      <w:r w:rsidRPr="00815711">
        <w:rPr>
          <w:color w:val="000000" w:themeColor="text1"/>
        </w:rPr>
        <w:t>últimos</w:t>
      </w:r>
      <w:proofErr w:type="gramEnd"/>
      <w:r w:rsidRPr="00815711">
        <w:rPr>
          <w:color w:val="000000" w:themeColor="text1"/>
        </w:rPr>
        <w:t xml:space="preserve"> 8 bits.</w:t>
      </w:r>
    </w:p>
    <w:p w:rsidR="002A6061" w:rsidRPr="00396B7F" w:rsidRDefault="002A6061" w:rsidP="002A6061">
      <w:pPr>
        <w:pStyle w:val="PargrafodaLista"/>
        <w:numPr>
          <w:ilvl w:val="0"/>
          <w:numId w:val="10"/>
        </w:numPr>
        <w:spacing w:after="0" w:line="276" w:lineRule="auto"/>
        <w:rPr>
          <w:color w:val="000000" w:themeColor="text1"/>
        </w:rPr>
      </w:pPr>
      <w:proofErr w:type="gramStart"/>
      <w:r w:rsidRPr="00815711">
        <w:rPr>
          <w:color w:val="000000" w:themeColor="text1"/>
        </w:rPr>
        <w:t>últimos</w:t>
      </w:r>
      <w:proofErr w:type="gramEnd"/>
      <w:r w:rsidRPr="00815711">
        <w:rPr>
          <w:color w:val="000000" w:themeColor="text1"/>
        </w:rPr>
        <w:t xml:space="preserve"> 16 bits.</w:t>
      </w:r>
    </w:p>
    <w:p w:rsidR="002A6061" w:rsidRPr="00396B7F" w:rsidRDefault="002A6061" w:rsidP="002A6061">
      <w:pPr>
        <w:pStyle w:val="PargrafodaLista"/>
        <w:numPr>
          <w:ilvl w:val="0"/>
          <w:numId w:val="1"/>
        </w:numPr>
        <w:spacing w:before="240" w:after="0" w:line="276" w:lineRule="auto"/>
        <w:contextualSpacing w:val="0"/>
        <w:jc w:val="both"/>
        <w:rPr>
          <w:color w:val="000000" w:themeColor="text1"/>
        </w:rPr>
      </w:pPr>
      <w:r w:rsidRPr="00396B7F">
        <w:rPr>
          <w:color w:val="000000" w:themeColor="text1"/>
        </w:rPr>
        <w:lastRenderedPageBreak/>
        <w:t xml:space="preserve">Suponha uma </w:t>
      </w:r>
      <w:proofErr w:type="spellStart"/>
      <w:r w:rsidRPr="00396B7F">
        <w:rPr>
          <w:color w:val="000000" w:themeColor="text1"/>
        </w:rPr>
        <w:t>sub-rede</w:t>
      </w:r>
      <w:proofErr w:type="spellEnd"/>
      <w:r w:rsidRPr="00396B7F">
        <w:rPr>
          <w:color w:val="000000" w:themeColor="text1"/>
        </w:rPr>
        <w:t xml:space="preserve"> de computadores com acesso à internet com três máquinas que operam com endereços IP 192.168.0.132, 192.168.0.133 e 192.168.0.134 e máscara 255.255.255.240. Nesse caso, assinale a alternativa que apresente corretamente a configuração CIDR e o endereço de broadcasting par ela.</w:t>
      </w:r>
    </w:p>
    <w:p w:rsidR="002A6061" w:rsidRPr="00396B7F" w:rsidRDefault="002A6061" w:rsidP="002A6061">
      <w:pPr>
        <w:pStyle w:val="PargrafodaLista"/>
        <w:numPr>
          <w:ilvl w:val="0"/>
          <w:numId w:val="5"/>
        </w:numPr>
        <w:spacing w:after="0" w:line="276" w:lineRule="auto"/>
        <w:rPr>
          <w:color w:val="000000" w:themeColor="text1"/>
        </w:rPr>
      </w:pPr>
      <w:r w:rsidRPr="00396B7F">
        <w:rPr>
          <w:color w:val="000000" w:themeColor="text1"/>
        </w:rPr>
        <w:t>192.168.0.128/27 e 192.168.0.159</w:t>
      </w:r>
    </w:p>
    <w:p w:rsidR="002A6061" w:rsidRPr="00396B7F" w:rsidRDefault="002A6061" w:rsidP="002A6061">
      <w:pPr>
        <w:pStyle w:val="PargrafodaLista"/>
        <w:numPr>
          <w:ilvl w:val="0"/>
          <w:numId w:val="5"/>
        </w:numPr>
        <w:spacing w:after="0" w:line="276" w:lineRule="auto"/>
        <w:rPr>
          <w:color w:val="000000" w:themeColor="text1"/>
        </w:rPr>
      </w:pPr>
      <w:r w:rsidRPr="00396B7F">
        <w:rPr>
          <w:color w:val="000000" w:themeColor="text1"/>
        </w:rPr>
        <w:t>192.168.0.128/28 e 192.168.0.255</w:t>
      </w:r>
    </w:p>
    <w:p w:rsidR="002A6061" w:rsidRPr="00396B7F" w:rsidRDefault="002A6061" w:rsidP="002A6061">
      <w:pPr>
        <w:pStyle w:val="PargrafodaLista"/>
        <w:numPr>
          <w:ilvl w:val="0"/>
          <w:numId w:val="5"/>
        </w:numPr>
        <w:spacing w:after="0" w:line="276" w:lineRule="auto"/>
        <w:rPr>
          <w:color w:val="000000" w:themeColor="text1"/>
        </w:rPr>
      </w:pPr>
      <w:r w:rsidRPr="00396B7F">
        <w:rPr>
          <w:color w:val="000000" w:themeColor="text1"/>
        </w:rPr>
        <w:t>192.168.0.128/27 e 192.168.0.143</w:t>
      </w:r>
    </w:p>
    <w:p w:rsidR="002A6061" w:rsidRPr="00396B7F" w:rsidRDefault="002A6061" w:rsidP="002A6061">
      <w:pPr>
        <w:pStyle w:val="PargrafodaLista"/>
        <w:numPr>
          <w:ilvl w:val="0"/>
          <w:numId w:val="5"/>
        </w:numPr>
        <w:spacing w:after="0" w:line="276" w:lineRule="auto"/>
        <w:rPr>
          <w:color w:val="000000" w:themeColor="text1"/>
        </w:rPr>
      </w:pPr>
      <w:r w:rsidRPr="00396B7F">
        <w:rPr>
          <w:color w:val="000000" w:themeColor="text1"/>
        </w:rPr>
        <w:t xml:space="preserve">192.168.0.128/28 e 192.168.0.143  </w:t>
      </w:r>
    </w:p>
    <w:p w:rsidR="002A6061" w:rsidRPr="00815711" w:rsidRDefault="002A6061" w:rsidP="002A6061">
      <w:pPr>
        <w:pStyle w:val="PargrafodaLista"/>
        <w:numPr>
          <w:ilvl w:val="0"/>
          <w:numId w:val="1"/>
        </w:numPr>
        <w:spacing w:before="240" w:after="0" w:line="276" w:lineRule="auto"/>
        <w:contextualSpacing w:val="0"/>
        <w:jc w:val="both"/>
        <w:rPr>
          <w:color w:val="000000" w:themeColor="text1"/>
        </w:rPr>
      </w:pPr>
      <w:r w:rsidRPr="00815711">
        <w:rPr>
          <w:color w:val="000000" w:themeColor="text1"/>
        </w:rPr>
        <w:t xml:space="preserve">Considerando a rede 192.168.100.0/24, quantos endereços </w:t>
      </w:r>
      <w:proofErr w:type="spellStart"/>
      <w:r w:rsidRPr="00815711">
        <w:rPr>
          <w:color w:val="000000" w:themeColor="text1"/>
        </w:rPr>
        <w:t>IPs</w:t>
      </w:r>
      <w:proofErr w:type="spellEnd"/>
      <w:r w:rsidRPr="00815711">
        <w:rPr>
          <w:color w:val="000000" w:themeColor="text1"/>
        </w:rPr>
        <w:t xml:space="preserve"> podem ser distribuídos para os hosts desta rede?</w:t>
      </w:r>
    </w:p>
    <w:p w:rsidR="002A6061" w:rsidRPr="00815711" w:rsidRDefault="002A6061" w:rsidP="002A6061">
      <w:pPr>
        <w:pStyle w:val="PargrafodaLista"/>
        <w:numPr>
          <w:ilvl w:val="0"/>
          <w:numId w:val="7"/>
        </w:numPr>
        <w:spacing w:after="0" w:line="276" w:lineRule="auto"/>
        <w:rPr>
          <w:color w:val="000000" w:themeColor="text1"/>
        </w:rPr>
      </w:pPr>
      <w:r w:rsidRPr="00815711">
        <w:rPr>
          <w:color w:val="000000" w:themeColor="text1"/>
        </w:rPr>
        <w:t>128.</w:t>
      </w:r>
    </w:p>
    <w:p w:rsidR="002A6061" w:rsidRPr="00815711" w:rsidRDefault="002A6061" w:rsidP="002A6061">
      <w:pPr>
        <w:pStyle w:val="PargrafodaLista"/>
        <w:numPr>
          <w:ilvl w:val="0"/>
          <w:numId w:val="7"/>
        </w:numPr>
        <w:spacing w:after="0" w:line="276" w:lineRule="auto"/>
        <w:rPr>
          <w:color w:val="000000" w:themeColor="text1"/>
        </w:rPr>
      </w:pPr>
      <w:r w:rsidRPr="00815711">
        <w:rPr>
          <w:color w:val="000000" w:themeColor="text1"/>
        </w:rPr>
        <w:t>126.</w:t>
      </w:r>
    </w:p>
    <w:p w:rsidR="002A6061" w:rsidRPr="00815711" w:rsidRDefault="002A6061" w:rsidP="002A6061">
      <w:pPr>
        <w:pStyle w:val="PargrafodaLista"/>
        <w:numPr>
          <w:ilvl w:val="0"/>
          <w:numId w:val="7"/>
        </w:numPr>
        <w:spacing w:after="0" w:line="276" w:lineRule="auto"/>
        <w:rPr>
          <w:color w:val="000000" w:themeColor="text1"/>
        </w:rPr>
      </w:pPr>
      <w:r w:rsidRPr="00815711">
        <w:rPr>
          <w:color w:val="000000" w:themeColor="text1"/>
        </w:rPr>
        <w:t>254.</w:t>
      </w:r>
    </w:p>
    <w:p w:rsidR="002A6061" w:rsidRPr="00815711" w:rsidRDefault="002A6061" w:rsidP="002A6061">
      <w:pPr>
        <w:pStyle w:val="PargrafodaLista"/>
        <w:numPr>
          <w:ilvl w:val="0"/>
          <w:numId w:val="7"/>
        </w:numPr>
        <w:spacing w:after="0" w:line="276" w:lineRule="auto"/>
        <w:rPr>
          <w:color w:val="000000" w:themeColor="text1"/>
        </w:rPr>
      </w:pPr>
      <w:r w:rsidRPr="00815711">
        <w:rPr>
          <w:color w:val="000000" w:themeColor="text1"/>
        </w:rPr>
        <w:t>255.</w:t>
      </w:r>
    </w:p>
    <w:p w:rsidR="002A6061" w:rsidRDefault="002A6061" w:rsidP="002A6061">
      <w:pPr>
        <w:pStyle w:val="PargrafodaLista"/>
        <w:numPr>
          <w:ilvl w:val="0"/>
          <w:numId w:val="7"/>
        </w:numPr>
        <w:spacing w:after="0" w:line="276" w:lineRule="auto"/>
        <w:rPr>
          <w:color w:val="000000" w:themeColor="text1"/>
        </w:rPr>
      </w:pPr>
      <w:r w:rsidRPr="00815711">
        <w:rPr>
          <w:color w:val="000000" w:themeColor="text1"/>
        </w:rPr>
        <w:t>256.</w:t>
      </w:r>
    </w:p>
    <w:p w:rsidR="002A6061" w:rsidRPr="00815711" w:rsidRDefault="002A6061" w:rsidP="002A6061">
      <w:pPr>
        <w:pStyle w:val="PargrafodaLista"/>
        <w:numPr>
          <w:ilvl w:val="0"/>
          <w:numId w:val="1"/>
        </w:numPr>
        <w:spacing w:before="240" w:after="0" w:line="276" w:lineRule="auto"/>
        <w:contextualSpacing w:val="0"/>
        <w:jc w:val="both"/>
        <w:rPr>
          <w:color w:val="000000" w:themeColor="text1"/>
        </w:rPr>
      </w:pPr>
      <w:r w:rsidRPr="00815711">
        <w:rPr>
          <w:color w:val="000000" w:themeColor="text1"/>
        </w:rPr>
        <w:t xml:space="preserve">A máscara de </w:t>
      </w:r>
      <w:proofErr w:type="spellStart"/>
      <w:r w:rsidRPr="00815711">
        <w:rPr>
          <w:color w:val="000000" w:themeColor="text1"/>
        </w:rPr>
        <w:t>subrede</w:t>
      </w:r>
      <w:proofErr w:type="spellEnd"/>
      <w:r w:rsidRPr="00815711">
        <w:rPr>
          <w:color w:val="000000" w:themeColor="text1"/>
        </w:rPr>
        <w:t xml:space="preserve"> default para redes da classe B é:</w:t>
      </w:r>
    </w:p>
    <w:p w:rsidR="002A6061" w:rsidRPr="00815711" w:rsidRDefault="002A6061" w:rsidP="002A6061">
      <w:pPr>
        <w:pStyle w:val="PargrafodaLista"/>
        <w:numPr>
          <w:ilvl w:val="0"/>
          <w:numId w:val="8"/>
        </w:numPr>
        <w:spacing w:after="0" w:line="276" w:lineRule="auto"/>
        <w:rPr>
          <w:color w:val="000000" w:themeColor="text1"/>
        </w:rPr>
      </w:pPr>
      <w:r w:rsidRPr="00815711">
        <w:rPr>
          <w:color w:val="000000" w:themeColor="text1"/>
        </w:rPr>
        <w:t>255.255.255.255</w:t>
      </w:r>
    </w:p>
    <w:p w:rsidR="002A6061" w:rsidRPr="00815711" w:rsidRDefault="002A6061" w:rsidP="002A6061">
      <w:pPr>
        <w:pStyle w:val="PargrafodaLista"/>
        <w:numPr>
          <w:ilvl w:val="0"/>
          <w:numId w:val="8"/>
        </w:numPr>
        <w:spacing w:after="0" w:line="276" w:lineRule="auto"/>
        <w:rPr>
          <w:color w:val="000000" w:themeColor="text1"/>
        </w:rPr>
      </w:pPr>
      <w:r w:rsidRPr="00815711">
        <w:rPr>
          <w:color w:val="000000" w:themeColor="text1"/>
        </w:rPr>
        <w:t>255.255.255.0</w:t>
      </w:r>
    </w:p>
    <w:p w:rsidR="002A6061" w:rsidRPr="00815711" w:rsidRDefault="002A6061" w:rsidP="002A6061">
      <w:pPr>
        <w:pStyle w:val="PargrafodaLista"/>
        <w:numPr>
          <w:ilvl w:val="0"/>
          <w:numId w:val="8"/>
        </w:numPr>
        <w:spacing w:after="0" w:line="276" w:lineRule="auto"/>
        <w:rPr>
          <w:color w:val="000000" w:themeColor="text1"/>
        </w:rPr>
      </w:pPr>
      <w:r w:rsidRPr="00815711">
        <w:rPr>
          <w:color w:val="000000" w:themeColor="text1"/>
        </w:rPr>
        <w:t>255.255.0.0</w:t>
      </w:r>
    </w:p>
    <w:p w:rsidR="002A6061" w:rsidRPr="00815711" w:rsidRDefault="002A6061" w:rsidP="002A6061">
      <w:pPr>
        <w:pStyle w:val="PargrafodaLista"/>
        <w:numPr>
          <w:ilvl w:val="0"/>
          <w:numId w:val="8"/>
        </w:numPr>
        <w:spacing w:after="0" w:line="276" w:lineRule="auto"/>
        <w:rPr>
          <w:color w:val="000000" w:themeColor="text1"/>
        </w:rPr>
      </w:pPr>
      <w:r w:rsidRPr="00815711">
        <w:rPr>
          <w:color w:val="000000" w:themeColor="text1"/>
        </w:rPr>
        <w:t>255.0.0.0</w:t>
      </w:r>
    </w:p>
    <w:p w:rsidR="002A6061" w:rsidRPr="00815711" w:rsidRDefault="002A6061" w:rsidP="002A6061">
      <w:pPr>
        <w:pStyle w:val="PargrafodaLista"/>
        <w:numPr>
          <w:ilvl w:val="0"/>
          <w:numId w:val="8"/>
        </w:numPr>
        <w:spacing w:after="0" w:line="276" w:lineRule="auto"/>
        <w:rPr>
          <w:color w:val="000000" w:themeColor="text1"/>
        </w:rPr>
      </w:pPr>
      <w:r w:rsidRPr="00815711">
        <w:rPr>
          <w:color w:val="000000" w:themeColor="text1"/>
        </w:rPr>
        <w:t>0.0.0.0</w:t>
      </w:r>
    </w:p>
    <w:p w:rsidR="002A6061" w:rsidRPr="00815711" w:rsidRDefault="002A6061" w:rsidP="002A6061">
      <w:pPr>
        <w:pStyle w:val="PargrafodaLista"/>
        <w:numPr>
          <w:ilvl w:val="0"/>
          <w:numId w:val="1"/>
        </w:numPr>
        <w:spacing w:before="240" w:after="0" w:line="276" w:lineRule="auto"/>
        <w:contextualSpacing w:val="0"/>
        <w:jc w:val="both"/>
        <w:rPr>
          <w:color w:val="000000" w:themeColor="text1"/>
        </w:rPr>
      </w:pPr>
      <w:r w:rsidRPr="00815711">
        <w:rPr>
          <w:color w:val="000000" w:themeColor="text1"/>
        </w:rPr>
        <w:t>O endereço IP é válido é:</w:t>
      </w:r>
    </w:p>
    <w:p w:rsidR="002A6061" w:rsidRPr="00815711" w:rsidRDefault="002A6061" w:rsidP="002A6061">
      <w:pPr>
        <w:pStyle w:val="PargrafodaLista"/>
        <w:numPr>
          <w:ilvl w:val="0"/>
          <w:numId w:val="11"/>
        </w:numPr>
        <w:spacing w:after="0" w:line="276" w:lineRule="auto"/>
        <w:rPr>
          <w:color w:val="000000" w:themeColor="text1"/>
        </w:rPr>
      </w:pPr>
      <w:r w:rsidRPr="00815711">
        <w:rPr>
          <w:color w:val="000000" w:themeColor="text1"/>
        </w:rPr>
        <w:t>002.256.034.016</w:t>
      </w:r>
    </w:p>
    <w:p w:rsidR="002A6061" w:rsidRPr="00815711" w:rsidRDefault="002A6061" w:rsidP="002A6061">
      <w:pPr>
        <w:pStyle w:val="PargrafodaLista"/>
        <w:numPr>
          <w:ilvl w:val="0"/>
          <w:numId w:val="11"/>
        </w:numPr>
        <w:spacing w:after="0" w:line="276" w:lineRule="auto"/>
        <w:rPr>
          <w:color w:val="000000" w:themeColor="text1"/>
        </w:rPr>
      </w:pPr>
      <w:r w:rsidRPr="00815711">
        <w:rPr>
          <w:color w:val="000000" w:themeColor="text1"/>
        </w:rPr>
        <w:t>341.027.111.088</w:t>
      </w:r>
    </w:p>
    <w:p w:rsidR="002A6061" w:rsidRPr="00815711" w:rsidRDefault="002A6061" w:rsidP="002A6061">
      <w:pPr>
        <w:pStyle w:val="PargrafodaLista"/>
        <w:numPr>
          <w:ilvl w:val="0"/>
          <w:numId w:val="11"/>
        </w:numPr>
        <w:spacing w:after="0" w:line="276" w:lineRule="auto"/>
        <w:rPr>
          <w:color w:val="000000" w:themeColor="text1"/>
        </w:rPr>
      </w:pPr>
      <w:r w:rsidRPr="00815711">
        <w:rPr>
          <w:color w:val="000000" w:themeColor="text1"/>
        </w:rPr>
        <w:t>221.107.055.012</w:t>
      </w:r>
    </w:p>
    <w:p w:rsidR="002A6061" w:rsidRPr="00815711" w:rsidRDefault="002A6061" w:rsidP="002A6061">
      <w:pPr>
        <w:pStyle w:val="PargrafodaLista"/>
        <w:numPr>
          <w:ilvl w:val="0"/>
          <w:numId w:val="11"/>
        </w:numPr>
        <w:spacing w:after="0" w:line="276" w:lineRule="auto"/>
        <w:rPr>
          <w:color w:val="000000" w:themeColor="text1"/>
        </w:rPr>
      </w:pPr>
      <w:r w:rsidRPr="00815711">
        <w:rPr>
          <w:color w:val="000000" w:themeColor="text1"/>
        </w:rPr>
        <w:t>258.042.231.060</w:t>
      </w:r>
    </w:p>
    <w:p w:rsidR="002A6061" w:rsidRDefault="002A6061" w:rsidP="002A6061">
      <w:pPr>
        <w:pStyle w:val="PargrafodaLista"/>
        <w:numPr>
          <w:ilvl w:val="0"/>
          <w:numId w:val="11"/>
        </w:numPr>
        <w:spacing w:after="0" w:line="276" w:lineRule="auto"/>
        <w:rPr>
          <w:color w:val="000000" w:themeColor="text1"/>
        </w:rPr>
      </w:pPr>
      <w:r w:rsidRPr="00815711">
        <w:rPr>
          <w:color w:val="000000" w:themeColor="text1"/>
        </w:rPr>
        <w:t>094.259.023.152</w:t>
      </w:r>
    </w:p>
    <w:p w:rsidR="002A6061" w:rsidRDefault="002A6061" w:rsidP="002A6061">
      <w:pPr>
        <w:spacing w:after="0"/>
        <w:rPr>
          <w:color w:val="000000" w:themeColor="text1"/>
        </w:rPr>
      </w:pPr>
    </w:p>
    <w:p w:rsidR="002A6061" w:rsidRPr="00815711" w:rsidRDefault="002A6061" w:rsidP="002A6061">
      <w:pPr>
        <w:pStyle w:val="PargrafodaLista"/>
        <w:numPr>
          <w:ilvl w:val="0"/>
          <w:numId w:val="1"/>
        </w:numPr>
        <w:spacing w:before="240" w:after="0" w:line="276" w:lineRule="auto"/>
        <w:contextualSpacing w:val="0"/>
        <w:jc w:val="both"/>
        <w:rPr>
          <w:color w:val="000000" w:themeColor="text1"/>
        </w:rPr>
      </w:pPr>
      <w:r w:rsidRPr="00815711">
        <w:rPr>
          <w:color w:val="000000" w:themeColor="text1"/>
        </w:rPr>
        <w:t>Considere os conceitos do endereçamento IP e analise as afirmações a seguir.</w:t>
      </w:r>
    </w:p>
    <w:p w:rsidR="002A6061" w:rsidRPr="00815711" w:rsidRDefault="002A6061" w:rsidP="002A6061">
      <w:pPr>
        <w:spacing w:after="0"/>
        <w:ind w:left="284"/>
        <w:rPr>
          <w:color w:val="000000" w:themeColor="text1"/>
        </w:rPr>
      </w:pPr>
      <w:r w:rsidRPr="00815711">
        <w:rPr>
          <w:color w:val="000000" w:themeColor="text1"/>
        </w:rPr>
        <w:t>I. Os computadores 192.168.1.17/27 e 192.168.1.30/27 estão na mesma rede IP.</w:t>
      </w:r>
    </w:p>
    <w:p w:rsidR="002A6061" w:rsidRPr="00815711" w:rsidRDefault="002A6061" w:rsidP="002A6061">
      <w:pPr>
        <w:spacing w:after="0"/>
        <w:ind w:left="284"/>
        <w:rPr>
          <w:color w:val="000000" w:themeColor="text1"/>
        </w:rPr>
      </w:pPr>
      <w:r w:rsidRPr="00815711">
        <w:rPr>
          <w:color w:val="000000" w:themeColor="text1"/>
        </w:rPr>
        <w:t>II. Os computadores 192.168.1.27/27 e 192.168.1.33/27 estão na mesma rede IP.</w:t>
      </w:r>
    </w:p>
    <w:p w:rsidR="002A6061" w:rsidRPr="00815711" w:rsidRDefault="002A6061" w:rsidP="002A6061">
      <w:pPr>
        <w:spacing w:after="0"/>
        <w:ind w:left="284"/>
        <w:rPr>
          <w:color w:val="000000" w:themeColor="text1"/>
        </w:rPr>
      </w:pPr>
      <w:r w:rsidRPr="00815711">
        <w:rPr>
          <w:color w:val="000000" w:themeColor="text1"/>
        </w:rPr>
        <w:t>III. Os computadores 192.168.1.17/26 e 192.168.1.60/26 estão na mesma rede IP.</w:t>
      </w:r>
    </w:p>
    <w:p w:rsidR="002A6061" w:rsidRPr="00815711" w:rsidRDefault="002A6061" w:rsidP="002A6061">
      <w:pPr>
        <w:spacing w:after="0"/>
        <w:ind w:left="284"/>
        <w:rPr>
          <w:color w:val="000000" w:themeColor="text1"/>
        </w:rPr>
      </w:pPr>
      <w:r w:rsidRPr="00815711">
        <w:rPr>
          <w:color w:val="000000" w:themeColor="text1"/>
        </w:rPr>
        <w:t>IV. Os computadores 192.168.1.17/25 e 192.168.1.230/25 estão na mesma rede IP.</w:t>
      </w:r>
    </w:p>
    <w:p w:rsidR="002A6061" w:rsidRPr="00815711" w:rsidRDefault="002A6061" w:rsidP="002A6061">
      <w:pPr>
        <w:spacing w:after="0"/>
        <w:ind w:left="284"/>
        <w:rPr>
          <w:color w:val="000000" w:themeColor="text1"/>
        </w:rPr>
      </w:pPr>
      <w:r w:rsidRPr="00815711">
        <w:rPr>
          <w:color w:val="000000" w:themeColor="text1"/>
        </w:rPr>
        <w:t>Quantas dessas afirmações estão corretas?</w:t>
      </w:r>
    </w:p>
    <w:p w:rsidR="002A6061" w:rsidRPr="00815711" w:rsidRDefault="002A6061" w:rsidP="002A6061">
      <w:pPr>
        <w:pStyle w:val="PargrafodaLista"/>
        <w:numPr>
          <w:ilvl w:val="0"/>
          <w:numId w:val="12"/>
        </w:numPr>
        <w:spacing w:after="0" w:line="276" w:lineRule="auto"/>
        <w:rPr>
          <w:color w:val="000000" w:themeColor="text1"/>
        </w:rPr>
      </w:pPr>
      <w:r w:rsidRPr="00815711">
        <w:rPr>
          <w:color w:val="000000" w:themeColor="text1"/>
        </w:rPr>
        <w:t>1.</w:t>
      </w:r>
    </w:p>
    <w:p w:rsidR="002A6061" w:rsidRPr="00815711" w:rsidRDefault="002A6061" w:rsidP="002A6061">
      <w:pPr>
        <w:pStyle w:val="PargrafodaLista"/>
        <w:numPr>
          <w:ilvl w:val="0"/>
          <w:numId w:val="12"/>
        </w:numPr>
        <w:spacing w:after="0" w:line="276" w:lineRule="auto"/>
        <w:rPr>
          <w:color w:val="000000" w:themeColor="text1"/>
        </w:rPr>
      </w:pPr>
      <w:r w:rsidRPr="00815711">
        <w:rPr>
          <w:color w:val="000000" w:themeColor="text1"/>
        </w:rPr>
        <w:t>2.</w:t>
      </w:r>
    </w:p>
    <w:p w:rsidR="002A6061" w:rsidRPr="00815711" w:rsidRDefault="002A6061" w:rsidP="002A6061">
      <w:pPr>
        <w:pStyle w:val="PargrafodaLista"/>
        <w:numPr>
          <w:ilvl w:val="0"/>
          <w:numId w:val="12"/>
        </w:numPr>
        <w:spacing w:after="0" w:line="276" w:lineRule="auto"/>
        <w:rPr>
          <w:color w:val="000000" w:themeColor="text1"/>
        </w:rPr>
      </w:pPr>
      <w:r w:rsidRPr="00815711">
        <w:rPr>
          <w:color w:val="000000" w:themeColor="text1"/>
        </w:rPr>
        <w:t>3.</w:t>
      </w:r>
    </w:p>
    <w:p w:rsidR="002A6061" w:rsidRDefault="002A6061" w:rsidP="002A6061">
      <w:pPr>
        <w:pStyle w:val="PargrafodaLista"/>
        <w:numPr>
          <w:ilvl w:val="0"/>
          <w:numId w:val="12"/>
        </w:numPr>
        <w:spacing w:after="0" w:line="276" w:lineRule="auto"/>
        <w:rPr>
          <w:color w:val="000000" w:themeColor="text1"/>
        </w:rPr>
      </w:pPr>
      <w:r w:rsidRPr="00815711">
        <w:rPr>
          <w:color w:val="000000" w:themeColor="text1"/>
        </w:rPr>
        <w:t>4.</w:t>
      </w:r>
    </w:p>
    <w:p w:rsidR="002A6061" w:rsidRDefault="002A6061" w:rsidP="002A6061">
      <w:pPr>
        <w:spacing w:after="0"/>
        <w:rPr>
          <w:color w:val="000000" w:themeColor="text1"/>
        </w:rPr>
      </w:pPr>
    </w:p>
    <w:p w:rsidR="002A6061" w:rsidRPr="00815711" w:rsidRDefault="002A6061" w:rsidP="002A6061">
      <w:pPr>
        <w:pStyle w:val="PargrafodaLista"/>
        <w:numPr>
          <w:ilvl w:val="0"/>
          <w:numId w:val="1"/>
        </w:numPr>
        <w:spacing w:before="240" w:after="0" w:line="276" w:lineRule="auto"/>
        <w:contextualSpacing w:val="0"/>
        <w:jc w:val="both"/>
        <w:rPr>
          <w:color w:val="000000" w:themeColor="text1"/>
        </w:rPr>
      </w:pPr>
      <w:r w:rsidRPr="00815711">
        <w:rPr>
          <w:color w:val="000000" w:themeColor="text1"/>
        </w:rPr>
        <w:t xml:space="preserve">O Endereço MAC (Media Access </w:t>
      </w:r>
      <w:proofErr w:type="spellStart"/>
      <w:r w:rsidRPr="00815711">
        <w:rPr>
          <w:color w:val="000000" w:themeColor="text1"/>
        </w:rPr>
        <w:t>Control</w:t>
      </w:r>
      <w:proofErr w:type="spellEnd"/>
      <w:r w:rsidRPr="00815711">
        <w:rPr>
          <w:color w:val="000000" w:themeColor="text1"/>
        </w:rPr>
        <w:t>) é um endereço físico associado à interface de comunicação, que conecta um dispositivo à rede. O MAC é um endereço “único”, não havendo duas portas com a mesma numeração, é usado para controle de acesso em redes de computadores. Qual das alternativas abaixo apresenta um exemplo de endereço MAC? Assinale a alternativa CORRETA:</w:t>
      </w:r>
    </w:p>
    <w:p w:rsidR="002A6061" w:rsidRPr="00815711" w:rsidRDefault="002A6061" w:rsidP="002A6061">
      <w:pPr>
        <w:pStyle w:val="PargrafodaLista"/>
        <w:numPr>
          <w:ilvl w:val="0"/>
          <w:numId w:val="13"/>
        </w:numPr>
        <w:spacing w:after="0" w:line="276" w:lineRule="auto"/>
        <w:rPr>
          <w:color w:val="000000" w:themeColor="text1"/>
        </w:rPr>
      </w:pPr>
      <w:r w:rsidRPr="00815711">
        <w:rPr>
          <w:color w:val="000000" w:themeColor="text1"/>
        </w:rPr>
        <w:t>192.168.0.1</w:t>
      </w:r>
    </w:p>
    <w:p w:rsidR="002A6061" w:rsidRPr="00815711" w:rsidRDefault="002A6061" w:rsidP="002A6061">
      <w:pPr>
        <w:pStyle w:val="PargrafodaLista"/>
        <w:numPr>
          <w:ilvl w:val="0"/>
          <w:numId w:val="13"/>
        </w:numPr>
        <w:spacing w:after="0" w:line="276" w:lineRule="auto"/>
        <w:rPr>
          <w:color w:val="000000" w:themeColor="text1"/>
        </w:rPr>
      </w:pPr>
      <w:r w:rsidRPr="00815711">
        <w:rPr>
          <w:color w:val="000000" w:themeColor="text1"/>
        </w:rPr>
        <w:t>2001:0:DB8:1::200</w:t>
      </w:r>
    </w:p>
    <w:p w:rsidR="002A6061" w:rsidRPr="00815711" w:rsidRDefault="002A6061" w:rsidP="002A6061">
      <w:pPr>
        <w:pStyle w:val="PargrafodaLista"/>
        <w:numPr>
          <w:ilvl w:val="0"/>
          <w:numId w:val="13"/>
        </w:numPr>
        <w:spacing w:after="0" w:line="276" w:lineRule="auto"/>
        <w:rPr>
          <w:color w:val="000000" w:themeColor="text1"/>
        </w:rPr>
      </w:pPr>
      <w:r w:rsidRPr="00815711">
        <w:rPr>
          <w:color w:val="000000" w:themeColor="text1"/>
        </w:rPr>
        <w:t>192.168.0.1:8090</w:t>
      </w:r>
    </w:p>
    <w:p w:rsidR="002A6061" w:rsidRPr="00815711" w:rsidRDefault="002A6061" w:rsidP="002A6061">
      <w:pPr>
        <w:pStyle w:val="PargrafodaLista"/>
        <w:numPr>
          <w:ilvl w:val="0"/>
          <w:numId w:val="13"/>
        </w:numPr>
        <w:spacing w:after="0" w:line="276" w:lineRule="auto"/>
        <w:rPr>
          <w:color w:val="000000" w:themeColor="text1"/>
        </w:rPr>
      </w:pPr>
      <w:r w:rsidRPr="00815711">
        <w:rPr>
          <w:color w:val="000000" w:themeColor="text1"/>
        </w:rPr>
        <w:lastRenderedPageBreak/>
        <w:t>192.168.0.1/23</w:t>
      </w:r>
    </w:p>
    <w:p w:rsidR="002A6061" w:rsidRDefault="002A6061" w:rsidP="002A6061">
      <w:pPr>
        <w:pStyle w:val="PargrafodaLista"/>
        <w:numPr>
          <w:ilvl w:val="0"/>
          <w:numId w:val="13"/>
        </w:numPr>
        <w:spacing w:after="0" w:line="276" w:lineRule="auto"/>
        <w:rPr>
          <w:color w:val="000000" w:themeColor="text1"/>
        </w:rPr>
      </w:pPr>
      <w:r w:rsidRPr="00815711">
        <w:rPr>
          <w:color w:val="000000" w:themeColor="text1"/>
        </w:rPr>
        <w:t>AC-9E-17-DF-99-B1</w:t>
      </w:r>
    </w:p>
    <w:p w:rsidR="002A6061" w:rsidRDefault="002A6061" w:rsidP="002A6061">
      <w:pPr>
        <w:spacing w:after="0"/>
        <w:rPr>
          <w:color w:val="000000" w:themeColor="text1"/>
        </w:rPr>
      </w:pPr>
    </w:p>
    <w:p w:rsidR="002A6061" w:rsidRPr="00815711" w:rsidRDefault="002A6061" w:rsidP="002A6061">
      <w:pPr>
        <w:pStyle w:val="PargrafodaLista"/>
        <w:numPr>
          <w:ilvl w:val="0"/>
          <w:numId w:val="1"/>
        </w:numPr>
        <w:spacing w:before="240" w:after="0" w:line="276" w:lineRule="auto"/>
        <w:contextualSpacing w:val="0"/>
        <w:jc w:val="both"/>
        <w:rPr>
          <w:color w:val="000000" w:themeColor="text1"/>
        </w:rPr>
      </w:pPr>
      <w:r w:rsidRPr="00815711">
        <w:rPr>
          <w:color w:val="000000" w:themeColor="text1"/>
        </w:rPr>
        <w:t>Imagine uma situação hipotética onde um Administrator de Redes pretende utilizar a faixa de endereço IP 192.0.0.0/24 para configurar uma rede local. Baseado no endereço IP informado, qual o número máximo de hosts válidos que este Administrator poderá endereçar em sua rede? Assinale a alternativa CORRETA:</w:t>
      </w:r>
    </w:p>
    <w:p w:rsidR="002A6061" w:rsidRPr="00815711" w:rsidRDefault="002A6061" w:rsidP="002A6061">
      <w:pPr>
        <w:pStyle w:val="PargrafodaLista"/>
        <w:numPr>
          <w:ilvl w:val="0"/>
          <w:numId w:val="14"/>
        </w:numPr>
        <w:spacing w:after="0" w:line="276" w:lineRule="auto"/>
        <w:rPr>
          <w:color w:val="000000" w:themeColor="text1"/>
        </w:rPr>
      </w:pPr>
      <w:r w:rsidRPr="00815711">
        <w:rPr>
          <w:color w:val="000000" w:themeColor="text1"/>
        </w:rPr>
        <w:t>24</w:t>
      </w:r>
    </w:p>
    <w:p w:rsidR="002A6061" w:rsidRPr="00815711" w:rsidRDefault="002A6061" w:rsidP="002A6061">
      <w:pPr>
        <w:pStyle w:val="PargrafodaLista"/>
        <w:numPr>
          <w:ilvl w:val="0"/>
          <w:numId w:val="14"/>
        </w:numPr>
        <w:spacing w:after="0" w:line="276" w:lineRule="auto"/>
        <w:rPr>
          <w:color w:val="000000" w:themeColor="text1"/>
        </w:rPr>
      </w:pPr>
      <w:r w:rsidRPr="00815711">
        <w:rPr>
          <w:color w:val="000000" w:themeColor="text1"/>
        </w:rPr>
        <w:t>192</w:t>
      </w:r>
    </w:p>
    <w:p w:rsidR="002A6061" w:rsidRPr="00815711" w:rsidRDefault="002A6061" w:rsidP="002A6061">
      <w:pPr>
        <w:pStyle w:val="PargrafodaLista"/>
        <w:numPr>
          <w:ilvl w:val="0"/>
          <w:numId w:val="14"/>
        </w:numPr>
        <w:spacing w:after="0" w:line="276" w:lineRule="auto"/>
        <w:rPr>
          <w:color w:val="000000" w:themeColor="text1"/>
        </w:rPr>
      </w:pPr>
      <w:r w:rsidRPr="00815711">
        <w:rPr>
          <w:color w:val="000000" w:themeColor="text1"/>
        </w:rPr>
        <w:t>254</w:t>
      </w:r>
    </w:p>
    <w:p w:rsidR="002A6061" w:rsidRPr="00815711" w:rsidRDefault="002A6061" w:rsidP="002A6061">
      <w:pPr>
        <w:pStyle w:val="PargrafodaLista"/>
        <w:numPr>
          <w:ilvl w:val="0"/>
          <w:numId w:val="14"/>
        </w:numPr>
        <w:spacing w:after="0" w:line="276" w:lineRule="auto"/>
        <w:rPr>
          <w:color w:val="000000" w:themeColor="text1"/>
        </w:rPr>
      </w:pPr>
      <w:r w:rsidRPr="00815711">
        <w:rPr>
          <w:color w:val="000000" w:themeColor="text1"/>
        </w:rPr>
        <w:t>255</w:t>
      </w:r>
    </w:p>
    <w:p w:rsidR="002A6061" w:rsidRDefault="002A6061" w:rsidP="002A6061">
      <w:pPr>
        <w:pStyle w:val="PargrafodaLista"/>
        <w:numPr>
          <w:ilvl w:val="0"/>
          <w:numId w:val="14"/>
        </w:numPr>
        <w:spacing w:after="0" w:line="276" w:lineRule="auto"/>
        <w:rPr>
          <w:color w:val="000000" w:themeColor="text1"/>
        </w:rPr>
      </w:pPr>
      <w:r w:rsidRPr="00815711">
        <w:rPr>
          <w:color w:val="000000" w:themeColor="text1"/>
        </w:rPr>
        <w:t>6096</w:t>
      </w:r>
    </w:p>
    <w:p w:rsidR="002A6061" w:rsidRPr="00C1140C" w:rsidRDefault="002A6061" w:rsidP="002A6061">
      <w:pPr>
        <w:pStyle w:val="PargrafodaLista"/>
        <w:numPr>
          <w:ilvl w:val="0"/>
          <w:numId w:val="1"/>
        </w:numPr>
        <w:spacing w:before="240" w:after="0" w:line="276" w:lineRule="auto"/>
        <w:contextualSpacing w:val="0"/>
        <w:jc w:val="both"/>
        <w:rPr>
          <w:color w:val="000000" w:themeColor="text1"/>
        </w:rPr>
      </w:pPr>
      <w:r w:rsidRPr="00C1140C">
        <w:rPr>
          <w:color w:val="000000" w:themeColor="text1"/>
        </w:rPr>
        <w:t xml:space="preserve">Qual o número máximo de endereços IP que podem ser atribuídos a hosts em uma </w:t>
      </w:r>
      <w:proofErr w:type="spellStart"/>
      <w:r w:rsidRPr="00C1140C">
        <w:rPr>
          <w:color w:val="000000" w:themeColor="text1"/>
        </w:rPr>
        <w:t>sub-rede</w:t>
      </w:r>
      <w:proofErr w:type="spellEnd"/>
      <w:r w:rsidRPr="00C1140C">
        <w:rPr>
          <w:color w:val="000000" w:themeColor="text1"/>
        </w:rPr>
        <w:t xml:space="preserve"> que usa máscara 255.255.255.224?</w:t>
      </w:r>
    </w:p>
    <w:p w:rsidR="002A6061" w:rsidRPr="00C1140C" w:rsidRDefault="002A6061" w:rsidP="002A6061">
      <w:pPr>
        <w:pStyle w:val="PargrafodaLista"/>
        <w:numPr>
          <w:ilvl w:val="0"/>
          <w:numId w:val="15"/>
        </w:numPr>
        <w:spacing w:after="0" w:line="276" w:lineRule="auto"/>
        <w:rPr>
          <w:color w:val="000000" w:themeColor="text1"/>
        </w:rPr>
      </w:pPr>
      <w:r w:rsidRPr="00C1140C">
        <w:rPr>
          <w:color w:val="000000" w:themeColor="text1"/>
        </w:rPr>
        <w:t>15</w:t>
      </w:r>
    </w:p>
    <w:p w:rsidR="002A6061" w:rsidRPr="00C1140C" w:rsidRDefault="002A6061" w:rsidP="002A6061">
      <w:pPr>
        <w:pStyle w:val="PargrafodaLista"/>
        <w:numPr>
          <w:ilvl w:val="0"/>
          <w:numId w:val="15"/>
        </w:numPr>
        <w:spacing w:after="0" w:line="276" w:lineRule="auto"/>
        <w:rPr>
          <w:color w:val="000000" w:themeColor="text1"/>
        </w:rPr>
      </w:pPr>
      <w:r w:rsidRPr="00C1140C">
        <w:rPr>
          <w:color w:val="000000" w:themeColor="text1"/>
        </w:rPr>
        <w:t>16</w:t>
      </w:r>
    </w:p>
    <w:p w:rsidR="002A6061" w:rsidRPr="00C1140C" w:rsidRDefault="002A6061" w:rsidP="002A6061">
      <w:pPr>
        <w:pStyle w:val="PargrafodaLista"/>
        <w:numPr>
          <w:ilvl w:val="0"/>
          <w:numId w:val="15"/>
        </w:numPr>
        <w:spacing w:after="0" w:line="276" w:lineRule="auto"/>
        <w:rPr>
          <w:color w:val="000000" w:themeColor="text1"/>
        </w:rPr>
      </w:pPr>
      <w:r w:rsidRPr="00C1140C">
        <w:rPr>
          <w:color w:val="000000" w:themeColor="text1"/>
        </w:rPr>
        <w:t>30</w:t>
      </w:r>
    </w:p>
    <w:p w:rsidR="002A6061" w:rsidRPr="00C1140C" w:rsidRDefault="002A6061" w:rsidP="002A6061">
      <w:pPr>
        <w:pStyle w:val="PargrafodaLista"/>
        <w:numPr>
          <w:ilvl w:val="0"/>
          <w:numId w:val="15"/>
        </w:numPr>
        <w:spacing w:after="0" w:line="276" w:lineRule="auto"/>
        <w:rPr>
          <w:color w:val="000000" w:themeColor="text1"/>
        </w:rPr>
      </w:pPr>
      <w:r w:rsidRPr="00C1140C">
        <w:rPr>
          <w:color w:val="000000" w:themeColor="text1"/>
        </w:rPr>
        <w:t>32</w:t>
      </w:r>
    </w:p>
    <w:p w:rsidR="002A6061" w:rsidRPr="00C1140C" w:rsidRDefault="002A6061" w:rsidP="002A6061">
      <w:pPr>
        <w:pStyle w:val="PargrafodaLista"/>
        <w:numPr>
          <w:ilvl w:val="0"/>
          <w:numId w:val="15"/>
        </w:numPr>
        <w:spacing w:after="0" w:line="276" w:lineRule="auto"/>
        <w:rPr>
          <w:color w:val="000000" w:themeColor="text1"/>
        </w:rPr>
      </w:pPr>
      <w:r w:rsidRPr="00C1140C">
        <w:rPr>
          <w:color w:val="000000" w:themeColor="text1"/>
        </w:rPr>
        <w:t>34</w:t>
      </w:r>
    </w:p>
    <w:p w:rsidR="002A6061" w:rsidRDefault="002A6061" w:rsidP="002A6061">
      <w:pPr>
        <w:spacing w:after="0"/>
        <w:rPr>
          <w:color w:val="000000" w:themeColor="text1"/>
        </w:rPr>
      </w:pPr>
    </w:p>
    <w:p w:rsidR="002A6061" w:rsidRPr="00C1140C" w:rsidRDefault="002A6061" w:rsidP="002A6061">
      <w:pPr>
        <w:pStyle w:val="PargrafodaLista"/>
        <w:numPr>
          <w:ilvl w:val="0"/>
          <w:numId w:val="1"/>
        </w:numPr>
        <w:spacing w:before="240" w:after="0" w:line="276" w:lineRule="auto"/>
        <w:contextualSpacing w:val="0"/>
        <w:jc w:val="both"/>
        <w:rPr>
          <w:color w:val="000000" w:themeColor="text1"/>
        </w:rPr>
      </w:pPr>
      <w:r w:rsidRPr="00C1140C">
        <w:rPr>
          <w:color w:val="000000" w:themeColor="text1"/>
        </w:rPr>
        <w:t xml:space="preserve">A partir do endereço de rede IP classe C 192.168.1.0/26 com máscara __________________ poderão ser criadas _____ </w:t>
      </w:r>
      <w:proofErr w:type="spellStart"/>
      <w:r w:rsidRPr="00C1140C">
        <w:rPr>
          <w:color w:val="000000" w:themeColor="text1"/>
        </w:rPr>
        <w:t>sub-redes</w:t>
      </w:r>
      <w:proofErr w:type="spellEnd"/>
      <w:r w:rsidRPr="00C1140C">
        <w:rPr>
          <w:color w:val="000000" w:themeColor="text1"/>
        </w:rPr>
        <w:t xml:space="preserve">. O endereço de IP __________________ pertence à segunda </w:t>
      </w:r>
      <w:proofErr w:type="spellStart"/>
      <w:r w:rsidRPr="00C1140C">
        <w:rPr>
          <w:color w:val="000000" w:themeColor="text1"/>
        </w:rPr>
        <w:t>sub-rede</w:t>
      </w:r>
      <w:proofErr w:type="spellEnd"/>
      <w:r w:rsidRPr="00C1140C">
        <w:rPr>
          <w:color w:val="000000" w:themeColor="text1"/>
        </w:rPr>
        <w:t>. Preencha corretamente as lacunas:</w:t>
      </w:r>
    </w:p>
    <w:p w:rsidR="002A6061" w:rsidRPr="00C1140C" w:rsidRDefault="002A6061" w:rsidP="002A6061">
      <w:pPr>
        <w:pStyle w:val="PargrafodaLista"/>
        <w:numPr>
          <w:ilvl w:val="0"/>
          <w:numId w:val="16"/>
        </w:numPr>
        <w:spacing w:after="0" w:line="276" w:lineRule="auto"/>
        <w:rPr>
          <w:color w:val="000000" w:themeColor="text1"/>
        </w:rPr>
      </w:pPr>
      <w:r w:rsidRPr="00C1140C">
        <w:rPr>
          <w:color w:val="000000" w:themeColor="text1"/>
        </w:rPr>
        <w:t>255.255.255.128, 2, 192.168.1.1</w:t>
      </w:r>
    </w:p>
    <w:p w:rsidR="002A6061" w:rsidRPr="00C1140C" w:rsidRDefault="002A6061" w:rsidP="002A6061">
      <w:pPr>
        <w:pStyle w:val="PargrafodaLista"/>
        <w:numPr>
          <w:ilvl w:val="0"/>
          <w:numId w:val="16"/>
        </w:numPr>
        <w:spacing w:after="0" w:line="276" w:lineRule="auto"/>
        <w:rPr>
          <w:color w:val="000000" w:themeColor="text1"/>
        </w:rPr>
      </w:pPr>
      <w:r w:rsidRPr="00C1140C">
        <w:rPr>
          <w:color w:val="000000" w:themeColor="text1"/>
        </w:rPr>
        <w:t>255.255.255.224, 8, 192.168.1.31</w:t>
      </w:r>
    </w:p>
    <w:p w:rsidR="002A6061" w:rsidRPr="00C1140C" w:rsidRDefault="002A6061" w:rsidP="002A6061">
      <w:pPr>
        <w:pStyle w:val="PargrafodaLista"/>
        <w:numPr>
          <w:ilvl w:val="0"/>
          <w:numId w:val="16"/>
        </w:numPr>
        <w:spacing w:after="0" w:line="276" w:lineRule="auto"/>
        <w:rPr>
          <w:color w:val="000000" w:themeColor="text1"/>
        </w:rPr>
      </w:pPr>
      <w:r w:rsidRPr="00C1140C">
        <w:rPr>
          <w:color w:val="000000" w:themeColor="text1"/>
        </w:rPr>
        <w:t>255.255.255.128, 2, 192.168.1.33</w:t>
      </w:r>
    </w:p>
    <w:p w:rsidR="002A6061" w:rsidRPr="00C1140C" w:rsidRDefault="002A6061" w:rsidP="002A6061">
      <w:pPr>
        <w:pStyle w:val="PargrafodaLista"/>
        <w:numPr>
          <w:ilvl w:val="0"/>
          <w:numId w:val="16"/>
        </w:numPr>
        <w:spacing w:after="0" w:line="276" w:lineRule="auto"/>
        <w:rPr>
          <w:color w:val="000000" w:themeColor="text1"/>
        </w:rPr>
      </w:pPr>
      <w:r w:rsidRPr="00C1140C">
        <w:rPr>
          <w:color w:val="000000" w:themeColor="text1"/>
        </w:rPr>
        <w:t>255.255.255.192, 4, 192.168.1.80</w:t>
      </w:r>
    </w:p>
    <w:p w:rsidR="002A6061" w:rsidRPr="00815711" w:rsidRDefault="002A6061" w:rsidP="002A6061">
      <w:pPr>
        <w:pStyle w:val="PargrafodaLista"/>
        <w:numPr>
          <w:ilvl w:val="0"/>
          <w:numId w:val="16"/>
        </w:numPr>
        <w:spacing w:after="0" w:line="276" w:lineRule="auto"/>
        <w:rPr>
          <w:color w:val="000000" w:themeColor="text1"/>
        </w:rPr>
      </w:pPr>
      <w:r w:rsidRPr="00C1140C">
        <w:rPr>
          <w:color w:val="000000" w:themeColor="text1"/>
        </w:rPr>
        <w:t>255.255.255.224, 8, 192.168.1.140</w:t>
      </w:r>
    </w:p>
    <w:p w:rsidR="002A6061" w:rsidRPr="00396B7F" w:rsidRDefault="002A6061" w:rsidP="002A6061">
      <w:pPr>
        <w:pStyle w:val="PargrafodaLista"/>
        <w:spacing w:before="240" w:after="0"/>
        <w:ind w:left="374"/>
        <w:contextualSpacing w:val="0"/>
        <w:jc w:val="both"/>
        <w:rPr>
          <w:color w:val="000000" w:themeColor="text1"/>
        </w:rPr>
      </w:pPr>
    </w:p>
    <w:p w:rsidR="00160394" w:rsidRPr="00160394" w:rsidRDefault="00160394" w:rsidP="00160394">
      <w:pPr>
        <w:pStyle w:val="PargrafodaLista"/>
        <w:numPr>
          <w:ilvl w:val="0"/>
          <w:numId w:val="1"/>
        </w:numPr>
        <w:spacing w:before="240" w:after="0" w:line="276" w:lineRule="auto"/>
        <w:contextualSpacing w:val="0"/>
        <w:jc w:val="both"/>
        <w:rPr>
          <w:color w:val="000000" w:themeColor="text1"/>
        </w:rPr>
      </w:pPr>
      <w:r w:rsidRPr="00160394">
        <w:rPr>
          <w:color w:val="000000" w:themeColor="text1"/>
        </w:rPr>
        <w:t xml:space="preserve">Monte o cenário no Cisco </w:t>
      </w:r>
      <w:proofErr w:type="spellStart"/>
      <w:r w:rsidRPr="00160394">
        <w:rPr>
          <w:color w:val="000000" w:themeColor="text1"/>
        </w:rPr>
        <w:t>Packet</w:t>
      </w:r>
      <w:proofErr w:type="spellEnd"/>
      <w:r w:rsidRPr="00160394">
        <w:rPr>
          <w:color w:val="000000" w:themeColor="text1"/>
        </w:rPr>
        <w:t xml:space="preserve"> </w:t>
      </w:r>
      <w:proofErr w:type="spellStart"/>
      <w:r w:rsidRPr="00160394">
        <w:rPr>
          <w:color w:val="000000" w:themeColor="text1"/>
        </w:rPr>
        <w:t>Tracer</w:t>
      </w:r>
      <w:proofErr w:type="spellEnd"/>
      <w:r w:rsidRPr="00160394">
        <w:rPr>
          <w:color w:val="000000" w:themeColor="text1"/>
        </w:rPr>
        <w:t xml:space="preserve">: </w:t>
      </w:r>
    </w:p>
    <w:p w:rsidR="00160394" w:rsidRDefault="00160394" w:rsidP="00160394">
      <w:pPr>
        <w:spacing w:before="120"/>
        <w:ind w:left="851"/>
        <w:jc w:val="both"/>
      </w:pPr>
      <w:r>
        <w:object w:dxaOrig="3930" w:dyaOrig="25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25pt;height:132pt" o:ole="">
            <v:imagedata r:id="rId6" o:title=""/>
          </v:shape>
          <o:OLEObject Type="Embed" ProgID="PBrush" ShapeID="_x0000_i1025" DrawAspect="Content" ObjectID="_1783767886" r:id="rId7"/>
        </w:object>
      </w:r>
    </w:p>
    <w:p w:rsidR="00160394" w:rsidRDefault="00160394" w:rsidP="00160394">
      <w:pPr>
        <w:spacing w:before="120"/>
        <w:ind w:left="851"/>
        <w:jc w:val="both"/>
      </w:pPr>
    </w:p>
    <w:p w:rsidR="00160394" w:rsidRDefault="00160394" w:rsidP="00160394">
      <w:pPr>
        <w:spacing w:before="120"/>
        <w:ind w:left="426"/>
        <w:jc w:val="both"/>
      </w:pPr>
      <w:r>
        <w:t xml:space="preserve">Configure: </w:t>
      </w:r>
    </w:p>
    <w:p w:rsidR="00160394" w:rsidRDefault="00160394" w:rsidP="00160394">
      <w:pPr>
        <w:spacing w:before="120"/>
        <w:ind w:left="851"/>
        <w:jc w:val="both"/>
        <w:rPr>
          <w:rFonts w:eastAsia="Times New Roman" w:cs="Calibri"/>
          <w:bCs/>
          <w:sz w:val="24"/>
          <w:szCs w:val="24"/>
          <w:lang w:eastAsia="pt-BR"/>
        </w:rPr>
      </w:pPr>
      <w:r>
        <w:rPr>
          <w:rFonts w:eastAsia="Times New Roman" w:cs="Calibri"/>
          <w:bCs/>
          <w:sz w:val="24"/>
          <w:szCs w:val="24"/>
          <w:lang w:eastAsia="pt-BR"/>
        </w:rPr>
        <w:t xml:space="preserve">Atribuir IP e máscara para uma rede composta por 3 </w:t>
      </w:r>
      <w:proofErr w:type="spellStart"/>
      <w:r>
        <w:rPr>
          <w:rFonts w:eastAsia="Times New Roman" w:cs="Calibri"/>
          <w:bCs/>
          <w:sz w:val="24"/>
          <w:szCs w:val="24"/>
          <w:lang w:eastAsia="pt-BR"/>
        </w:rPr>
        <w:t>sub-redes</w:t>
      </w:r>
      <w:proofErr w:type="spellEnd"/>
      <w:r>
        <w:rPr>
          <w:rFonts w:eastAsia="Times New Roman" w:cs="Calibri"/>
          <w:bCs/>
          <w:sz w:val="24"/>
          <w:szCs w:val="24"/>
          <w:lang w:eastAsia="pt-BR"/>
        </w:rPr>
        <w:t xml:space="preserve">, sendo: </w:t>
      </w:r>
      <w:r w:rsidRPr="004257C4">
        <w:rPr>
          <w:rFonts w:eastAsia="Times New Roman" w:cs="Calibri"/>
          <w:b/>
          <w:bCs/>
          <w:sz w:val="24"/>
          <w:szCs w:val="24"/>
          <w:u w:val="single"/>
          <w:lang w:eastAsia="pt-BR"/>
        </w:rPr>
        <w:t>Sub-Rede1</w:t>
      </w:r>
      <w:r>
        <w:rPr>
          <w:rFonts w:eastAsia="Times New Roman" w:cs="Calibri"/>
          <w:bCs/>
          <w:sz w:val="24"/>
          <w:szCs w:val="24"/>
          <w:lang w:eastAsia="pt-BR"/>
        </w:rPr>
        <w:t xml:space="preserve"> composta por </w:t>
      </w:r>
      <w:r w:rsidRPr="004257C4">
        <w:rPr>
          <w:rFonts w:eastAsia="Times New Roman" w:cs="Calibri"/>
          <w:b/>
          <w:bCs/>
          <w:i/>
          <w:sz w:val="24"/>
          <w:szCs w:val="24"/>
          <w:lang w:eastAsia="pt-BR"/>
        </w:rPr>
        <w:t>MAQ1</w:t>
      </w:r>
      <w:r>
        <w:rPr>
          <w:rFonts w:eastAsia="Times New Roman" w:cs="Calibri"/>
          <w:bCs/>
          <w:sz w:val="24"/>
          <w:szCs w:val="24"/>
          <w:lang w:eastAsia="pt-BR"/>
        </w:rPr>
        <w:t xml:space="preserve"> e </w:t>
      </w:r>
      <w:r w:rsidRPr="004257C4">
        <w:rPr>
          <w:rFonts w:eastAsia="Times New Roman" w:cs="Calibri"/>
          <w:b/>
          <w:bCs/>
          <w:i/>
          <w:sz w:val="24"/>
          <w:szCs w:val="24"/>
          <w:lang w:eastAsia="pt-BR"/>
        </w:rPr>
        <w:t>MAQ2</w:t>
      </w:r>
      <w:r>
        <w:rPr>
          <w:rFonts w:eastAsia="Times New Roman" w:cs="Calibri"/>
          <w:bCs/>
          <w:sz w:val="24"/>
          <w:szCs w:val="24"/>
          <w:lang w:eastAsia="pt-BR"/>
        </w:rPr>
        <w:t xml:space="preserve">, </w:t>
      </w:r>
      <w:r w:rsidRPr="004257C4">
        <w:rPr>
          <w:rFonts w:eastAsia="Times New Roman" w:cs="Calibri"/>
          <w:b/>
          <w:bCs/>
          <w:sz w:val="24"/>
          <w:szCs w:val="24"/>
          <w:u w:val="single"/>
          <w:lang w:eastAsia="pt-BR"/>
        </w:rPr>
        <w:t>Sub-Rede2</w:t>
      </w:r>
      <w:r>
        <w:rPr>
          <w:rFonts w:eastAsia="Times New Roman" w:cs="Calibri"/>
          <w:bCs/>
          <w:sz w:val="24"/>
          <w:szCs w:val="24"/>
          <w:lang w:eastAsia="pt-BR"/>
        </w:rPr>
        <w:t xml:space="preserve"> composta por </w:t>
      </w:r>
      <w:r w:rsidRPr="004257C4">
        <w:rPr>
          <w:rFonts w:eastAsia="Times New Roman" w:cs="Calibri"/>
          <w:b/>
          <w:bCs/>
          <w:i/>
          <w:sz w:val="24"/>
          <w:szCs w:val="24"/>
          <w:lang w:eastAsia="pt-BR"/>
        </w:rPr>
        <w:t>MAQ3</w:t>
      </w:r>
      <w:r>
        <w:rPr>
          <w:rFonts w:eastAsia="Times New Roman" w:cs="Calibri"/>
          <w:bCs/>
          <w:sz w:val="24"/>
          <w:szCs w:val="24"/>
          <w:lang w:eastAsia="pt-BR"/>
        </w:rPr>
        <w:t xml:space="preserve"> e </w:t>
      </w:r>
      <w:r w:rsidRPr="004257C4">
        <w:rPr>
          <w:rFonts w:eastAsia="Times New Roman" w:cs="Calibri"/>
          <w:b/>
          <w:bCs/>
          <w:i/>
          <w:sz w:val="24"/>
          <w:szCs w:val="24"/>
          <w:lang w:eastAsia="pt-BR"/>
        </w:rPr>
        <w:t>MAQ4</w:t>
      </w:r>
      <w:r>
        <w:rPr>
          <w:rFonts w:eastAsia="Times New Roman" w:cs="Calibri"/>
          <w:bCs/>
          <w:sz w:val="24"/>
          <w:szCs w:val="24"/>
          <w:lang w:eastAsia="pt-BR"/>
        </w:rPr>
        <w:t xml:space="preserve"> e </w:t>
      </w:r>
      <w:r w:rsidRPr="004257C4">
        <w:rPr>
          <w:rFonts w:eastAsia="Times New Roman" w:cs="Calibri"/>
          <w:b/>
          <w:bCs/>
          <w:sz w:val="24"/>
          <w:szCs w:val="24"/>
          <w:u w:val="single"/>
          <w:lang w:eastAsia="pt-BR"/>
        </w:rPr>
        <w:t>Sub-Rede3</w:t>
      </w:r>
      <w:r>
        <w:rPr>
          <w:rFonts w:eastAsia="Times New Roman" w:cs="Calibri"/>
          <w:bCs/>
          <w:sz w:val="24"/>
          <w:szCs w:val="24"/>
          <w:lang w:eastAsia="pt-BR"/>
        </w:rPr>
        <w:t xml:space="preserve"> por </w:t>
      </w:r>
      <w:r w:rsidRPr="004257C4">
        <w:rPr>
          <w:rFonts w:eastAsia="Times New Roman" w:cs="Calibri"/>
          <w:b/>
          <w:bCs/>
          <w:i/>
          <w:sz w:val="24"/>
          <w:szCs w:val="24"/>
          <w:lang w:eastAsia="pt-BR"/>
        </w:rPr>
        <w:t>MAQ5</w:t>
      </w:r>
      <w:r>
        <w:rPr>
          <w:rFonts w:eastAsia="Times New Roman" w:cs="Calibri"/>
          <w:bCs/>
          <w:sz w:val="24"/>
          <w:szCs w:val="24"/>
          <w:lang w:eastAsia="pt-BR"/>
        </w:rPr>
        <w:t xml:space="preserve"> e </w:t>
      </w:r>
      <w:r w:rsidRPr="004257C4">
        <w:rPr>
          <w:rFonts w:eastAsia="Times New Roman" w:cs="Calibri"/>
          <w:b/>
          <w:bCs/>
          <w:i/>
          <w:sz w:val="24"/>
          <w:szCs w:val="24"/>
          <w:lang w:eastAsia="pt-BR"/>
        </w:rPr>
        <w:t>MAQ6</w:t>
      </w:r>
      <w:r>
        <w:rPr>
          <w:rFonts w:eastAsia="Times New Roman" w:cs="Calibri"/>
          <w:bCs/>
          <w:sz w:val="24"/>
          <w:szCs w:val="24"/>
          <w:lang w:eastAsia="pt-BR"/>
        </w:rPr>
        <w:t xml:space="preserve">. </w:t>
      </w:r>
    </w:p>
    <w:p w:rsidR="00160394" w:rsidRDefault="00160394" w:rsidP="00160394">
      <w:pPr>
        <w:spacing w:before="120"/>
        <w:ind w:left="851"/>
        <w:jc w:val="both"/>
        <w:rPr>
          <w:rFonts w:eastAsia="Times New Roman" w:cs="Calibri"/>
          <w:bCs/>
          <w:sz w:val="24"/>
          <w:szCs w:val="24"/>
          <w:lang w:eastAsia="pt-BR"/>
        </w:rPr>
      </w:pPr>
    </w:p>
    <w:p w:rsidR="00160394" w:rsidRDefault="00160394" w:rsidP="00160394">
      <w:pPr>
        <w:spacing w:before="120"/>
        <w:ind w:left="426"/>
        <w:jc w:val="both"/>
      </w:pPr>
      <w:r w:rsidRPr="00DE76E6">
        <w:lastRenderedPageBreak/>
        <w:t>Preencha a tabela:</w:t>
      </w:r>
    </w:p>
    <w:p w:rsidR="00160394" w:rsidRPr="00DE76E6" w:rsidRDefault="00160394" w:rsidP="00160394">
      <w:pPr>
        <w:spacing w:before="120"/>
        <w:ind w:left="426"/>
        <w:jc w:val="both"/>
      </w:pPr>
    </w:p>
    <w:tbl>
      <w:tblPr>
        <w:tblStyle w:val="Tabelacomgrade"/>
        <w:tblW w:w="9628" w:type="dxa"/>
        <w:tblInd w:w="739" w:type="dxa"/>
        <w:tblLook w:val="04A0" w:firstRow="1" w:lastRow="0" w:firstColumn="1" w:lastColumn="0" w:noHBand="0" w:noVBand="1"/>
      </w:tblPr>
      <w:tblGrid>
        <w:gridCol w:w="1129"/>
        <w:gridCol w:w="2124"/>
        <w:gridCol w:w="2125"/>
        <w:gridCol w:w="2125"/>
        <w:gridCol w:w="2125"/>
      </w:tblGrid>
      <w:tr w:rsidR="00160394" w:rsidTr="006441B9">
        <w:tc>
          <w:tcPr>
            <w:tcW w:w="1129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Máquina</w:t>
            </w:r>
          </w:p>
        </w:tc>
        <w:tc>
          <w:tcPr>
            <w:tcW w:w="2124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Endereço de Rede</w:t>
            </w:r>
          </w:p>
        </w:tc>
        <w:tc>
          <w:tcPr>
            <w:tcW w:w="2125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Ip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da Máquina</w:t>
            </w:r>
          </w:p>
        </w:tc>
        <w:tc>
          <w:tcPr>
            <w:tcW w:w="2125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Máscara de rede</w:t>
            </w:r>
          </w:p>
        </w:tc>
        <w:tc>
          <w:tcPr>
            <w:tcW w:w="2125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Endereço de Broadcast</w:t>
            </w:r>
          </w:p>
        </w:tc>
      </w:tr>
      <w:tr w:rsidR="00160394" w:rsidTr="006441B9">
        <w:trPr>
          <w:trHeight w:val="740"/>
        </w:trPr>
        <w:tc>
          <w:tcPr>
            <w:tcW w:w="1129" w:type="dxa"/>
            <w:vAlign w:val="center"/>
          </w:tcPr>
          <w:p w:rsidR="00160394" w:rsidRPr="00C03DCA" w:rsidRDefault="00160394" w:rsidP="006441B9">
            <w:pPr>
              <w:jc w:val="center"/>
              <w:rPr>
                <w:rFonts w:ascii="Arial" w:hAnsi="Arial" w:cs="Arial"/>
              </w:rPr>
            </w:pPr>
            <w:r w:rsidRPr="00C03DCA">
              <w:rPr>
                <w:rFonts w:ascii="Arial" w:hAnsi="Arial" w:cs="Arial"/>
              </w:rPr>
              <w:t>MAQ1</w:t>
            </w:r>
          </w:p>
        </w:tc>
        <w:tc>
          <w:tcPr>
            <w:tcW w:w="2124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125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125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125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160394" w:rsidTr="006441B9">
        <w:trPr>
          <w:trHeight w:val="740"/>
        </w:trPr>
        <w:tc>
          <w:tcPr>
            <w:tcW w:w="1129" w:type="dxa"/>
            <w:vAlign w:val="center"/>
          </w:tcPr>
          <w:p w:rsidR="00160394" w:rsidRPr="00C03DCA" w:rsidRDefault="00160394" w:rsidP="006441B9">
            <w:pPr>
              <w:jc w:val="center"/>
              <w:rPr>
                <w:rFonts w:ascii="Arial" w:hAnsi="Arial" w:cs="Arial"/>
              </w:rPr>
            </w:pPr>
            <w:r w:rsidRPr="00C03DCA">
              <w:rPr>
                <w:rFonts w:ascii="Arial" w:hAnsi="Arial" w:cs="Arial"/>
              </w:rPr>
              <w:t>MAQ2</w:t>
            </w:r>
          </w:p>
        </w:tc>
        <w:tc>
          <w:tcPr>
            <w:tcW w:w="2124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125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125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125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160394" w:rsidTr="006441B9">
        <w:trPr>
          <w:trHeight w:val="740"/>
        </w:trPr>
        <w:tc>
          <w:tcPr>
            <w:tcW w:w="1129" w:type="dxa"/>
            <w:vAlign w:val="center"/>
          </w:tcPr>
          <w:p w:rsidR="00160394" w:rsidRPr="00C03DCA" w:rsidRDefault="00160394" w:rsidP="006441B9">
            <w:pPr>
              <w:jc w:val="center"/>
              <w:rPr>
                <w:rFonts w:ascii="Arial" w:hAnsi="Arial" w:cs="Arial"/>
              </w:rPr>
            </w:pPr>
            <w:r w:rsidRPr="00C03DCA">
              <w:rPr>
                <w:rFonts w:ascii="Arial" w:hAnsi="Arial" w:cs="Arial"/>
              </w:rPr>
              <w:t>MAQ3</w:t>
            </w:r>
          </w:p>
        </w:tc>
        <w:tc>
          <w:tcPr>
            <w:tcW w:w="2124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125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125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125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160394" w:rsidTr="006441B9">
        <w:trPr>
          <w:trHeight w:val="740"/>
        </w:trPr>
        <w:tc>
          <w:tcPr>
            <w:tcW w:w="1129" w:type="dxa"/>
            <w:vAlign w:val="center"/>
          </w:tcPr>
          <w:p w:rsidR="00160394" w:rsidRPr="00C03DCA" w:rsidRDefault="00160394" w:rsidP="006441B9">
            <w:pPr>
              <w:jc w:val="center"/>
              <w:rPr>
                <w:rFonts w:ascii="Arial" w:hAnsi="Arial" w:cs="Arial"/>
              </w:rPr>
            </w:pPr>
            <w:r w:rsidRPr="00C03DCA">
              <w:rPr>
                <w:rFonts w:ascii="Arial" w:hAnsi="Arial" w:cs="Arial"/>
              </w:rPr>
              <w:t>MAQ4</w:t>
            </w:r>
          </w:p>
        </w:tc>
        <w:tc>
          <w:tcPr>
            <w:tcW w:w="2124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125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125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125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160394" w:rsidTr="006441B9">
        <w:trPr>
          <w:trHeight w:val="740"/>
        </w:trPr>
        <w:tc>
          <w:tcPr>
            <w:tcW w:w="1129" w:type="dxa"/>
            <w:vAlign w:val="center"/>
          </w:tcPr>
          <w:p w:rsidR="00160394" w:rsidRPr="00C03DCA" w:rsidRDefault="00160394" w:rsidP="006441B9">
            <w:pPr>
              <w:jc w:val="center"/>
              <w:rPr>
                <w:rFonts w:ascii="Arial" w:hAnsi="Arial" w:cs="Arial"/>
              </w:rPr>
            </w:pPr>
            <w:r w:rsidRPr="00C03DCA">
              <w:rPr>
                <w:rFonts w:ascii="Arial" w:hAnsi="Arial" w:cs="Arial"/>
              </w:rPr>
              <w:t>MAQ5</w:t>
            </w:r>
          </w:p>
        </w:tc>
        <w:tc>
          <w:tcPr>
            <w:tcW w:w="2124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125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125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125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160394" w:rsidTr="006441B9">
        <w:trPr>
          <w:trHeight w:val="740"/>
        </w:trPr>
        <w:tc>
          <w:tcPr>
            <w:tcW w:w="1129" w:type="dxa"/>
            <w:vAlign w:val="center"/>
          </w:tcPr>
          <w:p w:rsidR="00160394" w:rsidRPr="00C03DCA" w:rsidRDefault="00160394" w:rsidP="006441B9">
            <w:pPr>
              <w:jc w:val="center"/>
              <w:rPr>
                <w:rFonts w:ascii="Arial" w:hAnsi="Arial" w:cs="Arial"/>
              </w:rPr>
            </w:pPr>
            <w:r w:rsidRPr="00C03DCA">
              <w:rPr>
                <w:rFonts w:ascii="Arial" w:hAnsi="Arial" w:cs="Arial"/>
              </w:rPr>
              <w:t>MAQ6</w:t>
            </w:r>
          </w:p>
        </w:tc>
        <w:tc>
          <w:tcPr>
            <w:tcW w:w="2124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125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125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125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</w:tr>
    </w:tbl>
    <w:p w:rsidR="00160394" w:rsidRDefault="00160394" w:rsidP="00160394">
      <w:pPr>
        <w:spacing w:before="120"/>
        <w:jc w:val="both"/>
        <w:rPr>
          <w:rFonts w:cs="Calibri"/>
          <w:sz w:val="24"/>
          <w:szCs w:val="24"/>
        </w:rPr>
      </w:pPr>
    </w:p>
    <w:p w:rsidR="00160394" w:rsidRDefault="00160394" w:rsidP="00160394">
      <w:pPr>
        <w:pStyle w:val="PargrafodaLista"/>
        <w:numPr>
          <w:ilvl w:val="0"/>
          <w:numId w:val="1"/>
        </w:numPr>
        <w:spacing w:before="240" w:after="0" w:line="276" w:lineRule="auto"/>
        <w:contextualSpacing w:val="0"/>
        <w:jc w:val="both"/>
        <w:rPr>
          <w:color w:val="000000" w:themeColor="text1"/>
        </w:rPr>
      </w:pPr>
      <w:r w:rsidRPr="00160394">
        <w:rPr>
          <w:color w:val="000000" w:themeColor="text1"/>
        </w:rPr>
        <w:t xml:space="preserve">Monte o cenário no Cisco </w:t>
      </w:r>
      <w:proofErr w:type="spellStart"/>
      <w:r w:rsidRPr="00160394">
        <w:rPr>
          <w:color w:val="000000" w:themeColor="text1"/>
        </w:rPr>
        <w:t>Packet</w:t>
      </w:r>
      <w:proofErr w:type="spellEnd"/>
      <w:r w:rsidRPr="00160394">
        <w:rPr>
          <w:color w:val="000000" w:themeColor="text1"/>
        </w:rPr>
        <w:t xml:space="preserve"> </w:t>
      </w:r>
      <w:proofErr w:type="spellStart"/>
      <w:r w:rsidRPr="00160394">
        <w:rPr>
          <w:color w:val="000000" w:themeColor="text1"/>
        </w:rPr>
        <w:t>Tracer</w:t>
      </w:r>
      <w:proofErr w:type="spellEnd"/>
      <w:r w:rsidRPr="00160394">
        <w:rPr>
          <w:color w:val="000000" w:themeColor="text1"/>
        </w:rPr>
        <w:t xml:space="preserve">: </w:t>
      </w:r>
    </w:p>
    <w:p w:rsidR="00A03802" w:rsidRPr="00160394" w:rsidRDefault="00A03802" w:rsidP="00A03802">
      <w:pPr>
        <w:pStyle w:val="PargrafodaLista"/>
        <w:spacing w:before="240" w:after="0" w:line="276" w:lineRule="auto"/>
        <w:ind w:left="502"/>
        <w:contextualSpacing w:val="0"/>
        <w:jc w:val="both"/>
        <w:rPr>
          <w:color w:val="000000" w:themeColor="text1"/>
        </w:rPr>
      </w:pPr>
      <w:bookmarkStart w:id="0" w:name="_GoBack"/>
      <w:bookmarkEnd w:id="0"/>
    </w:p>
    <w:p w:rsidR="00160394" w:rsidRDefault="00160394" w:rsidP="00160394">
      <w:pPr>
        <w:spacing w:before="120"/>
        <w:ind w:left="993"/>
        <w:jc w:val="both"/>
        <w:rPr>
          <w:rFonts w:cs="Calibri"/>
          <w:sz w:val="24"/>
          <w:szCs w:val="24"/>
        </w:rPr>
      </w:pPr>
      <w:r w:rsidRPr="00C03DCA">
        <w:rPr>
          <w:rFonts w:cs="Calibri"/>
          <w:noProof/>
          <w:lang w:eastAsia="pt-BR"/>
        </w:rPr>
        <w:drawing>
          <wp:inline distT="0" distB="0" distL="0" distR="0" wp14:anchorId="45C6F26F" wp14:editId="7C4F5933">
            <wp:extent cx="3056370" cy="211504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062" cy="213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394" w:rsidRPr="00DE76E6" w:rsidRDefault="00160394" w:rsidP="00160394">
      <w:pPr>
        <w:spacing w:before="120"/>
        <w:jc w:val="both"/>
        <w:rPr>
          <w:rFonts w:cs="Calibri"/>
          <w:sz w:val="24"/>
          <w:szCs w:val="24"/>
        </w:rPr>
      </w:pPr>
    </w:p>
    <w:p w:rsidR="00160394" w:rsidRDefault="00160394" w:rsidP="00160394">
      <w:pPr>
        <w:spacing w:before="120"/>
        <w:ind w:left="426"/>
        <w:jc w:val="both"/>
      </w:pPr>
      <w:r>
        <w:t xml:space="preserve">Configure: </w:t>
      </w:r>
    </w:p>
    <w:p w:rsidR="00160394" w:rsidRDefault="00160394" w:rsidP="00160394">
      <w:pPr>
        <w:spacing w:before="120"/>
        <w:ind w:left="851"/>
        <w:jc w:val="both"/>
        <w:rPr>
          <w:rFonts w:eastAsia="Times New Roman" w:cs="Calibri"/>
          <w:bCs/>
          <w:sz w:val="24"/>
          <w:szCs w:val="24"/>
          <w:lang w:eastAsia="pt-BR"/>
        </w:rPr>
      </w:pPr>
      <w:r>
        <w:rPr>
          <w:rFonts w:eastAsia="Times New Roman" w:cs="Calibri"/>
          <w:bCs/>
          <w:sz w:val="24"/>
          <w:szCs w:val="24"/>
          <w:lang w:eastAsia="pt-BR"/>
        </w:rPr>
        <w:t xml:space="preserve">Atribuir IP e máscara para uma rede composta por 6 </w:t>
      </w:r>
      <w:proofErr w:type="spellStart"/>
      <w:r>
        <w:rPr>
          <w:rFonts w:eastAsia="Times New Roman" w:cs="Calibri"/>
          <w:bCs/>
          <w:sz w:val="24"/>
          <w:szCs w:val="24"/>
          <w:lang w:eastAsia="pt-BR"/>
        </w:rPr>
        <w:t>sub-redes</w:t>
      </w:r>
      <w:proofErr w:type="spellEnd"/>
      <w:r w:rsidRPr="00C16758">
        <w:rPr>
          <w:rFonts w:eastAsia="Times New Roman" w:cs="Calibri"/>
          <w:bCs/>
          <w:sz w:val="24"/>
          <w:szCs w:val="24"/>
          <w:lang w:eastAsia="pt-BR"/>
        </w:rPr>
        <w:t xml:space="preserve"> </w:t>
      </w:r>
      <w:r>
        <w:rPr>
          <w:rFonts w:eastAsia="Times New Roman" w:cs="Calibri"/>
          <w:bCs/>
          <w:sz w:val="24"/>
          <w:szCs w:val="24"/>
          <w:lang w:eastAsia="pt-BR"/>
        </w:rPr>
        <w:t xml:space="preserve">sendo: </w:t>
      </w:r>
      <w:r w:rsidRPr="00C16758">
        <w:rPr>
          <w:rFonts w:eastAsia="Times New Roman" w:cs="Calibri"/>
          <w:b/>
          <w:bCs/>
          <w:sz w:val="24"/>
          <w:szCs w:val="24"/>
          <w:u w:val="single"/>
          <w:lang w:eastAsia="pt-BR"/>
        </w:rPr>
        <w:t>Sub-Rede1</w:t>
      </w:r>
      <w:r w:rsidRPr="00C16758">
        <w:rPr>
          <w:rFonts w:eastAsia="Times New Roman" w:cs="Calibri"/>
          <w:bCs/>
          <w:sz w:val="24"/>
          <w:szCs w:val="24"/>
          <w:u w:val="single"/>
          <w:lang w:eastAsia="pt-BR"/>
        </w:rPr>
        <w:t xml:space="preserve"> </w:t>
      </w:r>
      <w:r>
        <w:rPr>
          <w:rFonts w:eastAsia="Times New Roman" w:cs="Calibri"/>
          <w:bCs/>
          <w:sz w:val="24"/>
          <w:szCs w:val="24"/>
          <w:lang w:eastAsia="pt-BR"/>
        </w:rPr>
        <w:t xml:space="preserve">composta por </w:t>
      </w:r>
      <w:r w:rsidRPr="00C16758">
        <w:rPr>
          <w:rFonts w:eastAsia="Times New Roman" w:cs="Calibri"/>
          <w:b/>
          <w:bCs/>
          <w:i/>
          <w:sz w:val="24"/>
          <w:szCs w:val="24"/>
          <w:lang w:eastAsia="pt-BR"/>
        </w:rPr>
        <w:t>MAQ1</w:t>
      </w:r>
      <w:r>
        <w:rPr>
          <w:rFonts w:eastAsia="Times New Roman" w:cs="Calibri"/>
          <w:bCs/>
          <w:sz w:val="24"/>
          <w:szCs w:val="24"/>
          <w:lang w:eastAsia="pt-BR"/>
        </w:rPr>
        <w:t xml:space="preserve">, </w:t>
      </w:r>
      <w:r w:rsidRPr="00C16758">
        <w:rPr>
          <w:rFonts w:eastAsia="Times New Roman" w:cs="Calibri"/>
          <w:b/>
          <w:bCs/>
          <w:sz w:val="24"/>
          <w:szCs w:val="24"/>
          <w:u w:val="single"/>
          <w:lang w:eastAsia="pt-BR"/>
        </w:rPr>
        <w:t>Sub-Rede2</w:t>
      </w:r>
      <w:r>
        <w:rPr>
          <w:rFonts w:eastAsia="Times New Roman" w:cs="Calibri"/>
          <w:bCs/>
          <w:sz w:val="24"/>
          <w:szCs w:val="24"/>
          <w:lang w:eastAsia="pt-BR"/>
        </w:rPr>
        <w:t xml:space="preserve"> composta por </w:t>
      </w:r>
      <w:r w:rsidRPr="00C16758">
        <w:rPr>
          <w:rFonts w:eastAsia="Times New Roman" w:cs="Calibri"/>
          <w:b/>
          <w:bCs/>
          <w:i/>
          <w:sz w:val="24"/>
          <w:szCs w:val="24"/>
          <w:lang w:eastAsia="pt-BR"/>
        </w:rPr>
        <w:t>MAQ2</w:t>
      </w:r>
      <w:r>
        <w:rPr>
          <w:rFonts w:eastAsia="Times New Roman" w:cs="Calibri"/>
          <w:bCs/>
          <w:sz w:val="24"/>
          <w:szCs w:val="24"/>
          <w:lang w:eastAsia="pt-BR"/>
        </w:rPr>
        <w:t xml:space="preserve"> e </w:t>
      </w:r>
      <w:r w:rsidRPr="00C16758">
        <w:rPr>
          <w:rFonts w:eastAsia="Times New Roman" w:cs="Calibri"/>
          <w:b/>
          <w:bCs/>
          <w:i/>
          <w:sz w:val="24"/>
          <w:szCs w:val="24"/>
          <w:lang w:eastAsia="pt-BR"/>
        </w:rPr>
        <w:t>MAQ3</w:t>
      </w:r>
      <w:r>
        <w:rPr>
          <w:rFonts w:eastAsia="Times New Roman" w:cs="Calibri"/>
          <w:bCs/>
          <w:sz w:val="24"/>
          <w:szCs w:val="24"/>
          <w:lang w:eastAsia="pt-BR"/>
        </w:rPr>
        <w:t xml:space="preserve">, </w:t>
      </w:r>
      <w:r w:rsidRPr="00C16758">
        <w:rPr>
          <w:rFonts w:eastAsia="Times New Roman" w:cs="Calibri"/>
          <w:b/>
          <w:bCs/>
          <w:sz w:val="24"/>
          <w:szCs w:val="24"/>
          <w:u w:val="single"/>
          <w:lang w:eastAsia="pt-BR"/>
        </w:rPr>
        <w:t>Sub-Rede3</w:t>
      </w:r>
      <w:r>
        <w:rPr>
          <w:rFonts w:eastAsia="Times New Roman" w:cs="Calibri"/>
          <w:bCs/>
          <w:sz w:val="24"/>
          <w:szCs w:val="24"/>
          <w:lang w:eastAsia="pt-BR"/>
        </w:rPr>
        <w:t xml:space="preserve"> composta por </w:t>
      </w:r>
      <w:r w:rsidRPr="00C16758">
        <w:rPr>
          <w:rFonts w:eastAsia="Times New Roman" w:cs="Calibri"/>
          <w:b/>
          <w:bCs/>
          <w:i/>
          <w:sz w:val="24"/>
          <w:szCs w:val="24"/>
          <w:lang w:eastAsia="pt-BR"/>
        </w:rPr>
        <w:t>MAQ4</w:t>
      </w:r>
      <w:r>
        <w:rPr>
          <w:rFonts w:eastAsia="Times New Roman" w:cs="Calibri"/>
          <w:bCs/>
          <w:sz w:val="24"/>
          <w:szCs w:val="24"/>
          <w:lang w:eastAsia="pt-BR"/>
        </w:rPr>
        <w:t xml:space="preserve">, </w:t>
      </w:r>
      <w:r w:rsidRPr="00C16758">
        <w:rPr>
          <w:rFonts w:eastAsia="Times New Roman" w:cs="Calibri"/>
          <w:b/>
          <w:bCs/>
          <w:sz w:val="24"/>
          <w:szCs w:val="24"/>
          <w:u w:val="single"/>
          <w:lang w:eastAsia="pt-BR"/>
        </w:rPr>
        <w:t>Sub-Rede</w:t>
      </w:r>
      <w:r>
        <w:rPr>
          <w:rFonts w:eastAsia="Times New Roman" w:cs="Calibri"/>
          <w:b/>
          <w:bCs/>
          <w:sz w:val="24"/>
          <w:szCs w:val="24"/>
          <w:u w:val="single"/>
          <w:lang w:eastAsia="pt-BR"/>
        </w:rPr>
        <w:t>4</w:t>
      </w:r>
      <w:r>
        <w:rPr>
          <w:rFonts w:eastAsia="Times New Roman" w:cs="Calibri"/>
          <w:bCs/>
          <w:sz w:val="24"/>
          <w:szCs w:val="24"/>
          <w:lang w:eastAsia="pt-BR"/>
        </w:rPr>
        <w:t xml:space="preserve"> composta por </w:t>
      </w:r>
      <w:r w:rsidRPr="00C16758">
        <w:rPr>
          <w:rFonts w:eastAsia="Times New Roman" w:cs="Calibri"/>
          <w:b/>
          <w:bCs/>
          <w:i/>
          <w:sz w:val="24"/>
          <w:szCs w:val="24"/>
          <w:lang w:eastAsia="pt-BR"/>
        </w:rPr>
        <w:t>MAQ5</w:t>
      </w:r>
      <w:r>
        <w:rPr>
          <w:rFonts w:eastAsia="Times New Roman" w:cs="Calibri"/>
          <w:bCs/>
          <w:sz w:val="24"/>
          <w:szCs w:val="24"/>
          <w:lang w:eastAsia="pt-BR"/>
        </w:rPr>
        <w:t xml:space="preserve"> e </w:t>
      </w:r>
      <w:r w:rsidRPr="00C16758">
        <w:rPr>
          <w:rFonts w:eastAsia="Times New Roman" w:cs="Calibri"/>
          <w:b/>
          <w:bCs/>
          <w:i/>
          <w:sz w:val="24"/>
          <w:szCs w:val="24"/>
          <w:lang w:eastAsia="pt-BR"/>
        </w:rPr>
        <w:t>MAQ6</w:t>
      </w:r>
      <w:r>
        <w:rPr>
          <w:rFonts w:eastAsia="Times New Roman" w:cs="Calibri"/>
          <w:bCs/>
          <w:sz w:val="24"/>
          <w:szCs w:val="24"/>
          <w:lang w:eastAsia="pt-BR"/>
        </w:rPr>
        <w:t>,</w:t>
      </w:r>
      <w:r w:rsidRPr="00C16758">
        <w:rPr>
          <w:rFonts w:eastAsia="Times New Roman" w:cs="Calibri"/>
          <w:b/>
          <w:bCs/>
          <w:sz w:val="24"/>
          <w:szCs w:val="24"/>
          <w:lang w:eastAsia="pt-BR"/>
        </w:rPr>
        <w:t xml:space="preserve"> </w:t>
      </w:r>
      <w:r w:rsidRPr="00C16758">
        <w:rPr>
          <w:rFonts w:eastAsia="Times New Roman" w:cs="Calibri"/>
          <w:b/>
          <w:bCs/>
          <w:sz w:val="24"/>
          <w:szCs w:val="24"/>
          <w:u w:val="single"/>
          <w:lang w:eastAsia="pt-BR"/>
        </w:rPr>
        <w:t>Sub-Rede</w:t>
      </w:r>
      <w:r>
        <w:rPr>
          <w:rFonts w:eastAsia="Times New Roman" w:cs="Calibri"/>
          <w:b/>
          <w:bCs/>
          <w:sz w:val="24"/>
          <w:szCs w:val="24"/>
          <w:u w:val="single"/>
          <w:lang w:eastAsia="pt-BR"/>
        </w:rPr>
        <w:t>5</w:t>
      </w:r>
      <w:r>
        <w:rPr>
          <w:rFonts w:eastAsia="Times New Roman" w:cs="Calibri"/>
          <w:bCs/>
          <w:sz w:val="24"/>
          <w:szCs w:val="24"/>
          <w:lang w:eastAsia="pt-BR"/>
        </w:rPr>
        <w:t xml:space="preserve"> composta por </w:t>
      </w:r>
      <w:r w:rsidRPr="00C16758">
        <w:rPr>
          <w:rFonts w:eastAsia="Times New Roman" w:cs="Calibri"/>
          <w:b/>
          <w:bCs/>
          <w:i/>
          <w:sz w:val="24"/>
          <w:szCs w:val="24"/>
          <w:lang w:eastAsia="pt-BR"/>
        </w:rPr>
        <w:t>MAQ7</w:t>
      </w:r>
      <w:r>
        <w:rPr>
          <w:rFonts w:eastAsia="Times New Roman" w:cs="Calibri"/>
          <w:bCs/>
          <w:sz w:val="24"/>
          <w:szCs w:val="24"/>
          <w:lang w:eastAsia="pt-BR"/>
        </w:rPr>
        <w:t xml:space="preserve"> e </w:t>
      </w:r>
      <w:r w:rsidRPr="00C16758">
        <w:rPr>
          <w:rFonts w:eastAsia="Times New Roman" w:cs="Calibri"/>
          <w:b/>
          <w:bCs/>
          <w:sz w:val="24"/>
          <w:szCs w:val="24"/>
          <w:u w:val="single"/>
          <w:lang w:eastAsia="pt-BR"/>
        </w:rPr>
        <w:t>Sub-Rede</w:t>
      </w:r>
      <w:r>
        <w:rPr>
          <w:rFonts w:eastAsia="Times New Roman" w:cs="Calibri"/>
          <w:b/>
          <w:bCs/>
          <w:sz w:val="24"/>
          <w:szCs w:val="24"/>
          <w:u w:val="single"/>
          <w:lang w:eastAsia="pt-BR"/>
        </w:rPr>
        <w:t>6</w:t>
      </w:r>
      <w:r>
        <w:rPr>
          <w:rFonts w:eastAsia="Times New Roman" w:cs="Calibri"/>
          <w:bCs/>
          <w:sz w:val="24"/>
          <w:szCs w:val="24"/>
          <w:lang w:eastAsia="pt-BR"/>
        </w:rPr>
        <w:t xml:space="preserve"> por </w:t>
      </w:r>
      <w:r w:rsidRPr="00C16758">
        <w:rPr>
          <w:rFonts w:eastAsia="Times New Roman" w:cs="Calibri"/>
          <w:b/>
          <w:bCs/>
          <w:i/>
          <w:sz w:val="24"/>
          <w:szCs w:val="24"/>
          <w:lang w:eastAsia="pt-BR"/>
        </w:rPr>
        <w:t>MAQ8</w:t>
      </w:r>
      <w:r>
        <w:rPr>
          <w:rFonts w:eastAsia="Times New Roman" w:cs="Calibri"/>
          <w:bCs/>
          <w:sz w:val="24"/>
          <w:szCs w:val="24"/>
          <w:lang w:eastAsia="pt-BR"/>
        </w:rPr>
        <w:t xml:space="preserve">. </w:t>
      </w:r>
    </w:p>
    <w:p w:rsidR="00A03802" w:rsidRDefault="00A03802">
      <w:r>
        <w:br w:type="page"/>
      </w:r>
    </w:p>
    <w:p w:rsidR="00160394" w:rsidRDefault="00160394" w:rsidP="00160394">
      <w:pPr>
        <w:spacing w:before="120"/>
        <w:ind w:left="426"/>
        <w:jc w:val="both"/>
      </w:pPr>
      <w:r w:rsidRPr="00DE76E6">
        <w:lastRenderedPageBreak/>
        <w:t>Preencha a tabela:</w:t>
      </w:r>
    </w:p>
    <w:tbl>
      <w:tblPr>
        <w:tblStyle w:val="Tabelacomgrade"/>
        <w:tblW w:w="9628" w:type="dxa"/>
        <w:tblInd w:w="739" w:type="dxa"/>
        <w:tblLook w:val="04A0" w:firstRow="1" w:lastRow="0" w:firstColumn="1" w:lastColumn="0" w:noHBand="0" w:noVBand="1"/>
      </w:tblPr>
      <w:tblGrid>
        <w:gridCol w:w="1129"/>
        <w:gridCol w:w="2124"/>
        <w:gridCol w:w="2125"/>
        <w:gridCol w:w="2125"/>
        <w:gridCol w:w="2125"/>
      </w:tblGrid>
      <w:tr w:rsidR="00160394" w:rsidTr="006441B9">
        <w:tc>
          <w:tcPr>
            <w:tcW w:w="1129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Máquina</w:t>
            </w:r>
          </w:p>
        </w:tc>
        <w:tc>
          <w:tcPr>
            <w:tcW w:w="2124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Endereço de Rede</w:t>
            </w:r>
          </w:p>
        </w:tc>
        <w:tc>
          <w:tcPr>
            <w:tcW w:w="2125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Ip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da Máquina</w:t>
            </w:r>
          </w:p>
        </w:tc>
        <w:tc>
          <w:tcPr>
            <w:tcW w:w="2125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Máscara de rede</w:t>
            </w:r>
          </w:p>
        </w:tc>
        <w:tc>
          <w:tcPr>
            <w:tcW w:w="2125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Endereço de Broadcast</w:t>
            </w:r>
          </w:p>
        </w:tc>
      </w:tr>
      <w:tr w:rsidR="00160394" w:rsidTr="006441B9">
        <w:trPr>
          <w:trHeight w:val="521"/>
        </w:trPr>
        <w:tc>
          <w:tcPr>
            <w:tcW w:w="1129" w:type="dxa"/>
            <w:vAlign w:val="center"/>
          </w:tcPr>
          <w:p w:rsidR="00160394" w:rsidRPr="00C03DCA" w:rsidRDefault="00160394" w:rsidP="006441B9">
            <w:pPr>
              <w:jc w:val="center"/>
              <w:rPr>
                <w:rFonts w:ascii="Arial" w:hAnsi="Arial" w:cs="Arial"/>
              </w:rPr>
            </w:pPr>
            <w:r w:rsidRPr="00C03DCA">
              <w:rPr>
                <w:rFonts w:ascii="Arial" w:hAnsi="Arial" w:cs="Arial"/>
              </w:rPr>
              <w:t>MAQ1</w:t>
            </w:r>
          </w:p>
        </w:tc>
        <w:tc>
          <w:tcPr>
            <w:tcW w:w="2124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125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125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125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160394" w:rsidTr="006441B9">
        <w:trPr>
          <w:trHeight w:val="521"/>
        </w:trPr>
        <w:tc>
          <w:tcPr>
            <w:tcW w:w="1129" w:type="dxa"/>
            <w:vAlign w:val="center"/>
          </w:tcPr>
          <w:p w:rsidR="00160394" w:rsidRPr="00C03DCA" w:rsidRDefault="00160394" w:rsidP="006441B9">
            <w:pPr>
              <w:jc w:val="center"/>
              <w:rPr>
                <w:rFonts w:ascii="Arial" w:hAnsi="Arial" w:cs="Arial"/>
              </w:rPr>
            </w:pPr>
            <w:r w:rsidRPr="00C03DCA">
              <w:rPr>
                <w:rFonts w:ascii="Arial" w:hAnsi="Arial" w:cs="Arial"/>
              </w:rPr>
              <w:t>MAQ2</w:t>
            </w:r>
          </w:p>
        </w:tc>
        <w:tc>
          <w:tcPr>
            <w:tcW w:w="2124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125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125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125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160394" w:rsidTr="006441B9">
        <w:trPr>
          <w:trHeight w:val="521"/>
        </w:trPr>
        <w:tc>
          <w:tcPr>
            <w:tcW w:w="1129" w:type="dxa"/>
            <w:vAlign w:val="center"/>
          </w:tcPr>
          <w:p w:rsidR="00160394" w:rsidRPr="00C03DCA" w:rsidRDefault="00160394" w:rsidP="006441B9">
            <w:pPr>
              <w:jc w:val="center"/>
              <w:rPr>
                <w:rFonts w:ascii="Arial" w:hAnsi="Arial" w:cs="Arial"/>
              </w:rPr>
            </w:pPr>
            <w:r w:rsidRPr="00C03DCA">
              <w:rPr>
                <w:rFonts w:ascii="Arial" w:hAnsi="Arial" w:cs="Arial"/>
              </w:rPr>
              <w:t>MAQ3</w:t>
            </w:r>
          </w:p>
        </w:tc>
        <w:tc>
          <w:tcPr>
            <w:tcW w:w="2124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125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125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125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160394" w:rsidTr="006441B9">
        <w:trPr>
          <w:trHeight w:val="521"/>
        </w:trPr>
        <w:tc>
          <w:tcPr>
            <w:tcW w:w="1129" w:type="dxa"/>
            <w:vAlign w:val="center"/>
          </w:tcPr>
          <w:p w:rsidR="00160394" w:rsidRPr="00C03DCA" w:rsidRDefault="00160394" w:rsidP="006441B9">
            <w:pPr>
              <w:jc w:val="center"/>
              <w:rPr>
                <w:rFonts w:ascii="Arial" w:hAnsi="Arial" w:cs="Arial"/>
              </w:rPr>
            </w:pPr>
            <w:r w:rsidRPr="00C03DCA">
              <w:rPr>
                <w:rFonts w:ascii="Arial" w:hAnsi="Arial" w:cs="Arial"/>
              </w:rPr>
              <w:t>MAQ4</w:t>
            </w:r>
          </w:p>
        </w:tc>
        <w:tc>
          <w:tcPr>
            <w:tcW w:w="2124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125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125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125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160394" w:rsidTr="006441B9">
        <w:trPr>
          <w:trHeight w:val="521"/>
        </w:trPr>
        <w:tc>
          <w:tcPr>
            <w:tcW w:w="1129" w:type="dxa"/>
            <w:vAlign w:val="center"/>
          </w:tcPr>
          <w:p w:rsidR="00160394" w:rsidRPr="00C03DCA" w:rsidRDefault="00160394" w:rsidP="006441B9">
            <w:pPr>
              <w:jc w:val="center"/>
              <w:rPr>
                <w:rFonts w:ascii="Arial" w:hAnsi="Arial" w:cs="Arial"/>
              </w:rPr>
            </w:pPr>
            <w:r w:rsidRPr="00C03DCA">
              <w:rPr>
                <w:rFonts w:ascii="Arial" w:hAnsi="Arial" w:cs="Arial"/>
              </w:rPr>
              <w:t>MAQ5</w:t>
            </w:r>
          </w:p>
        </w:tc>
        <w:tc>
          <w:tcPr>
            <w:tcW w:w="2124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125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125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125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160394" w:rsidTr="006441B9">
        <w:trPr>
          <w:trHeight w:val="521"/>
        </w:trPr>
        <w:tc>
          <w:tcPr>
            <w:tcW w:w="1129" w:type="dxa"/>
            <w:vAlign w:val="center"/>
          </w:tcPr>
          <w:p w:rsidR="00160394" w:rsidRPr="00C03DCA" w:rsidRDefault="00160394" w:rsidP="006441B9">
            <w:pPr>
              <w:jc w:val="center"/>
              <w:rPr>
                <w:rFonts w:ascii="Arial" w:hAnsi="Arial" w:cs="Arial"/>
              </w:rPr>
            </w:pPr>
            <w:r w:rsidRPr="00C03DCA">
              <w:rPr>
                <w:rFonts w:ascii="Arial" w:hAnsi="Arial" w:cs="Arial"/>
              </w:rPr>
              <w:t>MAQ6</w:t>
            </w:r>
          </w:p>
        </w:tc>
        <w:tc>
          <w:tcPr>
            <w:tcW w:w="2124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125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125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125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160394" w:rsidTr="006441B9">
        <w:trPr>
          <w:trHeight w:val="521"/>
        </w:trPr>
        <w:tc>
          <w:tcPr>
            <w:tcW w:w="1129" w:type="dxa"/>
            <w:vAlign w:val="center"/>
          </w:tcPr>
          <w:p w:rsidR="00160394" w:rsidRPr="00C03DCA" w:rsidRDefault="00160394" w:rsidP="006441B9">
            <w:pPr>
              <w:jc w:val="center"/>
              <w:rPr>
                <w:rFonts w:ascii="Arial" w:hAnsi="Arial" w:cs="Arial"/>
              </w:rPr>
            </w:pPr>
            <w:r w:rsidRPr="00C03DCA">
              <w:rPr>
                <w:rFonts w:ascii="Arial" w:hAnsi="Arial" w:cs="Arial"/>
              </w:rPr>
              <w:t>MAQ7</w:t>
            </w:r>
          </w:p>
        </w:tc>
        <w:tc>
          <w:tcPr>
            <w:tcW w:w="2124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125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125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125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160394" w:rsidTr="006441B9">
        <w:trPr>
          <w:trHeight w:val="521"/>
        </w:trPr>
        <w:tc>
          <w:tcPr>
            <w:tcW w:w="1129" w:type="dxa"/>
            <w:vAlign w:val="center"/>
          </w:tcPr>
          <w:p w:rsidR="00160394" w:rsidRPr="00C03DCA" w:rsidRDefault="00160394" w:rsidP="006441B9">
            <w:pPr>
              <w:jc w:val="center"/>
              <w:rPr>
                <w:rFonts w:ascii="Arial" w:hAnsi="Arial" w:cs="Arial"/>
              </w:rPr>
            </w:pPr>
            <w:r w:rsidRPr="00C03DCA">
              <w:rPr>
                <w:rFonts w:ascii="Arial" w:hAnsi="Arial" w:cs="Arial"/>
              </w:rPr>
              <w:t>MAQ8</w:t>
            </w:r>
          </w:p>
        </w:tc>
        <w:tc>
          <w:tcPr>
            <w:tcW w:w="2124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125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125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125" w:type="dxa"/>
            <w:vAlign w:val="center"/>
          </w:tcPr>
          <w:p w:rsidR="00160394" w:rsidRDefault="00160394" w:rsidP="006441B9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</w:tr>
    </w:tbl>
    <w:p w:rsidR="002A6061" w:rsidRDefault="002A6061" w:rsidP="002A6061">
      <w:pPr>
        <w:rPr>
          <w:color w:val="000000" w:themeColor="text1"/>
        </w:rPr>
      </w:pPr>
    </w:p>
    <w:sectPr w:rsidR="002A6061" w:rsidSect="005C0040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44F23"/>
    <w:multiLevelType w:val="hybridMultilevel"/>
    <w:tmpl w:val="CFFEFA1C"/>
    <w:lvl w:ilvl="0" w:tplc="B816C936">
      <w:start w:val="1"/>
      <w:numFmt w:val="upperLetter"/>
      <w:lvlText w:val="(%1)"/>
      <w:lvlJc w:val="left"/>
      <w:pPr>
        <w:ind w:left="73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58" w:hanging="360"/>
      </w:pPr>
    </w:lvl>
    <w:lvl w:ilvl="2" w:tplc="0416001B">
      <w:start w:val="1"/>
      <w:numFmt w:val="lowerRoman"/>
      <w:lvlText w:val="%3."/>
      <w:lvlJc w:val="right"/>
      <w:pPr>
        <w:ind w:left="2178" w:hanging="180"/>
      </w:pPr>
    </w:lvl>
    <w:lvl w:ilvl="3" w:tplc="0416000F" w:tentative="1">
      <w:start w:val="1"/>
      <w:numFmt w:val="decimal"/>
      <w:lvlText w:val="%4."/>
      <w:lvlJc w:val="left"/>
      <w:pPr>
        <w:ind w:left="2898" w:hanging="360"/>
      </w:pPr>
    </w:lvl>
    <w:lvl w:ilvl="4" w:tplc="04160019" w:tentative="1">
      <w:start w:val="1"/>
      <w:numFmt w:val="lowerLetter"/>
      <w:lvlText w:val="%5."/>
      <w:lvlJc w:val="left"/>
      <w:pPr>
        <w:ind w:left="3618" w:hanging="360"/>
      </w:pPr>
    </w:lvl>
    <w:lvl w:ilvl="5" w:tplc="0416001B" w:tentative="1">
      <w:start w:val="1"/>
      <w:numFmt w:val="lowerRoman"/>
      <w:lvlText w:val="%6."/>
      <w:lvlJc w:val="right"/>
      <w:pPr>
        <w:ind w:left="4338" w:hanging="180"/>
      </w:pPr>
    </w:lvl>
    <w:lvl w:ilvl="6" w:tplc="0416000F" w:tentative="1">
      <w:start w:val="1"/>
      <w:numFmt w:val="decimal"/>
      <w:lvlText w:val="%7."/>
      <w:lvlJc w:val="left"/>
      <w:pPr>
        <w:ind w:left="5058" w:hanging="360"/>
      </w:pPr>
    </w:lvl>
    <w:lvl w:ilvl="7" w:tplc="04160019" w:tentative="1">
      <w:start w:val="1"/>
      <w:numFmt w:val="lowerLetter"/>
      <w:lvlText w:val="%8."/>
      <w:lvlJc w:val="left"/>
      <w:pPr>
        <w:ind w:left="5778" w:hanging="360"/>
      </w:pPr>
    </w:lvl>
    <w:lvl w:ilvl="8" w:tplc="0416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1" w15:restartNumberingAfterBreak="0">
    <w:nsid w:val="1DD06958"/>
    <w:multiLevelType w:val="hybridMultilevel"/>
    <w:tmpl w:val="CFFEFA1C"/>
    <w:lvl w:ilvl="0" w:tplc="B816C936">
      <w:start w:val="1"/>
      <w:numFmt w:val="upperLetter"/>
      <w:lvlText w:val="(%1)"/>
      <w:lvlJc w:val="left"/>
      <w:pPr>
        <w:ind w:left="73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58" w:hanging="360"/>
      </w:pPr>
    </w:lvl>
    <w:lvl w:ilvl="2" w:tplc="0416001B">
      <w:start w:val="1"/>
      <w:numFmt w:val="lowerRoman"/>
      <w:lvlText w:val="%3."/>
      <w:lvlJc w:val="right"/>
      <w:pPr>
        <w:ind w:left="2178" w:hanging="180"/>
      </w:pPr>
    </w:lvl>
    <w:lvl w:ilvl="3" w:tplc="0416000F" w:tentative="1">
      <w:start w:val="1"/>
      <w:numFmt w:val="decimal"/>
      <w:lvlText w:val="%4."/>
      <w:lvlJc w:val="left"/>
      <w:pPr>
        <w:ind w:left="2898" w:hanging="360"/>
      </w:pPr>
    </w:lvl>
    <w:lvl w:ilvl="4" w:tplc="04160019" w:tentative="1">
      <w:start w:val="1"/>
      <w:numFmt w:val="lowerLetter"/>
      <w:lvlText w:val="%5."/>
      <w:lvlJc w:val="left"/>
      <w:pPr>
        <w:ind w:left="3618" w:hanging="360"/>
      </w:pPr>
    </w:lvl>
    <w:lvl w:ilvl="5" w:tplc="0416001B" w:tentative="1">
      <w:start w:val="1"/>
      <w:numFmt w:val="lowerRoman"/>
      <w:lvlText w:val="%6."/>
      <w:lvlJc w:val="right"/>
      <w:pPr>
        <w:ind w:left="4338" w:hanging="180"/>
      </w:pPr>
    </w:lvl>
    <w:lvl w:ilvl="6" w:tplc="0416000F" w:tentative="1">
      <w:start w:val="1"/>
      <w:numFmt w:val="decimal"/>
      <w:lvlText w:val="%7."/>
      <w:lvlJc w:val="left"/>
      <w:pPr>
        <w:ind w:left="5058" w:hanging="360"/>
      </w:pPr>
    </w:lvl>
    <w:lvl w:ilvl="7" w:tplc="04160019" w:tentative="1">
      <w:start w:val="1"/>
      <w:numFmt w:val="lowerLetter"/>
      <w:lvlText w:val="%8."/>
      <w:lvlJc w:val="left"/>
      <w:pPr>
        <w:ind w:left="5778" w:hanging="360"/>
      </w:pPr>
    </w:lvl>
    <w:lvl w:ilvl="8" w:tplc="0416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2" w15:restartNumberingAfterBreak="0">
    <w:nsid w:val="215321AB"/>
    <w:multiLevelType w:val="hybridMultilevel"/>
    <w:tmpl w:val="CFFEFA1C"/>
    <w:lvl w:ilvl="0" w:tplc="B816C936">
      <w:start w:val="1"/>
      <w:numFmt w:val="upperLetter"/>
      <w:lvlText w:val="(%1)"/>
      <w:lvlJc w:val="left"/>
      <w:pPr>
        <w:ind w:left="73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58" w:hanging="360"/>
      </w:pPr>
    </w:lvl>
    <w:lvl w:ilvl="2" w:tplc="0416001B">
      <w:start w:val="1"/>
      <w:numFmt w:val="lowerRoman"/>
      <w:lvlText w:val="%3."/>
      <w:lvlJc w:val="right"/>
      <w:pPr>
        <w:ind w:left="2178" w:hanging="180"/>
      </w:pPr>
    </w:lvl>
    <w:lvl w:ilvl="3" w:tplc="0416000F" w:tentative="1">
      <w:start w:val="1"/>
      <w:numFmt w:val="decimal"/>
      <w:lvlText w:val="%4."/>
      <w:lvlJc w:val="left"/>
      <w:pPr>
        <w:ind w:left="2898" w:hanging="360"/>
      </w:pPr>
    </w:lvl>
    <w:lvl w:ilvl="4" w:tplc="04160019" w:tentative="1">
      <w:start w:val="1"/>
      <w:numFmt w:val="lowerLetter"/>
      <w:lvlText w:val="%5."/>
      <w:lvlJc w:val="left"/>
      <w:pPr>
        <w:ind w:left="3618" w:hanging="360"/>
      </w:pPr>
    </w:lvl>
    <w:lvl w:ilvl="5" w:tplc="0416001B" w:tentative="1">
      <w:start w:val="1"/>
      <w:numFmt w:val="lowerRoman"/>
      <w:lvlText w:val="%6."/>
      <w:lvlJc w:val="right"/>
      <w:pPr>
        <w:ind w:left="4338" w:hanging="180"/>
      </w:pPr>
    </w:lvl>
    <w:lvl w:ilvl="6" w:tplc="0416000F" w:tentative="1">
      <w:start w:val="1"/>
      <w:numFmt w:val="decimal"/>
      <w:lvlText w:val="%7."/>
      <w:lvlJc w:val="left"/>
      <w:pPr>
        <w:ind w:left="5058" w:hanging="360"/>
      </w:pPr>
    </w:lvl>
    <w:lvl w:ilvl="7" w:tplc="04160019" w:tentative="1">
      <w:start w:val="1"/>
      <w:numFmt w:val="lowerLetter"/>
      <w:lvlText w:val="%8."/>
      <w:lvlJc w:val="left"/>
      <w:pPr>
        <w:ind w:left="5778" w:hanging="360"/>
      </w:pPr>
    </w:lvl>
    <w:lvl w:ilvl="8" w:tplc="0416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3" w15:restartNumberingAfterBreak="0">
    <w:nsid w:val="26386213"/>
    <w:multiLevelType w:val="hybridMultilevel"/>
    <w:tmpl w:val="CFFEFA1C"/>
    <w:lvl w:ilvl="0" w:tplc="B816C936">
      <w:start w:val="1"/>
      <w:numFmt w:val="upperLetter"/>
      <w:lvlText w:val="(%1)"/>
      <w:lvlJc w:val="left"/>
      <w:pPr>
        <w:ind w:left="73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58" w:hanging="360"/>
      </w:pPr>
    </w:lvl>
    <w:lvl w:ilvl="2" w:tplc="0416001B">
      <w:start w:val="1"/>
      <w:numFmt w:val="lowerRoman"/>
      <w:lvlText w:val="%3."/>
      <w:lvlJc w:val="right"/>
      <w:pPr>
        <w:ind w:left="2178" w:hanging="180"/>
      </w:pPr>
    </w:lvl>
    <w:lvl w:ilvl="3" w:tplc="0416000F" w:tentative="1">
      <w:start w:val="1"/>
      <w:numFmt w:val="decimal"/>
      <w:lvlText w:val="%4."/>
      <w:lvlJc w:val="left"/>
      <w:pPr>
        <w:ind w:left="2898" w:hanging="360"/>
      </w:pPr>
    </w:lvl>
    <w:lvl w:ilvl="4" w:tplc="04160019" w:tentative="1">
      <w:start w:val="1"/>
      <w:numFmt w:val="lowerLetter"/>
      <w:lvlText w:val="%5."/>
      <w:lvlJc w:val="left"/>
      <w:pPr>
        <w:ind w:left="3618" w:hanging="360"/>
      </w:pPr>
    </w:lvl>
    <w:lvl w:ilvl="5" w:tplc="0416001B" w:tentative="1">
      <w:start w:val="1"/>
      <w:numFmt w:val="lowerRoman"/>
      <w:lvlText w:val="%6."/>
      <w:lvlJc w:val="right"/>
      <w:pPr>
        <w:ind w:left="4338" w:hanging="180"/>
      </w:pPr>
    </w:lvl>
    <w:lvl w:ilvl="6" w:tplc="0416000F" w:tentative="1">
      <w:start w:val="1"/>
      <w:numFmt w:val="decimal"/>
      <w:lvlText w:val="%7."/>
      <w:lvlJc w:val="left"/>
      <w:pPr>
        <w:ind w:left="5058" w:hanging="360"/>
      </w:pPr>
    </w:lvl>
    <w:lvl w:ilvl="7" w:tplc="04160019" w:tentative="1">
      <w:start w:val="1"/>
      <w:numFmt w:val="lowerLetter"/>
      <w:lvlText w:val="%8."/>
      <w:lvlJc w:val="left"/>
      <w:pPr>
        <w:ind w:left="5778" w:hanging="360"/>
      </w:pPr>
    </w:lvl>
    <w:lvl w:ilvl="8" w:tplc="0416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4" w15:restartNumberingAfterBreak="0">
    <w:nsid w:val="2A070261"/>
    <w:multiLevelType w:val="hybridMultilevel"/>
    <w:tmpl w:val="6F7693C8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54BAE"/>
    <w:multiLevelType w:val="hybridMultilevel"/>
    <w:tmpl w:val="CFFEFA1C"/>
    <w:lvl w:ilvl="0" w:tplc="B816C936">
      <w:start w:val="1"/>
      <w:numFmt w:val="upperLetter"/>
      <w:lvlText w:val="(%1)"/>
      <w:lvlJc w:val="left"/>
      <w:pPr>
        <w:ind w:left="73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58" w:hanging="360"/>
      </w:pPr>
    </w:lvl>
    <w:lvl w:ilvl="2" w:tplc="0416001B">
      <w:start w:val="1"/>
      <w:numFmt w:val="lowerRoman"/>
      <w:lvlText w:val="%3."/>
      <w:lvlJc w:val="right"/>
      <w:pPr>
        <w:ind w:left="2178" w:hanging="180"/>
      </w:pPr>
    </w:lvl>
    <w:lvl w:ilvl="3" w:tplc="0416000F" w:tentative="1">
      <w:start w:val="1"/>
      <w:numFmt w:val="decimal"/>
      <w:lvlText w:val="%4."/>
      <w:lvlJc w:val="left"/>
      <w:pPr>
        <w:ind w:left="2898" w:hanging="360"/>
      </w:pPr>
    </w:lvl>
    <w:lvl w:ilvl="4" w:tplc="04160019" w:tentative="1">
      <w:start w:val="1"/>
      <w:numFmt w:val="lowerLetter"/>
      <w:lvlText w:val="%5."/>
      <w:lvlJc w:val="left"/>
      <w:pPr>
        <w:ind w:left="3618" w:hanging="360"/>
      </w:pPr>
    </w:lvl>
    <w:lvl w:ilvl="5" w:tplc="0416001B" w:tentative="1">
      <w:start w:val="1"/>
      <w:numFmt w:val="lowerRoman"/>
      <w:lvlText w:val="%6."/>
      <w:lvlJc w:val="right"/>
      <w:pPr>
        <w:ind w:left="4338" w:hanging="180"/>
      </w:pPr>
    </w:lvl>
    <w:lvl w:ilvl="6" w:tplc="0416000F" w:tentative="1">
      <w:start w:val="1"/>
      <w:numFmt w:val="decimal"/>
      <w:lvlText w:val="%7."/>
      <w:lvlJc w:val="left"/>
      <w:pPr>
        <w:ind w:left="5058" w:hanging="360"/>
      </w:pPr>
    </w:lvl>
    <w:lvl w:ilvl="7" w:tplc="04160019" w:tentative="1">
      <w:start w:val="1"/>
      <w:numFmt w:val="lowerLetter"/>
      <w:lvlText w:val="%8."/>
      <w:lvlJc w:val="left"/>
      <w:pPr>
        <w:ind w:left="5778" w:hanging="360"/>
      </w:pPr>
    </w:lvl>
    <w:lvl w:ilvl="8" w:tplc="0416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6" w15:restartNumberingAfterBreak="0">
    <w:nsid w:val="3D1754E4"/>
    <w:multiLevelType w:val="hybridMultilevel"/>
    <w:tmpl w:val="E9BEE34A"/>
    <w:lvl w:ilvl="0" w:tplc="0416000F">
      <w:start w:val="1"/>
      <w:numFmt w:val="decimal"/>
      <w:lvlText w:val="%1."/>
      <w:lvlJc w:val="left"/>
      <w:pPr>
        <w:ind w:left="3763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B3AD2"/>
    <w:multiLevelType w:val="hybridMultilevel"/>
    <w:tmpl w:val="CFFEFA1C"/>
    <w:lvl w:ilvl="0" w:tplc="B816C936">
      <w:start w:val="1"/>
      <w:numFmt w:val="upperLetter"/>
      <w:lvlText w:val="(%1)"/>
      <w:lvlJc w:val="left"/>
      <w:pPr>
        <w:ind w:left="73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58" w:hanging="360"/>
      </w:pPr>
    </w:lvl>
    <w:lvl w:ilvl="2" w:tplc="0416001B">
      <w:start w:val="1"/>
      <w:numFmt w:val="lowerRoman"/>
      <w:lvlText w:val="%3."/>
      <w:lvlJc w:val="right"/>
      <w:pPr>
        <w:ind w:left="2178" w:hanging="180"/>
      </w:pPr>
    </w:lvl>
    <w:lvl w:ilvl="3" w:tplc="0416000F" w:tentative="1">
      <w:start w:val="1"/>
      <w:numFmt w:val="decimal"/>
      <w:lvlText w:val="%4."/>
      <w:lvlJc w:val="left"/>
      <w:pPr>
        <w:ind w:left="2898" w:hanging="360"/>
      </w:pPr>
    </w:lvl>
    <w:lvl w:ilvl="4" w:tplc="04160019" w:tentative="1">
      <w:start w:val="1"/>
      <w:numFmt w:val="lowerLetter"/>
      <w:lvlText w:val="%5."/>
      <w:lvlJc w:val="left"/>
      <w:pPr>
        <w:ind w:left="3618" w:hanging="360"/>
      </w:pPr>
    </w:lvl>
    <w:lvl w:ilvl="5" w:tplc="0416001B" w:tentative="1">
      <w:start w:val="1"/>
      <w:numFmt w:val="lowerRoman"/>
      <w:lvlText w:val="%6."/>
      <w:lvlJc w:val="right"/>
      <w:pPr>
        <w:ind w:left="4338" w:hanging="180"/>
      </w:pPr>
    </w:lvl>
    <w:lvl w:ilvl="6" w:tplc="0416000F" w:tentative="1">
      <w:start w:val="1"/>
      <w:numFmt w:val="decimal"/>
      <w:lvlText w:val="%7."/>
      <w:lvlJc w:val="left"/>
      <w:pPr>
        <w:ind w:left="5058" w:hanging="360"/>
      </w:pPr>
    </w:lvl>
    <w:lvl w:ilvl="7" w:tplc="04160019" w:tentative="1">
      <w:start w:val="1"/>
      <w:numFmt w:val="lowerLetter"/>
      <w:lvlText w:val="%8."/>
      <w:lvlJc w:val="left"/>
      <w:pPr>
        <w:ind w:left="5778" w:hanging="360"/>
      </w:pPr>
    </w:lvl>
    <w:lvl w:ilvl="8" w:tplc="0416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8" w15:restartNumberingAfterBreak="0">
    <w:nsid w:val="529A1C52"/>
    <w:multiLevelType w:val="hybridMultilevel"/>
    <w:tmpl w:val="CFFEFA1C"/>
    <w:lvl w:ilvl="0" w:tplc="B816C936">
      <w:start w:val="1"/>
      <w:numFmt w:val="upperLetter"/>
      <w:lvlText w:val="(%1)"/>
      <w:lvlJc w:val="left"/>
      <w:pPr>
        <w:ind w:left="73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58" w:hanging="360"/>
      </w:pPr>
    </w:lvl>
    <w:lvl w:ilvl="2" w:tplc="0416001B">
      <w:start w:val="1"/>
      <w:numFmt w:val="lowerRoman"/>
      <w:lvlText w:val="%3."/>
      <w:lvlJc w:val="right"/>
      <w:pPr>
        <w:ind w:left="2178" w:hanging="180"/>
      </w:pPr>
    </w:lvl>
    <w:lvl w:ilvl="3" w:tplc="0416000F" w:tentative="1">
      <w:start w:val="1"/>
      <w:numFmt w:val="decimal"/>
      <w:lvlText w:val="%4."/>
      <w:lvlJc w:val="left"/>
      <w:pPr>
        <w:ind w:left="2898" w:hanging="360"/>
      </w:pPr>
    </w:lvl>
    <w:lvl w:ilvl="4" w:tplc="04160019" w:tentative="1">
      <w:start w:val="1"/>
      <w:numFmt w:val="lowerLetter"/>
      <w:lvlText w:val="%5."/>
      <w:lvlJc w:val="left"/>
      <w:pPr>
        <w:ind w:left="3618" w:hanging="360"/>
      </w:pPr>
    </w:lvl>
    <w:lvl w:ilvl="5" w:tplc="0416001B" w:tentative="1">
      <w:start w:val="1"/>
      <w:numFmt w:val="lowerRoman"/>
      <w:lvlText w:val="%6."/>
      <w:lvlJc w:val="right"/>
      <w:pPr>
        <w:ind w:left="4338" w:hanging="180"/>
      </w:pPr>
    </w:lvl>
    <w:lvl w:ilvl="6" w:tplc="0416000F" w:tentative="1">
      <w:start w:val="1"/>
      <w:numFmt w:val="decimal"/>
      <w:lvlText w:val="%7."/>
      <w:lvlJc w:val="left"/>
      <w:pPr>
        <w:ind w:left="5058" w:hanging="360"/>
      </w:pPr>
    </w:lvl>
    <w:lvl w:ilvl="7" w:tplc="04160019" w:tentative="1">
      <w:start w:val="1"/>
      <w:numFmt w:val="lowerLetter"/>
      <w:lvlText w:val="%8."/>
      <w:lvlJc w:val="left"/>
      <w:pPr>
        <w:ind w:left="5778" w:hanging="360"/>
      </w:pPr>
    </w:lvl>
    <w:lvl w:ilvl="8" w:tplc="0416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9" w15:restartNumberingAfterBreak="0">
    <w:nsid w:val="53F23CC7"/>
    <w:multiLevelType w:val="hybridMultilevel"/>
    <w:tmpl w:val="C30A0A78"/>
    <w:lvl w:ilvl="0" w:tplc="04160019">
      <w:start w:val="1"/>
      <w:numFmt w:val="lowerLetter"/>
      <w:lvlText w:val="%1."/>
      <w:lvlJc w:val="left"/>
      <w:pPr>
        <w:ind w:left="1458" w:hanging="360"/>
      </w:pPr>
    </w:lvl>
    <w:lvl w:ilvl="1" w:tplc="04160019" w:tentative="1">
      <w:start w:val="1"/>
      <w:numFmt w:val="lowerLetter"/>
      <w:lvlText w:val="%2."/>
      <w:lvlJc w:val="left"/>
      <w:pPr>
        <w:ind w:left="2178" w:hanging="360"/>
      </w:pPr>
    </w:lvl>
    <w:lvl w:ilvl="2" w:tplc="0416001B" w:tentative="1">
      <w:start w:val="1"/>
      <w:numFmt w:val="lowerRoman"/>
      <w:lvlText w:val="%3."/>
      <w:lvlJc w:val="right"/>
      <w:pPr>
        <w:ind w:left="2898" w:hanging="180"/>
      </w:pPr>
    </w:lvl>
    <w:lvl w:ilvl="3" w:tplc="0416000F" w:tentative="1">
      <w:start w:val="1"/>
      <w:numFmt w:val="decimal"/>
      <w:lvlText w:val="%4."/>
      <w:lvlJc w:val="left"/>
      <w:pPr>
        <w:ind w:left="3618" w:hanging="360"/>
      </w:pPr>
    </w:lvl>
    <w:lvl w:ilvl="4" w:tplc="04160019" w:tentative="1">
      <w:start w:val="1"/>
      <w:numFmt w:val="lowerLetter"/>
      <w:lvlText w:val="%5."/>
      <w:lvlJc w:val="left"/>
      <w:pPr>
        <w:ind w:left="4338" w:hanging="360"/>
      </w:pPr>
    </w:lvl>
    <w:lvl w:ilvl="5" w:tplc="0416001B" w:tentative="1">
      <w:start w:val="1"/>
      <w:numFmt w:val="lowerRoman"/>
      <w:lvlText w:val="%6."/>
      <w:lvlJc w:val="right"/>
      <w:pPr>
        <w:ind w:left="5058" w:hanging="180"/>
      </w:pPr>
    </w:lvl>
    <w:lvl w:ilvl="6" w:tplc="0416000F" w:tentative="1">
      <w:start w:val="1"/>
      <w:numFmt w:val="decimal"/>
      <w:lvlText w:val="%7."/>
      <w:lvlJc w:val="left"/>
      <w:pPr>
        <w:ind w:left="5778" w:hanging="360"/>
      </w:pPr>
    </w:lvl>
    <w:lvl w:ilvl="7" w:tplc="04160019" w:tentative="1">
      <w:start w:val="1"/>
      <w:numFmt w:val="lowerLetter"/>
      <w:lvlText w:val="%8."/>
      <w:lvlJc w:val="left"/>
      <w:pPr>
        <w:ind w:left="6498" w:hanging="360"/>
      </w:pPr>
    </w:lvl>
    <w:lvl w:ilvl="8" w:tplc="0416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10" w15:restartNumberingAfterBreak="0">
    <w:nsid w:val="54964562"/>
    <w:multiLevelType w:val="hybridMultilevel"/>
    <w:tmpl w:val="CFFEFA1C"/>
    <w:lvl w:ilvl="0" w:tplc="B816C936">
      <w:start w:val="1"/>
      <w:numFmt w:val="upperLetter"/>
      <w:lvlText w:val="(%1)"/>
      <w:lvlJc w:val="left"/>
      <w:pPr>
        <w:ind w:left="73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58" w:hanging="360"/>
      </w:pPr>
    </w:lvl>
    <w:lvl w:ilvl="2" w:tplc="0416001B">
      <w:start w:val="1"/>
      <w:numFmt w:val="lowerRoman"/>
      <w:lvlText w:val="%3."/>
      <w:lvlJc w:val="right"/>
      <w:pPr>
        <w:ind w:left="2178" w:hanging="180"/>
      </w:pPr>
    </w:lvl>
    <w:lvl w:ilvl="3" w:tplc="0416000F" w:tentative="1">
      <w:start w:val="1"/>
      <w:numFmt w:val="decimal"/>
      <w:lvlText w:val="%4."/>
      <w:lvlJc w:val="left"/>
      <w:pPr>
        <w:ind w:left="2898" w:hanging="360"/>
      </w:pPr>
    </w:lvl>
    <w:lvl w:ilvl="4" w:tplc="04160019" w:tentative="1">
      <w:start w:val="1"/>
      <w:numFmt w:val="lowerLetter"/>
      <w:lvlText w:val="%5."/>
      <w:lvlJc w:val="left"/>
      <w:pPr>
        <w:ind w:left="3618" w:hanging="360"/>
      </w:pPr>
    </w:lvl>
    <w:lvl w:ilvl="5" w:tplc="0416001B" w:tentative="1">
      <w:start w:val="1"/>
      <w:numFmt w:val="lowerRoman"/>
      <w:lvlText w:val="%6."/>
      <w:lvlJc w:val="right"/>
      <w:pPr>
        <w:ind w:left="4338" w:hanging="180"/>
      </w:pPr>
    </w:lvl>
    <w:lvl w:ilvl="6" w:tplc="0416000F" w:tentative="1">
      <w:start w:val="1"/>
      <w:numFmt w:val="decimal"/>
      <w:lvlText w:val="%7."/>
      <w:lvlJc w:val="left"/>
      <w:pPr>
        <w:ind w:left="5058" w:hanging="360"/>
      </w:pPr>
    </w:lvl>
    <w:lvl w:ilvl="7" w:tplc="04160019" w:tentative="1">
      <w:start w:val="1"/>
      <w:numFmt w:val="lowerLetter"/>
      <w:lvlText w:val="%8."/>
      <w:lvlJc w:val="left"/>
      <w:pPr>
        <w:ind w:left="5778" w:hanging="360"/>
      </w:pPr>
    </w:lvl>
    <w:lvl w:ilvl="8" w:tplc="0416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11" w15:restartNumberingAfterBreak="0">
    <w:nsid w:val="56FE09DA"/>
    <w:multiLevelType w:val="hybridMultilevel"/>
    <w:tmpl w:val="CFFEFA1C"/>
    <w:lvl w:ilvl="0" w:tplc="B816C936">
      <w:start w:val="1"/>
      <w:numFmt w:val="upperLetter"/>
      <w:lvlText w:val="(%1)"/>
      <w:lvlJc w:val="left"/>
      <w:pPr>
        <w:ind w:left="73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58" w:hanging="360"/>
      </w:pPr>
    </w:lvl>
    <w:lvl w:ilvl="2" w:tplc="0416001B">
      <w:start w:val="1"/>
      <w:numFmt w:val="lowerRoman"/>
      <w:lvlText w:val="%3."/>
      <w:lvlJc w:val="right"/>
      <w:pPr>
        <w:ind w:left="2178" w:hanging="180"/>
      </w:pPr>
    </w:lvl>
    <w:lvl w:ilvl="3" w:tplc="0416000F" w:tentative="1">
      <w:start w:val="1"/>
      <w:numFmt w:val="decimal"/>
      <w:lvlText w:val="%4."/>
      <w:lvlJc w:val="left"/>
      <w:pPr>
        <w:ind w:left="2898" w:hanging="360"/>
      </w:pPr>
    </w:lvl>
    <w:lvl w:ilvl="4" w:tplc="04160019" w:tentative="1">
      <w:start w:val="1"/>
      <w:numFmt w:val="lowerLetter"/>
      <w:lvlText w:val="%5."/>
      <w:lvlJc w:val="left"/>
      <w:pPr>
        <w:ind w:left="3618" w:hanging="360"/>
      </w:pPr>
    </w:lvl>
    <w:lvl w:ilvl="5" w:tplc="0416001B" w:tentative="1">
      <w:start w:val="1"/>
      <w:numFmt w:val="lowerRoman"/>
      <w:lvlText w:val="%6."/>
      <w:lvlJc w:val="right"/>
      <w:pPr>
        <w:ind w:left="4338" w:hanging="180"/>
      </w:pPr>
    </w:lvl>
    <w:lvl w:ilvl="6" w:tplc="0416000F" w:tentative="1">
      <w:start w:val="1"/>
      <w:numFmt w:val="decimal"/>
      <w:lvlText w:val="%7."/>
      <w:lvlJc w:val="left"/>
      <w:pPr>
        <w:ind w:left="5058" w:hanging="360"/>
      </w:pPr>
    </w:lvl>
    <w:lvl w:ilvl="7" w:tplc="04160019" w:tentative="1">
      <w:start w:val="1"/>
      <w:numFmt w:val="lowerLetter"/>
      <w:lvlText w:val="%8."/>
      <w:lvlJc w:val="left"/>
      <w:pPr>
        <w:ind w:left="5778" w:hanging="360"/>
      </w:pPr>
    </w:lvl>
    <w:lvl w:ilvl="8" w:tplc="0416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12" w15:restartNumberingAfterBreak="0">
    <w:nsid w:val="5E3F6CBA"/>
    <w:multiLevelType w:val="hybridMultilevel"/>
    <w:tmpl w:val="CFFEFA1C"/>
    <w:lvl w:ilvl="0" w:tplc="B816C936">
      <w:start w:val="1"/>
      <w:numFmt w:val="upperLetter"/>
      <w:lvlText w:val="(%1)"/>
      <w:lvlJc w:val="left"/>
      <w:pPr>
        <w:ind w:left="73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58" w:hanging="360"/>
      </w:pPr>
    </w:lvl>
    <w:lvl w:ilvl="2" w:tplc="0416001B">
      <w:start w:val="1"/>
      <w:numFmt w:val="lowerRoman"/>
      <w:lvlText w:val="%3."/>
      <w:lvlJc w:val="right"/>
      <w:pPr>
        <w:ind w:left="2178" w:hanging="180"/>
      </w:pPr>
    </w:lvl>
    <w:lvl w:ilvl="3" w:tplc="0416000F" w:tentative="1">
      <w:start w:val="1"/>
      <w:numFmt w:val="decimal"/>
      <w:lvlText w:val="%4."/>
      <w:lvlJc w:val="left"/>
      <w:pPr>
        <w:ind w:left="2898" w:hanging="360"/>
      </w:pPr>
    </w:lvl>
    <w:lvl w:ilvl="4" w:tplc="04160019" w:tentative="1">
      <w:start w:val="1"/>
      <w:numFmt w:val="lowerLetter"/>
      <w:lvlText w:val="%5."/>
      <w:lvlJc w:val="left"/>
      <w:pPr>
        <w:ind w:left="3618" w:hanging="360"/>
      </w:pPr>
    </w:lvl>
    <w:lvl w:ilvl="5" w:tplc="0416001B" w:tentative="1">
      <w:start w:val="1"/>
      <w:numFmt w:val="lowerRoman"/>
      <w:lvlText w:val="%6."/>
      <w:lvlJc w:val="right"/>
      <w:pPr>
        <w:ind w:left="4338" w:hanging="180"/>
      </w:pPr>
    </w:lvl>
    <w:lvl w:ilvl="6" w:tplc="0416000F" w:tentative="1">
      <w:start w:val="1"/>
      <w:numFmt w:val="decimal"/>
      <w:lvlText w:val="%7."/>
      <w:lvlJc w:val="left"/>
      <w:pPr>
        <w:ind w:left="5058" w:hanging="360"/>
      </w:pPr>
    </w:lvl>
    <w:lvl w:ilvl="7" w:tplc="04160019" w:tentative="1">
      <w:start w:val="1"/>
      <w:numFmt w:val="lowerLetter"/>
      <w:lvlText w:val="%8."/>
      <w:lvlJc w:val="left"/>
      <w:pPr>
        <w:ind w:left="5778" w:hanging="360"/>
      </w:pPr>
    </w:lvl>
    <w:lvl w:ilvl="8" w:tplc="0416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13" w15:restartNumberingAfterBreak="0">
    <w:nsid w:val="61D03968"/>
    <w:multiLevelType w:val="hybridMultilevel"/>
    <w:tmpl w:val="CFFEFA1C"/>
    <w:lvl w:ilvl="0" w:tplc="B816C936">
      <w:start w:val="1"/>
      <w:numFmt w:val="upperLetter"/>
      <w:lvlText w:val="(%1)"/>
      <w:lvlJc w:val="left"/>
      <w:pPr>
        <w:ind w:left="73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58" w:hanging="360"/>
      </w:pPr>
    </w:lvl>
    <w:lvl w:ilvl="2" w:tplc="0416001B">
      <w:start w:val="1"/>
      <w:numFmt w:val="lowerRoman"/>
      <w:lvlText w:val="%3."/>
      <w:lvlJc w:val="right"/>
      <w:pPr>
        <w:ind w:left="2178" w:hanging="180"/>
      </w:pPr>
    </w:lvl>
    <w:lvl w:ilvl="3" w:tplc="0416000F" w:tentative="1">
      <w:start w:val="1"/>
      <w:numFmt w:val="decimal"/>
      <w:lvlText w:val="%4."/>
      <w:lvlJc w:val="left"/>
      <w:pPr>
        <w:ind w:left="2898" w:hanging="360"/>
      </w:pPr>
    </w:lvl>
    <w:lvl w:ilvl="4" w:tplc="04160019" w:tentative="1">
      <w:start w:val="1"/>
      <w:numFmt w:val="lowerLetter"/>
      <w:lvlText w:val="%5."/>
      <w:lvlJc w:val="left"/>
      <w:pPr>
        <w:ind w:left="3618" w:hanging="360"/>
      </w:pPr>
    </w:lvl>
    <w:lvl w:ilvl="5" w:tplc="0416001B" w:tentative="1">
      <w:start w:val="1"/>
      <w:numFmt w:val="lowerRoman"/>
      <w:lvlText w:val="%6."/>
      <w:lvlJc w:val="right"/>
      <w:pPr>
        <w:ind w:left="4338" w:hanging="180"/>
      </w:pPr>
    </w:lvl>
    <w:lvl w:ilvl="6" w:tplc="0416000F" w:tentative="1">
      <w:start w:val="1"/>
      <w:numFmt w:val="decimal"/>
      <w:lvlText w:val="%7."/>
      <w:lvlJc w:val="left"/>
      <w:pPr>
        <w:ind w:left="5058" w:hanging="360"/>
      </w:pPr>
    </w:lvl>
    <w:lvl w:ilvl="7" w:tplc="04160019" w:tentative="1">
      <w:start w:val="1"/>
      <w:numFmt w:val="lowerLetter"/>
      <w:lvlText w:val="%8."/>
      <w:lvlJc w:val="left"/>
      <w:pPr>
        <w:ind w:left="5778" w:hanging="360"/>
      </w:pPr>
    </w:lvl>
    <w:lvl w:ilvl="8" w:tplc="0416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14" w15:restartNumberingAfterBreak="0">
    <w:nsid w:val="68B2364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9C577A4"/>
    <w:multiLevelType w:val="hybridMultilevel"/>
    <w:tmpl w:val="CFFEFA1C"/>
    <w:lvl w:ilvl="0" w:tplc="B816C936">
      <w:start w:val="1"/>
      <w:numFmt w:val="upperLetter"/>
      <w:lvlText w:val="(%1)"/>
      <w:lvlJc w:val="left"/>
      <w:pPr>
        <w:ind w:left="73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58" w:hanging="360"/>
      </w:pPr>
    </w:lvl>
    <w:lvl w:ilvl="2" w:tplc="0416001B">
      <w:start w:val="1"/>
      <w:numFmt w:val="lowerRoman"/>
      <w:lvlText w:val="%3."/>
      <w:lvlJc w:val="right"/>
      <w:pPr>
        <w:ind w:left="2178" w:hanging="180"/>
      </w:pPr>
    </w:lvl>
    <w:lvl w:ilvl="3" w:tplc="0416000F" w:tentative="1">
      <w:start w:val="1"/>
      <w:numFmt w:val="decimal"/>
      <w:lvlText w:val="%4."/>
      <w:lvlJc w:val="left"/>
      <w:pPr>
        <w:ind w:left="2898" w:hanging="360"/>
      </w:pPr>
    </w:lvl>
    <w:lvl w:ilvl="4" w:tplc="04160019" w:tentative="1">
      <w:start w:val="1"/>
      <w:numFmt w:val="lowerLetter"/>
      <w:lvlText w:val="%5."/>
      <w:lvlJc w:val="left"/>
      <w:pPr>
        <w:ind w:left="3618" w:hanging="360"/>
      </w:pPr>
    </w:lvl>
    <w:lvl w:ilvl="5" w:tplc="0416001B" w:tentative="1">
      <w:start w:val="1"/>
      <w:numFmt w:val="lowerRoman"/>
      <w:lvlText w:val="%6."/>
      <w:lvlJc w:val="right"/>
      <w:pPr>
        <w:ind w:left="4338" w:hanging="180"/>
      </w:pPr>
    </w:lvl>
    <w:lvl w:ilvl="6" w:tplc="0416000F" w:tentative="1">
      <w:start w:val="1"/>
      <w:numFmt w:val="decimal"/>
      <w:lvlText w:val="%7."/>
      <w:lvlJc w:val="left"/>
      <w:pPr>
        <w:ind w:left="5058" w:hanging="360"/>
      </w:pPr>
    </w:lvl>
    <w:lvl w:ilvl="7" w:tplc="04160019" w:tentative="1">
      <w:start w:val="1"/>
      <w:numFmt w:val="lowerLetter"/>
      <w:lvlText w:val="%8."/>
      <w:lvlJc w:val="left"/>
      <w:pPr>
        <w:ind w:left="5778" w:hanging="360"/>
      </w:pPr>
    </w:lvl>
    <w:lvl w:ilvl="8" w:tplc="0416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16" w15:restartNumberingAfterBreak="0">
    <w:nsid w:val="755351B6"/>
    <w:multiLevelType w:val="hybridMultilevel"/>
    <w:tmpl w:val="CFFEFA1C"/>
    <w:lvl w:ilvl="0" w:tplc="B816C936">
      <w:start w:val="1"/>
      <w:numFmt w:val="upperLetter"/>
      <w:lvlText w:val="(%1)"/>
      <w:lvlJc w:val="left"/>
      <w:pPr>
        <w:ind w:left="73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58" w:hanging="360"/>
      </w:pPr>
    </w:lvl>
    <w:lvl w:ilvl="2" w:tplc="0416001B">
      <w:start w:val="1"/>
      <w:numFmt w:val="lowerRoman"/>
      <w:lvlText w:val="%3."/>
      <w:lvlJc w:val="right"/>
      <w:pPr>
        <w:ind w:left="2178" w:hanging="180"/>
      </w:pPr>
    </w:lvl>
    <w:lvl w:ilvl="3" w:tplc="0416000F" w:tentative="1">
      <w:start w:val="1"/>
      <w:numFmt w:val="decimal"/>
      <w:lvlText w:val="%4."/>
      <w:lvlJc w:val="left"/>
      <w:pPr>
        <w:ind w:left="2898" w:hanging="360"/>
      </w:pPr>
    </w:lvl>
    <w:lvl w:ilvl="4" w:tplc="04160019" w:tentative="1">
      <w:start w:val="1"/>
      <w:numFmt w:val="lowerLetter"/>
      <w:lvlText w:val="%5."/>
      <w:lvlJc w:val="left"/>
      <w:pPr>
        <w:ind w:left="3618" w:hanging="360"/>
      </w:pPr>
    </w:lvl>
    <w:lvl w:ilvl="5" w:tplc="0416001B" w:tentative="1">
      <w:start w:val="1"/>
      <w:numFmt w:val="lowerRoman"/>
      <w:lvlText w:val="%6."/>
      <w:lvlJc w:val="right"/>
      <w:pPr>
        <w:ind w:left="4338" w:hanging="180"/>
      </w:pPr>
    </w:lvl>
    <w:lvl w:ilvl="6" w:tplc="0416000F" w:tentative="1">
      <w:start w:val="1"/>
      <w:numFmt w:val="decimal"/>
      <w:lvlText w:val="%7."/>
      <w:lvlJc w:val="left"/>
      <w:pPr>
        <w:ind w:left="5058" w:hanging="360"/>
      </w:pPr>
    </w:lvl>
    <w:lvl w:ilvl="7" w:tplc="04160019" w:tentative="1">
      <w:start w:val="1"/>
      <w:numFmt w:val="lowerLetter"/>
      <w:lvlText w:val="%8."/>
      <w:lvlJc w:val="left"/>
      <w:pPr>
        <w:ind w:left="5778" w:hanging="360"/>
      </w:pPr>
    </w:lvl>
    <w:lvl w:ilvl="8" w:tplc="0416001B" w:tentative="1">
      <w:start w:val="1"/>
      <w:numFmt w:val="lowerRoman"/>
      <w:lvlText w:val="%9."/>
      <w:lvlJc w:val="right"/>
      <w:pPr>
        <w:ind w:left="6498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9"/>
  </w:num>
  <w:num w:numId="5">
    <w:abstractNumId w:val="8"/>
  </w:num>
  <w:num w:numId="6">
    <w:abstractNumId w:val="2"/>
  </w:num>
  <w:num w:numId="7">
    <w:abstractNumId w:val="0"/>
  </w:num>
  <w:num w:numId="8">
    <w:abstractNumId w:val="15"/>
  </w:num>
  <w:num w:numId="9">
    <w:abstractNumId w:val="16"/>
  </w:num>
  <w:num w:numId="10">
    <w:abstractNumId w:val="1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  <w:num w:numId="15">
    <w:abstractNumId w:val="13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40"/>
    <w:rsid w:val="00160394"/>
    <w:rsid w:val="001D1459"/>
    <w:rsid w:val="002111A9"/>
    <w:rsid w:val="00293C4B"/>
    <w:rsid w:val="002A6061"/>
    <w:rsid w:val="005C0040"/>
    <w:rsid w:val="00994D15"/>
    <w:rsid w:val="009A48CE"/>
    <w:rsid w:val="00A03802"/>
    <w:rsid w:val="00AE47CC"/>
    <w:rsid w:val="00D45F77"/>
    <w:rsid w:val="00F96371"/>
    <w:rsid w:val="00FA4EB7"/>
    <w:rsid w:val="00FD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C95C1"/>
  <w15:chartTrackingRefBased/>
  <w15:docId w15:val="{27D48AB7-5D8D-4D1F-9914-6CCEDD3E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004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A6061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160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953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2024-07-29T16:58:00Z</dcterms:created>
  <dcterms:modified xsi:type="dcterms:W3CDTF">2024-07-29T17:18:00Z</dcterms:modified>
</cp:coreProperties>
</file>