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10" w:rsidRPr="00A029B3" w:rsidRDefault="008F5E10" w:rsidP="008F5E10">
      <w:pPr>
        <w:spacing w:line="276" w:lineRule="auto"/>
        <w:jc w:val="center"/>
        <w:rPr>
          <w:rFonts w:ascii="Calibri Light" w:hAnsi="Calibri Light" w:cs="Calibri Light"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sz w:val="26"/>
          <w:szCs w:val="26"/>
          <w:lang w:val="es-ES"/>
        </w:rPr>
        <w:t>UNIVERSIDAD DE EL SALVADOR</w:t>
      </w:r>
    </w:p>
    <w:p w:rsidR="008F5E10" w:rsidRPr="00A029B3" w:rsidRDefault="008F5E10" w:rsidP="008F5E10">
      <w:pPr>
        <w:spacing w:line="276" w:lineRule="auto"/>
        <w:jc w:val="center"/>
        <w:rPr>
          <w:rFonts w:ascii="Calibri Light" w:hAnsi="Calibri Light" w:cs="Calibri Light"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sz w:val="26"/>
          <w:szCs w:val="26"/>
          <w:lang w:val="es-ES"/>
        </w:rPr>
        <w:t>FACULTAD DE INGENIERÍA Y ARQUITECTURA</w:t>
      </w:r>
    </w:p>
    <w:p w:rsidR="008F5E10" w:rsidRPr="00A029B3" w:rsidRDefault="008F5E10" w:rsidP="008F5E10">
      <w:pPr>
        <w:spacing w:line="276" w:lineRule="auto"/>
        <w:jc w:val="center"/>
        <w:rPr>
          <w:rFonts w:ascii="Calibri Light" w:hAnsi="Calibri Light" w:cs="Calibri Light"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sz w:val="26"/>
          <w:szCs w:val="26"/>
          <w:lang w:val="es-ES"/>
        </w:rPr>
        <w:t>ESCUELA DE SISTEMAS INFORMÁTICOS</w:t>
      </w:r>
    </w:p>
    <w:p w:rsidR="008F5E10" w:rsidRPr="00A029B3" w:rsidRDefault="008F5E10" w:rsidP="008F5E10">
      <w:pPr>
        <w:spacing w:line="276" w:lineRule="auto"/>
        <w:jc w:val="center"/>
        <w:rPr>
          <w:rFonts w:ascii="Calibri Light" w:hAnsi="Calibri Light" w:cs="Calibri Light"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B412C8" wp14:editId="174145A5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1362075" cy="16954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9B3">
        <w:rPr>
          <w:rFonts w:ascii="Calibri Light" w:hAnsi="Calibri Light" w:cs="Calibri Light"/>
          <w:sz w:val="26"/>
          <w:szCs w:val="26"/>
          <w:lang w:val="es-ES"/>
        </w:rPr>
        <w:t>TECNICAS DE PROGRAMACION PARA INTERNET</w:t>
      </w:r>
    </w:p>
    <w:p w:rsidR="008F5E10" w:rsidRDefault="008F5E10" w:rsidP="008F5E10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  <w:lang w:val="es-ES"/>
        </w:rPr>
      </w:pPr>
    </w:p>
    <w:p w:rsidR="008F5E10" w:rsidRDefault="008F5E10" w:rsidP="00D703A9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  <w:lang w:val="es-ES"/>
        </w:rPr>
      </w:pPr>
    </w:p>
    <w:p w:rsidR="008F5E10" w:rsidRPr="00A029B3" w:rsidRDefault="00D703A9" w:rsidP="00D703A9">
      <w:pPr>
        <w:spacing w:line="276" w:lineRule="auto"/>
        <w:jc w:val="center"/>
        <w:rPr>
          <w:rFonts w:ascii="Calibri Light" w:hAnsi="Calibri Light" w:cs="Calibri Light"/>
          <w:b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b/>
          <w:sz w:val="26"/>
          <w:szCs w:val="26"/>
          <w:lang w:val="es-ES"/>
        </w:rPr>
        <w:t>Examen Parcial 1</w:t>
      </w:r>
    </w:p>
    <w:p w:rsidR="00D703A9" w:rsidRDefault="00D703A9" w:rsidP="008F5E10">
      <w:pPr>
        <w:spacing w:line="276" w:lineRule="auto"/>
        <w:jc w:val="both"/>
        <w:rPr>
          <w:rFonts w:asciiTheme="majorHAnsi" w:hAnsiTheme="majorHAnsi" w:cstheme="majorHAnsi"/>
          <w:sz w:val="26"/>
          <w:szCs w:val="26"/>
          <w:lang w:val="es-ES"/>
        </w:rPr>
      </w:pPr>
    </w:p>
    <w:p w:rsidR="008F5E10" w:rsidRPr="00A029B3" w:rsidRDefault="008F5E10" w:rsidP="008F5E10">
      <w:pPr>
        <w:spacing w:line="276" w:lineRule="auto"/>
        <w:jc w:val="both"/>
        <w:rPr>
          <w:rFonts w:ascii="Calibri Light" w:hAnsi="Calibri Light" w:cs="Calibri Light"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sz w:val="26"/>
          <w:szCs w:val="26"/>
          <w:lang w:val="es-ES"/>
        </w:rPr>
        <w:t xml:space="preserve">Responsable: Ing. </w:t>
      </w:r>
      <w:r w:rsidRPr="00A029B3">
        <w:rPr>
          <w:rFonts w:ascii="Calibri Light" w:hAnsi="Calibri Light" w:cs="Calibri Light"/>
          <w:sz w:val="26"/>
          <w:szCs w:val="26"/>
          <w:lang w:val="es-ES"/>
        </w:rPr>
        <w:t>Carlos Balmore Ortiz</w:t>
      </w:r>
    </w:p>
    <w:p w:rsidR="008F5E10" w:rsidRPr="00A029B3" w:rsidRDefault="008F5E10" w:rsidP="008F5E10">
      <w:pPr>
        <w:spacing w:line="276" w:lineRule="auto"/>
        <w:jc w:val="both"/>
        <w:rPr>
          <w:rFonts w:ascii="Calibri Light" w:hAnsi="Calibri Light" w:cs="Calibri Light"/>
          <w:sz w:val="26"/>
          <w:szCs w:val="26"/>
          <w:lang w:val="es-ES"/>
        </w:rPr>
      </w:pPr>
      <w:r w:rsidRPr="00A029B3">
        <w:rPr>
          <w:rFonts w:ascii="Calibri Light" w:hAnsi="Calibri Light" w:cs="Calibri Light"/>
          <w:sz w:val="26"/>
          <w:szCs w:val="26"/>
          <w:lang w:val="es-ES"/>
        </w:rPr>
        <w:t xml:space="preserve">Grupo </w:t>
      </w:r>
      <w:r w:rsidR="00D703A9" w:rsidRPr="00A029B3">
        <w:rPr>
          <w:rFonts w:ascii="Calibri Light" w:hAnsi="Calibri Light" w:cs="Calibri Light"/>
          <w:sz w:val="26"/>
          <w:szCs w:val="26"/>
          <w:lang w:val="es-ES"/>
        </w:rPr>
        <w:t>No.: 09</w:t>
      </w:r>
    </w:p>
    <w:p w:rsidR="008F5E10" w:rsidRPr="00A029B3" w:rsidRDefault="008F5E10" w:rsidP="008F5E10">
      <w:pPr>
        <w:spacing w:line="276" w:lineRule="auto"/>
        <w:jc w:val="both"/>
        <w:rPr>
          <w:rFonts w:ascii="Calibri Light" w:hAnsi="Calibri Light" w:cs="Calibri Light"/>
          <w:sz w:val="26"/>
          <w:szCs w:val="26"/>
          <w:lang w:val="es-ES"/>
        </w:rPr>
      </w:pPr>
    </w:p>
    <w:p w:rsidR="008F5E10" w:rsidRPr="00A029B3" w:rsidRDefault="00DA0229" w:rsidP="00D703A9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Coordinador</w:t>
      </w:r>
      <w:r w:rsidR="008F5E10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:</w:t>
      </w:r>
    </w:p>
    <w:p w:rsidR="00D703A9" w:rsidRPr="00A029B3" w:rsidRDefault="00215B3F" w:rsidP="00D703A9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AC16082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Argueta Cortez, Mario Enrique </w:t>
      </w:r>
      <w:r w:rsidR="00DA022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DA022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4B7F31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DA0229" w:rsidRPr="00A029B3" w:rsidRDefault="00DA0229" w:rsidP="00D703A9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Integrantes:</w:t>
      </w:r>
    </w:p>
    <w:p w:rsidR="00D703A9" w:rsidRPr="00A029B3" w:rsidRDefault="00215B3F" w:rsidP="004B7F31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BH16004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r w:rsidR="00716990">
        <w:rPr>
          <w:rFonts w:ascii="Calibri Light" w:eastAsiaTheme="minorHAnsi" w:hAnsi="Calibri Light" w:cs="Calibri Light"/>
          <w:sz w:val="26"/>
          <w:szCs w:val="26"/>
          <w:lang w:val="es-ES"/>
        </w:rPr>
        <w:t>Barrios Hernández, Br</w:t>
      </w:r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yan Giovanni</w:t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4B7F31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4B7F31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D703A9" w:rsidRPr="00A029B3" w:rsidRDefault="00215B3F" w:rsidP="004B7F31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CH17013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Castro Henríquez, Maira Yesenia</w:t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D703A9" w:rsidRPr="00A029B3" w:rsidRDefault="00215B3F" w:rsidP="004B7F31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CP17005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proofErr w:type="spellStart"/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Corena</w:t>
      </w:r>
      <w:proofErr w:type="spellEnd"/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 Pérez, Gabriel Isaí</w:t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D703A9" w:rsidRPr="00A029B3" w:rsidRDefault="00215B3F" w:rsidP="004B7F31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HC15005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Henríquez Cruz, Félix Eduardo</w:t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D703A9" w:rsidRPr="00A029B3" w:rsidRDefault="00215B3F" w:rsidP="004B7F31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MV18058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Miranda Vásquez, Paola Alejandra</w:t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8F5E10" w:rsidRPr="00A029B3" w:rsidRDefault="00215B3F" w:rsidP="004B7F31">
      <w:pPr>
        <w:spacing w:after="160" w:line="276" w:lineRule="auto"/>
        <w:jc w:val="both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OH18003</w:t>
      </w:r>
      <w:r>
        <w:rPr>
          <w:rFonts w:ascii="Calibri Light" w:eastAsiaTheme="minorHAnsi" w:hAnsi="Calibri Light" w:cs="Calibri Light"/>
          <w:sz w:val="26"/>
          <w:szCs w:val="26"/>
          <w:lang w:val="es-ES"/>
        </w:rPr>
        <w:t xml:space="preserve">, </w:t>
      </w:r>
      <w:r w:rsidR="00D703A9" w:rsidRPr="00A029B3">
        <w:rPr>
          <w:rFonts w:ascii="Calibri Light" w:eastAsiaTheme="minorHAnsi" w:hAnsi="Calibri Light" w:cs="Calibri Light"/>
          <w:sz w:val="26"/>
          <w:szCs w:val="26"/>
          <w:lang w:val="es-ES"/>
        </w:rPr>
        <w:t>Oliva Hernández, Roberto Alejandro</w:t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  <w:r w:rsidR="00F557BE">
        <w:rPr>
          <w:rFonts w:ascii="Calibri Light" w:eastAsiaTheme="minorHAnsi" w:hAnsi="Calibri Light" w:cs="Calibri Light"/>
          <w:sz w:val="26"/>
          <w:szCs w:val="26"/>
          <w:lang w:val="es-ES"/>
        </w:rPr>
        <w:tab/>
      </w:r>
    </w:p>
    <w:p w:rsidR="00D703A9" w:rsidRPr="00D703A9" w:rsidRDefault="00D703A9" w:rsidP="00D703A9">
      <w:pPr>
        <w:spacing w:after="160" w:line="276" w:lineRule="auto"/>
        <w:jc w:val="both"/>
        <w:rPr>
          <w:rFonts w:asciiTheme="majorHAnsi" w:eastAsiaTheme="minorHAnsi" w:hAnsiTheme="majorHAnsi" w:cstheme="majorHAnsi"/>
          <w:sz w:val="26"/>
          <w:szCs w:val="26"/>
          <w:lang w:val="es-ES"/>
        </w:rPr>
      </w:pPr>
    </w:p>
    <w:p w:rsidR="00D703A9" w:rsidRPr="00D703A9" w:rsidRDefault="00D703A9" w:rsidP="00D703A9">
      <w:pPr>
        <w:spacing w:after="160" w:line="276" w:lineRule="auto"/>
        <w:jc w:val="both"/>
        <w:rPr>
          <w:rFonts w:asciiTheme="majorHAnsi" w:eastAsiaTheme="minorHAnsi" w:hAnsiTheme="majorHAnsi" w:cstheme="majorHAnsi"/>
          <w:sz w:val="26"/>
          <w:szCs w:val="26"/>
          <w:lang w:val="es-ES"/>
        </w:rPr>
      </w:pPr>
    </w:p>
    <w:p w:rsidR="00D703A9" w:rsidRPr="00D703A9" w:rsidRDefault="00D703A9" w:rsidP="00D703A9">
      <w:pPr>
        <w:spacing w:after="160" w:line="276" w:lineRule="auto"/>
        <w:jc w:val="both"/>
        <w:rPr>
          <w:rFonts w:asciiTheme="majorHAnsi" w:eastAsiaTheme="minorHAnsi" w:hAnsiTheme="majorHAnsi" w:cstheme="majorHAnsi"/>
          <w:sz w:val="26"/>
          <w:szCs w:val="26"/>
          <w:lang w:val="es-ES"/>
        </w:rPr>
      </w:pPr>
    </w:p>
    <w:p w:rsidR="00D703A9" w:rsidRPr="00D703A9" w:rsidRDefault="00D703A9" w:rsidP="00D703A9">
      <w:pPr>
        <w:spacing w:after="160" w:line="276" w:lineRule="auto"/>
        <w:jc w:val="both"/>
        <w:rPr>
          <w:rFonts w:asciiTheme="majorHAnsi" w:eastAsiaTheme="minorHAnsi" w:hAnsiTheme="majorHAnsi" w:cstheme="majorHAnsi"/>
          <w:sz w:val="26"/>
          <w:szCs w:val="26"/>
          <w:lang w:val="es-ES"/>
        </w:rPr>
      </w:pPr>
    </w:p>
    <w:p w:rsidR="00D703A9" w:rsidRPr="00D703A9" w:rsidRDefault="00D703A9" w:rsidP="00D703A9">
      <w:pPr>
        <w:spacing w:after="160" w:line="276" w:lineRule="auto"/>
        <w:jc w:val="both"/>
        <w:rPr>
          <w:rFonts w:asciiTheme="majorHAnsi" w:eastAsiaTheme="minorHAnsi" w:hAnsiTheme="majorHAnsi" w:cstheme="majorHAnsi"/>
          <w:sz w:val="26"/>
          <w:szCs w:val="26"/>
          <w:lang w:val="es-ES"/>
        </w:rPr>
      </w:pPr>
      <w:bookmarkStart w:id="0" w:name="_GoBack"/>
      <w:bookmarkEnd w:id="0"/>
    </w:p>
    <w:p w:rsidR="00AE4D50" w:rsidRPr="00F557BE" w:rsidRDefault="00D703A9" w:rsidP="00DC65D5">
      <w:pPr>
        <w:spacing w:after="160" w:line="276" w:lineRule="auto"/>
        <w:jc w:val="center"/>
        <w:rPr>
          <w:rFonts w:ascii="Calibri Light" w:eastAsiaTheme="minorHAnsi" w:hAnsi="Calibri Light" w:cs="Calibri Light"/>
          <w:sz w:val="26"/>
          <w:szCs w:val="26"/>
          <w:lang w:val="es-ES"/>
        </w:rPr>
      </w:pPr>
      <w:r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Ciudad Universitaria, lunes 20 de septiembre</w:t>
      </w:r>
      <w:r w:rsidR="008F5E10" w:rsidRPr="00F557BE">
        <w:rPr>
          <w:rFonts w:ascii="Calibri Light" w:eastAsiaTheme="minorHAnsi" w:hAnsi="Calibri Light" w:cs="Calibri Light"/>
          <w:sz w:val="26"/>
          <w:szCs w:val="26"/>
          <w:lang w:val="es-ES"/>
        </w:rPr>
        <w:t>, 2021</w:t>
      </w: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AE4D50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D50" w:rsidRDefault="0084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D50" w:rsidRDefault="0084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AE4D50" w:rsidRDefault="00AE4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AE4D50" w:rsidRDefault="0084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AE4D50" w:rsidRDefault="0084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D50" w:rsidRDefault="0084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AE4D50" w:rsidRDefault="0084358B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:rsidR="00AE4D50" w:rsidRDefault="0084358B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AE4D50" w:rsidRDefault="0084358B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:rsidR="00AE4D50" w:rsidRDefault="0084358B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-El examen consta de tres partes que son: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1)aplicación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-Junto con este documento se le proporciona las carpetas para almacenar el resultado de su trabajo correspondiente a cada una de las part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(busque indicaciones para cada parte dentro del folder respectivo) Identifique su grupo en folder principal, en nombres de archivos, dentro del contenido de archivos sean estos documentos, </w:t>
      </w:r>
      <w:proofErr w:type="spellStart"/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ii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</w:t>
      </w:r>
      <w:r>
        <w:rPr>
          <w:rFonts w:ascii="Bookman Old Style" w:eastAsia="Bookman Old Style" w:hAnsi="Bookman Old Style" w:cs="Bookman Old Style"/>
        </w:rPr>
        <w:t>tituyendo ## por su número de grupo, en las tres carpetas.</w:t>
      </w:r>
    </w:p>
    <w:p w:rsidR="00AE4D50" w:rsidRDefault="0084358B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</w:t>
        </w:r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No.____</w:t>
      </w:r>
    </w:p>
    <w:p w:rsidR="00AE4D50" w:rsidRDefault="00AE4D5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:rsidR="00AE4D50" w:rsidRDefault="0084358B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:rsidR="00AE4D50" w:rsidRDefault="0084358B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:rsidR="00AE4D50" w:rsidRDefault="0084358B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AE4D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58B" w:rsidRDefault="0084358B">
      <w:r>
        <w:separator/>
      </w:r>
    </w:p>
  </w:endnote>
  <w:endnote w:type="continuationSeparator" w:id="0">
    <w:p w:rsidR="0084358B" w:rsidRDefault="0084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D50" w:rsidRDefault="008435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E4D50" w:rsidRDefault="00AE4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D50" w:rsidRDefault="008435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F5E10">
      <w:rPr>
        <w:color w:val="000000"/>
      </w:rPr>
      <w:fldChar w:fldCharType="separate"/>
    </w:r>
    <w:r w:rsidR="008C64CC">
      <w:rPr>
        <w:noProof/>
        <w:color w:val="000000"/>
      </w:rPr>
      <w:t>2</w:t>
    </w:r>
    <w:r>
      <w:rPr>
        <w:color w:val="000000"/>
      </w:rPr>
      <w:fldChar w:fldCharType="end"/>
    </w:r>
  </w:p>
  <w:p w:rsidR="00AE4D50" w:rsidRDefault="00AE4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CC" w:rsidRDefault="008C64CC" w:rsidP="008C64CC">
    <w:pPr>
      <w:pStyle w:val="Piedepgina"/>
      <w:jc w:val="right"/>
      <w:rPr>
        <w:lang w:val="es-ES"/>
      </w:rPr>
    </w:pPr>
    <w:r>
      <w:rPr>
        <w:lang w:val="es-ES"/>
      </w:rPr>
      <w:t>1</w:t>
    </w:r>
  </w:p>
  <w:p w:rsidR="008C64CC" w:rsidRDefault="008C64CC" w:rsidP="008C64CC">
    <w:pPr>
      <w:pStyle w:val="Piedepgina"/>
      <w:jc w:val="right"/>
      <w:rPr>
        <w:lang w:val="es-ES"/>
      </w:rPr>
    </w:pPr>
  </w:p>
  <w:p w:rsidR="008C64CC" w:rsidRPr="008C64CC" w:rsidRDefault="008C64CC" w:rsidP="008C64CC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58B" w:rsidRDefault="0084358B">
      <w:r>
        <w:separator/>
      </w:r>
    </w:p>
  </w:footnote>
  <w:footnote w:type="continuationSeparator" w:id="0">
    <w:p w:rsidR="0084358B" w:rsidRDefault="0084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D50" w:rsidRDefault="008435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E4D50" w:rsidRDefault="00AE4D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D50" w:rsidRDefault="008435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F5E10">
      <w:rPr>
        <w:color w:val="000000"/>
      </w:rPr>
      <w:fldChar w:fldCharType="separate"/>
    </w:r>
    <w:r w:rsidR="008C64CC">
      <w:rPr>
        <w:noProof/>
        <w:color w:val="000000"/>
      </w:rPr>
      <w:t>2</w:t>
    </w:r>
    <w:r>
      <w:rPr>
        <w:color w:val="000000"/>
      </w:rPr>
      <w:fldChar w:fldCharType="end"/>
    </w:r>
  </w:p>
  <w:p w:rsidR="00AE4D50" w:rsidRDefault="00AE4D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310762"/>
      <w:docPartObj>
        <w:docPartGallery w:val="Page Numbers (Top of Page)"/>
        <w:docPartUnique/>
      </w:docPartObj>
    </w:sdtPr>
    <w:sdtContent>
      <w:p w:rsidR="00277E97" w:rsidRDefault="00277E97">
        <w:pPr>
          <w:pStyle w:val="Encabezado"/>
          <w:jc w:val="right"/>
        </w:pPr>
      </w:p>
      <w:p w:rsidR="00277E97" w:rsidRDefault="00277E97">
        <w:pPr>
          <w:pStyle w:val="Encabezado"/>
          <w:jc w:val="right"/>
        </w:pPr>
      </w:p>
      <w:p w:rsidR="00277E97" w:rsidRDefault="00277E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CC" w:rsidRPr="008C64CC">
          <w:rPr>
            <w:noProof/>
            <w:lang w:val="es-ES"/>
          </w:rPr>
          <w:t>1</w:t>
        </w:r>
        <w:r>
          <w:fldChar w:fldCharType="end"/>
        </w:r>
      </w:p>
    </w:sdtContent>
  </w:sdt>
  <w:p w:rsidR="00AE4D50" w:rsidRDefault="00AE4D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50"/>
    <w:rsid w:val="00215B3F"/>
    <w:rsid w:val="00277E97"/>
    <w:rsid w:val="004B7F31"/>
    <w:rsid w:val="00716990"/>
    <w:rsid w:val="007E710E"/>
    <w:rsid w:val="0084358B"/>
    <w:rsid w:val="008C64CC"/>
    <w:rsid w:val="008F5E10"/>
    <w:rsid w:val="00A029B3"/>
    <w:rsid w:val="00AE4D50"/>
    <w:rsid w:val="00D703A9"/>
    <w:rsid w:val="00DA0229"/>
    <w:rsid w:val="00DC65D5"/>
    <w:rsid w:val="00F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C45ED"/>
  <w15:docId w15:val="{A6AD0633-CC63-40C4-9446-C5D63B6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7E97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7E97"/>
    <w:rPr>
      <w:rFonts w:asciiTheme="minorHAnsi" w:eastAsiaTheme="minorEastAsia" w:hAnsiTheme="minorHAnsi"/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7E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12</cp:revision>
  <dcterms:created xsi:type="dcterms:W3CDTF">2021-09-20T15:42:00Z</dcterms:created>
  <dcterms:modified xsi:type="dcterms:W3CDTF">2021-09-20T16:00:00Z</dcterms:modified>
</cp:coreProperties>
</file>