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5C" w:rsidRDefault="001D308A" w:rsidP="001D30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Instruções para execução.</w:t>
      </w:r>
    </w:p>
    <w:p w:rsidR="001D308A" w:rsidRDefault="001D308A" w:rsidP="001D308A">
      <w:pPr>
        <w:rPr>
          <w:rFonts w:ascii="Arial" w:hAnsi="Arial" w:cs="Arial"/>
          <w:b/>
        </w:rPr>
      </w:pPr>
      <w:r w:rsidRPr="001D308A">
        <w:rPr>
          <w:rFonts w:ascii="Arial" w:hAnsi="Arial" w:cs="Arial"/>
          <w:b/>
        </w:rPr>
        <w:t xml:space="preserve">Web </w:t>
      </w:r>
      <w:proofErr w:type="spellStart"/>
      <w:r w:rsidRPr="001D308A">
        <w:rPr>
          <w:rFonts w:ascii="Arial" w:hAnsi="Arial" w:cs="Arial"/>
          <w:b/>
        </w:rPr>
        <w:t>Api</w:t>
      </w:r>
      <w:proofErr w:type="spellEnd"/>
      <w:r w:rsidRPr="001D308A">
        <w:rPr>
          <w:rFonts w:ascii="Arial" w:hAnsi="Arial" w:cs="Arial"/>
          <w:b/>
        </w:rPr>
        <w:t xml:space="preserve"> .Net Core</w:t>
      </w:r>
      <w:r>
        <w:rPr>
          <w:rFonts w:ascii="Arial" w:hAnsi="Arial" w:cs="Arial"/>
          <w:b/>
        </w:rPr>
        <w:t xml:space="preserve">: </w:t>
      </w:r>
    </w:p>
    <w:p w:rsidR="001D308A" w:rsidRDefault="001D308A" w:rsidP="001D308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D308A">
        <w:rPr>
          <w:rFonts w:ascii="Arial" w:hAnsi="Arial" w:cs="Arial"/>
        </w:rPr>
        <w:t xml:space="preserve">Aplicação pode ser executada de duas formas, abrindo a </w:t>
      </w:r>
      <w:proofErr w:type="spellStart"/>
      <w:r w:rsidRPr="001D308A">
        <w:rPr>
          <w:rFonts w:ascii="Arial" w:hAnsi="Arial" w:cs="Arial"/>
        </w:rPr>
        <w:t>Solution</w:t>
      </w:r>
      <w:proofErr w:type="spellEnd"/>
      <w:r w:rsidRPr="001D308A">
        <w:rPr>
          <w:rFonts w:ascii="Arial" w:hAnsi="Arial" w:cs="Arial"/>
        </w:rPr>
        <w:t xml:space="preserve"> no Visual Studio ou via linha de comando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>,</w:t>
      </w:r>
      <w:r w:rsidRPr="001D308A">
        <w:rPr>
          <w:rFonts w:ascii="Arial" w:hAnsi="Arial" w:cs="Arial"/>
        </w:rPr>
        <w:t xml:space="preserve"> </w:t>
      </w:r>
      <w:proofErr w:type="spellStart"/>
      <w:r w:rsidRPr="001D308A">
        <w:rPr>
          <w:rFonts w:ascii="Arial" w:hAnsi="Arial" w:cs="Arial"/>
        </w:rPr>
        <w:t>Cmder</w:t>
      </w:r>
      <w:proofErr w:type="spellEnd"/>
      <w:r w:rsidR="00683B73">
        <w:rPr>
          <w:rFonts w:ascii="Arial" w:hAnsi="Arial" w:cs="Arial"/>
        </w:rPr>
        <w:t xml:space="preserve">, </w:t>
      </w:r>
      <w:proofErr w:type="spellStart"/>
      <w:r w:rsidR="00683B73">
        <w:rPr>
          <w:rFonts w:ascii="Arial" w:hAnsi="Arial" w:cs="Arial"/>
        </w:rPr>
        <w:t>Vistual</w:t>
      </w:r>
      <w:proofErr w:type="spellEnd"/>
      <w:r w:rsidR="00683B73">
        <w:rPr>
          <w:rFonts w:ascii="Arial" w:hAnsi="Arial" w:cs="Arial"/>
        </w:rPr>
        <w:t xml:space="preserve"> Studio Code...</w:t>
      </w:r>
      <w:r>
        <w:rPr>
          <w:rFonts w:ascii="Arial" w:hAnsi="Arial" w:cs="Arial"/>
        </w:rPr>
        <w:t xml:space="preserve">), bastando que acesse </w:t>
      </w:r>
      <w:r w:rsidRPr="001D308A">
        <w:rPr>
          <w:rFonts w:ascii="Arial" w:hAnsi="Arial" w:cs="Arial"/>
        </w:rPr>
        <w:t xml:space="preserve">o caminho </w:t>
      </w:r>
      <w:r>
        <w:rPr>
          <w:rFonts w:ascii="Arial" w:hAnsi="Arial" w:cs="Arial"/>
        </w:rPr>
        <w:t>da</w:t>
      </w:r>
      <w:r w:rsidRPr="001D308A">
        <w:rPr>
          <w:rFonts w:ascii="Arial" w:hAnsi="Arial" w:cs="Arial"/>
        </w:rPr>
        <w:t xml:space="preserve"> </w:t>
      </w:r>
      <w:proofErr w:type="spellStart"/>
      <w:r w:rsidR="00683B73">
        <w:rPr>
          <w:rFonts w:ascii="Arial" w:hAnsi="Arial" w:cs="Arial"/>
        </w:rPr>
        <w:t>S</w:t>
      </w:r>
      <w:r>
        <w:rPr>
          <w:rFonts w:ascii="Arial" w:hAnsi="Arial" w:cs="Arial"/>
        </w:rPr>
        <w:t>olution</w:t>
      </w:r>
      <w:proofErr w:type="spellEnd"/>
      <w:r w:rsidRPr="001D30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 w:rsidRPr="001D308A">
        <w:rPr>
          <w:rFonts w:ascii="Arial" w:hAnsi="Arial" w:cs="Arial"/>
        </w:rPr>
        <w:t>LanchesApi</w:t>
      </w:r>
      <w:proofErr w:type="spellEnd"/>
      <w:r>
        <w:rPr>
          <w:rFonts w:ascii="Arial" w:hAnsi="Arial" w:cs="Arial"/>
        </w:rPr>
        <w:t>)</w:t>
      </w:r>
      <w:r w:rsidRPr="001D308A">
        <w:rPr>
          <w:rFonts w:ascii="Arial" w:hAnsi="Arial" w:cs="Arial"/>
        </w:rPr>
        <w:t xml:space="preserve"> e executando o comando </w:t>
      </w:r>
      <w:proofErr w:type="spellStart"/>
      <w:r w:rsidRPr="001D308A">
        <w:rPr>
          <w:rFonts w:ascii="Arial" w:hAnsi="Arial" w:cs="Arial"/>
        </w:rPr>
        <w:t>dotnet</w:t>
      </w:r>
      <w:proofErr w:type="spellEnd"/>
      <w:r w:rsidRPr="001D308A">
        <w:rPr>
          <w:rFonts w:ascii="Arial" w:hAnsi="Arial" w:cs="Arial"/>
        </w:rPr>
        <w:t xml:space="preserve"> </w:t>
      </w:r>
      <w:proofErr w:type="spellStart"/>
      <w:r w:rsidRPr="001D308A">
        <w:rPr>
          <w:rFonts w:ascii="Arial" w:hAnsi="Arial" w:cs="Arial"/>
        </w:rPr>
        <w:t>run</w:t>
      </w:r>
      <w:proofErr w:type="spellEnd"/>
      <w:r w:rsidRPr="001D308A">
        <w:rPr>
          <w:rFonts w:ascii="Arial" w:hAnsi="Arial" w:cs="Arial"/>
        </w:rPr>
        <w:t>.</w:t>
      </w:r>
    </w:p>
    <w:p w:rsidR="001D308A" w:rsidRDefault="00683B73" w:rsidP="001D308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A</w:t>
      </w:r>
      <w:r w:rsidR="001D308A">
        <w:rPr>
          <w:rFonts w:ascii="Arial" w:hAnsi="Arial" w:cs="Arial"/>
        </w:rPr>
        <w:t>pi</w:t>
      </w:r>
      <w:proofErr w:type="spellEnd"/>
      <w:r w:rsidR="001D308A">
        <w:rPr>
          <w:rFonts w:ascii="Arial" w:hAnsi="Arial" w:cs="Arial"/>
        </w:rPr>
        <w:t xml:space="preserve"> está funcionando na porta 52495, que foi definida no arquivo </w:t>
      </w:r>
      <w:proofErr w:type="spellStart"/>
      <w:r w:rsidR="001D308A" w:rsidRPr="001D308A">
        <w:rPr>
          <w:rFonts w:ascii="Arial" w:hAnsi="Arial" w:cs="Arial"/>
        </w:rPr>
        <w:t>launchSettings</w:t>
      </w:r>
      <w:r w:rsidR="001D308A">
        <w:rPr>
          <w:rFonts w:ascii="Arial" w:hAnsi="Arial" w:cs="Arial"/>
        </w:rPr>
        <w:t>.json</w:t>
      </w:r>
      <w:proofErr w:type="spellEnd"/>
      <w:r w:rsidR="001D308A">
        <w:rPr>
          <w:rFonts w:ascii="Arial" w:hAnsi="Arial" w:cs="Arial"/>
        </w:rPr>
        <w:t xml:space="preserve"> dentro da pasta </w:t>
      </w:r>
      <w:proofErr w:type="spellStart"/>
      <w:r w:rsidR="001D308A">
        <w:rPr>
          <w:rFonts w:ascii="Arial" w:hAnsi="Arial" w:cs="Arial"/>
        </w:rPr>
        <w:t>Properties</w:t>
      </w:r>
      <w:proofErr w:type="spellEnd"/>
      <w:r w:rsidR="001D308A">
        <w:rPr>
          <w:rFonts w:ascii="Arial" w:hAnsi="Arial" w:cs="Arial"/>
        </w:rPr>
        <w:t>.</w:t>
      </w:r>
    </w:p>
    <w:p w:rsidR="00F205C8" w:rsidRDefault="00F205C8" w:rsidP="001D308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Configurei o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compose</w:t>
      </w:r>
      <w:proofErr w:type="spellEnd"/>
      <w:r>
        <w:rPr>
          <w:rFonts w:ascii="Arial" w:hAnsi="Arial" w:cs="Arial"/>
        </w:rPr>
        <w:t xml:space="preserve"> e também o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file, então é possível executar a aplicação em contêiner.</w:t>
      </w:r>
      <w:bookmarkStart w:id="0" w:name="_GoBack"/>
      <w:bookmarkEnd w:id="0"/>
    </w:p>
    <w:p w:rsidR="001D308A" w:rsidRPr="001D308A" w:rsidRDefault="001D308A" w:rsidP="001D308A">
      <w:pPr>
        <w:rPr>
          <w:rFonts w:ascii="Arial" w:hAnsi="Arial" w:cs="Arial"/>
        </w:rPr>
      </w:pPr>
    </w:p>
    <w:p w:rsidR="001D308A" w:rsidRDefault="001D308A" w:rsidP="001D308A">
      <w:pPr>
        <w:rPr>
          <w:rFonts w:ascii="Arial" w:hAnsi="Arial" w:cs="Arial"/>
        </w:rPr>
      </w:pPr>
      <w:r>
        <w:rPr>
          <w:rFonts w:ascii="Arial" w:hAnsi="Arial" w:cs="Arial"/>
          <w:b/>
        </w:rPr>
        <w:t>Aplicação NodeJs</w:t>
      </w:r>
      <w:r w:rsidRPr="001D308A">
        <w:rPr>
          <w:rFonts w:ascii="Arial" w:hAnsi="Arial" w:cs="Arial"/>
          <w:b/>
        </w:rPr>
        <w:t xml:space="preserve">: </w:t>
      </w:r>
    </w:p>
    <w:p w:rsidR="00683B73" w:rsidRDefault="001D308A" w:rsidP="00683B7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Utilizar algum program</w:t>
      </w:r>
      <w:r w:rsidR="00683B73">
        <w:rPr>
          <w:rFonts w:ascii="Arial" w:hAnsi="Arial" w:cs="Arial"/>
        </w:rPr>
        <w:t xml:space="preserve">a de linha de comando, como </w:t>
      </w:r>
      <w:proofErr w:type="spellStart"/>
      <w:r w:rsidR="00683B73">
        <w:rPr>
          <w:rFonts w:ascii="Arial" w:hAnsi="Arial" w:cs="Arial"/>
        </w:rPr>
        <w:t>Cmd</w:t>
      </w:r>
      <w:proofErr w:type="spellEnd"/>
      <w:r w:rsidR="00683B73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Cmder</w:t>
      </w:r>
      <w:proofErr w:type="spellEnd"/>
      <w:r w:rsidR="00683B73">
        <w:rPr>
          <w:rFonts w:ascii="Arial" w:hAnsi="Arial" w:cs="Arial"/>
        </w:rPr>
        <w:t xml:space="preserve"> ou Visual Studio </w:t>
      </w:r>
      <w:proofErr w:type="spellStart"/>
      <w:r w:rsidR="00683B73"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, acess</w:t>
      </w:r>
      <w:r w:rsidR="00683B73">
        <w:rPr>
          <w:rFonts w:ascii="Arial" w:hAnsi="Arial" w:cs="Arial"/>
        </w:rPr>
        <w:t xml:space="preserve">ar a pasta </w:t>
      </w:r>
      <w:proofErr w:type="spellStart"/>
      <w:r w:rsidR="00683B73">
        <w:rPr>
          <w:rFonts w:ascii="Arial" w:hAnsi="Arial" w:cs="Arial"/>
        </w:rPr>
        <w:t>Src</w:t>
      </w:r>
      <w:proofErr w:type="spellEnd"/>
      <w:r w:rsidR="00683B73">
        <w:rPr>
          <w:rFonts w:ascii="Arial" w:hAnsi="Arial" w:cs="Arial"/>
        </w:rPr>
        <w:t xml:space="preserve">/App, executar o </w:t>
      </w:r>
      <w:proofErr w:type="gramStart"/>
      <w:r w:rsidR="00683B73">
        <w:rPr>
          <w:rFonts w:ascii="Arial" w:hAnsi="Arial" w:cs="Arial"/>
        </w:rPr>
        <w:t>S</w:t>
      </w:r>
      <w:r>
        <w:rPr>
          <w:rFonts w:ascii="Arial" w:hAnsi="Arial" w:cs="Arial"/>
        </w:rPr>
        <w:t>cript  “</w:t>
      </w:r>
      <w:proofErr w:type="spellStart"/>
      <w:proofErr w:type="gramEnd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i” e depois “</w:t>
      </w:r>
      <w:r w:rsidR="00683B73">
        <w:rPr>
          <w:rFonts w:ascii="Arial" w:hAnsi="Arial" w:cs="Arial"/>
        </w:rPr>
        <w:t>node index.js” ou “</w:t>
      </w:r>
      <w:proofErr w:type="spellStart"/>
      <w:r w:rsidR="00683B73">
        <w:rPr>
          <w:rFonts w:ascii="Arial" w:hAnsi="Arial" w:cs="Arial"/>
        </w:rPr>
        <w:t>nodemon</w:t>
      </w:r>
      <w:proofErr w:type="spellEnd"/>
      <w:r w:rsidR="00683B73">
        <w:rPr>
          <w:rFonts w:ascii="Arial" w:hAnsi="Arial" w:cs="Arial"/>
        </w:rPr>
        <w:t xml:space="preserve"> index.js”.</w:t>
      </w:r>
    </w:p>
    <w:p w:rsidR="00683B73" w:rsidRPr="00683B73" w:rsidRDefault="00683B73" w:rsidP="00683B7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Aplicação está escutando na porta 8090</w:t>
      </w:r>
    </w:p>
    <w:p w:rsidR="001D308A" w:rsidRPr="001D308A" w:rsidRDefault="001D308A" w:rsidP="001D308A">
      <w:pPr>
        <w:rPr>
          <w:rFonts w:ascii="Arial" w:hAnsi="Arial" w:cs="Arial"/>
        </w:rPr>
      </w:pPr>
    </w:p>
    <w:p w:rsidR="001D308A" w:rsidRPr="001D308A" w:rsidRDefault="001D308A" w:rsidP="001D308A">
      <w:pPr>
        <w:rPr>
          <w:rFonts w:ascii="Arial" w:hAnsi="Arial" w:cs="Arial"/>
        </w:rPr>
      </w:pPr>
    </w:p>
    <w:p w:rsidR="001D308A" w:rsidRPr="001D308A" w:rsidRDefault="001D308A" w:rsidP="001D308A">
      <w:pPr>
        <w:jc w:val="center"/>
        <w:rPr>
          <w:rFonts w:ascii="Arial" w:hAnsi="Arial" w:cs="Arial"/>
          <w:b/>
        </w:rPr>
      </w:pPr>
    </w:p>
    <w:sectPr w:rsidR="001D308A" w:rsidRPr="001D3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D0"/>
    <w:multiLevelType w:val="hybridMultilevel"/>
    <w:tmpl w:val="98A2E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02122"/>
    <w:multiLevelType w:val="hybridMultilevel"/>
    <w:tmpl w:val="935CA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8A"/>
    <w:rsid w:val="00067A5C"/>
    <w:rsid w:val="001D308A"/>
    <w:rsid w:val="00683B73"/>
    <w:rsid w:val="00F2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B224"/>
  <w15:chartTrackingRefBased/>
  <w15:docId w15:val="{E33640C0-FC4D-4329-9100-48F88A71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Cordeiro</dc:creator>
  <cp:keywords/>
  <dc:description/>
  <cp:lastModifiedBy>Gabriel Cordeiro</cp:lastModifiedBy>
  <cp:revision>2</cp:revision>
  <dcterms:created xsi:type="dcterms:W3CDTF">2018-05-01T21:45:00Z</dcterms:created>
  <dcterms:modified xsi:type="dcterms:W3CDTF">2018-05-02T02:00:00Z</dcterms:modified>
</cp:coreProperties>
</file>