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18E0" w14:textId="25A7EE2A" w:rsidR="00427C4D" w:rsidRDefault="00216D83" w:rsidP="00216D83">
      <w:pPr>
        <w:jc w:val="center"/>
        <w:rPr>
          <w:b/>
          <w:bCs/>
          <w:sz w:val="36"/>
          <w:szCs w:val="36"/>
        </w:rPr>
      </w:pPr>
      <w:r w:rsidRPr="00735BF7">
        <w:rPr>
          <w:b/>
          <w:bCs/>
          <w:sz w:val="36"/>
          <w:szCs w:val="36"/>
        </w:rPr>
        <w:t>Projeto Integrador I</w:t>
      </w:r>
      <w:r w:rsidR="00427C4D">
        <w:rPr>
          <w:b/>
          <w:bCs/>
          <w:sz w:val="36"/>
          <w:szCs w:val="36"/>
        </w:rPr>
        <w:t xml:space="preserve"> </w:t>
      </w:r>
    </w:p>
    <w:p w14:paraId="61818587" w14:textId="358491AB" w:rsidR="00216D83" w:rsidRDefault="00427C4D" w:rsidP="00216D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Ciência de Dados Para Negócios</w:t>
      </w:r>
    </w:p>
    <w:p w14:paraId="7FC7FE93" w14:textId="77777777" w:rsidR="00427C4D" w:rsidRPr="00735BF7" w:rsidRDefault="00427C4D" w:rsidP="00F34649">
      <w:pPr>
        <w:jc w:val="center"/>
        <w:rPr>
          <w:b/>
          <w:bCs/>
          <w:sz w:val="36"/>
          <w:szCs w:val="36"/>
        </w:rPr>
      </w:pPr>
    </w:p>
    <w:p w14:paraId="40EC6BEA" w14:textId="28242186" w:rsidR="00216D83" w:rsidRPr="00735BF7" w:rsidRDefault="00216D83" w:rsidP="00F34649">
      <w:pPr>
        <w:jc w:val="center"/>
        <w:rPr>
          <w:b/>
          <w:bCs/>
        </w:rPr>
      </w:pPr>
      <w:r w:rsidRPr="00735BF7">
        <w:rPr>
          <w:b/>
          <w:bCs/>
        </w:rPr>
        <w:t>Orientador:</w:t>
      </w:r>
    </w:p>
    <w:p w14:paraId="48F4C653" w14:textId="0B60BEB0" w:rsidR="00216D83" w:rsidRDefault="00216D83" w:rsidP="00F34649">
      <w:pPr>
        <w:jc w:val="center"/>
      </w:pPr>
      <w:r>
        <w:t>Professor</w:t>
      </w:r>
      <w:r w:rsidR="0011232F">
        <w:t xml:space="preserve">a Carla Pineda </w:t>
      </w:r>
      <w:proofErr w:type="spellStart"/>
      <w:r w:rsidR="0011232F">
        <w:t>Le</w:t>
      </w:r>
      <w:r w:rsidR="00B07FD2">
        <w:t>ch</w:t>
      </w:r>
      <w:r w:rsidR="0011232F">
        <w:t>ugo</w:t>
      </w:r>
      <w:proofErr w:type="spellEnd"/>
    </w:p>
    <w:p w14:paraId="71694194" w14:textId="77777777" w:rsidR="00216D83" w:rsidRDefault="00216D83" w:rsidP="00F34649">
      <w:pPr>
        <w:jc w:val="center"/>
      </w:pPr>
    </w:p>
    <w:p w14:paraId="6E05CC64" w14:textId="77777777" w:rsidR="00216D83" w:rsidRPr="00735BF7" w:rsidRDefault="00216D83" w:rsidP="00F34649">
      <w:pPr>
        <w:jc w:val="center"/>
        <w:rPr>
          <w:b/>
          <w:bCs/>
        </w:rPr>
      </w:pPr>
      <w:r w:rsidRPr="00735BF7">
        <w:rPr>
          <w:b/>
          <w:bCs/>
        </w:rPr>
        <w:t>Integrantes:</w:t>
      </w:r>
    </w:p>
    <w:p w14:paraId="6F7EFB75" w14:textId="77777777" w:rsidR="00216D83" w:rsidRDefault="00216D83" w:rsidP="00F34649">
      <w:pPr>
        <w:jc w:val="center"/>
      </w:pPr>
      <w:r w:rsidRPr="00735BF7">
        <w:t>Alisson Henrique Rocha Da Costa</w:t>
      </w:r>
    </w:p>
    <w:p w14:paraId="75819D54" w14:textId="77777777" w:rsidR="00216D83" w:rsidRDefault="00216D83" w:rsidP="00F34649">
      <w:pPr>
        <w:jc w:val="center"/>
      </w:pPr>
      <w:r w:rsidRPr="00735BF7">
        <w:t>Gabriel Castilho Medeiros de Souza</w:t>
      </w:r>
    </w:p>
    <w:p w14:paraId="087D9A07" w14:textId="77777777" w:rsidR="00216D83" w:rsidRDefault="00216D83" w:rsidP="00F34649">
      <w:pPr>
        <w:jc w:val="center"/>
      </w:pPr>
      <w:r>
        <w:t>Isabela Vieira</w:t>
      </w:r>
    </w:p>
    <w:p w14:paraId="558AB16B" w14:textId="77777777" w:rsidR="00216D83" w:rsidRDefault="00216D83" w:rsidP="00F34649">
      <w:pPr>
        <w:jc w:val="center"/>
      </w:pPr>
      <w:r w:rsidRPr="00735BF7">
        <w:t xml:space="preserve">Matheus Bueno </w:t>
      </w:r>
      <w:proofErr w:type="spellStart"/>
      <w:r w:rsidRPr="00735BF7">
        <w:t>Sirilo</w:t>
      </w:r>
      <w:proofErr w:type="spellEnd"/>
    </w:p>
    <w:p w14:paraId="44C53C86" w14:textId="77777777" w:rsidR="00216D83" w:rsidRDefault="00216D83" w:rsidP="00F34649">
      <w:pPr>
        <w:jc w:val="center"/>
      </w:pPr>
      <w:proofErr w:type="spellStart"/>
      <w:r>
        <w:t>Mousher</w:t>
      </w:r>
      <w:proofErr w:type="spellEnd"/>
      <w:r>
        <w:t xml:space="preserve"> Natã de Sousa Santos</w:t>
      </w:r>
    </w:p>
    <w:p w14:paraId="5DAFB4AC" w14:textId="77777777" w:rsidR="00216D83" w:rsidRDefault="00216D83" w:rsidP="00F34649">
      <w:pPr>
        <w:jc w:val="center"/>
      </w:pPr>
      <w:r w:rsidRPr="00735BF7">
        <w:t>Nathan Silveira Matheus de Souza</w:t>
      </w:r>
    </w:p>
    <w:p w14:paraId="15765A21" w14:textId="77777777" w:rsidR="00427C4D" w:rsidRDefault="00427C4D" w:rsidP="00F34649">
      <w:pPr>
        <w:jc w:val="center"/>
      </w:pPr>
    </w:p>
    <w:p w14:paraId="2951759F" w14:textId="0821F944" w:rsidR="00216D83" w:rsidRPr="00427C4D" w:rsidRDefault="00427C4D" w:rsidP="00F34649">
      <w:pPr>
        <w:pStyle w:val="p1"/>
        <w:spacing w:line="360" w:lineRule="auto"/>
        <w:jc w:val="center"/>
        <w:rPr>
          <w:rStyle w:val="s1"/>
          <w:rFonts w:ascii="Arial" w:hAnsi="Arial" w:cs="Arial"/>
        </w:rPr>
      </w:pPr>
      <w:r>
        <w:rPr>
          <w:rStyle w:val="s1"/>
          <w:rFonts w:ascii="Arial" w:hAnsi="Arial" w:cs="Arial"/>
          <w:b/>
          <w:bCs/>
        </w:rPr>
        <w:t xml:space="preserve">Empresa selecionada: </w:t>
      </w:r>
      <w:r w:rsidRPr="00427C4D">
        <w:rPr>
          <w:rStyle w:val="s1"/>
          <w:rFonts w:ascii="Arial" w:hAnsi="Arial" w:cs="Arial"/>
        </w:rPr>
        <w:t>CPFL Energia</w:t>
      </w:r>
    </w:p>
    <w:p w14:paraId="4524E207" w14:textId="77777777" w:rsidR="00216D83" w:rsidRDefault="00216D83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217D6863" w14:textId="77777777" w:rsidR="00216D83" w:rsidRDefault="00216D83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08DA925E" w14:textId="77777777" w:rsidR="00216D83" w:rsidRDefault="00216D83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2B47E7E1" w14:textId="77777777" w:rsidR="00216D83" w:rsidRDefault="00216D83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4BB04CAC" w14:textId="77777777" w:rsidR="00216D83" w:rsidRDefault="00216D83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63DC993B" w14:textId="77777777" w:rsidR="00427C4D" w:rsidRDefault="00427C4D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17451325" w14:textId="77777777" w:rsidR="00427C4D" w:rsidRDefault="00427C4D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00D5D1D9" w14:textId="77777777" w:rsidR="00216D83" w:rsidRDefault="00216D83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256203B1" w14:textId="3C34756B" w:rsidR="00427C4D" w:rsidRDefault="00427C4D" w:rsidP="00427C4D">
      <w:pPr>
        <w:pStyle w:val="p1"/>
        <w:spacing w:line="360" w:lineRule="auto"/>
        <w:jc w:val="center"/>
        <w:rPr>
          <w:rFonts w:ascii="Arial" w:hAnsi="Arial" w:cs="Arial"/>
          <w:b/>
          <w:bCs/>
        </w:rPr>
      </w:pPr>
      <w:r>
        <w:rPr>
          <w:rStyle w:val="s1"/>
          <w:rFonts w:ascii="Arial" w:hAnsi="Arial" w:cs="Arial"/>
          <w:b/>
          <w:bCs/>
        </w:rPr>
        <w:lastRenderedPageBreak/>
        <w:t>Visão, Missão e Valores da CPFL Energia</w:t>
      </w:r>
    </w:p>
    <w:p w14:paraId="6FA1D60D" w14:textId="4FFC416A" w:rsidR="00216D83" w:rsidRPr="00216D83" w:rsidRDefault="00216D83" w:rsidP="00427C4D">
      <w:pPr>
        <w:spacing w:line="360" w:lineRule="auto"/>
        <w:jc w:val="both"/>
        <w:rPr>
          <w:rFonts w:ascii="Arial" w:hAnsi="Arial" w:cs="Arial"/>
          <w:b/>
          <w:bCs/>
        </w:rPr>
      </w:pPr>
      <w:r w:rsidRPr="00216D83">
        <w:rPr>
          <w:rFonts w:ascii="Arial" w:hAnsi="Arial" w:cs="Arial"/>
          <w:b/>
          <w:bCs/>
        </w:rPr>
        <w:t xml:space="preserve">Qual a </w:t>
      </w:r>
      <w:r>
        <w:rPr>
          <w:rFonts w:ascii="Arial" w:hAnsi="Arial" w:cs="Arial"/>
          <w:b/>
          <w:bCs/>
        </w:rPr>
        <w:t>V</w:t>
      </w:r>
      <w:r w:rsidRPr="00216D83">
        <w:rPr>
          <w:rFonts w:ascii="Arial" w:hAnsi="Arial" w:cs="Arial"/>
          <w:b/>
          <w:bCs/>
        </w:rPr>
        <w:t>isão da empresa?</w:t>
      </w:r>
    </w:p>
    <w:p w14:paraId="70715EAC" w14:textId="77777777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Ser a maior empresa de energia elétrica da América do Sul através do fornecimento confiável e de serviços reconhecidos por diversos públicos.</w:t>
      </w:r>
    </w:p>
    <w:p w14:paraId="4849E4D2" w14:textId="7C808875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Estabelecer um compromisso duradouro com o desenvolvimento dos </w:t>
      </w:r>
      <w:r w:rsidR="00F34649" w:rsidRPr="002263D0">
        <w:rPr>
          <w:rFonts w:ascii="Arial" w:hAnsi="Arial" w:cs="Arial"/>
        </w:rPr>
        <w:t>negócios</w:t>
      </w:r>
      <w:r w:rsidRPr="002263D0">
        <w:rPr>
          <w:rFonts w:ascii="Arial" w:hAnsi="Arial" w:cs="Arial"/>
        </w:rPr>
        <w:t xml:space="preserve">, a </w:t>
      </w:r>
      <w:r w:rsidR="00F34649" w:rsidRPr="002263D0">
        <w:rPr>
          <w:rFonts w:ascii="Arial" w:hAnsi="Arial" w:cs="Arial"/>
        </w:rPr>
        <w:t>inovação</w:t>
      </w:r>
      <w:r w:rsidRPr="002263D0">
        <w:rPr>
          <w:rFonts w:ascii="Arial" w:hAnsi="Arial" w:cs="Arial"/>
        </w:rPr>
        <w:t xml:space="preserve"> e a cultura corporativa.</w:t>
      </w:r>
    </w:p>
    <w:p w14:paraId="55DC1B56" w14:textId="77777777" w:rsidR="00216D83" w:rsidRPr="00216D83" w:rsidRDefault="00216D83" w:rsidP="00427C4D">
      <w:pPr>
        <w:spacing w:line="360" w:lineRule="auto"/>
        <w:jc w:val="both"/>
        <w:rPr>
          <w:rFonts w:ascii="Arial" w:hAnsi="Arial" w:cs="Arial"/>
        </w:rPr>
      </w:pPr>
    </w:p>
    <w:p w14:paraId="7811A448" w14:textId="1C4D660D" w:rsidR="00216D83" w:rsidRPr="00216D83" w:rsidRDefault="00216D83" w:rsidP="00427C4D">
      <w:pPr>
        <w:spacing w:line="360" w:lineRule="auto"/>
        <w:jc w:val="both"/>
        <w:rPr>
          <w:rFonts w:ascii="Arial" w:hAnsi="Arial" w:cs="Arial"/>
          <w:b/>
          <w:bCs/>
        </w:rPr>
      </w:pPr>
      <w:r w:rsidRPr="00216D83">
        <w:rPr>
          <w:rFonts w:ascii="Arial" w:hAnsi="Arial" w:cs="Arial"/>
          <w:b/>
          <w:bCs/>
        </w:rPr>
        <w:t xml:space="preserve">Qual a </w:t>
      </w:r>
      <w:r>
        <w:rPr>
          <w:rFonts w:ascii="Arial" w:hAnsi="Arial" w:cs="Arial"/>
          <w:b/>
          <w:bCs/>
        </w:rPr>
        <w:t>M</w:t>
      </w:r>
      <w:r w:rsidRPr="00216D83">
        <w:rPr>
          <w:rFonts w:ascii="Arial" w:hAnsi="Arial" w:cs="Arial"/>
          <w:b/>
          <w:bCs/>
        </w:rPr>
        <w:t>issão da empresa?</w:t>
      </w:r>
    </w:p>
    <w:p w14:paraId="1F89A520" w14:textId="13236DC5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</w:t>
      </w:r>
      <w:proofErr w:type="spellStart"/>
      <w:r w:rsidRPr="002263D0">
        <w:rPr>
          <w:rFonts w:ascii="Arial" w:hAnsi="Arial" w:cs="Arial"/>
        </w:rPr>
        <w:t>Fornec</w:t>
      </w:r>
      <w:r w:rsidR="002B11C3">
        <w:rPr>
          <w:rFonts w:ascii="Arial" w:hAnsi="Arial" w:cs="Arial"/>
        </w:rPr>
        <w:t>er</w:t>
      </w:r>
      <w:proofErr w:type="spellEnd"/>
      <w:r w:rsidRPr="002263D0">
        <w:rPr>
          <w:rFonts w:ascii="Arial" w:hAnsi="Arial" w:cs="Arial"/>
        </w:rPr>
        <w:t xml:space="preserve"> energia sustentável, acessível e confiável em todos os momentos, tornando a vida das pessoas mais segura, saudável e próspera nas regiões onde atuamos.</w:t>
      </w:r>
    </w:p>
    <w:p w14:paraId="7E90715F" w14:textId="731B0E41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Promove</w:t>
      </w:r>
      <w:r w:rsidR="002B11C3">
        <w:rPr>
          <w:rFonts w:ascii="Arial" w:hAnsi="Arial" w:cs="Arial"/>
        </w:rPr>
        <w:t>r</w:t>
      </w:r>
      <w:r w:rsidRPr="002263D0">
        <w:rPr>
          <w:rFonts w:ascii="Arial" w:hAnsi="Arial" w:cs="Arial"/>
        </w:rPr>
        <w:t xml:space="preserve"> o crescimento do nosso negócio de uma maneira mais estratégica e competitiva, mantendo a sua dinâmica e vitalidade, e criamos uma cultura corporativa internacional que segue padrões e respeita a diversidade ao mesmo tempo em que promove o nosso legado.</w:t>
      </w:r>
    </w:p>
    <w:p w14:paraId="5012CB81" w14:textId="0ED62AC5" w:rsidR="00216D83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Proporciona</w:t>
      </w:r>
      <w:r w:rsidR="002B11C3">
        <w:rPr>
          <w:rFonts w:ascii="Arial" w:hAnsi="Arial" w:cs="Arial"/>
        </w:rPr>
        <w:t>r</w:t>
      </w:r>
      <w:r w:rsidRPr="002263D0">
        <w:rPr>
          <w:rFonts w:ascii="Arial" w:hAnsi="Arial" w:cs="Arial"/>
        </w:rPr>
        <w:t xml:space="preserve"> igualdade de oportunidades para todos os colaboradores, atraindo talentos para a CPFL.</w:t>
      </w:r>
    </w:p>
    <w:p w14:paraId="6F9AA3DF" w14:textId="77777777" w:rsidR="00F34649" w:rsidRPr="00216D83" w:rsidRDefault="00F34649" w:rsidP="00427C4D">
      <w:pPr>
        <w:spacing w:line="360" w:lineRule="auto"/>
        <w:jc w:val="both"/>
        <w:rPr>
          <w:rFonts w:ascii="Arial" w:hAnsi="Arial" w:cs="Arial"/>
        </w:rPr>
      </w:pPr>
    </w:p>
    <w:p w14:paraId="7C15EF6C" w14:textId="77777777" w:rsidR="00216D83" w:rsidRPr="00216D83" w:rsidRDefault="00216D83" w:rsidP="00427C4D">
      <w:pPr>
        <w:spacing w:line="360" w:lineRule="auto"/>
        <w:jc w:val="both"/>
        <w:rPr>
          <w:rFonts w:ascii="Arial" w:hAnsi="Arial" w:cs="Arial"/>
          <w:b/>
          <w:bCs/>
        </w:rPr>
      </w:pPr>
      <w:r w:rsidRPr="00216D83">
        <w:rPr>
          <w:rFonts w:ascii="Arial" w:hAnsi="Arial" w:cs="Arial"/>
          <w:b/>
          <w:bCs/>
        </w:rPr>
        <w:t>Quais Valores da empresa?</w:t>
      </w:r>
    </w:p>
    <w:p w14:paraId="392996C3" w14:textId="72D34A06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Para </w:t>
      </w:r>
      <w:r w:rsidR="00EB3339">
        <w:rPr>
          <w:rFonts w:ascii="Arial" w:hAnsi="Arial" w:cs="Arial"/>
        </w:rPr>
        <w:t>a CPFL</w:t>
      </w:r>
      <w:r w:rsidRPr="002263D0">
        <w:rPr>
          <w:rFonts w:ascii="Arial" w:hAnsi="Arial" w:cs="Arial"/>
        </w:rPr>
        <w:t>, a segurança é um compromisso inegociável.</w:t>
      </w:r>
    </w:p>
    <w:p w14:paraId="0B8994BB" w14:textId="0CE7ACAC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</w:t>
      </w:r>
      <w:r w:rsidR="00EB3339">
        <w:rPr>
          <w:rFonts w:ascii="Arial" w:hAnsi="Arial" w:cs="Arial"/>
        </w:rPr>
        <w:t>A</w:t>
      </w:r>
      <w:r w:rsidRPr="002263D0">
        <w:rPr>
          <w:rFonts w:ascii="Arial" w:hAnsi="Arial" w:cs="Arial"/>
        </w:rPr>
        <w:t xml:space="preserve"> força</w:t>
      </w:r>
      <w:r w:rsidR="00EB3339">
        <w:rPr>
          <w:rFonts w:ascii="Arial" w:hAnsi="Arial" w:cs="Arial"/>
        </w:rPr>
        <w:t xml:space="preserve"> da CPFL</w:t>
      </w:r>
      <w:r w:rsidRPr="002263D0">
        <w:rPr>
          <w:rFonts w:ascii="Arial" w:hAnsi="Arial" w:cs="Arial"/>
        </w:rPr>
        <w:t xml:space="preserve"> vem da colaboração entre as pessoas.</w:t>
      </w:r>
    </w:p>
    <w:p w14:paraId="381B6DE6" w14:textId="230DCF53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Inova</w:t>
      </w:r>
      <w:r w:rsidR="00EB3339">
        <w:rPr>
          <w:rFonts w:ascii="Arial" w:hAnsi="Arial" w:cs="Arial"/>
        </w:rPr>
        <w:t>r</w:t>
      </w:r>
      <w:r w:rsidRPr="002263D0">
        <w:rPr>
          <w:rFonts w:ascii="Arial" w:hAnsi="Arial" w:cs="Arial"/>
        </w:rPr>
        <w:t xml:space="preserve"> para oferecer as melhores soluções aos nossos clientes.</w:t>
      </w:r>
    </w:p>
    <w:p w14:paraId="0F53F197" w14:textId="6F3EB8F9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</w:t>
      </w:r>
      <w:r w:rsidR="00EB3339">
        <w:rPr>
          <w:rFonts w:ascii="Arial" w:hAnsi="Arial" w:cs="Arial"/>
        </w:rPr>
        <w:t>Se dedicar</w:t>
      </w:r>
      <w:r w:rsidRPr="002263D0">
        <w:rPr>
          <w:rFonts w:ascii="Arial" w:hAnsi="Arial" w:cs="Arial"/>
        </w:rPr>
        <w:t xml:space="preserve"> à entrega de resultados e à busca contínua da excelência.</w:t>
      </w:r>
    </w:p>
    <w:p w14:paraId="6DD2330C" w14:textId="432D0A46" w:rsidR="00216D83" w:rsidRPr="00216D83" w:rsidRDefault="00216D83" w:rsidP="00427C4D">
      <w:pPr>
        <w:spacing w:line="360" w:lineRule="auto"/>
        <w:jc w:val="both"/>
        <w:rPr>
          <w:rStyle w:val="s1"/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S</w:t>
      </w:r>
      <w:r w:rsidR="00EB3339">
        <w:rPr>
          <w:rFonts w:ascii="Arial" w:hAnsi="Arial" w:cs="Arial"/>
        </w:rPr>
        <w:t>er</w:t>
      </w:r>
      <w:r w:rsidRPr="002263D0">
        <w:rPr>
          <w:rFonts w:ascii="Arial" w:hAnsi="Arial" w:cs="Arial"/>
        </w:rPr>
        <w:t xml:space="preserve"> íntegros e responsáveis em tudo o que fazemos para gerar valor de forma sustentável.</w:t>
      </w:r>
    </w:p>
    <w:p w14:paraId="443F95CA" w14:textId="3E7A5994" w:rsidR="00BC15C2" w:rsidRPr="00B57FD3" w:rsidRDefault="00BC15C2" w:rsidP="00B57FD3">
      <w:pPr>
        <w:pStyle w:val="p1"/>
        <w:spacing w:line="360" w:lineRule="auto"/>
        <w:jc w:val="center"/>
        <w:rPr>
          <w:rFonts w:ascii="Arial" w:hAnsi="Arial" w:cs="Arial"/>
          <w:b/>
          <w:bCs/>
        </w:rPr>
      </w:pPr>
      <w:r w:rsidRPr="00427C4D">
        <w:rPr>
          <w:rStyle w:val="s1"/>
          <w:rFonts w:ascii="Arial" w:hAnsi="Arial" w:cs="Arial"/>
          <w:b/>
          <w:bCs/>
        </w:rPr>
        <w:lastRenderedPageBreak/>
        <w:t xml:space="preserve">Compromisso com a </w:t>
      </w:r>
      <w:r w:rsidR="00427C4D">
        <w:rPr>
          <w:rStyle w:val="s1"/>
          <w:rFonts w:ascii="Arial" w:hAnsi="Arial" w:cs="Arial"/>
          <w:b/>
          <w:bCs/>
        </w:rPr>
        <w:t>M</w:t>
      </w:r>
      <w:r w:rsidRPr="00427C4D">
        <w:rPr>
          <w:rStyle w:val="s1"/>
          <w:rFonts w:ascii="Arial" w:hAnsi="Arial" w:cs="Arial"/>
          <w:b/>
          <w:bCs/>
        </w:rPr>
        <w:t xml:space="preserve">issão, </w:t>
      </w:r>
      <w:r w:rsidR="00427C4D">
        <w:rPr>
          <w:rStyle w:val="s1"/>
          <w:rFonts w:ascii="Arial" w:hAnsi="Arial" w:cs="Arial"/>
          <w:b/>
          <w:bCs/>
        </w:rPr>
        <w:t>V</w:t>
      </w:r>
      <w:r w:rsidRPr="00427C4D">
        <w:rPr>
          <w:rStyle w:val="s1"/>
          <w:rFonts w:ascii="Arial" w:hAnsi="Arial" w:cs="Arial"/>
          <w:b/>
          <w:bCs/>
        </w:rPr>
        <w:t xml:space="preserve">isão e </w:t>
      </w:r>
      <w:r w:rsidR="00427C4D">
        <w:rPr>
          <w:rStyle w:val="s1"/>
          <w:rFonts w:ascii="Arial" w:hAnsi="Arial" w:cs="Arial"/>
          <w:b/>
          <w:bCs/>
        </w:rPr>
        <w:t>V</w:t>
      </w:r>
      <w:r w:rsidRPr="00427C4D">
        <w:rPr>
          <w:rStyle w:val="s1"/>
          <w:rFonts w:ascii="Arial" w:hAnsi="Arial" w:cs="Arial"/>
          <w:b/>
          <w:bCs/>
        </w:rPr>
        <w:t>alores</w:t>
      </w:r>
    </w:p>
    <w:p w14:paraId="324F3D52" w14:textId="77777777" w:rsidR="003307AA" w:rsidRDefault="00BC15C2" w:rsidP="004A122C">
      <w:pPr>
        <w:pStyle w:val="p3"/>
        <w:spacing w:line="360" w:lineRule="auto"/>
        <w:jc w:val="both"/>
        <w:rPr>
          <w:rStyle w:val="s2"/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A CPFL investe em fontes renováveis, como energia solar e eólica, além de iniciativas para eficiência energética. Essas ações demonstram alinhamento com o compromisso ambiental, embora existam desafios relacionados ao impacto de suas operações.</w:t>
      </w:r>
      <w:r w:rsidR="004A122C">
        <w:rPr>
          <w:rStyle w:val="s2"/>
          <w:rFonts w:ascii="Arial" w:hAnsi="Arial" w:cs="Arial"/>
        </w:rPr>
        <w:t xml:space="preserve"> </w:t>
      </w:r>
      <w:proofErr w:type="gramStart"/>
      <w:r w:rsidRPr="00216D83">
        <w:rPr>
          <w:rStyle w:val="s2"/>
          <w:rFonts w:ascii="Arial" w:hAnsi="Arial" w:cs="Arial"/>
        </w:rPr>
        <w:t>A</w:t>
      </w:r>
      <w:proofErr w:type="gramEnd"/>
      <w:r w:rsidRPr="00216D83">
        <w:rPr>
          <w:rStyle w:val="s2"/>
          <w:rFonts w:ascii="Arial" w:hAnsi="Arial" w:cs="Arial"/>
        </w:rPr>
        <w:t xml:space="preserve"> empresa tem presença ampla no setor elétrico e busca oferecer fornecimento estável de energia. No entanto, algumas reclamações de consumidores sobre tarifas e atendimento podem indicar áreas que necessitam </w:t>
      </w:r>
      <w:r w:rsidR="003307AA">
        <w:rPr>
          <w:rStyle w:val="s2"/>
          <w:rFonts w:ascii="Arial" w:hAnsi="Arial" w:cs="Arial"/>
        </w:rPr>
        <w:t xml:space="preserve">de </w:t>
      </w:r>
      <w:r w:rsidRPr="00216D83">
        <w:rPr>
          <w:rStyle w:val="s2"/>
          <w:rFonts w:ascii="Arial" w:hAnsi="Arial" w:cs="Arial"/>
        </w:rPr>
        <w:t>aprimoramento</w:t>
      </w:r>
      <w:r w:rsidR="004A122C">
        <w:rPr>
          <w:rStyle w:val="s2"/>
          <w:rFonts w:ascii="Arial" w:hAnsi="Arial" w:cs="Arial"/>
        </w:rPr>
        <w:t>.</w:t>
      </w:r>
      <w:r w:rsidR="00B57FD3">
        <w:rPr>
          <w:rStyle w:val="s2"/>
          <w:rFonts w:ascii="Arial" w:hAnsi="Arial" w:cs="Arial"/>
        </w:rPr>
        <w:t xml:space="preserve"> </w:t>
      </w:r>
    </w:p>
    <w:p w14:paraId="34244E78" w14:textId="32CC81BF" w:rsidR="00BC15C2" w:rsidRDefault="00BC15C2" w:rsidP="00427C4D">
      <w:pPr>
        <w:pStyle w:val="p3"/>
        <w:spacing w:line="360" w:lineRule="auto"/>
        <w:jc w:val="both"/>
        <w:rPr>
          <w:rStyle w:val="s2"/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A CPFL investe na modernização da infraestrutura elétrica e na digitalização dos serviços, buscando otimizar a eficiência e antecipar demandas futuras.</w:t>
      </w:r>
      <w:r w:rsidR="003307AA">
        <w:rPr>
          <w:rFonts w:ascii="Arial" w:hAnsi="Arial" w:cs="Arial"/>
        </w:rPr>
        <w:t xml:space="preserve"> </w:t>
      </w:r>
      <w:r w:rsidRPr="00216D83">
        <w:rPr>
          <w:rStyle w:val="s2"/>
          <w:rFonts w:ascii="Arial" w:hAnsi="Arial" w:cs="Arial"/>
        </w:rPr>
        <w:t>A empresa divulga periodicamente relatórios de governança corporativa e sustentabilidade, reforçando seu compromisso com a responsabilidade social e a prestação de contas à sociedade.</w:t>
      </w:r>
    </w:p>
    <w:p w14:paraId="10179F3C" w14:textId="4DB2616C" w:rsidR="00244DD8" w:rsidRDefault="00244DD8" w:rsidP="00427C4D">
      <w:pPr>
        <w:pStyle w:val="p3"/>
        <w:spacing w:line="360" w:lineRule="auto"/>
        <w:jc w:val="both"/>
        <w:rPr>
          <w:rStyle w:val="s2"/>
          <w:rFonts w:ascii="Arial" w:hAnsi="Arial" w:cs="Arial"/>
        </w:rPr>
      </w:pPr>
      <w:r>
        <w:rPr>
          <w:rStyle w:val="s2"/>
          <w:rFonts w:ascii="Arial" w:hAnsi="Arial" w:cs="Arial"/>
        </w:rPr>
        <w:t>Diferencial Competitivo:</w:t>
      </w:r>
    </w:p>
    <w:p w14:paraId="5421A9A5" w14:textId="51E8DFC8" w:rsidR="00244DD8" w:rsidRDefault="00244DD8" w:rsidP="00427C4D">
      <w:pPr>
        <w:pStyle w:val="p3"/>
        <w:spacing w:line="360" w:lineRule="auto"/>
        <w:jc w:val="both"/>
        <w:rPr>
          <w:rStyle w:val="s2"/>
          <w:rFonts w:ascii="Arial" w:hAnsi="Arial" w:cs="Arial"/>
        </w:rPr>
      </w:pPr>
      <w:r>
        <w:rPr>
          <w:rStyle w:val="s2"/>
          <w:rFonts w:ascii="Arial" w:hAnsi="Arial" w:cs="Arial"/>
        </w:rPr>
        <w:t>A CPFL é referência no setor de serviços essenciais e utilidade pública, contando com a experiência de</w:t>
      </w:r>
      <w:r w:rsidR="00A755E9">
        <w:rPr>
          <w:rStyle w:val="s2"/>
          <w:rFonts w:ascii="Arial" w:hAnsi="Arial" w:cs="Arial"/>
        </w:rPr>
        <w:t xml:space="preserve"> gerenciamento da maior empresa de serviços essenciais do mundo, a </w:t>
      </w:r>
      <w:proofErr w:type="spellStart"/>
      <w:r w:rsidR="00A755E9">
        <w:rPr>
          <w:rStyle w:val="s2"/>
          <w:rFonts w:ascii="Arial" w:hAnsi="Arial" w:cs="Arial"/>
        </w:rPr>
        <w:t>State</w:t>
      </w:r>
      <w:proofErr w:type="spellEnd"/>
      <w:r w:rsidR="00A755E9">
        <w:rPr>
          <w:rStyle w:val="s2"/>
          <w:rFonts w:ascii="Arial" w:hAnsi="Arial" w:cs="Arial"/>
        </w:rPr>
        <w:t xml:space="preserve"> Grid. A CPFL está posicionada de maneira vantajosa no mercado, tendo um ambiente propício para a sinergia de novos projetos. Possui um maior equilíbrio entre distribuição e geração no setor elétrico brasileiro, </w:t>
      </w:r>
      <w:proofErr w:type="gramStart"/>
      <w:r w:rsidR="00A755E9">
        <w:rPr>
          <w:rStyle w:val="s2"/>
          <w:rFonts w:ascii="Arial" w:hAnsi="Arial" w:cs="Arial"/>
        </w:rPr>
        <w:t xml:space="preserve">sendo </w:t>
      </w:r>
      <w:r w:rsidR="005451CC" w:rsidRPr="005451CC">
        <w:rPr>
          <w:rFonts w:ascii="Arial" w:hAnsi="Arial" w:cs="Arial"/>
        </w:rPr>
        <w:t xml:space="preserve"> a</w:t>
      </w:r>
      <w:proofErr w:type="gramEnd"/>
      <w:r w:rsidR="005451CC" w:rsidRPr="005451CC">
        <w:rPr>
          <w:rFonts w:ascii="Arial" w:hAnsi="Arial" w:cs="Arial"/>
        </w:rPr>
        <w:t xml:space="preserve"> empresa de maior atuação das regiões mais desenvolvidas do país</w:t>
      </w:r>
      <w:r w:rsidR="005451CC">
        <w:rPr>
          <w:rFonts w:ascii="Arial" w:hAnsi="Arial" w:cs="Arial"/>
        </w:rPr>
        <w:t>,</w:t>
      </w:r>
      <w:r w:rsidR="005451CC" w:rsidRPr="005451CC">
        <w:rPr>
          <w:rFonts w:ascii="Arial" w:hAnsi="Arial" w:cs="Arial"/>
        </w:rPr>
        <w:t xml:space="preserve">  conhecida cada vez mais por suas altas inovações na digitalização</w:t>
      </w:r>
      <w:r w:rsidR="005451CC">
        <w:rPr>
          <w:rFonts w:ascii="Arial" w:hAnsi="Arial" w:cs="Arial"/>
        </w:rPr>
        <w:t>,</w:t>
      </w:r>
      <w:r w:rsidR="005451CC" w:rsidRPr="005451CC">
        <w:rPr>
          <w:rFonts w:ascii="Arial" w:hAnsi="Arial" w:cs="Arial"/>
        </w:rPr>
        <w:t xml:space="preserve"> que facilita o atendimento ao cliente, além de estar se desenvolvendo em projet</w:t>
      </w:r>
      <w:r w:rsidR="005451CC">
        <w:rPr>
          <w:rFonts w:ascii="Arial" w:hAnsi="Arial" w:cs="Arial"/>
        </w:rPr>
        <w:t>o</w:t>
      </w:r>
      <w:r w:rsidR="005451CC" w:rsidRPr="005451CC">
        <w:rPr>
          <w:rFonts w:ascii="Arial" w:hAnsi="Arial" w:cs="Arial"/>
        </w:rPr>
        <w:t>s de automação e medição inteligente. Seus projetos renováveis também aumentam sua credibilidade como empresa gerador</w:t>
      </w:r>
      <w:r w:rsidR="005451CC">
        <w:rPr>
          <w:rFonts w:ascii="Arial" w:hAnsi="Arial" w:cs="Arial"/>
        </w:rPr>
        <w:t>a</w:t>
      </w:r>
      <w:r w:rsidR="005451CC" w:rsidRPr="005451CC">
        <w:rPr>
          <w:rFonts w:ascii="Arial" w:hAnsi="Arial" w:cs="Arial"/>
        </w:rPr>
        <w:t xml:space="preserve"> de energia nacional</w:t>
      </w:r>
      <w:r w:rsidR="005451CC">
        <w:rPr>
          <w:rFonts w:ascii="Arial" w:hAnsi="Arial" w:cs="Arial"/>
        </w:rPr>
        <w:t>.</w:t>
      </w:r>
    </w:p>
    <w:p w14:paraId="0BCD1736" w14:textId="77777777" w:rsidR="00244DD8" w:rsidRDefault="00244DD8" w:rsidP="00427C4D">
      <w:pPr>
        <w:pStyle w:val="p3"/>
        <w:spacing w:line="360" w:lineRule="auto"/>
        <w:jc w:val="both"/>
        <w:rPr>
          <w:rStyle w:val="s2"/>
          <w:rFonts w:ascii="Arial" w:hAnsi="Arial" w:cs="Arial"/>
        </w:rPr>
      </w:pPr>
    </w:p>
    <w:p w14:paraId="5D477D72" w14:textId="77777777" w:rsidR="00244DD8" w:rsidRDefault="00244DD8" w:rsidP="00427C4D">
      <w:pPr>
        <w:pStyle w:val="p3"/>
        <w:spacing w:line="360" w:lineRule="auto"/>
        <w:jc w:val="both"/>
        <w:rPr>
          <w:rStyle w:val="s2"/>
          <w:rFonts w:ascii="Arial" w:hAnsi="Arial" w:cs="Arial"/>
        </w:rPr>
      </w:pPr>
    </w:p>
    <w:p w14:paraId="3138E07D" w14:textId="77777777" w:rsidR="00244DD8" w:rsidRDefault="00244DD8" w:rsidP="00427C4D">
      <w:pPr>
        <w:pStyle w:val="p3"/>
        <w:spacing w:line="360" w:lineRule="auto"/>
        <w:jc w:val="both"/>
        <w:rPr>
          <w:rStyle w:val="s2"/>
          <w:rFonts w:ascii="Arial" w:hAnsi="Arial" w:cs="Arial"/>
        </w:rPr>
      </w:pPr>
    </w:p>
    <w:p w14:paraId="6756B9B3" w14:textId="77777777" w:rsidR="00244DD8" w:rsidRPr="00216D83" w:rsidRDefault="00244DD8" w:rsidP="00427C4D">
      <w:pPr>
        <w:pStyle w:val="p3"/>
        <w:spacing w:line="360" w:lineRule="auto"/>
        <w:jc w:val="both"/>
        <w:rPr>
          <w:rStyle w:val="s2"/>
          <w:rFonts w:ascii="Arial" w:hAnsi="Arial" w:cs="Arial"/>
        </w:rPr>
      </w:pPr>
    </w:p>
    <w:p w14:paraId="68CEBD64" w14:textId="77777777" w:rsidR="007C75B0" w:rsidRDefault="007C75B0" w:rsidP="00216D83">
      <w:pPr>
        <w:pStyle w:val="p3"/>
        <w:spacing w:line="360" w:lineRule="auto"/>
        <w:rPr>
          <w:rFonts w:ascii="Arial" w:hAnsi="Arial" w:cs="Arial"/>
        </w:rPr>
      </w:pPr>
    </w:p>
    <w:p w14:paraId="6D27879B" w14:textId="162C80C5" w:rsidR="0034548A" w:rsidRDefault="003307AA" w:rsidP="00216D83">
      <w:pPr>
        <w:pStyle w:val="p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COMENTAR PENSANDO NO POSICIONAMENTO ESTRATÉGICO;</w:t>
      </w:r>
    </w:p>
    <w:p w14:paraId="021203C0" w14:textId="6FBF34D8" w:rsidR="003307AA" w:rsidRDefault="003307AA" w:rsidP="00216D83">
      <w:pPr>
        <w:pStyle w:val="p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DIFERENCIAL COMPETITIVO;</w:t>
      </w:r>
    </w:p>
    <w:p w14:paraId="72EA2C4C" w14:textId="77777777" w:rsidR="0034548A" w:rsidRDefault="0034548A" w:rsidP="00216D83">
      <w:pPr>
        <w:pStyle w:val="p3"/>
        <w:spacing w:line="360" w:lineRule="auto"/>
        <w:rPr>
          <w:rFonts w:ascii="Arial" w:hAnsi="Arial" w:cs="Arial"/>
        </w:rPr>
      </w:pPr>
    </w:p>
    <w:p w14:paraId="0185A6BA" w14:textId="77777777" w:rsidR="0034548A" w:rsidRDefault="0034548A" w:rsidP="00216D83">
      <w:pPr>
        <w:pStyle w:val="p3"/>
        <w:spacing w:line="360" w:lineRule="auto"/>
        <w:rPr>
          <w:rFonts w:ascii="Arial" w:hAnsi="Arial" w:cs="Arial"/>
        </w:rPr>
      </w:pPr>
    </w:p>
    <w:p w14:paraId="33E51483" w14:textId="77777777" w:rsidR="0034548A" w:rsidRDefault="0034548A" w:rsidP="00216D83">
      <w:pPr>
        <w:pStyle w:val="p3"/>
        <w:spacing w:line="360" w:lineRule="auto"/>
        <w:rPr>
          <w:rFonts w:ascii="Arial" w:hAnsi="Arial" w:cs="Arial"/>
        </w:rPr>
      </w:pPr>
    </w:p>
    <w:p w14:paraId="0FA7D4D9" w14:textId="77777777" w:rsidR="0034548A" w:rsidRPr="00216D83" w:rsidRDefault="0034548A" w:rsidP="00216D83">
      <w:pPr>
        <w:pStyle w:val="p3"/>
        <w:spacing w:line="360" w:lineRule="auto"/>
        <w:rPr>
          <w:rFonts w:ascii="Arial" w:hAnsi="Arial" w:cs="Arial"/>
        </w:rPr>
      </w:pPr>
    </w:p>
    <w:p w14:paraId="38638343" w14:textId="5959562E" w:rsidR="00216D83" w:rsidRPr="0034548A" w:rsidRDefault="00216D83" w:rsidP="00216D83">
      <w:pPr>
        <w:pStyle w:val="p3"/>
        <w:spacing w:line="360" w:lineRule="auto"/>
        <w:rPr>
          <w:rFonts w:ascii="Arial" w:hAnsi="Arial" w:cs="Arial"/>
          <w:b/>
          <w:bCs/>
        </w:rPr>
      </w:pPr>
      <w:r w:rsidRPr="0034548A">
        <w:rPr>
          <w:rFonts w:ascii="Arial" w:hAnsi="Arial" w:cs="Arial"/>
          <w:b/>
          <w:bCs/>
        </w:rPr>
        <w:t>Referências:</w:t>
      </w:r>
    </w:p>
    <w:p w14:paraId="0E1C2B08" w14:textId="47C0FA85" w:rsidR="007C75B0" w:rsidRPr="00216D83" w:rsidRDefault="007C75B0" w:rsidP="00216D83">
      <w:pPr>
        <w:pStyle w:val="p1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1"/>
          <w:rFonts w:ascii="Arial" w:hAnsi="Arial" w:cs="Arial"/>
        </w:rPr>
        <w:t>Missão, Visão e Valores da CPFL Energia</w:t>
      </w:r>
      <w:r w:rsidRPr="00216D83">
        <w:rPr>
          <w:rStyle w:val="s2"/>
          <w:rFonts w:ascii="Arial" w:hAnsi="Arial" w:cs="Arial"/>
        </w:rPr>
        <w:t xml:space="preserve"> – </w:t>
      </w:r>
      <w:hyperlink r:id="rId4" w:history="1">
        <w:r w:rsidRPr="00216D83">
          <w:rPr>
            <w:rStyle w:val="Hyperlink"/>
            <w:rFonts w:ascii="Arial" w:hAnsi="Arial" w:cs="Arial"/>
          </w:rPr>
          <w:t>https://grupocpfl.com.br/institucional/missao-visao-e-valores1</w:t>
        </w:r>
      </w:hyperlink>
      <w:r w:rsidR="00216D83" w:rsidRPr="00216D83">
        <w:rPr>
          <w:rFonts w:ascii="Arial" w:hAnsi="Arial" w:cs="Arial"/>
        </w:rPr>
        <w:t xml:space="preserve"> - Acesso 08/03/2025</w:t>
      </w:r>
    </w:p>
    <w:p w14:paraId="69AB853B" w14:textId="2029FBEF" w:rsidR="007C75B0" w:rsidRPr="00216D83" w:rsidRDefault="007C75B0" w:rsidP="00216D83">
      <w:pPr>
        <w:pStyle w:val="p2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2.</w:t>
      </w:r>
      <w:r w:rsidRPr="00216D83">
        <w:rPr>
          <w:rStyle w:val="apple-tab-span"/>
          <w:rFonts w:ascii="Arial" w:hAnsi="Arial" w:cs="Arial"/>
        </w:rPr>
        <w:t xml:space="preserve"> </w:t>
      </w:r>
      <w:r w:rsidRPr="00216D83">
        <w:rPr>
          <w:rStyle w:val="s1"/>
          <w:rFonts w:ascii="Arial" w:hAnsi="Arial" w:cs="Arial"/>
        </w:rPr>
        <w:t>Iniciativas de Inovação</w:t>
      </w:r>
      <w:r w:rsidRPr="00216D83">
        <w:rPr>
          <w:rStyle w:val="s2"/>
          <w:rFonts w:ascii="Arial" w:hAnsi="Arial" w:cs="Arial"/>
        </w:rPr>
        <w:t xml:space="preserve"> – </w:t>
      </w:r>
      <w:hyperlink r:id="rId5" w:history="1">
        <w:r w:rsidRPr="00216D83">
          <w:rPr>
            <w:rStyle w:val="Hyperlink"/>
            <w:rFonts w:ascii="Arial" w:hAnsi="Arial" w:cs="Arial"/>
          </w:rPr>
          <w:t>https://www.grupocpfl.com.br/inovacao</w:t>
        </w:r>
      </w:hyperlink>
      <w:r w:rsidR="00216D83" w:rsidRPr="00216D83">
        <w:rPr>
          <w:rFonts w:ascii="Arial" w:hAnsi="Arial" w:cs="Arial"/>
        </w:rPr>
        <w:t xml:space="preserve"> - Acesso 08/03/2025</w:t>
      </w:r>
    </w:p>
    <w:p w14:paraId="74231287" w14:textId="3384236C" w:rsidR="007C75B0" w:rsidRPr="00216D83" w:rsidRDefault="007C75B0" w:rsidP="00216D83">
      <w:pPr>
        <w:pStyle w:val="p2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3.</w:t>
      </w:r>
      <w:r w:rsidRPr="00216D83">
        <w:rPr>
          <w:rStyle w:val="apple-tab-span"/>
          <w:rFonts w:ascii="Arial" w:hAnsi="Arial" w:cs="Arial"/>
        </w:rPr>
        <w:t xml:space="preserve"> </w:t>
      </w:r>
      <w:r w:rsidRPr="00216D83">
        <w:rPr>
          <w:rStyle w:val="s1"/>
          <w:rFonts w:ascii="Arial" w:hAnsi="Arial" w:cs="Arial"/>
        </w:rPr>
        <w:t>Plano ESG 2030</w:t>
      </w:r>
      <w:r w:rsidRPr="00216D83">
        <w:rPr>
          <w:rStyle w:val="s2"/>
          <w:rFonts w:ascii="Arial" w:hAnsi="Arial" w:cs="Arial"/>
        </w:rPr>
        <w:t xml:space="preserve"> – </w:t>
      </w:r>
      <w:hyperlink r:id="rId6" w:history="1">
        <w:r w:rsidRPr="00216D83">
          <w:rPr>
            <w:rStyle w:val="Hyperlink"/>
            <w:rFonts w:ascii="Arial" w:hAnsi="Arial" w:cs="Arial"/>
          </w:rPr>
          <w:t>https://ri.cpfl.com.br/show.aspx?idMateria=9JEuPVL7B6ePiZghUUJigw%3D%3D&amp;linguagem=pt</w:t>
        </w:r>
      </w:hyperlink>
      <w:r w:rsidR="00216D83" w:rsidRPr="00216D83">
        <w:rPr>
          <w:rFonts w:ascii="Arial" w:hAnsi="Arial" w:cs="Arial"/>
        </w:rPr>
        <w:t xml:space="preserve"> - Acesso 08/03/2025</w:t>
      </w:r>
    </w:p>
    <w:p w14:paraId="008ACD0B" w14:textId="5F6C02E3" w:rsidR="007C75B0" w:rsidRPr="00216D83" w:rsidRDefault="007C75B0" w:rsidP="00216D83">
      <w:pPr>
        <w:pStyle w:val="p2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4.</w:t>
      </w:r>
      <w:r w:rsidRPr="00216D83">
        <w:rPr>
          <w:rStyle w:val="apple-tab-span"/>
          <w:rFonts w:ascii="Arial" w:hAnsi="Arial" w:cs="Arial"/>
        </w:rPr>
        <w:t xml:space="preserve"> </w:t>
      </w:r>
      <w:r w:rsidRPr="00216D83">
        <w:rPr>
          <w:rStyle w:val="s1"/>
          <w:rFonts w:ascii="Arial" w:hAnsi="Arial" w:cs="Arial"/>
        </w:rPr>
        <w:t>Relatório Anual 2023</w:t>
      </w:r>
      <w:r w:rsidRPr="00216D83">
        <w:rPr>
          <w:rStyle w:val="s2"/>
          <w:rFonts w:ascii="Arial" w:hAnsi="Arial" w:cs="Arial"/>
        </w:rPr>
        <w:t xml:space="preserve"> – </w:t>
      </w:r>
      <w:hyperlink r:id="rId7" w:history="1">
        <w:r w:rsidRPr="00216D83">
          <w:rPr>
            <w:rStyle w:val="Hyperlink"/>
            <w:rFonts w:ascii="Arial" w:hAnsi="Arial" w:cs="Arial"/>
          </w:rPr>
          <w:t>https://www.grupocpfl.com.br/sustentabilidade/relatorio-anual</w:t>
        </w:r>
      </w:hyperlink>
      <w:r w:rsidR="00216D83" w:rsidRPr="00216D83">
        <w:rPr>
          <w:rFonts w:ascii="Arial" w:hAnsi="Arial" w:cs="Arial"/>
        </w:rPr>
        <w:t xml:space="preserve"> - Acesso 08/03/2025</w:t>
      </w:r>
    </w:p>
    <w:p w14:paraId="67E8C62E" w14:textId="186EAD98" w:rsidR="007C75B0" w:rsidRPr="00216D83" w:rsidRDefault="007C75B0" w:rsidP="00216D83">
      <w:pPr>
        <w:pStyle w:val="p2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5.</w:t>
      </w:r>
      <w:r w:rsidRPr="00216D83">
        <w:rPr>
          <w:rStyle w:val="apple-tab-span"/>
          <w:rFonts w:ascii="Arial" w:hAnsi="Arial" w:cs="Arial"/>
        </w:rPr>
        <w:t xml:space="preserve"> </w:t>
      </w:r>
      <w:r w:rsidRPr="00216D83">
        <w:rPr>
          <w:rStyle w:val="s1"/>
          <w:rFonts w:ascii="Arial" w:hAnsi="Arial" w:cs="Arial"/>
        </w:rPr>
        <w:t>Código de Conduta</w:t>
      </w:r>
      <w:r w:rsidRPr="00216D83">
        <w:rPr>
          <w:rStyle w:val="s2"/>
          <w:rFonts w:ascii="Arial" w:hAnsi="Arial" w:cs="Arial"/>
        </w:rPr>
        <w:t xml:space="preserve"> – </w:t>
      </w:r>
      <w:hyperlink r:id="rId8" w:history="1">
        <w:r w:rsidRPr="00216D83">
          <w:rPr>
            <w:rStyle w:val="Hyperlink"/>
            <w:rFonts w:ascii="Arial" w:hAnsi="Arial" w:cs="Arial"/>
          </w:rPr>
          <w:t>https://www.grupocpfl.com.br/sites/default/files/2023_04_18_cpfl_codigo_conduta_2023_pt_v03.pdf</w:t>
        </w:r>
      </w:hyperlink>
      <w:r w:rsidR="00216D83" w:rsidRPr="00216D83">
        <w:rPr>
          <w:rFonts w:ascii="Arial" w:hAnsi="Arial" w:cs="Arial"/>
        </w:rPr>
        <w:t xml:space="preserve"> - Acesso 08/03/2025</w:t>
      </w:r>
    </w:p>
    <w:p w14:paraId="6807D2D6" w14:textId="36A83897" w:rsidR="007C75B0" w:rsidRPr="00216D83" w:rsidRDefault="007C75B0" w:rsidP="00216D83">
      <w:pPr>
        <w:pStyle w:val="p2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6.</w:t>
      </w:r>
      <w:r w:rsidRPr="00216D83">
        <w:rPr>
          <w:rStyle w:val="apple-tab-span"/>
          <w:rFonts w:ascii="Arial" w:hAnsi="Arial" w:cs="Arial"/>
        </w:rPr>
        <w:t xml:space="preserve"> </w:t>
      </w:r>
      <w:r w:rsidRPr="00216D83">
        <w:rPr>
          <w:rStyle w:val="s1"/>
          <w:rFonts w:ascii="Arial" w:hAnsi="Arial" w:cs="Arial"/>
        </w:rPr>
        <w:t>Projetos Socioambientais</w:t>
      </w:r>
      <w:r w:rsidRPr="00216D83">
        <w:rPr>
          <w:rStyle w:val="s2"/>
          <w:rFonts w:ascii="Arial" w:hAnsi="Arial" w:cs="Arial"/>
        </w:rPr>
        <w:t xml:space="preserve"> – </w:t>
      </w:r>
      <w:hyperlink r:id="rId9" w:history="1">
        <w:r w:rsidRPr="00216D83">
          <w:rPr>
            <w:rStyle w:val="Hyperlink"/>
            <w:rFonts w:ascii="Arial" w:hAnsi="Arial" w:cs="Arial"/>
          </w:rPr>
          <w:t>https://www2.grupocpfl.com.br/noticia/cinco-projetos-da-cpfl-energia-sao-selecionados-para-plataforma-brasil-pelo-meio-ambiente</w:t>
        </w:r>
      </w:hyperlink>
      <w:r w:rsidR="00216D83" w:rsidRPr="00216D83">
        <w:rPr>
          <w:rFonts w:ascii="Arial" w:hAnsi="Arial" w:cs="Arial"/>
        </w:rPr>
        <w:t xml:space="preserve"> - Acesso 08/03/2025</w:t>
      </w:r>
    </w:p>
    <w:p w14:paraId="0F305847" w14:textId="1D8A543C" w:rsidR="007C75B0" w:rsidRPr="00216D83" w:rsidRDefault="007C75B0" w:rsidP="00216D83">
      <w:pPr>
        <w:pStyle w:val="p2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lastRenderedPageBreak/>
        <w:t>7.</w:t>
      </w:r>
      <w:r w:rsidRPr="00216D83">
        <w:rPr>
          <w:rStyle w:val="apple-tab-span"/>
          <w:rFonts w:ascii="Arial" w:hAnsi="Arial" w:cs="Arial"/>
        </w:rPr>
        <w:t xml:space="preserve"> </w:t>
      </w:r>
      <w:r w:rsidRPr="00216D83">
        <w:rPr>
          <w:rStyle w:val="s1"/>
          <w:rFonts w:ascii="Arial" w:hAnsi="Arial" w:cs="Arial"/>
        </w:rPr>
        <w:t>Governança Corporativa</w:t>
      </w:r>
      <w:r w:rsidRPr="00216D83">
        <w:rPr>
          <w:rStyle w:val="s2"/>
          <w:rFonts w:ascii="Arial" w:hAnsi="Arial" w:cs="Arial"/>
        </w:rPr>
        <w:t xml:space="preserve"> – </w:t>
      </w:r>
      <w:hyperlink r:id="rId10" w:history="1">
        <w:r w:rsidRPr="00216D83">
          <w:rPr>
            <w:rStyle w:val="Hyperlink"/>
            <w:rFonts w:ascii="Arial" w:hAnsi="Arial" w:cs="Arial"/>
          </w:rPr>
          <w:t>https://ri.cpfl.com.br/Download.aspx?Arquivo=g+lKD6e1MBlEw5kBDuOEZA%3D%3D&amp;linguagem=pt</w:t>
        </w:r>
      </w:hyperlink>
      <w:r w:rsidR="00216D83" w:rsidRPr="00216D83">
        <w:rPr>
          <w:rFonts w:ascii="Arial" w:hAnsi="Arial" w:cs="Arial"/>
        </w:rPr>
        <w:t xml:space="preserve"> - Acesso 08/03/2025</w:t>
      </w:r>
    </w:p>
    <w:p w14:paraId="1AD7CC4C" w14:textId="77777777" w:rsidR="00BC15C2" w:rsidRPr="00216D83" w:rsidRDefault="00BC15C2" w:rsidP="00216D83">
      <w:pPr>
        <w:spacing w:line="360" w:lineRule="auto"/>
        <w:rPr>
          <w:rFonts w:ascii="Arial" w:hAnsi="Arial" w:cs="Arial"/>
        </w:rPr>
      </w:pPr>
    </w:p>
    <w:sectPr w:rsidR="00BC15C2" w:rsidRPr="00216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C2"/>
    <w:rsid w:val="0011232F"/>
    <w:rsid w:val="00216D83"/>
    <w:rsid w:val="00244DD8"/>
    <w:rsid w:val="002B11C3"/>
    <w:rsid w:val="003307AA"/>
    <w:rsid w:val="0034548A"/>
    <w:rsid w:val="003D29AC"/>
    <w:rsid w:val="00427C4D"/>
    <w:rsid w:val="00444619"/>
    <w:rsid w:val="004A122C"/>
    <w:rsid w:val="005451CC"/>
    <w:rsid w:val="0056373F"/>
    <w:rsid w:val="007C75B0"/>
    <w:rsid w:val="00A755E9"/>
    <w:rsid w:val="00B07FD2"/>
    <w:rsid w:val="00B57FD3"/>
    <w:rsid w:val="00BC15C2"/>
    <w:rsid w:val="00C239FF"/>
    <w:rsid w:val="00CF0F5F"/>
    <w:rsid w:val="00EB3339"/>
    <w:rsid w:val="00F34649"/>
    <w:rsid w:val="00F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DE94"/>
  <w15:chartTrackingRefBased/>
  <w15:docId w15:val="{45517BA3-B205-F742-8313-420E6704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15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15C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1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15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1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1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15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15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15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1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15C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15C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BC15C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Fontepargpadro"/>
    <w:rsid w:val="00BC15C2"/>
  </w:style>
  <w:style w:type="paragraph" w:customStyle="1" w:styleId="p2">
    <w:name w:val="p2"/>
    <w:basedOn w:val="Normal"/>
    <w:rsid w:val="00BC15C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Fontepargpadro"/>
    <w:rsid w:val="00BC15C2"/>
  </w:style>
  <w:style w:type="character" w:customStyle="1" w:styleId="apple-tab-span">
    <w:name w:val="apple-tab-span"/>
    <w:basedOn w:val="Fontepargpadro"/>
    <w:rsid w:val="00BC15C2"/>
  </w:style>
  <w:style w:type="character" w:customStyle="1" w:styleId="s3">
    <w:name w:val="s3"/>
    <w:basedOn w:val="Fontepargpadro"/>
    <w:rsid w:val="00BC15C2"/>
  </w:style>
  <w:style w:type="paragraph" w:customStyle="1" w:styleId="p3">
    <w:name w:val="p3"/>
    <w:basedOn w:val="Normal"/>
    <w:rsid w:val="00BC15C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7C7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upocpfl.com.br/sites/default/files/2023_04_18_cpfl_codigo_conduta_2023_pt_v03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rupocpfl.com.br/sustentabilidade/relatorio-anu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.cpfl.com.br/show.aspx?idMateria=9JEuPVL7B6ePiZghUUJigw%3D%3D&amp;linguagem=p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rupocpfl.com.br/inovacao" TargetMode="External"/><Relationship Id="rId10" Type="http://schemas.openxmlformats.org/officeDocument/2006/relationships/hyperlink" Target="https://ri.cpfl.com.br/Download.aspx?Arquivo=g+lKD6e1MBlEw5kBDuOEZA%3D%3D&amp;linguagem=pt" TargetMode="External"/><Relationship Id="rId4" Type="http://schemas.openxmlformats.org/officeDocument/2006/relationships/hyperlink" Target="https://grupocpfl.com.br/institucional/missao-visao-e-valores1" TargetMode="External"/><Relationship Id="rId9" Type="http://schemas.openxmlformats.org/officeDocument/2006/relationships/hyperlink" Target="https://www2.grupocpfl.com.br/noticia/cinco-projetos-da-cpfl-energia-sao-selecionados-para-plataforma-brasil-pelo-meio-ambien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756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Vieira</dc:creator>
  <cp:keywords/>
  <dc:description/>
  <cp:lastModifiedBy>MOUSHER NATA DE SOUSA SANTOS</cp:lastModifiedBy>
  <cp:revision>18</cp:revision>
  <dcterms:created xsi:type="dcterms:W3CDTF">2025-03-08T15:20:00Z</dcterms:created>
  <dcterms:modified xsi:type="dcterms:W3CDTF">2025-03-25T00:49:00Z</dcterms:modified>
</cp:coreProperties>
</file>