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66" w:rsidRDefault="00317F22" w:rsidP="00317F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事件</w:t>
      </w:r>
    </w:p>
    <w:p w:rsidR="00317F22" w:rsidRDefault="00317F22" w:rsidP="00317F22">
      <w:pPr>
        <w:pStyle w:val="a7"/>
        <w:ind w:left="360" w:firstLineChars="0" w:firstLine="0"/>
      </w:pPr>
      <w:r>
        <w:rPr>
          <w:rFonts w:hint="eastAsia"/>
        </w:rPr>
        <w:t>是促使事情状态和关系改变的条件。</w:t>
      </w:r>
    </w:p>
    <w:p w:rsidR="00317F22" w:rsidRDefault="00317F22" w:rsidP="00317F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事件抽取的任务可以分为2大类：</w:t>
      </w:r>
    </w:p>
    <w:p w:rsidR="00317F22" w:rsidRDefault="00317F22" w:rsidP="00317F2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事件识别和抽取：i</w:t>
      </w:r>
      <w:r>
        <w:t>nput</w:t>
      </w:r>
      <w:r>
        <w:rPr>
          <w:rFonts w:hint="eastAsia"/>
        </w:rPr>
        <w:t>描述事件信息的文本，o</w:t>
      </w:r>
      <w:r>
        <w:t>utput</w:t>
      </w:r>
      <w:r>
        <w:rPr>
          <w:rFonts w:hint="eastAsia"/>
        </w:rPr>
        <w:t>时间、地点、人物、与之相关的动作/状态的改变。</w:t>
      </w:r>
    </w:p>
    <w:p w:rsidR="00317F22" w:rsidRDefault="00317F22" w:rsidP="00317F2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事件检测和追踪：将文本分解为：事件、新（不可预见）的事件。</w:t>
      </w:r>
      <w:r>
        <w:br/>
      </w:r>
      <w:r>
        <w:rPr>
          <w:rFonts w:hint="eastAsia"/>
        </w:rPr>
        <w:t>分为：从按照时间排序的新闻文档中发现以前没有识别的事件；从实时新闻流中实时发现新的事件。</w:t>
      </w:r>
    </w:p>
    <w:p w:rsidR="00317F22" w:rsidRDefault="00317F22" w:rsidP="00317F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核心概念</w:t>
      </w:r>
      <w:r>
        <w:br/>
      </w:r>
      <w:r>
        <w:rPr>
          <w:rFonts w:hint="eastAsia"/>
        </w:rPr>
        <w:t>Event</w:t>
      </w:r>
      <w:r>
        <w:t xml:space="preserve"> Mention:</w:t>
      </w:r>
      <w:r>
        <w:rPr>
          <w:rFonts w:hint="eastAsia"/>
        </w:rPr>
        <w:t>描述事件的词组/句子/句群</w:t>
      </w:r>
    </w:p>
    <w:p w:rsidR="00317F22" w:rsidRDefault="00317F22" w:rsidP="00317F22">
      <w:pPr>
        <w:pStyle w:val="a7"/>
        <w:ind w:left="360" w:firstLineChars="0" w:firstLine="0"/>
      </w:pPr>
      <w:r>
        <w:rPr>
          <w:rFonts w:hint="eastAsia"/>
        </w:rPr>
        <w:t>Event</w:t>
      </w:r>
      <w:r>
        <w:t xml:space="preserve"> Trigger:</w:t>
      </w:r>
      <w:r>
        <w:rPr>
          <w:rFonts w:hint="eastAsia"/>
        </w:rPr>
        <w:t>一般是动词/名词，Event</w:t>
      </w:r>
      <w:r>
        <w:t xml:space="preserve"> Mention</w:t>
      </w:r>
      <w:r>
        <w:rPr>
          <w:rFonts w:hint="eastAsia"/>
        </w:rPr>
        <w:t>中最能代表事件发生的词汇</w:t>
      </w:r>
    </w:p>
    <w:p w:rsidR="00317F22" w:rsidRDefault="00317F22" w:rsidP="00317F22">
      <w:pPr>
        <w:pStyle w:val="a7"/>
        <w:ind w:left="360" w:firstLineChars="0" w:firstLine="0"/>
      </w:pPr>
      <w:r>
        <w:rPr>
          <w:rFonts w:hint="eastAsia"/>
        </w:rPr>
        <w:t>Event</w:t>
      </w:r>
      <w:r>
        <w:t xml:space="preserve"> Argument</w:t>
      </w:r>
      <w:r w:rsidR="003E1F30">
        <w:t>:</w:t>
      </w:r>
      <w:r w:rsidR="003E1F30">
        <w:rPr>
          <w:rFonts w:hint="eastAsia"/>
        </w:rPr>
        <w:t>事件的重要信息/</w:t>
      </w:r>
      <w:r w:rsidR="003E1F30">
        <w:t>entity mention,</w:t>
      </w:r>
      <w:r w:rsidR="003E1F30">
        <w:rPr>
          <w:rFonts w:hint="eastAsia"/>
        </w:rPr>
        <w:t>主要由实体、属性值等表达完整语义的细粒度单位组成</w:t>
      </w:r>
    </w:p>
    <w:p w:rsidR="003E1F30" w:rsidRDefault="003E1F30" w:rsidP="00317F22">
      <w:pPr>
        <w:pStyle w:val="a7"/>
        <w:ind w:left="360" w:firstLineChars="0" w:firstLine="0"/>
      </w:pPr>
      <w:r>
        <w:rPr>
          <w:rFonts w:hint="eastAsia"/>
        </w:rPr>
        <w:t>Ar</w:t>
      </w:r>
      <w:r>
        <w:t>gument Role: Event Argument</w:t>
      </w:r>
      <w:r>
        <w:rPr>
          <w:rFonts w:hint="eastAsia"/>
        </w:rPr>
        <w:t>在事件中扮演的角色，Event</w:t>
      </w:r>
      <w:r>
        <w:t xml:space="preserve"> Argument</w:t>
      </w:r>
      <w:r>
        <w:rPr>
          <w:rFonts w:hint="eastAsia"/>
        </w:rPr>
        <w:t>与Event的关系</w:t>
      </w:r>
    </w:p>
    <w:p w:rsidR="003E1F30" w:rsidRDefault="003E1F30" w:rsidP="00317F22">
      <w:pPr>
        <w:pStyle w:val="a7"/>
        <w:ind w:left="360" w:firstLineChars="0" w:firstLine="0"/>
      </w:pPr>
      <w:r>
        <w:rPr>
          <w:rFonts w:hint="eastAsia"/>
        </w:rPr>
        <w:t>E</w:t>
      </w:r>
      <w:r>
        <w:t>vent Type</w:t>
      </w:r>
    </w:p>
    <w:p w:rsidR="003E1F30" w:rsidRDefault="003E1F30" w:rsidP="003E1F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事件抽取</w:t>
      </w:r>
      <w:r>
        <w:br/>
      </w:r>
      <w:r>
        <w:rPr>
          <w:rFonts w:hint="eastAsia"/>
        </w:rPr>
        <w:t>从文本中找到信息，进行填表</w:t>
      </w:r>
    </w:p>
    <w:p w:rsidR="003E1F30" w:rsidRDefault="003E1F30" w:rsidP="003E1F30">
      <w:pPr>
        <w:pStyle w:val="a7"/>
        <w:ind w:left="360" w:firstLineChars="0" w:firstLine="0"/>
      </w:pPr>
      <w:r>
        <w:rPr>
          <w:rFonts w:hint="eastAsia"/>
        </w:rPr>
        <w:t>EX</w:t>
      </w:r>
      <w:r>
        <w:t>:</w:t>
      </w:r>
    </w:p>
    <w:p w:rsidR="003E1F30" w:rsidRDefault="003E1F30" w:rsidP="003E1F30">
      <w:pPr>
        <w:pStyle w:val="a7"/>
        <w:ind w:left="360" w:firstLineChars="0" w:firstLine="0"/>
      </w:pPr>
      <w:r>
        <w:t xml:space="preserve">Text: </w:t>
      </w:r>
      <w:r>
        <w:rPr>
          <w:rFonts w:hint="eastAsia"/>
        </w:rPr>
        <w:t>苹果公司将于西部时间9月12日上午10点，北京时间9月13日凌晨1点举行新品发布会。这一次的发布会地点是全新建造的史蒂夫·乔布斯剧院。根据目前的消息，这次发布会上苹果发布i</w:t>
      </w:r>
      <w:r>
        <w:t>Phone8(</w:t>
      </w:r>
      <w:r>
        <w:rPr>
          <w:rFonts w:hint="eastAsia"/>
        </w:rPr>
        <w:t>命名不确定)，i</w:t>
      </w:r>
      <w:r>
        <w:t>Phone7, iPhone 7sPlus, Apple Watch</w:t>
      </w:r>
      <w:r>
        <w:rPr>
          <w:rFonts w:hint="eastAsia"/>
        </w:rPr>
        <w:t>以及全新的Apple</w:t>
      </w:r>
      <w:r>
        <w:t>TV.</w:t>
      </w:r>
    </w:p>
    <w:p w:rsidR="003E1F30" w:rsidRDefault="003E1F30" w:rsidP="003E1F30">
      <w:pPr>
        <w:pStyle w:val="a7"/>
        <w:ind w:left="360" w:firstLineChars="0" w:firstLine="0"/>
      </w:pPr>
      <w:r>
        <w:t>Table: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3E1F30" w:rsidTr="003E1F30">
        <w:tc>
          <w:tcPr>
            <w:tcW w:w="1762" w:type="dxa"/>
          </w:tcPr>
          <w:p w:rsidR="003E1F30" w:rsidRDefault="003E1F30" w:rsidP="003E1F3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事件类型</w:t>
            </w:r>
          </w:p>
        </w:tc>
        <w:tc>
          <w:tcPr>
            <w:tcW w:w="6174" w:type="dxa"/>
          </w:tcPr>
          <w:p w:rsidR="003E1F30" w:rsidRDefault="003E1F30" w:rsidP="003E1F3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发布会</w:t>
            </w:r>
          </w:p>
        </w:tc>
      </w:tr>
      <w:tr w:rsidR="003E1F30" w:rsidTr="003E1F30">
        <w:tc>
          <w:tcPr>
            <w:tcW w:w="1762" w:type="dxa"/>
          </w:tcPr>
          <w:p w:rsidR="003E1F30" w:rsidRDefault="003E1F30" w:rsidP="003E1F3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  <w:tc>
          <w:tcPr>
            <w:tcW w:w="6174" w:type="dxa"/>
          </w:tcPr>
          <w:p w:rsidR="003E1F30" w:rsidRDefault="003E1F30" w:rsidP="003E1F3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苹果公司</w:t>
            </w:r>
          </w:p>
        </w:tc>
      </w:tr>
      <w:tr w:rsidR="003E1F30" w:rsidTr="003E1F30">
        <w:tc>
          <w:tcPr>
            <w:tcW w:w="1762" w:type="dxa"/>
          </w:tcPr>
          <w:p w:rsidR="003E1F30" w:rsidRDefault="003E1F30" w:rsidP="003E1F3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  <w:tc>
          <w:tcPr>
            <w:tcW w:w="6174" w:type="dxa"/>
          </w:tcPr>
          <w:p w:rsidR="003E1F30" w:rsidRDefault="003E1F30" w:rsidP="003E1F3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西部时间9月12日上午10点</w:t>
            </w:r>
          </w:p>
        </w:tc>
      </w:tr>
      <w:tr w:rsidR="003E1F30" w:rsidTr="003E1F30">
        <w:tc>
          <w:tcPr>
            <w:tcW w:w="1762" w:type="dxa"/>
          </w:tcPr>
          <w:p w:rsidR="003E1F30" w:rsidRDefault="003E1F30" w:rsidP="003E1F3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  <w:tc>
          <w:tcPr>
            <w:tcW w:w="6174" w:type="dxa"/>
          </w:tcPr>
          <w:p w:rsidR="003E1F30" w:rsidRDefault="003E1F30" w:rsidP="003E1F3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史蒂夫·乔布斯剧院</w:t>
            </w:r>
          </w:p>
        </w:tc>
      </w:tr>
      <w:tr w:rsidR="003E1F30" w:rsidTr="003E1F30">
        <w:tc>
          <w:tcPr>
            <w:tcW w:w="1762" w:type="dxa"/>
          </w:tcPr>
          <w:p w:rsidR="003E1F30" w:rsidRDefault="003E1F30" w:rsidP="003E1F3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</w:p>
        </w:tc>
        <w:tc>
          <w:tcPr>
            <w:tcW w:w="6174" w:type="dxa"/>
          </w:tcPr>
          <w:p w:rsidR="003E1F30" w:rsidRDefault="003E1F30" w:rsidP="003E1F30">
            <w:pPr>
              <w:pStyle w:val="a7"/>
              <w:ind w:firstLineChars="0" w:firstLine="0"/>
              <w:rPr>
                <w:rFonts w:hint="eastAsia"/>
              </w:rPr>
            </w:pPr>
            <w:r>
              <w:t>iPhone8, iPhone7s. iPhone7s Plus, Apple watch3, apple TV</w:t>
            </w:r>
          </w:p>
        </w:tc>
      </w:tr>
    </w:tbl>
    <w:p w:rsidR="003E1F30" w:rsidRDefault="00C714D0" w:rsidP="00C714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基于模式匹配的方法</w:t>
      </w:r>
    </w:p>
    <w:p w:rsidR="00C714D0" w:rsidRDefault="00C714D0" w:rsidP="00C714D0">
      <w:pPr>
        <w:pStyle w:val="a7"/>
        <w:ind w:left="360" w:firstLineChars="0" w:firstLine="0"/>
      </w:pPr>
      <w:r>
        <w:rPr>
          <w:rFonts w:hint="eastAsia"/>
        </w:rPr>
        <w:t>最开始，基于人工编写的规则、语法树、</w:t>
      </w:r>
      <w:r w:rsidR="00491E55">
        <w:rPr>
          <w:rFonts w:hint="eastAsia"/>
        </w:rPr>
        <w:t>正则</w:t>
      </w:r>
      <w:r>
        <w:rPr>
          <w:rFonts w:hint="eastAsia"/>
        </w:rPr>
        <w:t>表达式</w:t>
      </w:r>
    </w:p>
    <w:p w:rsidR="00C714D0" w:rsidRDefault="00C714D0" w:rsidP="00C714D0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Ex</w:t>
      </w:r>
      <w:r>
        <w:t xml:space="preserve">: </w:t>
      </w:r>
      <w:r>
        <w:rPr>
          <w:rFonts w:hint="eastAsia"/>
        </w:rPr>
        <w:t>C</w:t>
      </w:r>
      <w:r>
        <w:t>IRCUS. RAPIER, SRV.AUTOSLOG, LIEP.PALKA,CRYSTAL,HASTEN</w:t>
      </w:r>
    </w:p>
    <w:p w:rsidR="00C714D0" w:rsidRDefault="00C714D0" w:rsidP="00C714D0">
      <w:pPr>
        <w:pStyle w:val="a7"/>
        <w:ind w:left="360" w:firstLineChars="0" w:firstLine="0"/>
      </w:pPr>
      <w:r>
        <w:rPr>
          <w:rFonts w:hint="eastAsia"/>
        </w:rPr>
        <w:t>后来，有监督的学习</w:t>
      </w:r>
      <w:r w:rsidR="00491E55">
        <w:rPr>
          <w:rFonts w:hint="eastAsia"/>
        </w:rPr>
        <w:t>模型，A</w:t>
      </w:r>
      <w:r w:rsidR="00491E55">
        <w:t>CE</w:t>
      </w:r>
      <w:r w:rsidR="00491E55">
        <w:rPr>
          <w:rFonts w:hint="eastAsia"/>
        </w:rPr>
        <w:t>，但是由于标注一致性的问题，系统的效果普遍较差</w:t>
      </w:r>
    </w:p>
    <w:p w:rsidR="00491E55" w:rsidRDefault="00491E55" w:rsidP="00C714D0">
      <w:pPr>
        <w:pStyle w:val="a7"/>
        <w:ind w:left="360" w:firstLineChars="0" w:firstLine="0"/>
      </w:pPr>
      <w:r>
        <w:rPr>
          <w:rFonts w:hint="eastAsia"/>
        </w:rPr>
        <w:t>基于模板的抽取方法：通过句法s</w:t>
      </w:r>
      <w:r>
        <w:t>yntactic</w:t>
      </w:r>
      <w:r>
        <w:rPr>
          <w:rFonts w:hint="eastAsia"/>
        </w:rPr>
        <w:t>和语义约束 s</w:t>
      </w:r>
      <w:r>
        <w:t>emantic constraints</w:t>
      </w:r>
      <w:r>
        <w:rPr>
          <w:rFonts w:hint="eastAsia"/>
        </w:rPr>
        <w:t>来识别</w:t>
      </w:r>
    </w:p>
    <w:p w:rsidR="00491E55" w:rsidRDefault="00491E55" w:rsidP="00491E5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基于人工标注语料</w:t>
      </w:r>
    </w:p>
    <w:p w:rsidR="00491E55" w:rsidRDefault="00491E55" w:rsidP="00491E55">
      <w:pPr>
        <w:pStyle w:val="a7"/>
        <w:ind w:left="720" w:firstLineChars="0" w:firstLine="0"/>
      </w:pPr>
      <w:r>
        <w:rPr>
          <w:rFonts w:hint="eastAsia"/>
        </w:rPr>
        <w:t>从一个大的标注集开始创建模板。模板的产生完全基于人工标注语料。</w:t>
      </w:r>
    </w:p>
    <w:p w:rsidR="00491E55" w:rsidRDefault="00491E55" w:rsidP="00491E5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utoSlog(Riloff)</w:t>
      </w:r>
    </w:p>
    <w:p w:rsidR="00491E55" w:rsidRDefault="00491E55" w:rsidP="00491E55">
      <w:pPr>
        <w:pStyle w:val="a7"/>
        <w:ind w:left="1440" w:firstLineChars="0" w:firstLine="0"/>
      </w:pPr>
      <w:r>
        <w:rPr>
          <w:rFonts w:hint="eastAsia"/>
        </w:rPr>
        <w:t>基本假设：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事件首次提及之处即可确定该元素与事件间的关系。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事件周围的语句中包含了事件元素在事件中的角色描述。</w:t>
      </w:r>
    </w:p>
    <w:p w:rsidR="00491E55" w:rsidRDefault="00491E55" w:rsidP="00491E55">
      <w:pPr>
        <w:pStyle w:val="a7"/>
        <w:ind w:left="1440" w:firstLineChars="0" w:firstLine="0"/>
      </w:pPr>
      <w:r>
        <w:rPr>
          <w:rFonts w:hint="eastAsia"/>
        </w:rPr>
        <w:t>通过监督学习和人工审查来建立抽取规则。通过训练数据中已经填充好的槽，来解析槽附近的句法结构，从而自动生成抽取规则。这个过程中抽取产生的模板过于g</w:t>
      </w:r>
      <w:r>
        <w:t>eneral,</w:t>
      </w:r>
      <w:r>
        <w:rPr>
          <w:rFonts w:hint="eastAsia"/>
        </w:rPr>
        <w:t>所以需要人工审核。</w:t>
      </w:r>
    </w:p>
    <w:p w:rsidR="00491E55" w:rsidRDefault="00491E55" w:rsidP="00491E55">
      <w:pPr>
        <w:pStyle w:val="a7"/>
        <w:ind w:left="1440" w:firstLineChars="0" w:firstLine="0"/>
      </w:pPr>
      <w:r>
        <w:rPr>
          <w:rFonts w:hint="eastAsia"/>
        </w:rPr>
        <w:t>本质上形成的是一个字典。</w:t>
      </w:r>
    </w:p>
    <w:p w:rsidR="00B36B56" w:rsidRDefault="00B36B56" w:rsidP="00B36B5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ALKA</w:t>
      </w:r>
    </w:p>
    <w:p w:rsidR="00784F15" w:rsidRDefault="00784F15" w:rsidP="00784F15">
      <w:pPr>
        <w:pStyle w:val="a7"/>
        <w:ind w:left="1440" w:firstLineChars="0" w:firstLine="0"/>
      </w:pPr>
      <w:r>
        <w:rPr>
          <w:rFonts w:hint="eastAsia"/>
        </w:rPr>
        <w:t>基本假设：特定领域中高频出现的语言表达方式是可数的。</w:t>
      </w:r>
    </w:p>
    <w:p w:rsidR="00046C43" w:rsidRPr="003E1F30" w:rsidRDefault="00046C43" w:rsidP="00784F15">
      <w:pPr>
        <w:pStyle w:val="a7"/>
        <w:ind w:left="1440" w:firstLineChars="0" w:firstLine="0"/>
        <w:rPr>
          <w:rFonts w:hint="eastAsia"/>
        </w:rPr>
      </w:pPr>
      <w:r>
        <w:rPr>
          <w:rFonts w:hint="eastAsia"/>
        </w:rPr>
        <w:lastRenderedPageBreak/>
        <w:t>用语义框架和短语模式结构来表示特定领域中的抽取模式。通过融入Word</w:t>
      </w:r>
      <w:r>
        <w:t>Net</w:t>
      </w:r>
      <w:r>
        <w:rPr>
          <w:rFonts w:hint="eastAsia"/>
        </w:rPr>
        <w:t>的语义信息，P</w:t>
      </w:r>
      <w:r>
        <w:t>ALKA</w:t>
      </w:r>
      <w:r>
        <w:rPr>
          <w:rFonts w:hint="eastAsia"/>
        </w:rPr>
        <w:t>在特定领域可以取得接近纯人工抽取的效果。</w:t>
      </w:r>
      <w:bookmarkStart w:id="0" w:name="_GoBack"/>
      <w:bookmarkEnd w:id="0"/>
    </w:p>
    <w:sectPr w:rsidR="00046C43" w:rsidRPr="003E1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F25" w:rsidRDefault="00165F25" w:rsidP="00317F22">
      <w:r>
        <w:separator/>
      </w:r>
    </w:p>
  </w:endnote>
  <w:endnote w:type="continuationSeparator" w:id="0">
    <w:p w:rsidR="00165F25" w:rsidRDefault="00165F25" w:rsidP="00317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F25" w:rsidRDefault="00165F25" w:rsidP="00317F22">
      <w:r>
        <w:separator/>
      </w:r>
    </w:p>
  </w:footnote>
  <w:footnote w:type="continuationSeparator" w:id="0">
    <w:p w:rsidR="00165F25" w:rsidRDefault="00165F25" w:rsidP="00317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62E6D"/>
    <w:multiLevelType w:val="hybridMultilevel"/>
    <w:tmpl w:val="BBA2D5C0"/>
    <w:lvl w:ilvl="0" w:tplc="07CEA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1E2"/>
    <w:multiLevelType w:val="hybridMultilevel"/>
    <w:tmpl w:val="E38E54C2"/>
    <w:lvl w:ilvl="0" w:tplc="28D4A5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74B52B1"/>
    <w:multiLevelType w:val="hybridMultilevel"/>
    <w:tmpl w:val="118A40EE"/>
    <w:lvl w:ilvl="0" w:tplc="676C2A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033560D"/>
    <w:multiLevelType w:val="hybridMultilevel"/>
    <w:tmpl w:val="2D8CC3F6"/>
    <w:lvl w:ilvl="0" w:tplc="AB88EF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70"/>
    <w:rsid w:val="00046C43"/>
    <w:rsid w:val="00165F25"/>
    <w:rsid w:val="00317F22"/>
    <w:rsid w:val="003D629B"/>
    <w:rsid w:val="003E1F30"/>
    <w:rsid w:val="00491E55"/>
    <w:rsid w:val="00613B59"/>
    <w:rsid w:val="00784F15"/>
    <w:rsid w:val="00B36B56"/>
    <w:rsid w:val="00C714D0"/>
    <w:rsid w:val="00F2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C27FF"/>
  <w15:chartTrackingRefBased/>
  <w15:docId w15:val="{1154A591-8A18-4FA8-A9B9-437745D2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F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F22"/>
    <w:rPr>
      <w:sz w:val="18"/>
      <w:szCs w:val="18"/>
    </w:rPr>
  </w:style>
  <w:style w:type="paragraph" w:styleId="a7">
    <w:name w:val="List Paragraph"/>
    <w:basedOn w:val="a"/>
    <w:uiPriority w:val="34"/>
    <w:qFormat/>
    <w:rsid w:val="00317F22"/>
    <w:pPr>
      <w:ind w:firstLineChars="200" w:firstLine="420"/>
    </w:pPr>
  </w:style>
  <w:style w:type="table" w:styleId="a8">
    <w:name w:val="Table Grid"/>
    <w:basedOn w:val="a1"/>
    <w:uiPriority w:val="39"/>
    <w:rsid w:val="003E1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tan</dc:creator>
  <cp:keywords/>
  <dc:description/>
  <cp:lastModifiedBy>lu tan</cp:lastModifiedBy>
  <cp:revision>5</cp:revision>
  <dcterms:created xsi:type="dcterms:W3CDTF">2019-07-17T03:30:00Z</dcterms:created>
  <dcterms:modified xsi:type="dcterms:W3CDTF">2019-07-17T04:03:00Z</dcterms:modified>
</cp:coreProperties>
</file>