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jc w:val="center"/>
            <w:rPr>
              <w:rFonts w:ascii="Courier New" w:cs="Courier New" w:eastAsia="Courier New" w:hAnsi="Courier New"/>
              <w:sz w:val="52"/>
              <w:szCs w:val="52"/>
            </w:rPr>
          </w:pPr>
          <w:r w:rsidDel="00000000" w:rsidR="00000000" w:rsidRPr="00000000">
            <w:rPr>
              <w:rFonts w:ascii="Courier New" w:cs="Courier New" w:eastAsia="Courier New" w:hAnsi="Courier New"/>
              <w:sz w:val="52"/>
              <w:szCs w:val="52"/>
              <w:rtl w:val="0"/>
            </w:rPr>
            <w:t xml:space="preserve">Web Hacking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02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03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Gabriel Oliveira</w:t>
      </w:r>
    </w:p>
    <w:p w:rsidR="00000000" w:rsidDel="00000000" w:rsidP="00000000" w:rsidRDefault="00000000" w:rsidRPr="00000000" w14:paraId="00000009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Georgia" w:cs="Georgia" w:eastAsia="Georgia" w:hAnsi="Georgia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52"/>
          <w:szCs w:val="5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Git Exposed</w:t>
      </w:r>
    </w:p>
    <w:p w:rsidR="00000000" w:rsidDel="00000000" w:rsidP="00000000" w:rsidRDefault="00000000" w:rsidRPr="00000000" w14:paraId="0000000F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Courier New" w:cs="Courier New" w:eastAsia="Courier New" w:hAnsi="Courier New"/>
          <w:sz w:val="52"/>
          <w:szCs w:val="52"/>
        </w:rPr>
      </w:pPr>
      <w:r w:rsidDel="00000000" w:rsidR="00000000" w:rsidRPr="00000000">
        <w:rPr>
          <w:rFonts w:ascii="Courier New" w:cs="Courier New" w:eastAsia="Courier New" w:hAnsi="Courier New"/>
          <w:sz w:val="52"/>
          <w:szCs w:val="52"/>
          <w:rtl w:val="0"/>
        </w:rPr>
        <w:t xml:space="preserve">Web hacking</w:t>
      </w:r>
    </w:p>
    <w:p w:rsidR="00000000" w:rsidDel="00000000" w:rsidP="00000000" w:rsidRDefault="00000000" w:rsidRPr="00000000" w14:paraId="00000015">
      <w:pPr>
        <w:jc w:val="center"/>
        <w:rPr>
          <w:rFonts w:ascii="Courier New" w:cs="Courier New" w:eastAsia="Courier New" w:hAnsi="Courier New"/>
          <w:sz w:val="42"/>
          <w:szCs w:val="42"/>
        </w:rPr>
      </w:pPr>
      <w:r w:rsidDel="00000000" w:rsidR="00000000" w:rsidRPr="00000000">
        <w:rPr>
          <w:rFonts w:ascii="Courier New" w:cs="Courier New" w:eastAsia="Courier New" w:hAnsi="Courier New"/>
          <w:sz w:val="42"/>
          <w:szCs w:val="42"/>
          <w:rtl w:val="0"/>
        </w:rPr>
        <w:t xml:space="preserve">Relatório</w:t>
      </w:r>
    </w:p>
    <w:p w:rsidR="00000000" w:rsidDel="00000000" w:rsidP="00000000" w:rsidRDefault="00000000" w:rsidRPr="00000000" w14:paraId="00000016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keepNext w:val="0"/>
        <w:keepLines w:val="0"/>
        <w:spacing w:before="480" w:lineRule="auto"/>
        <w:jc w:val="center"/>
        <w:rPr>
          <w:rFonts w:ascii="Courier New" w:cs="Courier New" w:eastAsia="Courier New" w:hAnsi="Courier New"/>
          <w:b w:val="1"/>
          <w:sz w:val="46"/>
          <w:szCs w:val="46"/>
        </w:rPr>
      </w:pPr>
      <w:bookmarkStart w:colFirst="0" w:colLast="0" w:name="_heading=h.gjdgxs" w:id="0"/>
      <w:bookmarkEnd w:id="0"/>
      <w:r w:rsidDel="00000000" w:rsidR="00000000" w:rsidRPr="00000000">
        <w:rPr>
          <w:rFonts w:ascii="Courier New" w:cs="Courier New" w:eastAsia="Courier New" w:hAnsi="Courier New"/>
          <w:b w:val="1"/>
          <w:sz w:val="46"/>
          <w:szCs w:val="46"/>
          <w:rtl w:val="0"/>
        </w:rPr>
        <w:t xml:space="preserve">Git Exposed</w:t>
      </w:r>
    </w:p>
    <w:p w:rsidR="00000000" w:rsidDel="00000000" w:rsidP="00000000" w:rsidRDefault="00000000" w:rsidRPr="00000000" w14:paraId="0000001B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Courier New" w:cs="Courier New" w:eastAsia="Courier New" w:hAnsi="Courier New"/>
          <w:b w:val="1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right"/>
        <w:rPr>
          <w:sz w:val="24"/>
          <w:szCs w:val="24"/>
        </w:rPr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  <w:r w:rsidDel="00000000" w:rsidR="00000000" w:rsidRPr="00000000">
        <w:rPr>
          <w:sz w:val="24"/>
          <w:szCs w:val="24"/>
          <w:rtl w:val="0"/>
        </w:rPr>
        <w:t xml:space="preserve">Relatório sobre Git Exposed.</w:t>
      </w:r>
    </w:p>
    <w:p w:rsidR="00000000" w:rsidDel="00000000" w:rsidP="00000000" w:rsidRDefault="00000000" w:rsidRPr="00000000" w14:paraId="00000022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Laboratório curso da Crowsec. </w:t>
      </w:r>
    </w:p>
    <w:p w:rsidR="00000000" w:rsidDel="00000000" w:rsidP="00000000" w:rsidRDefault="00000000" w:rsidRPr="00000000" w14:paraId="00000023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</w:t>
      </w:r>
    </w:p>
    <w:p w:rsidR="00000000" w:rsidDel="00000000" w:rsidP="00000000" w:rsidRDefault="00000000" w:rsidRPr="00000000" w14:paraId="00000024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left"/>
        <w:rPr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Aluno: Gabriel Oliveira Souza</w:t>
      </w:r>
    </w:p>
    <w:p w:rsidR="00000000" w:rsidDel="00000000" w:rsidP="00000000" w:rsidRDefault="00000000" w:rsidRPr="00000000" w14:paraId="00000027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Sumário</w:t>
      </w:r>
    </w:p>
    <w:p w:rsidR="00000000" w:rsidDel="00000000" w:rsidP="00000000" w:rsidRDefault="00000000" w:rsidRPr="00000000" w14:paraId="0000002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Git ……………………………………………………………….. 1</w:t>
      </w:r>
    </w:p>
    <w:p w:rsidR="00000000" w:rsidDel="00000000" w:rsidP="00000000" w:rsidRDefault="00000000" w:rsidRPr="00000000" w14:paraId="0000002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</w:t>
        <w:tab/>
        <w:t xml:space="preserve">Como funciona ………………………………………………………….. 1</w:t>
      </w:r>
    </w:p>
    <w:p w:rsidR="00000000" w:rsidDel="00000000" w:rsidP="00000000" w:rsidRDefault="00000000" w:rsidRPr="00000000" w14:paraId="0000002D">
      <w:pPr>
        <w:ind w:firstLine="72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2.1</w:t>
        <w:tab/>
        <w:t xml:space="preserve">Comandos ………………………………………………………… 1</w:t>
      </w:r>
    </w:p>
    <w:p w:rsidR="00000000" w:rsidDel="00000000" w:rsidP="00000000" w:rsidRDefault="00000000" w:rsidRPr="00000000" w14:paraId="0000002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  <w:tab/>
        <w:t xml:space="preserve">Como explorar a falha? …………………………………………………1</w:t>
      </w:r>
    </w:p>
    <w:p w:rsidR="00000000" w:rsidDel="00000000" w:rsidP="00000000" w:rsidRDefault="00000000" w:rsidRPr="00000000" w14:paraId="0000002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1</w:t>
        <w:tab/>
        <w:t xml:space="preserve">O que é Git</w:t>
      </w:r>
    </w:p>
    <w:p w:rsidR="00000000" w:rsidDel="00000000" w:rsidP="00000000" w:rsidRDefault="00000000" w:rsidRPr="00000000" w14:paraId="0000004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Git é uma ferramenta utilizada para controle e gerenciamente de versionamento de determinados arquivos e códigos, o mesmo visa ajudar o usuário a ter um controle maior de seu projeto, sendo assim, ajudando o mesmo a ter uma usabilidade mais confiável e mais fluída durante o processo e ciclo de vida de seu projeto.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 </w:t>
        <w:tab/>
        <w:t xml:space="preserve">Como funciona</w:t>
      </w:r>
    </w:p>
    <w:p w:rsidR="00000000" w:rsidDel="00000000" w:rsidP="00000000" w:rsidRDefault="00000000" w:rsidRPr="00000000" w14:paraId="0000005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  <w:t xml:space="preserve">2.1</w:t>
        <w:tab/>
        <w:t xml:space="preserve">Comandos</w:t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O Git possui diversos comandos para o determinado usuário realizar seu gerenciamento. Os principais são:</w:t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&gt; git clone     = 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‘Clona um determinado diretório’</w:t>
      </w:r>
    </w:p>
    <w:p w:rsidR="00000000" w:rsidDel="00000000" w:rsidP="00000000" w:rsidRDefault="00000000" w:rsidRPr="00000000" w14:paraId="00000059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&gt; git status    =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‘Verifica o status dos arquivos’</w:t>
      </w:r>
    </w:p>
    <w:p w:rsidR="00000000" w:rsidDel="00000000" w:rsidP="00000000" w:rsidRDefault="00000000" w:rsidRPr="00000000" w14:paraId="0000005A">
      <w:pPr>
        <w:ind w:firstLine="720"/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&gt; git init         =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‘Cria um novo repositório’</w:t>
      </w:r>
    </w:p>
    <w:p w:rsidR="00000000" w:rsidDel="00000000" w:rsidP="00000000" w:rsidRDefault="00000000" w:rsidRPr="00000000" w14:paraId="0000005B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&gt; git add        =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‘Adiciona um arquivo/diretório’</w:t>
      </w:r>
    </w:p>
    <w:p w:rsidR="00000000" w:rsidDel="00000000" w:rsidP="00000000" w:rsidRDefault="00000000" w:rsidRPr="00000000" w14:paraId="0000005C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ab/>
        <w:t xml:space="preserve">&gt; git commit  =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‘Realiza o commit’</w:t>
      </w:r>
    </w:p>
    <w:p w:rsidR="00000000" w:rsidDel="00000000" w:rsidP="00000000" w:rsidRDefault="00000000" w:rsidRPr="00000000" w14:paraId="0000005D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&gt; git log </w:t>
        <w:tab/>
        <w:t xml:space="preserve"> =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‘Histórico de logs’ </w:t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&gt; git show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ab/>
        <w:t xml:space="preserve"> </w:t>
      </w:r>
      <w:r w:rsidDel="00000000" w:rsidR="00000000" w:rsidRPr="00000000">
        <w:rPr>
          <w:sz w:val="26"/>
          <w:szCs w:val="26"/>
          <w:rtl w:val="0"/>
        </w:rPr>
        <w:t xml:space="preserve">=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 ‘Mosta uma determinada atualização de um arquivo’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</w:t>
        <w:tab/>
        <w:t xml:space="preserve">Como explorar a falha?</w:t>
      </w:r>
    </w:p>
    <w:p w:rsidR="00000000" w:rsidDel="00000000" w:rsidP="00000000" w:rsidRDefault="00000000" w:rsidRPr="00000000" w14:paraId="0000006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Neste tópico iremos utilizar a ferramenta git-dumper e realizaremos o desafio do laboratório da crowsec.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Laboratório: Git-exposed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Ferrameta: Git-dumper [https://github.com/arthaud/git-dumper]</w:t>
      </w:r>
    </w:p>
    <w:p w:rsidR="00000000" w:rsidDel="00000000" w:rsidP="00000000" w:rsidRDefault="00000000" w:rsidRPr="00000000" w14:paraId="00000067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darmos início a resolução do laboratório, primeiro percebemos que devemos colocar uma ‘flag’ no endpoint </w:t>
      </w:r>
      <w:r w:rsidDel="00000000" w:rsidR="00000000" w:rsidRPr="00000000">
        <w:rPr>
          <w:color w:val="ff0000"/>
          <w:sz w:val="26"/>
          <w:szCs w:val="26"/>
          <w:highlight w:val="white"/>
          <w:rtl w:val="0"/>
        </w:rPr>
        <w:t xml:space="preserve">token </w:t>
      </w:r>
      <w:r w:rsidDel="00000000" w:rsidR="00000000" w:rsidRPr="00000000">
        <w:rPr>
          <w:sz w:val="26"/>
          <w:szCs w:val="26"/>
          <w:rtl w:val="0"/>
        </w:rPr>
        <w:t xml:space="preserve">para a aplicação nos trazer um determinado resultado.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2065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152400</wp:posOffset>
            </wp:positionH>
            <wp:positionV relativeFrom="paragraph">
              <wp:posOffset>123825</wp:posOffset>
            </wp:positionV>
            <wp:extent cx="938213" cy="190500"/>
            <wp:effectExtent b="0" l="0" r="0" t="0"/>
            <wp:wrapNone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38213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Utilizando a ferramenta com o seguinte código abaixo, temos o seguinte resultado.</w:t>
      </w:r>
    </w:p>
    <w:p w:rsidR="00000000" w:rsidDel="00000000" w:rsidP="00000000" w:rsidRDefault="00000000" w:rsidRPr="00000000" w14:paraId="0000006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python3 git_dumper.py http://xx.xx.x.xx /home/verlom/Desktop/git</w:t>
      </w:r>
    </w:p>
    <w:p w:rsidR="00000000" w:rsidDel="00000000" w:rsidP="00000000" w:rsidRDefault="00000000" w:rsidRPr="00000000" w14:paraId="0000006F">
      <w:pPr>
        <w:jc w:val="center"/>
        <w:rPr>
          <w:b w:val="1"/>
          <w:color w:val="ff0000"/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3952875</wp:posOffset>
            </wp:positionH>
            <wp:positionV relativeFrom="paragraph">
              <wp:posOffset>219075</wp:posOffset>
            </wp:positionV>
            <wp:extent cx="942975" cy="190500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0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731200" cy="34290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Logo após, verificamos que foi nos retornado um arquivo denomidado de </w:t>
      </w:r>
      <w:r w:rsidDel="00000000" w:rsidR="00000000" w:rsidRPr="00000000">
        <w:rPr>
          <w:color w:val="ff0000"/>
          <w:sz w:val="26"/>
          <w:szCs w:val="26"/>
          <w:rtl w:val="0"/>
        </w:rPr>
        <w:t xml:space="preserve">index.php</w:t>
      </w:r>
      <w:r w:rsidDel="00000000" w:rsidR="00000000" w:rsidRPr="00000000">
        <w:rPr>
          <w:sz w:val="26"/>
          <w:szCs w:val="26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Podemos observar que, ao usar o comando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git init</w:t>
      </w:r>
      <w:r w:rsidDel="00000000" w:rsidR="00000000" w:rsidRPr="00000000">
        <w:rPr>
          <w:sz w:val="26"/>
          <w:szCs w:val="26"/>
          <w:rtl w:val="0"/>
        </w:rPr>
        <w:t xml:space="preserve"> e logo em seguida o comando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git log</w:t>
      </w:r>
      <w:r w:rsidDel="00000000" w:rsidR="00000000" w:rsidRPr="00000000">
        <w:rPr>
          <w:sz w:val="26"/>
          <w:szCs w:val="26"/>
          <w:rtl w:val="0"/>
        </w:rPr>
        <w:t xml:space="preserve">, podemos perceber que existem 2 históricos, sendo o primeiro realizando o commit do arquivo e o segundo realizando uma atualização do arquivo em questão.</w:t>
      </w:r>
    </w:p>
    <w:p w:rsidR="00000000" w:rsidDel="00000000" w:rsidP="00000000" w:rsidRDefault="00000000" w:rsidRPr="00000000" w14:paraId="00000075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143500" cy="19812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98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Para podermos ver as atualizações que o determinado arquivo sofreu, iremos utilizar o comando </w:t>
      </w:r>
      <w:r w:rsidDel="00000000" w:rsidR="00000000" w:rsidRPr="00000000">
        <w:rPr>
          <w:b w:val="1"/>
          <w:color w:val="ff0000"/>
          <w:sz w:val="26"/>
          <w:szCs w:val="26"/>
          <w:rtl w:val="0"/>
        </w:rPr>
        <w:t xml:space="preserve">git show [id commit]</w:t>
      </w:r>
      <w:r w:rsidDel="00000000" w:rsidR="00000000" w:rsidRPr="00000000">
        <w:rPr>
          <w:sz w:val="26"/>
          <w:szCs w:val="26"/>
          <w:rtl w:val="0"/>
        </w:rPr>
        <w:t xml:space="preserve">, sendo assim podemos verificar o que aocnteceu de atualização em um determinado arquivo.</w:t>
      </w:r>
    </w:p>
    <w:p w:rsidR="00000000" w:rsidDel="00000000" w:rsidP="00000000" w:rsidRDefault="00000000" w:rsidRPr="00000000" w14:paraId="0000007A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25654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1943100</wp:posOffset>
            </wp:positionH>
            <wp:positionV relativeFrom="paragraph">
              <wp:posOffset>1885950</wp:posOffset>
            </wp:positionV>
            <wp:extent cx="1081088" cy="190500"/>
            <wp:effectExtent b="0" l="0" r="0" t="0"/>
            <wp:wrapNone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1088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Sendo assim, conseguimos achar a flag do desafio.</w:t>
      </w:r>
    </w:p>
    <w:sectPr>
      <w:headerReference r:id="rId12" w:type="default"/>
      <w:footerReference r:id="rId13" w:type="default"/>
      <w:footerReference r:id="rId14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F">
    <w:pPr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0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Setembro</w:t>
    </w:r>
  </w:p>
  <w:p w:rsidR="00000000" w:rsidDel="00000000" w:rsidP="00000000" w:rsidRDefault="00000000" w:rsidRPr="00000000" w14:paraId="00000081">
    <w:pPr>
      <w:jc w:val="center"/>
      <w:rPr>
        <w:rFonts w:ascii="Georgia" w:cs="Georgia" w:eastAsia="Georgia" w:hAnsi="Georgia"/>
      </w:rPr>
    </w:pPr>
    <w:r w:rsidDel="00000000" w:rsidR="00000000" w:rsidRPr="00000000">
      <w:rPr>
        <w:rFonts w:ascii="Georgia" w:cs="Georgia" w:eastAsia="Georgia" w:hAnsi="Georgia"/>
        <w:rtl w:val="0"/>
      </w:rPr>
      <w:t xml:space="preserve">09/2021</w:t>
    </w:r>
  </w:p>
  <w:p w:rsidR="00000000" w:rsidDel="00000000" w:rsidP="00000000" w:rsidRDefault="00000000" w:rsidRPr="00000000" w14:paraId="00000082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3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jc w:val="center"/>
      <w:rPr>
        <w:rFonts w:ascii="Georgia" w:cs="Georgia" w:eastAsia="Georgia" w:hAnsi="Georg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4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7WouZjtoN6Tqdeo960R5E+aDLg==">AMUW2mUMfbwHrwo5gPL0jOq15UHQ2wMQMxkvRD8cTb13nlDAz4N1W/CoVg8I6OtG2wlzpYZZC/0n4wt/9e7HKGbQofjXE8u9t0h8hwQ/p7AUxLI33Xt1d13yxXUwL5QHy0rXqqDMjwc0nRSey93+q5oBHnb1z3BRjg==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