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B8EC" w14:textId="77777777" w:rsidR="004D1E4A" w:rsidRPr="009D02F4" w:rsidRDefault="00A4665D" w:rsidP="00A4665D">
      <w:pPr>
        <w:jc w:val="center"/>
        <w:rPr>
          <w:b/>
          <w:sz w:val="44"/>
          <w:szCs w:val="44"/>
        </w:rPr>
      </w:pPr>
      <w:r w:rsidRPr="009D02F4">
        <w:rPr>
          <w:b/>
          <w:sz w:val="44"/>
          <w:szCs w:val="44"/>
        </w:rPr>
        <w:t>Riscos d</w:t>
      </w:r>
      <w:r w:rsidR="009D02F4" w:rsidRPr="009D02F4">
        <w:rPr>
          <w:b/>
          <w:sz w:val="44"/>
          <w:szCs w:val="44"/>
        </w:rPr>
        <w:t>e</w:t>
      </w:r>
      <w:r w:rsidRPr="009D02F4">
        <w:rPr>
          <w:b/>
          <w:sz w:val="44"/>
          <w:szCs w:val="44"/>
        </w:rPr>
        <w:t xml:space="preserve"> Projeto:</w:t>
      </w:r>
    </w:p>
    <w:p w14:paraId="1B16F92C" w14:textId="77777777" w:rsidR="00A4665D" w:rsidRDefault="00A4665D" w:rsidP="00A4665D">
      <w:r>
        <w:t xml:space="preserve">Os riscos de projeto </w:t>
      </w:r>
      <w:r w:rsidR="009D02F4">
        <w:t xml:space="preserve">estão relacionados com aspectos </w:t>
      </w:r>
      <w:r w:rsidR="009D02F4">
        <w:t>operacionais, organizacionais e contratuais</w:t>
      </w:r>
      <w:r w:rsidR="009D02F4">
        <w:t xml:space="preserve">, que são de responsabilidade do Gerente do Projeto. Em sua descrição está incluído o relacionamento com os fornecedores, restrições contratuais, interfaces externas, requisitos, clientes, organização e limitações de recursos a serem utilizados. Tais riscos </w:t>
      </w:r>
      <w:r>
        <w:t xml:space="preserve">ameaçam diretamente o plano do projeto, podendo vir a atrasar o cronograma e </w:t>
      </w:r>
      <w:r w:rsidR="00DC61F3">
        <w:t>também</w:t>
      </w:r>
      <w:r>
        <w:t xml:space="preserve"> elevar os custos</w:t>
      </w:r>
      <w:r w:rsidR="00DC61F3">
        <w:t xml:space="preserve"> do mesmo</w:t>
      </w:r>
      <w:r w:rsidR="009D02F4">
        <w:t>, uma vez que o maior risco dos projetos de software é o financeiro pois, a obtenção de recursos orçamentários pode variar de acordo com o mercado financeiro, por exemplo.</w:t>
      </w:r>
    </w:p>
    <w:p w14:paraId="5B61D2BE" w14:textId="77777777" w:rsidR="009D02F4" w:rsidRDefault="009D02F4" w:rsidP="00A4665D"/>
    <w:p w14:paraId="52DEA0FC" w14:textId="77777777" w:rsidR="009D02F4" w:rsidRPr="009D02F4" w:rsidRDefault="009D02F4" w:rsidP="009D02F4">
      <w:bookmarkStart w:id="0" w:name="_GoBack"/>
      <w:bookmarkEnd w:id="0"/>
    </w:p>
    <w:sectPr w:rsidR="009D02F4" w:rsidRPr="009D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5D"/>
    <w:rsid w:val="004D1E4A"/>
    <w:rsid w:val="009D02F4"/>
    <w:rsid w:val="00A4665D"/>
    <w:rsid w:val="00AF4D50"/>
    <w:rsid w:val="00DC61F3"/>
    <w:rsid w:val="00F7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6AA8"/>
  <w15:chartTrackingRefBased/>
  <w15:docId w15:val="{82DD841E-28EB-4AF2-9281-43F87C4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Miranda</dc:creator>
  <cp:keywords/>
  <dc:description/>
  <cp:lastModifiedBy>Carlos Miranda</cp:lastModifiedBy>
  <cp:revision>1</cp:revision>
  <cp:lastPrinted>2019-04-29T01:18:00Z</cp:lastPrinted>
  <dcterms:created xsi:type="dcterms:W3CDTF">2019-04-28T23:43:00Z</dcterms:created>
  <dcterms:modified xsi:type="dcterms:W3CDTF">2019-04-29T01:23:00Z</dcterms:modified>
</cp:coreProperties>
</file>