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r>
        <w:rPr/>
        <w:t>Declaração do Escopo</w:t>
      </w:r>
    </w:p>
    <w:p>
      <w:pPr>
        <w:pStyle w:val="Subttulo"/>
        <w:jc w:val="both"/>
        <w:rPr/>
      </w:pPr>
      <w:bookmarkStart w:id="0" w:name="_heading=h.gjdgxs"/>
      <w:bookmarkEnd w:id="0"/>
      <w:r>
        <w:rPr/>
        <w:t>Grupo Bunker Solutions</w:t>
      </w:r>
    </w:p>
    <w:tbl>
      <w:tblPr>
        <w:tblStyle w:val="Table1"/>
        <w:tblW w:w="104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793"/>
        <w:gridCol w:w="1134"/>
        <w:gridCol w:w="4822"/>
        <w:gridCol w:w="1697"/>
      </w:tblGrid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LOnormal1"/>
        <w:jc w:val="both"/>
        <w:rPr>
          <w:b/>
          <w:b/>
        </w:rPr>
      </w:pPr>
      <w:r>
        <w:rPr>
          <w:b/>
        </w:rPr>
      </w:r>
    </w:p>
    <w:p>
      <w:pPr>
        <w:pStyle w:val="Subttulo"/>
        <w:jc w:val="both"/>
        <w:rPr/>
      </w:pPr>
      <w:r>
        <w:rPr/>
        <w:t xml:space="preserve"> </w:t>
      </w:r>
      <w:r>
        <w:rPr/>
        <w:t>Bar e Lanchonete</w:t>
      </w:r>
    </w:p>
    <w:tbl>
      <w:tblPr>
        <w:tblStyle w:val="Table2"/>
        <w:tblW w:w="104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48"/>
      </w:tblGrid>
      <w:tr>
        <w:trPr/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-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Fundada em 19/02/2012, a Mega Lancheteria iniciou suas atividades oferecendo diversos pratos comerciais, lanches, sucos e porções, num ponto comercial, localizado no bairro Bom Retiro, São Paulo, próximo à estação Tiradentes do Metrô.</w:t>
      </w:r>
    </w:p>
    <w:p>
      <w:pPr>
        <w:pStyle w:val="LOnormal1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>No início o proprietário Ricardo recebeu vários comentários desmotivadores, do tipo, que o negócio não daria certo, mas, mesmo assim, resolveu arriscar. No início o movimento era pouco, por ser um estabelecimento novo. Mas após alguns meses ele já contava com vários clientes. Atualmente, devido à concorrência, junto com a crise, houve um declínio no faturamento, mas mesmo com estas dificuldades o trabalho continua, palavras do proprietário Ricardo.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Conhecida no bairro, possui clientes fixos, incluindo moradores da região, e trabalhadores dos comércios próximos. Ainda conta com os clientes que são estudantes das faculdades próximas. </w:t>
      </w:r>
    </w:p>
    <w:p>
      <w:pPr>
        <w:pStyle w:val="LOnormal1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>O estabelecimento preza o respeito e bom atendimento ao público. Visando sempre o conforto e satisfação do cliente. O horário de funcionamento do estabelecimento é das 6:00 horas até as 23:00 da noite. Conta com o proprietário Ricardo, o gerente, e 3 funcionários para atender o público.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horário com o maior fluxo de clientes é por volta das 11:00hrs às 14:00hrs. O ticket médio de cada cliente está na faixa de R$30.00.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cliente espera que o sistema aumente a produtividade do local, reduzir os gastos e ter um controle de estoque para gerenciar os produtos, controle de vendas para acompanhar o faturamento, relatórios sobre as vendas e produtos.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Atualmente, o estabelecimento realiza os pedidos dos clientes em comandas de papel, nessa anotação consta o produto e a quantidade de cada item.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controle de estoque é realizado apenas pela simples </w:t>
      </w:r>
      <w:r>
        <w:rPr>
          <w:color w:val="222222"/>
          <w:sz w:val="24"/>
          <w:szCs w:val="24"/>
          <w:highlight w:val="white"/>
        </w:rPr>
        <w:t>conferência</w:t>
      </w:r>
      <w:r>
        <w:rPr>
          <w:color w:val="000000"/>
          <w:sz w:val="24"/>
          <w:szCs w:val="24"/>
        </w:rPr>
        <w:t xml:space="preserve">, por exemplo, caso o produto está com poucas quantidades no estoque, ele anota na ficha para realizar o pedido junto ao fornecedor.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gerenciamento de vendas, também não há nenhum tipo de controle. Os clientes vão ao caixa com a comanda e o responsável por receber o pagamento faz o cálculo dos itens da comanda, e recebe o valor em dinheiro ou cartão.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foco em melhorar esta situação na qual o cliente se encontra, o nosso time de desenvolvimento de Software deseja implementar em seu estabelecimento um sistema de que vai possuir as seguintes funções: Controle de estoque, de vendas e financeiro. Substituindo assim o uso da simples conferência manual dos itens armazenados no estoque, o recebimento do pagamento e o pagamento das duplicatas feitos de maneira manual. </w:t>
      </w:r>
    </w:p>
    <w:p>
      <w:pPr>
        <w:pStyle w:val="LOnormal1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 xml:space="preserve">Acreditamos que este sistema implementado trará benefícios como: Redução do tempo desperdiçado pelo cliente ao fazer a contagem do estoque de maneira manual sem ter a noção de quais itens acabou e ele precisa repor evitando assim atrasos na reposição e excesso dos itens. Considerando que esta contagem de maneira manual pode trazer maior probabilidade de erros, com o uso do Software o cliente teria um maior controle sobre dos dados. </w:t>
      </w:r>
    </w:p>
    <w:p>
      <w:pPr>
        <w:pStyle w:val="LOnormal1"/>
        <w:spacing w:lineRule="auto" w:line="360" w:before="240" w:after="0"/>
        <w:ind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Controle de estoque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controle de estoque ele poderá cadastrar seus produtos, seus fornecedores permitindo incluir, alterando ou até mesmo excluir sempre que necessário.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>
      <w:pPr>
        <w:pStyle w:val="LOnormal1"/>
        <w:keepNext w:val="false"/>
        <w:keepLines w:val="false"/>
        <w:widowControl/>
        <w:numPr>
          <w:ilvl w:val="0"/>
          <w:numId w:val="12"/>
        </w:numPr>
        <w:shd w:val="clear" w:fill="auto"/>
        <w:spacing w:lineRule="auto" w:line="360" w:before="240" w:after="0"/>
        <w:ind w:left="15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Códigos de barras;</w:t>
      </w:r>
    </w:p>
    <w:p>
      <w:pPr>
        <w:pStyle w:val="LOnormal1"/>
        <w:keepNext w:val="false"/>
        <w:keepLines w:val="false"/>
        <w:widowControl/>
        <w:numPr>
          <w:ilvl w:val="0"/>
          <w:numId w:val="12"/>
        </w:numPr>
        <w:shd w:val="clear" w:fill="auto"/>
        <w:spacing w:lineRule="auto" w:line="360" w:before="0" w:after="0"/>
        <w:ind w:left="15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Descrição do produto;</w:t>
      </w:r>
    </w:p>
    <w:p>
      <w:pPr>
        <w:pStyle w:val="LOnormal1"/>
        <w:keepNext w:val="false"/>
        <w:keepLines w:val="false"/>
        <w:widowControl/>
        <w:numPr>
          <w:ilvl w:val="0"/>
          <w:numId w:val="12"/>
        </w:numPr>
        <w:shd w:val="clear" w:fill="auto"/>
        <w:spacing w:lineRule="auto" w:line="360" w:before="0" w:after="0"/>
        <w:ind w:left="15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Categoria;</w:t>
      </w:r>
    </w:p>
    <w:p>
      <w:pPr>
        <w:pStyle w:val="LOnormal1"/>
        <w:keepNext w:val="false"/>
        <w:keepLines w:val="false"/>
        <w:widowControl/>
        <w:numPr>
          <w:ilvl w:val="0"/>
          <w:numId w:val="12"/>
        </w:numPr>
        <w:shd w:val="clear" w:fill="auto"/>
        <w:spacing w:lineRule="auto" w:line="360" w:before="0" w:after="0"/>
        <w:ind w:left="15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Quantidade;</w:t>
      </w:r>
    </w:p>
    <w:p>
      <w:pPr>
        <w:pStyle w:val="LOnormal1"/>
        <w:keepNext w:val="false"/>
        <w:keepLines w:val="false"/>
        <w:widowControl/>
        <w:numPr>
          <w:ilvl w:val="0"/>
          <w:numId w:val="12"/>
        </w:numPr>
        <w:shd w:val="clear" w:fill="auto"/>
        <w:spacing w:lineRule="auto" w:line="360" w:before="0" w:after="0"/>
        <w:ind w:left="15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Valor unitário.</w:t>
      </w:r>
    </w:p>
    <w:p>
      <w:pPr>
        <w:pStyle w:val="LOnormal1"/>
        <w:spacing w:lineRule="auto" w:line="360" w:before="240" w:after="0"/>
        <w:ind w:left="709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fornecedores com os campos:</w:t>
      </w:r>
    </w:p>
    <w:p>
      <w:pPr>
        <w:pStyle w:val="LOnormal1"/>
        <w:keepNext w:val="false"/>
        <w:keepLines w:val="false"/>
        <w:widowControl/>
        <w:numPr>
          <w:ilvl w:val="0"/>
          <w:numId w:val="13"/>
        </w:numPr>
        <w:shd w:val="clear" w:fill="auto"/>
        <w:spacing w:lineRule="auto" w:line="360" w:before="24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CNPJ;</w:t>
      </w:r>
    </w:p>
    <w:p>
      <w:pPr>
        <w:pStyle w:val="LOnormal1"/>
        <w:keepNext w:val="false"/>
        <w:keepLines w:val="false"/>
        <w:widowControl/>
        <w:numPr>
          <w:ilvl w:val="0"/>
          <w:numId w:val="13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Inscrição estadual;</w:t>
      </w:r>
    </w:p>
    <w:p>
      <w:pPr>
        <w:pStyle w:val="LOnormal1"/>
        <w:keepNext w:val="false"/>
        <w:keepLines w:val="false"/>
        <w:widowControl/>
        <w:numPr>
          <w:ilvl w:val="0"/>
          <w:numId w:val="13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 empresarial;</w:t>
      </w:r>
    </w:p>
    <w:p>
      <w:pPr>
        <w:pStyle w:val="LOnormal1"/>
        <w:keepNext w:val="false"/>
        <w:keepLines w:val="false"/>
        <w:widowControl/>
        <w:numPr>
          <w:ilvl w:val="0"/>
          <w:numId w:val="13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E-mail;</w:t>
      </w:r>
    </w:p>
    <w:p>
      <w:pPr>
        <w:pStyle w:val="LOnormal1"/>
        <w:keepNext w:val="false"/>
        <w:keepLines w:val="false"/>
        <w:widowControl/>
        <w:numPr>
          <w:ilvl w:val="0"/>
          <w:numId w:val="13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Endereço;</w:t>
      </w:r>
    </w:p>
    <w:p>
      <w:pPr>
        <w:pStyle w:val="LOnormal1"/>
        <w:keepNext w:val="false"/>
        <w:keepLines w:val="false"/>
        <w:widowControl/>
        <w:numPr>
          <w:ilvl w:val="0"/>
          <w:numId w:val="13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Telefone;</w:t>
      </w:r>
    </w:p>
    <w:p>
      <w:pPr>
        <w:pStyle w:val="LOnormal1"/>
        <w:keepNext w:val="false"/>
        <w:keepLines w:val="false"/>
        <w:widowControl/>
        <w:numPr>
          <w:ilvl w:val="0"/>
          <w:numId w:val="13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spacing w:lineRule="auto" w:line="360"/>
        <w:ind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Comanda Digital</w:t>
      </w:r>
    </w:p>
    <w:p>
      <w:pPr>
        <w:pStyle w:val="LOnormal1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>A comanda digital, agilizará o processo de atendimento ao cliente. O pedido gerado pelo atendente irá diretamente à cozinha.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>
      <w:pPr>
        <w:pStyle w:val="LOnormal1"/>
        <w:keepNext w:val="false"/>
        <w:keepLines w:val="false"/>
        <w:widowControl/>
        <w:numPr>
          <w:ilvl w:val="0"/>
          <w:numId w:val="14"/>
        </w:numPr>
        <w:shd w:val="clear" w:fill="auto"/>
        <w:spacing w:lineRule="auto" w:line="360" w:before="24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ID da comanda;</w:t>
      </w:r>
    </w:p>
    <w:p>
      <w:pPr>
        <w:pStyle w:val="LOnormal1"/>
        <w:keepNext w:val="false"/>
        <w:keepLines w:val="false"/>
        <w:widowControl/>
        <w:numPr>
          <w:ilvl w:val="0"/>
          <w:numId w:val="14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Produtos;</w:t>
      </w:r>
    </w:p>
    <w:p>
      <w:pPr>
        <w:pStyle w:val="LOnormal1"/>
        <w:keepNext w:val="false"/>
        <w:keepLines w:val="false"/>
        <w:widowControl/>
        <w:numPr>
          <w:ilvl w:val="0"/>
          <w:numId w:val="14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Quantidades;</w:t>
      </w:r>
    </w:p>
    <w:p>
      <w:pPr>
        <w:pStyle w:val="LOnormal1"/>
        <w:keepNext w:val="false"/>
        <w:keepLines w:val="false"/>
        <w:widowControl/>
        <w:numPr>
          <w:ilvl w:val="0"/>
          <w:numId w:val="14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Observações do pedido.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>
      <w:pPr>
        <w:pStyle w:val="LOnormal1"/>
        <w:spacing w:lineRule="auto" w:line="360"/>
        <w:ind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Controle de vendas</w:t>
      </w:r>
    </w:p>
    <w:p>
      <w:pPr>
        <w:pStyle w:val="LOnormal1"/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controle de vendas ou caixa, será responsável por receber os pedidos gerados pela comanda digital e gerar um registro de venda no sistema.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processo utilizando as comandas digitais será ágil, pois não haverá necessidade do responsável pelo caixa ficar somando os valores da comanda. Ao finalizar a comanda, o estoque será automaticamente atualizado conforme os produtos e quantidades descritas na comanda.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ID do pedido;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ID da comanda;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Produtos;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Quantidade;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Valor unitário;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CPF do cliente;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 e hora;</w:t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Forma de pagamento.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estimativa de desenvolvimento de 4 meses.</w:t>
      </w:r>
    </w:p>
    <w:p>
      <w:pPr>
        <w:pStyle w:val="LOnormal1"/>
        <w:spacing w:lineRule="auto" w:line="360" w:before="240" w:after="0"/>
        <w:jc w:val="both"/>
        <w:rPr/>
      </w:pPr>
      <w:r>
        <w:rPr>
          <w:color w:val="000000"/>
          <w:sz w:val="24"/>
          <w:szCs w:val="24"/>
        </w:rPr>
        <w:t>Sem contar que o cliente contará com uma maior segurança nos dados das vendas realizadas, uma vez que ao finalizar o pedido do cliente, os funcionários jogam fora o papel no qual foi feita a comanda. Assim pode-se notar que o dono do estabelecimento não saberá de onde vem o dinheiro das vendas e se esses valores estão realmente corretos. Com o sistema, estes dados seriam armazenados e ele contará com uma informação precisa.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Proporciona também a tomada de decisões mais rápidas e a redução de custo por parte do cliente, com as informações na palma da mão, ele saberá o momento certo de repor o estoque, saber quanto foi vendido no dia, qual dia vende mais pratos, qual foi a média de venda, entre outras coisas.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primeira reunião, ficou evidente que o projeto seria todo desenvolvido sem utilizar características de um sistema em uso. Pois o cliente não possuía nenhum sistema de gestão. Foi verificado que os produtos necessitariam de um controle de validade, pois se tratando de produtos alimentícios, sua validade é por um curto período de tempo. 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base nas informações colhidas, ficou evidente que será construído um sistema a partir do zero, para cobrir todas as deficiências que o cliente sofre em determinadas tarefas do seu dia a dia. Deixando de lado possíveis legados de sistemas anteriores.</w:t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dodocumento"/>
        <w:spacing w:lineRule="auto" w:line="360"/>
        <w:jc w:val="both"/>
        <w:rPr/>
      </w:pPr>
      <w:r>
        <w:rPr/>
      </w:r>
      <w:bookmarkStart w:id="1" w:name="_heading=h.30j0zll"/>
      <w:bookmarkStart w:id="2" w:name="_heading=h.30j0zll"/>
      <w:bookmarkEnd w:id="2"/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spacing w:lineRule="auto" w:line="360"/>
        <w:ind w:left="1080" w:hanging="720"/>
        <w:jc w:val="both"/>
        <w:rPr/>
      </w:pPr>
      <w:r>
        <w:rPr/>
        <w:t>Integrantes do Projeto</w:t>
      </w:r>
    </w:p>
    <w:p>
      <w:pPr>
        <w:pStyle w:val="LOnormal1"/>
        <w:spacing w:lineRule="auto" w:line="360"/>
        <w:jc w:val="both"/>
        <w:rPr/>
      </w:pPr>
      <w:r>
        <w:rPr/>
      </w:r>
    </w:p>
    <w:p>
      <w:pPr>
        <w:pStyle w:val="LOnormal1"/>
        <w:spacing w:lineRule="auto" w:line="360"/>
        <w:jc w:val="both"/>
        <w:rPr/>
      </w:pPr>
      <w:r>
        <w:rPr>
          <w:b/>
        </w:rPr>
        <w:t>Nome do Grupo OPE:</w:t>
      </w:r>
      <w:r>
        <w:rPr/>
        <w:t xml:space="preserve"> Bunker Solutions</w:t>
      </w:r>
    </w:p>
    <w:p>
      <w:pPr>
        <w:pStyle w:val="LOnormal1"/>
        <w:spacing w:lineRule="auto" w:line="360"/>
        <w:jc w:val="both"/>
        <w:rPr/>
      </w:pPr>
      <w:r>
        <w:rPr>
          <w:b/>
        </w:rPr>
        <w:t>Cliente:</w:t>
      </w:r>
      <w:r>
        <w:rPr/>
        <w:t xml:space="preserve"> Mega Lancheteria</w:t>
      </w:r>
    </w:p>
    <w:p>
      <w:pPr>
        <w:pStyle w:val="LOnormal1"/>
        <w:spacing w:lineRule="auto" w:line="360"/>
        <w:jc w:val="both"/>
        <w:rPr/>
      </w:pPr>
      <w:r>
        <w:rPr>
          <w:b/>
        </w:rPr>
        <w:t>Contato:</w:t>
      </w:r>
      <w:r>
        <w:rPr/>
        <w:t xml:space="preserve"> Proprietário Ricardo</w:t>
      </w:r>
    </w:p>
    <w:p>
      <w:pPr>
        <w:pStyle w:val="LOnormal1"/>
        <w:spacing w:lineRule="auto" w:line="360"/>
        <w:jc w:val="both"/>
        <w:rPr/>
      </w:pPr>
      <w:r>
        <w:rPr/>
      </w:r>
    </w:p>
    <w:p>
      <w:pPr>
        <w:pStyle w:val="LOnormal1"/>
        <w:spacing w:lineRule="auto" w:line="360"/>
        <w:jc w:val="both"/>
        <w:rPr>
          <w:b/>
          <w:b/>
        </w:rPr>
      </w:pPr>
      <w:r>
        <w:rPr>
          <w:b/>
        </w:rPr>
        <w:t>Equipe de Desenvolvimento</w:t>
      </w:r>
    </w:p>
    <w:p>
      <w:pPr>
        <w:pStyle w:val="LOnormal1"/>
        <w:spacing w:lineRule="auto" w:line="360"/>
        <w:jc w:val="both"/>
        <w:rPr/>
      </w:pPr>
      <w:r>
        <w:rPr/>
      </w:r>
    </w:p>
    <w:tbl>
      <w:tblPr>
        <w:tblStyle w:val="Table3"/>
        <w:tblW w:w="104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793"/>
        <w:gridCol w:w="1134"/>
        <w:gridCol w:w="4820"/>
        <w:gridCol w:w="1699"/>
      </w:tblGrid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>
          <w:b/>
        </w:rPr>
        <w:t>Membro responsável:</w:t>
      </w:r>
      <w:r>
        <w:rPr/>
        <w:t xml:space="preserve"> Bianca Gama Costa</w:t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spacing w:lineRule="auto" w:line="360"/>
        <w:ind w:left="1080" w:hanging="720"/>
        <w:jc w:val="both"/>
        <w:rPr/>
      </w:pPr>
      <w:bookmarkStart w:id="3" w:name="_heading=h.1fob9te"/>
      <w:bookmarkEnd w:id="3"/>
      <w:r>
        <w:rPr/>
        <w:t>Regras de Comunicação</w:t>
      </w:r>
    </w:p>
    <w:p>
      <w:pPr>
        <w:pStyle w:val="Subttulo"/>
        <w:spacing w:lineRule="auto" w:line="360"/>
        <w:jc w:val="both"/>
        <w:rPr/>
      </w:pPr>
      <w:r>
        <w:rPr/>
        <w:t>Grupo Bunker Solutions</w:t>
      </w:r>
    </w:p>
    <w:tbl>
      <w:tblPr>
        <w:tblStyle w:val="Table4"/>
        <w:tblW w:w="104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793"/>
        <w:gridCol w:w="1134"/>
        <w:gridCol w:w="4820"/>
        <w:gridCol w:w="1699"/>
      </w:tblGrid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LOnormal1"/>
        <w:jc w:val="both"/>
        <w:rPr>
          <w:b/>
          <w:b/>
        </w:rPr>
      </w:pPr>
      <w:r>
        <w:rPr>
          <w:b/>
        </w:rPr>
      </w:r>
    </w:p>
    <w:p>
      <w:pPr>
        <w:pStyle w:val="Subttulo"/>
        <w:jc w:val="both"/>
        <w:rPr/>
      </w:pPr>
      <w:r>
        <w:rPr/>
        <w:t>Bar e Lanchonete</w:t>
      </w:r>
    </w:p>
    <w:tbl>
      <w:tblPr>
        <w:tblStyle w:val="Table5"/>
        <w:tblW w:w="10490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90"/>
      </w:tblGrid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Principal: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Ricardo Lopes da Gama será realizado pelo aplicativo de mensagens WhatsApp, ligação ou e-mail. Ligações somente segunda feira a partir das 15:00hrs.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Celular: WhatsApp (11) 96965-8306 ou 98283-1015.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Comercial: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(11) 4563-0086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E-mail: ricardogama-jm@hotmail.com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Secundário: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Luiz Fernandes Sales da Silva será realizado exclusivamente pelo telefone celular.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Respeitando o horário comercial, das 8:00 às 18:00hrs.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Celular: (11) 99956-7383 ou 95038-9859.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Comercial: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(11) 4563-0086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E-mail: luiz.fernandez1988@gmail.com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Reuniões presenciais com o cliente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Ocorrerão no horário comercial, das 8:00 às 18:00hrs aos sábados com horário agendado.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Endereço: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R. Amazonas, 138 - Bom Retiro, São Paulo.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CEP: 01123-030</w:t>
      </w:r>
    </w:p>
    <w:p>
      <w:pPr>
        <w:pStyle w:val="LOnormal1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bookmarkStart w:id="4" w:name="_heading=h.3znysh7"/>
      <w:bookmarkEnd w:id="4"/>
      <w:r>
        <w:rPr/>
        <w:t>Glossário</w:t>
      </w:r>
    </w:p>
    <w:p>
      <w:pPr>
        <w:pStyle w:val="LOnormal1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Grupo Bunker Solutions</w:t>
      </w:r>
    </w:p>
    <w:p>
      <w:pPr>
        <w:pStyle w:val="LOnormal1"/>
        <w:jc w:val="both"/>
        <w:rPr/>
      </w:pPr>
      <w:r>
        <w:rPr/>
      </w:r>
    </w:p>
    <w:tbl>
      <w:tblPr>
        <w:tblStyle w:val="Table6"/>
        <w:tblW w:w="10489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35"/>
        <w:gridCol w:w="1134"/>
        <w:gridCol w:w="4819"/>
        <w:gridCol w:w="1700"/>
      </w:tblGrid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Subttulo"/>
        <w:spacing w:lineRule="auto" w:line="240" w:before="0" w:after="0"/>
        <w:jc w:val="both"/>
        <w:rPr/>
      </w:pPr>
      <w:r>
        <w:rPr/>
        <w:t>Bar e Lanchonete</w:t>
      </w:r>
    </w:p>
    <w:p>
      <w:pPr>
        <w:pStyle w:val="LOnormal1"/>
        <w:jc w:val="both"/>
        <w:rPr/>
      </w:pPr>
      <w:r>
        <w:rPr/>
      </w:r>
    </w:p>
    <w:tbl>
      <w:tblPr>
        <w:tblStyle w:val="Table7"/>
        <w:tblW w:w="10490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90"/>
      </w:tblGrid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>
          <w:b/>
          <w:b/>
        </w:rPr>
      </w:pPr>
      <w:r>
        <w:rPr>
          <w:b/>
        </w:rPr>
      </w:r>
    </w:p>
    <w:p>
      <w:pPr>
        <w:pStyle w:val="LOnormal1"/>
        <w:jc w:val="both"/>
        <w:rPr>
          <w:b/>
          <w:b/>
        </w:rPr>
      </w:pPr>
      <w:r>
        <w:rPr>
          <w:b/>
        </w:rPr>
      </w:r>
    </w:p>
    <w:tbl>
      <w:tblPr>
        <w:tblStyle w:val="Table8"/>
        <w:tblW w:w="10489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962"/>
        <w:gridCol w:w="8526"/>
      </w:tblGrid>
      <w:tr>
        <w:trPr>
          <w:trHeight w:val="560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KS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Refrigerante de garrafa com conteúdo de 290ml.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Água que passarinho não bebe, mé, branquinha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Palavras usadas para simbolizar a bebida cachaça, pinga.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Happy-Hour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>
                <w:color w:val="222222"/>
              </w:rPr>
              <w:t>Período do dia, no fim da tarde e após o encerramento do trabalho, em que os colegas se reúnem em bares, restaurantes etc., para beber, comer e confraternizar.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Saideira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Última dose de bebida alcoólica que se toma antes de sair de uma festa ou bar.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>
                <w:color w:val="222222"/>
              </w:rPr>
              <w:t>Boteco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  <w:u w:val="single"/>
              </w:rPr>
            </w:pPr>
            <w:r>
              <w:rPr>
                <w:color w:val="222222"/>
              </w:rPr>
              <w:t>Bar.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Petisco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Preparações culinárias ligeiras, simples ou elaboradas, frias ou quentes, que se servem antes do prato principal de uma refeição, normalmente acompanhado por uma bebida.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Gelada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Cerveja.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Pingado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  <w:u w:val="single"/>
              </w:rPr>
            </w:pPr>
            <w:r>
              <w:rPr>
                <w:color w:val="222222"/>
              </w:rPr>
              <w:t>Café com leite.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Engradado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  <w:highlight w:val="white"/>
              </w:rPr>
              <w:t>Um engradado é uma embalagem ou recipiente desenvolvido especificamente para determinados tipos de conteúdo, normalmente um engradado de latas de refrigerante contém 12.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Peças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Cada peça contém um produto inteiro com pesos variados, normalmente utilizado para carnes, ex. contra filé, picanha, alcatra, mortadela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Cortes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Se refere a separação de peças específicas do produto, ex. maminha de alcatra, corte derivado da peça inteira da alcatra</w:t>
            </w:r>
          </w:p>
        </w:tc>
      </w:tr>
      <w:tr>
        <w:trPr>
          <w:trHeight w:val="285" w:hRule="atLeast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Caixas</w:t>
            </w:r>
          </w:p>
        </w:tc>
        <w:tc>
          <w:tcPr>
            <w:tcW w:w="8526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>
                <w:color w:val="222222"/>
              </w:rPr>
            </w:pPr>
            <w:r>
              <w:rPr>
                <w:color w:val="222222"/>
              </w:rPr>
              <w:t>Se refere a caixas de produtos, ex. caixas de cerveja que geralmente vêm possuem de 20 a 24.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r>
        <w:rPr/>
        <w:t>Referências</w:t>
      </w:r>
    </w:p>
    <w:p>
      <w:pPr>
        <w:pStyle w:val="LOnormal1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9"/>
        <w:tblW w:w="10457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2"/>
        <w:gridCol w:w="1136"/>
        <w:gridCol w:w="4818"/>
        <w:gridCol w:w="1700"/>
      </w:tblGrid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Bar e Lanchonete</w:t>
      </w:r>
    </w:p>
    <w:tbl>
      <w:tblPr>
        <w:tblStyle w:val="Table10"/>
        <w:tblW w:w="10522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522"/>
      </w:tblGrid>
      <w:tr>
        <w:trPr/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>
          <w:b/>
          <w:b/>
        </w:rPr>
      </w:pPr>
      <w:r>
        <w:rPr>
          <w:b/>
        </w:rPr>
      </w:r>
    </w:p>
    <w:tbl>
      <w:tblPr>
        <w:tblStyle w:val="Table11"/>
        <w:tblW w:w="10489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928"/>
        <w:gridCol w:w="8560"/>
      </w:tblGrid>
      <w:tr>
        <w:trPr>
          <w:trHeight w:val="560" w:hRule="atLeast"/>
        </w:trPr>
        <w:tc>
          <w:tcPr>
            <w:tcW w:w="19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8560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trHeight w:val="280" w:hRule="atLeast"/>
        </w:trPr>
        <w:tc>
          <w:tcPr>
            <w:tcW w:w="19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Buscador</w:t>
            </w:r>
          </w:p>
          <w:p>
            <w:pPr>
              <w:pStyle w:val="LOnormal1"/>
              <w:widowControl w:val="false"/>
              <w:jc w:val="both"/>
              <w:rPr/>
            </w:pPr>
            <w:r>
              <w:rPr/>
              <w:t>Google</w:t>
            </w:r>
          </w:p>
        </w:tc>
        <w:tc>
          <w:tcPr>
            <w:tcW w:w="8560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hyperlink r:id="rId2">
              <w:r>
                <w:rPr>
                  <w:rStyle w:val="Style"/>
                  <w:color w:val="0000FF"/>
                  <w:u w:val="single"/>
                </w:rPr>
                <w:t>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</w:t>
              </w:r>
            </w:hyperlink>
          </w:p>
        </w:tc>
      </w:tr>
      <w:tr>
        <w:trPr>
          <w:trHeight w:val="280" w:hRule="atLeast"/>
        </w:trPr>
        <w:tc>
          <w:tcPr>
            <w:tcW w:w="19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Buscador Apontador</w:t>
            </w:r>
          </w:p>
        </w:tc>
        <w:tc>
          <w:tcPr>
            <w:tcW w:w="8560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hyperlink r:id="rId3">
              <w:r>
                <w:rPr>
                  <w:rStyle w:val="Style"/>
                  <w:color w:val="0000FF"/>
                  <w:u w:val="single"/>
                </w:rPr>
                <w:t>https://www.apontador.com.br/local/sp/sao_paulo/lanchonetes/9QF9RX85/mega_lancheteria.html</w:t>
              </w:r>
            </w:hyperlink>
          </w:p>
        </w:tc>
      </w:tr>
      <w:tr>
        <w:trPr>
          <w:trHeight w:val="280" w:hRule="atLeast"/>
        </w:trPr>
        <w:tc>
          <w:tcPr>
            <w:tcW w:w="19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Google Maps</w:t>
            </w:r>
          </w:p>
        </w:tc>
        <w:tc>
          <w:tcPr>
            <w:tcW w:w="8560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hyperlink r:id="rId4">
              <w:r>
                <w:rPr>
                  <w:rStyle w:val="Style"/>
                  <w:color w:val="0000FF"/>
                  <w:u w:val="single"/>
                </w:rPr>
                <w:t>https://www.google.com.br/maps/place/Bar+Mega+Lanches/@-23.5286183,-46.636862,17z/data=!3m1!4b1!4m5!3m4!1s0x94ce586085f75fbb:0x9ae3bdc622778c8a!8m2!3d-23.5286183!4d-46.6346733</w:t>
              </w:r>
            </w:hyperlink>
          </w:p>
        </w:tc>
      </w:tr>
      <w:tr>
        <w:trPr>
          <w:trHeight w:val="280" w:hRule="atLeast"/>
        </w:trPr>
        <w:tc>
          <w:tcPr>
            <w:tcW w:w="19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Rede social</w:t>
            </w:r>
          </w:p>
        </w:tc>
        <w:tc>
          <w:tcPr>
            <w:tcW w:w="8560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hyperlink r:id="rId5">
              <w:r>
                <w:rPr>
                  <w:rStyle w:val="Style"/>
                  <w:color w:val="0000FF"/>
                  <w:u w:val="single"/>
                </w:rPr>
                <w:t>https://www.facebook.com/Mega-Lanches-MR-536029956475108/?eid=ARCfAij8o051ajqQXR0Ysuewk5ENB8dds0vgMAJywaW8jA_tB16BT-Cj9ax5TesipHVrT9Cd8AZ7wJ3t&amp;timeline_context_item_type=intro_card_work&amp;timeline_context_item_source=100005690491062&amp;fref=tag</w:t>
              </w:r>
            </w:hyperlink>
          </w:p>
        </w:tc>
      </w:tr>
      <w:tr>
        <w:trPr>
          <w:trHeight w:val="280" w:hRule="atLeast"/>
        </w:trPr>
        <w:tc>
          <w:tcPr>
            <w:tcW w:w="19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 xml:space="preserve">Tendências para bares e restaurantes </w:t>
            </w:r>
          </w:p>
        </w:tc>
        <w:tc>
          <w:tcPr>
            <w:tcW w:w="8560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hyperlink r:id="rId6">
              <w:r>
                <w:rPr>
                  <w:rStyle w:val="Style"/>
                  <w:color w:val="0000FF"/>
                  <w:u w:val="single"/>
                </w:rPr>
                <w:t>https://www.casamagalhaes.com.br/blog/tendencias-de-mercado/tendencias-para-bares-e-restaurantes</w:t>
              </w:r>
            </w:hyperlink>
          </w:p>
        </w:tc>
      </w:tr>
      <w:tr>
        <w:trPr>
          <w:trHeight w:val="280" w:hRule="atLeast"/>
        </w:trPr>
        <w:tc>
          <w:tcPr>
            <w:tcW w:w="19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Informações sobre o setor</w:t>
            </w:r>
          </w:p>
        </w:tc>
        <w:tc>
          <w:tcPr>
            <w:tcW w:w="8560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hyperlink r:id="rId7">
              <w:r>
                <w:rPr>
                  <w:rStyle w:val="Style"/>
                  <w:color w:val="0000FF"/>
                  <w:u w:val="single"/>
                </w:rPr>
                <w:t>http://www.sebrae.com.br/sites/PortalSebrae/artigos/bares-e-restaurantes-um-setor-em-expansao,1038d53342603410VgnVCM100000b272010aRCRD</w:t>
              </w:r>
            </w:hyperlink>
          </w:p>
        </w:tc>
      </w:tr>
    </w:tbl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bookmarkStart w:id="5" w:name="_heading=h.2et92p0"/>
      <w:bookmarkEnd w:id="5"/>
      <w:r>
        <w:rPr/>
        <w:t>Lista de Necessidades</w:t>
      </w:r>
    </w:p>
    <w:p>
      <w:pPr>
        <w:pStyle w:val="LOnormal1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12"/>
        <w:tblW w:w="10489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35"/>
        <w:gridCol w:w="1134"/>
        <w:gridCol w:w="4819"/>
        <w:gridCol w:w="1700"/>
      </w:tblGrid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Bar e Lanchonete</w:t>
      </w:r>
    </w:p>
    <w:tbl>
      <w:tblPr>
        <w:tblStyle w:val="Table13"/>
        <w:tblW w:w="10490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90"/>
      </w:tblGrid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numPr>
          <w:ilvl w:val="0"/>
          <w:numId w:val="3"/>
        </w:numPr>
        <w:ind w:left="720" w:hanging="360"/>
        <w:jc w:val="both"/>
        <w:rPr/>
      </w:pPr>
      <w:r>
        <w:rPr/>
        <w:t xml:space="preserve">N01: </w:t>
      </w:r>
      <w:r>
        <w:rPr>
          <w:color w:val="808080"/>
        </w:rPr>
        <w:t>Gestão de Estoque.</w:t>
      </w:r>
    </w:p>
    <w:p>
      <w:pPr>
        <w:pStyle w:val="LOnormal1"/>
        <w:numPr>
          <w:ilvl w:val="0"/>
          <w:numId w:val="3"/>
        </w:numPr>
        <w:ind w:left="720" w:hanging="360"/>
        <w:jc w:val="both"/>
        <w:rPr/>
      </w:pPr>
      <w:r>
        <w:rPr/>
        <w:t xml:space="preserve">N02: </w:t>
      </w:r>
      <w:r>
        <w:rPr>
          <w:color w:val="808080"/>
        </w:rPr>
        <w:t>Gestão de vendas.</w:t>
      </w:r>
    </w:p>
    <w:p>
      <w:pPr>
        <w:pStyle w:val="LOnormal1"/>
        <w:numPr>
          <w:ilvl w:val="0"/>
          <w:numId w:val="3"/>
        </w:numPr>
        <w:ind w:left="720" w:hanging="360"/>
        <w:jc w:val="both"/>
        <w:rPr/>
      </w:pPr>
      <w:r>
        <w:rPr/>
        <w:t xml:space="preserve">N03: </w:t>
      </w:r>
      <w:r>
        <w:rPr>
          <w:color w:val="808080"/>
        </w:rPr>
        <w:t>Gestão de fornecedores.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r>
        <w:rPr/>
        <w:t>Declaração do Problema</w:t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14"/>
        <w:tblW w:w="1045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4"/>
        <w:gridCol w:w="1132"/>
        <w:gridCol w:w="4817"/>
        <w:gridCol w:w="1701"/>
      </w:tblGrid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ubttulo"/>
        <w:spacing w:lineRule="auto" w:line="240"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LOnormal1"/>
        <w:jc w:val="both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15"/>
        <w:tblW w:w="1048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86"/>
      </w:tblGrid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>
          <w:b/>
          <w:b/>
        </w:rPr>
      </w:pPr>
      <w:r>
        <w:rPr>
          <w:b/>
        </w:rPr>
      </w:r>
    </w:p>
    <w:p>
      <w:pPr>
        <w:pStyle w:val="LOnormal1"/>
        <w:jc w:val="both"/>
        <w:rPr>
          <w:b/>
          <w:b/>
        </w:rPr>
      </w:pPr>
      <w:r>
        <w:rPr>
          <w:b/>
        </w:rPr>
      </w:r>
    </w:p>
    <w:p>
      <w:pPr>
        <w:pStyle w:val="LOnormal1"/>
        <w:spacing w:lineRule="auto" w:line="360"/>
        <w:jc w:val="both"/>
        <w:rPr>
          <w:color w:val="000000"/>
          <w:u w:val="single"/>
        </w:rPr>
      </w:pPr>
      <w:r>
        <w:rPr>
          <w:b/>
          <w:color w:val="000000"/>
        </w:rPr>
        <w:t xml:space="preserve">O problema é </w:t>
      </w:r>
      <w:r>
        <w:rPr>
          <w:color w:val="000000"/>
        </w:rPr>
        <w:t xml:space="preserve">a dificuldade de se fazer o controle de entrada e saída de produtos, de fluxo de caixa e controle de itens em estoque, que </w:t>
      </w:r>
      <w:r>
        <w:rPr>
          <w:b/>
          <w:color w:val="000000"/>
        </w:rPr>
        <w:t xml:space="preserve">afeta </w:t>
      </w:r>
      <w:r>
        <w:rPr>
          <w:color w:val="000000"/>
        </w:rPr>
        <w:t xml:space="preserve">a Mega Lancheteria, os clientes, funcionários, fornecedores e o proprietário do estabelecimento </w:t>
      </w:r>
      <w:r>
        <w:rPr>
          <w:b/>
          <w:color w:val="000000"/>
        </w:rPr>
        <w:t xml:space="preserve">devido </w:t>
      </w:r>
      <w:r>
        <w:rPr>
          <w:color w:val="000000"/>
        </w:rPr>
        <w:t>à falta de acompanhamento dos itens em estoque causando insatisfação aos clientes por conta da falta de produtos que, consequentemente, acaba gerando transtornos ao proprietário e aos funcionários. Os fornecedores recebem com menos frequência os pedidos de compra. A falta de controle das vendas causa ao proprietário a imprecisão dos valores arrecadados pelas vendas.</w:t>
      </w:r>
    </w:p>
    <w:p>
      <w:pPr>
        <w:pStyle w:val="LOnormal1"/>
        <w:spacing w:lineRule="auto" w:line="360"/>
        <w:jc w:val="both"/>
        <w:rPr>
          <w:color w:val="808080"/>
        </w:rPr>
      </w:pPr>
      <w:r>
        <w:rPr>
          <w:color w:val="808080"/>
        </w:rPr>
      </w:r>
    </w:p>
    <w:p>
      <w:pPr>
        <w:pStyle w:val="LOnormal1"/>
        <w:spacing w:lineRule="auto" w:line="360"/>
        <w:jc w:val="both"/>
        <w:rPr>
          <w:color w:val="000000"/>
        </w:rPr>
      </w:pPr>
      <w:r>
        <w:rPr>
          <w:b/>
          <w:color w:val="000000"/>
        </w:rPr>
        <w:t xml:space="preserve">Os benefícios </w:t>
      </w:r>
      <w:r>
        <w:rPr>
          <w:color w:val="000000"/>
        </w:rPr>
        <w:t>do Sistema (&amp;Comercial), são:</w:t>
      </w:r>
    </w:p>
    <w:p>
      <w:pPr>
        <w:pStyle w:val="LOnormal1"/>
        <w:numPr>
          <w:ilvl w:val="0"/>
          <w:numId w:val="4"/>
        </w:numPr>
        <w:spacing w:lineRule="auto" w:line="360"/>
        <w:ind w:left="720" w:hanging="360"/>
        <w:jc w:val="both"/>
        <w:rPr>
          <w:color w:val="000000"/>
          <w:u w:val="none"/>
        </w:rPr>
      </w:pPr>
      <w:r>
        <w:rPr>
          <w:color w:val="000000"/>
        </w:rPr>
        <w:t>Redução do tempo desperdiçado ao fazer a contagem do estoque de maneira manual sem ter a noção de quais itens acabaram, sabendo assim o momento certo de repor evitando atrasos na reposição e o excesso dos itens.</w:t>
      </w:r>
    </w:p>
    <w:p>
      <w:pPr>
        <w:pStyle w:val="LOnormal1"/>
        <w:numPr>
          <w:ilvl w:val="0"/>
          <w:numId w:val="4"/>
        </w:numPr>
        <w:spacing w:lineRule="auto" w:line="360"/>
        <w:ind w:left="720" w:hanging="360"/>
        <w:jc w:val="both"/>
        <w:rPr>
          <w:color w:val="000000"/>
        </w:rPr>
      </w:pPr>
      <w:r>
        <w:rPr>
          <w:color w:val="000000"/>
        </w:rPr>
        <w:t>Melhorar a transparência de vendas feita para os clientes do estabelecimento.</w:t>
      </w:r>
    </w:p>
    <w:p>
      <w:pPr>
        <w:pStyle w:val="LOnormal1"/>
        <w:numPr>
          <w:ilvl w:val="0"/>
          <w:numId w:val="4"/>
        </w:numPr>
        <w:spacing w:lineRule="auto" w:line="360"/>
        <w:ind w:left="720" w:hanging="360"/>
        <w:jc w:val="both"/>
        <w:rPr>
          <w:color w:val="000000"/>
        </w:rPr>
      </w:pPr>
      <w:r>
        <w:rPr>
          <w:color w:val="000000"/>
        </w:rPr>
        <w:t>Facilidade para o dono e os funcionários do estabelecimento em acompanhar e controlar as datas de maior fluxo de compra de materiais e a disponibilidade de produtos.</w:t>
      </w:r>
    </w:p>
    <w:p>
      <w:pPr>
        <w:pStyle w:val="LOnormal1"/>
        <w:numPr>
          <w:ilvl w:val="0"/>
          <w:numId w:val="4"/>
        </w:numPr>
        <w:spacing w:lineRule="auto" w:line="360"/>
        <w:ind w:left="720" w:hanging="360"/>
        <w:jc w:val="both"/>
        <w:rPr>
          <w:color w:val="000000"/>
        </w:rPr>
      </w:pPr>
      <w:r>
        <w:rPr>
          <w:color w:val="000000"/>
        </w:rPr>
        <w:t>Alerta sobre os produtos que estão próximos do vencimento no estoque.</w:t>
      </w:r>
    </w:p>
    <w:p>
      <w:pPr>
        <w:pStyle w:val="LOnormal1"/>
        <w:numPr>
          <w:ilvl w:val="0"/>
          <w:numId w:val="4"/>
        </w:numPr>
        <w:spacing w:lineRule="auto" w:line="360"/>
        <w:ind w:left="720" w:hanging="360"/>
        <w:jc w:val="both"/>
        <w:rPr>
          <w:color w:val="000000"/>
        </w:rPr>
      </w:pPr>
      <w:r>
        <w:rPr>
          <w:color w:val="000000"/>
        </w:rPr>
        <w:t>Segurança no armazenamento de dados, uma vez que o dono do restaurante tem dificuldade de saber se o dinheiro advindo das vendas estão realmente corretos, pois as comandas são jogadas fora.</w:t>
      </w:r>
    </w:p>
    <w:p>
      <w:pPr>
        <w:pStyle w:val="LOnormal1"/>
        <w:numPr>
          <w:ilvl w:val="0"/>
          <w:numId w:val="4"/>
        </w:numPr>
        <w:spacing w:lineRule="auto" w:line="360"/>
        <w:ind w:left="720" w:hanging="360"/>
        <w:jc w:val="both"/>
        <w:rPr/>
      </w:pPr>
      <w:bookmarkStart w:id="6" w:name="_heading=h.tyjcwt"/>
      <w:bookmarkEnd w:id="6"/>
      <w:r>
        <w:rPr>
          <w:color w:val="000000"/>
        </w:rPr>
        <w:t>Maior agilidade no processo de pagamento dos pedidos no caixa fazendo o uso da comanda digital.</w:t>
      </w:r>
    </w:p>
    <w:p>
      <w:pPr>
        <w:pStyle w:val="LOnormal1"/>
        <w:spacing w:lineRule="auto" w:line="360"/>
        <w:jc w:val="both"/>
        <w:rPr/>
      </w:pPr>
      <w:r>
        <w:rPr/>
      </w:r>
      <w:bookmarkStart w:id="7" w:name="_heading=h.rxp4ycdr5n1u"/>
      <w:bookmarkStart w:id="8" w:name="_heading=h.rxp4ycdr5n1u"/>
      <w:bookmarkEnd w:id="8"/>
    </w:p>
    <w:p>
      <w:pPr>
        <w:pStyle w:val="LOnormal1"/>
        <w:spacing w:lineRule="auto" w:line="360"/>
        <w:jc w:val="both"/>
        <w:rPr/>
      </w:pPr>
      <w:r>
        <w:rPr/>
      </w:r>
      <w:bookmarkStart w:id="9" w:name="_heading=h.9o64yql29e9k"/>
      <w:bookmarkStart w:id="10" w:name="_heading=h.9o64yql29e9k"/>
      <w:bookmarkEnd w:id="10"/>
    </w:p>
    <w:p>
      <w:pPr>
        <w:pStyle w:val="LOnormal1"/>
        <w:spacing w:lineRule="auto" w:line="360"/>
        <w:jc w:val="both"/>
        <w:rPr/>
      </w:pPr>
      <w:r>
        <w:rPr/>
      </w:r>
      <w:bookmarkStart w:id="11" w:name="_heading=h.q40b1es4rzay"/>
      <w:bookmarkStart w:id="12" w:name="_heading=h.q40b1es4rzay"/>
      <w:bookmarkEnd w:id="12"/>
    </w:p>
    <w:p>
      <w:pPr>
        <w:pStyle w:val="LOnormal1"/>
        <w:spacing w:lineRule="auto" w:line="360"/>
        <w:jc w:val="both"/>
        <w:rPr/>
      </w:pPr>
      <w:r>
        <w:rPr/>
      </w:r>
      <w:bookmarkStart w:id="13" w:name="_heading=h.ppmqzljvupll"/>
      <w:bookmarkStart w:id="14" w:name="_heading=h.ppmqzljvupll"/>
      <w:bookmarkEnd w:id="14"/>
    </w:p>
    <w:p>
      <w:pPr>
        <w:pStyle w:val="LOnormal1"/>
        <w:spacing w:lineRule="auto" w:line="360"/>
        <w:jc w:val="both"/>
        <w:rPr/>
      </w:pPr>
      <w:r>
        <w:rPr/>
      </w:r>
      <w:bookmarkStart w:id="15" w:name="_heading=h.jywizj3xoamz"/>
      <w:bookmarkStart w:id="16" w:name="_heading=h.jywizj3xoamz"/>
      <w:bookmarkEnd w:id="16"/>
    </w:p>
    <w:p>
      <w:pPr>
        <w:pStyle w:val="LOnormal1"/>
        <w:spacing w:lineRule="auto" w:line="360"/>
        <w:jc w:val="both"/>
        <w:rPr/>
      </w:pPr>
      <w:r>
        <w:rPr/>
      </w:r>
      <w:bookmarkStart w:id="17" w:name="_heading=h.bum0mn9khj2"/>
      <w:bookmarkStart w:id="18" w:name="_heading=h.bum0mn9khj2"/>
      <w:bookmarkEnd w:id="18"/>
    </w:p>
    <w:p>
      <w:pPr>
        <w:pStyle w:val="LOnormal1"/>
        <w:spacing w:lineRule="auto" w:line="360"/>
        <w:jc w:val="both"/>
        <w:rPr/>
      </w:pPr>
      <w:r>
        <w:rPr/>
      </w:r>
      <w:bookmarkStart w:id="19" w:name="_heading=h.vpi8quhhg44e"/>
      <w:bookmarkStart w:id="20" w:name="_heading=h.vpi8quhhg44e"/>
      <w:bookmarkEnd w:id="20"/>
    </w:p>
    <w:p>
      <w:pPr>
        <w:pStyle w:val="LOnormal1"/>
        <w:spacing w:lineRule="auto" w:line="360"/>
        <w:jc w:val="both"/>
        <w:rPr/>
      </w:pPr>
      <w:r>
        <w:rPr/>
      </w:r>
      <w:bookmarkStart w:id="21" w:name="_heading=h.mryfrahe57ou"/>
      <w:bookmarkStart w:id="22" w:name="_heading=h.mryfrahe57ou"/>
      <w:bookmarkEnd w:id="22"/>
    </w:p>
    <w:p>
      <w:pPr>
        <w:pStyle w:val="LOnormal1"/>
        <w:spacing w:lineRule="auto" w:line="360"/>
        <w:jc w:val="both"/>
        <w:rPr/>
      </w:pPr>
      <w:r>
        <w:rPr/>
      </w:r>
      <w:bookmarkStart w:id="23" w:name="_heading=h.3c7mt2e3iy5a"/>
      <w:bookmarkStart w:id="24" w:name="_heading=h.3c7mt2e3iy5a"/>
      <w:bookmarkEnd w:id="24"/>
    </w:p>
    <w:p>
      <w:pPr>
        <w:pStyle w:val="LOnormal1"/>
        <w:spacing w:lineRule="auto" w:line="360"/>
        <w:jc w:val="both"/>
        <w:rPr/>
      </w:pPr>
      <w:r>
        <w:rPr/>
      </w:r>
      <w:bookmarkStart w:id="25" w:name="_heading=h.46ggja9glsnw"/>
      <w:bookmarkStart w:id="26" w:name="_heading=h.46ggja9glsnw"/>
      <w:bookmarkEnd w:id="26"/>
    </w:p>
    <w:p>
      <w:pPr>
        <w:pStyle w:val="LOnormal1"/>
        <w:spacing w:lineRule="auto" w:line="360"/>
        <w:jc w:val="both"/>
        <w:rPr/>
      </w:pPr>
      <w:r>
        <w:rPr/>
      </w:r>
      <w:bookmarkStart w:id="27" w:name="_heading=h.7lq5s0w5jf8d"/>
      <w:bookmarkStart w:id="28" w:name="_heading=h.7lq5s0w5jf8d"/>
      <w:bookmarkEnd w:id="28"/>
    </w:p>
    <w:p>
      <w:pPr>
        <w:pStyle w:val="LOnormal1"/>
        <w:spacing w:lineRule="auto" w:line="360"/>
        <w:jc w:val="both"/>
        <w:rPr/>
      </w:pPr>
      <w:r>
        <w:rPr/>
      </w:r>
      <w:bookmarkStart w:id="29" w:name="_heading=h.vv6lvkeqan5q"/>
      <w:bookmarkStart w:id="30" w:name="_heading=h.vv6lvkeqan5q"/>
      <w:bookmarkEnd w:id="30"/>
    </w:p>
    <w:p>
      <w:pPr>
        <w:pStyle w:val="LOnormal1"/>
        <w:spacing w:lineRule="auto" w:line="360"/>
        <w:jc w:val="both"/>
        <w:rPr/>
      </w:pPr>
      <w:r>
        <w:rPr/>
      </w:r>
      <w:bookmarkStart w:id="31" w:name="_heading=h.2a5gbdoogx6v"/>
      <w:bookmarkStart w:id="32" w:name="_heading=h.2a5gbdoogx6v"/>
      <w:bookmarkEnd w:id="32"/>
    </w:p>
    <w:p>
      <w:pPr>
        <w:pStyle w:val="LOnormal1"/>
        <w:spacing w:lineRule="auto" w:line="360"/>
        <w:jc w:val="both"/>
        <w:rPr/>
      </w:pPr>
      <w:r>
        <w:rPr/>
      </w:r>
      <w:bookmarkStart w:id="33" w:name="_heading=h.vb22kh61juxb"/>
      <w:bookmarkStart w:id="34" w:name="_heading=h.vb22kh61juxb"/>
      <w:bookmarkEnd w:id="34"/>
    </w:p>
    <w:p>
      <w:pPr>
        <w:pStyle w:val="LOnormal1"/>
        <w:spacing w:lineRule="auto" w:line="360"/>
        <w:jc w:val="both"/>
        <w:rPr/>
      </w:pPr>
      <w:r>
        <w:rPr/>
      </w:r>
      <w:bookmarkStart w:id="35" w:name="_heading=h.c2yqdzr26ztk"/>
      <w:bookmarkStart w:id="36" w:name="_heading=h.c2yqdzr26ztk"/>
      <w:bookmarkEnd w:id="36"/>
    </w:p>
    <w:p>
      <w:pPr>
        <w:pStyle w:val="LOnormal1"/>
        <w:spacing w:lineRule="auto" w:line="360"/>
        <w:jc w:val="both"/>
        <w:rPr/>
      </w:pPr>
      <w:r>
        <w:rPr/>
      </w:r>
      <w:bookmarkStart w:id="37" w:name="_heading=h.3lferoz32xne"/>
      <w:bookmarkStart w:id="38" w:name="_heading=h.3lferoz32xne"/>
      <w:bookmarkEnd w:id="38"/>
    </w:p>
    <w:p>
      <w:pPr>
        <w:pStyle w:val="LOnormal1"/>
        <w:spacing w:lineRule="auto" w:line="360"/>
        <w:jc w:val="both"/>
        <w:rPr/>
      </w:pPr>
      <w:r>
        <w:rPr/>
      </w:r>
      <w:bookmarkStart w:id="39" w:name="_heading=h.cz2qjtsdhiba"/>
      <w:bookmarkStart w:id="40" w:name="_heading=h.cz2qjtsdhiba"/>
      <w:bookmarkEnd w:id="40"/>
    </w:p>
    <w:p>
      <w:pPr>
        <w:pStyle w:val="LOnormal1"/>
        <w:spacing w:lineRule="auto" w:line="360"/>
        <w:jc w:val="both"/>
        <w:rPr/>
      </w:pPr>
      <w:r>
        <w:rPr/>
      </w:r>
      <w:bookmarkStart w:id="41" w:name="_heading=h.pxnhvc176h7j"/>
      <w:bookmarkStart w:id="42" w:name="_heading=h.pxnhvc176h7j"/>
      <w:bookmarkEnd w:id="42"/>
    </w:p>
    <w:p>
      <w:pPr>
        <w:pStyle w:val="LOnormal1"/>
        <w:spacing w:lineRule="auto" w:line="360"/>
        <w:jc w:val="both"/>
        <w:rPr/>
      </w:pPr>
      <w:r>
        <w:rPr/>
      </w:r>
      <w:bookmarkStart w:id="43" w:name="_heading=h.jt0g70lv9t6j"/>
      <w:bookmarkStart w:id="44" w:name="_heading=h.jt0g70lv9t6j"/>
      <w:bookmarkEnd w:id="44"/>
    </w:p>
    <w:p>
      <w:pPr>
        <w:pStyle w:val="LOnormal1"/>
        <w:spacing w:lineRule="auto" w:line="360"/>
        <w:jc w:val="both"/>
        <w:rPr/>
      </w:pPr>
      <w:r>
        <w:rPr/>
      </w:r>
      <w:bookmarkStart w:id="45" w:name="_heading=h.tw8nllnn9ywa"/>
      <w:bookmarkStart w:id="46" w:name="_heading=h.tw8nllnn9ywa"/>
      <w:bookmarkEnd w:id="46"/>
    </w:p>
    <w:p>
      <w:pPr>
        <w:pStyle w:val="LOnormal1"/>
        <w:spacing w:lineRule="auto" w:line="360"/>
        <w:jc w:val="both"/>
        <w:rPr/>
      </w:pPr>
      <w:r>
        <w:rPr/>
      </w:r>
      <w:bookmarkStart w:id="47" w:name="_heading=h.yr860qq4pu9w"/>
      <w:bookmarkStart w:id="48" w:name="_heading=h.yr860qq4pu9w"/>
      <w:bookmarkEnd w:id="48"/>
    </w:p>
    <w:p>
      <w:pPr>
        <w:pStyle w:val="LOnormal1"/>
        <w:spacing w:lineRule="auto" w:line="360"/>
        <w:jc w:val="both"/>
        <w:rPr/>
      </w:pPr>
      <w:r>
        <w:rPr/>
      </w:r>
      <w:bookmarkStart w:id="49" w:name="_heading=h.yyehw4eq4bqi"/>
      <w:bookmarkStart w:id="50" w:name="_heading=h.yyehw4eq4bqi"/>
      <w:bookmarkEnd w:id="50"/>
    </w:p>
    <w:p>
      <w:pPr>
        <w:pStyle w:val="LOnormal1"/>
        <w:spacing w:lineRule="auto" w:line="360"/>
        <w:jc w:val="both"/>
        <w:rPr/>
      </w:pPr>
      <w:r>
        <w:rPr/>
      </w:r>
      <w:bookmarkStart w:id="51" w:name="_heading=h.f6memj1ibkjc"/>
      <w:bookmarkStart w:id="52" w:name="_heading=h.f6memj1ibkjc"/>
      <w:bookmarkEnd w:id="52"/>
    </w:p>
    <w:p>
      <w:pPr>
        <w:pStyle w:val="LOnormal1"/>
        <w:spacing w:lineRule="auto" w:line="360"/>
        <w:jc w:val="both"/>
        <w:rPr/>
      </w:pPr>
      <w:r>
        <w:rPr/>
      </w:r>
      <w:bookmarkStart w:id="53" w:name="_heading=h.eozkhj6uixjw"/>
      <w:bookmarkStart w:id="54" w:name="_heading=h.eozkhj6uixjw"/>
      <w:bookmarkEnd w:id="54"/>
    </w:p>
    <w:p>
      <w:pPr>
        <w:pStyle w:val="LOnormal1"/>
        <w:spacing w:lineRule="auto" w:line="360"/>
        <w:jc w:val="both"/>
        <w:rPr/>
      </w:pPr>
      <w:r>
        <w:rPr/>
      </w:r>
      <w:bookmarkStart w:id="55" w:name="_heading=h.q9p2pscsdaho"/>
      <w:bookmarkStart w:id="56" w:name="_heading=h.q9p2pscsdaho"/>
      <w:bookmarkEnd w:id="56"/>
    </w:p>
    <w:p>
      <w:pPr>
        <w:pStyle w:val="LOnormal1"/>
        <w:spacing w:lineRule="auto" w:line="360"/>
        <w:jc w:val="both"/>
        <w:rPr/>
      </w:pPr>
      <w:r>
        <w:rPr/>
      </w:r>
      <w:bookmarkStart w:id="57" w:name="_heading=h.v72dtbxsv0t2"/>
      <w:bookmarkStart w:id="58" w:name="_heading=h.v72dtbxsv0t2"/>
      <w:bookmarkEnd w:id="58"/>
    </w:p>
    <w:p>
      <w:pPr>
        <w:pStyle w:val="LOnormal1"/>
        <w:spacing w:lineRule="auto" w:line="360"/>
        <w:jc w:val="both"/>
        <w:rPr/>
      </w:pPr>
      <w:r>
        <w:rPr/>
      </w:r>
      <w:bookmarkStart w:id="59" w:name="_heading=h.gg5rrnlrvhp5"/>
      <w:bookmarkStart w:id="60" w:name="_heading=h.gg5rrnlrvhp5"/>
      <w:bookmarkEnd w:id="60"/>
    </w:p>
    <w:p>
      <w:pPr>
        <w:pStyle w:val="LOnormal1"/>
        <w:spacing w:lineRule="auto" w:line="360"/>
        <w:jc w:val="both"/>
        <w:rPr/>
      </w:pPr>
      <w:r>
        <w:rPr/>
      </w:r>
      <w:bookmarkStart w:id="61" w:name="_heading=h.1nblij8cbia8"/>
      <w:bookmarkStart w:id="62" w:name="_heading=h.1nblij8cbia8"/>
      <w:bookmarkEnd w:id="62"/>
    </w:p>
    <w:p>
      <w:pPr>
        <w:pStyle w:val="LOnormal1"/>
        <w:spacing w:lineRule="auto" w:line="360"/>
        <w:jc w:val="both"/>
        <w:rPr/>
      </w:pPr>
      <w:r>
        <w:rPr/>
      </w:r>
      <w:bookmarkStart w:id="63" w:name="_heading=h.6a7ikkwdjsca"/>
      <w:bookmarkStart w:id="64" w:name="_heading=h.6a7ikkwdjsca"/>
      <w:bookmarkEnd w:id="64"/>
    </w:p>
    <w:p>
      <w:pPr>
        <w:pStyle w:val="LOnormal1"/>
        <w:spacing w:lineRule="auto" w:line="360"/>
        <w:jc w:val="both"/>
        <w:rPr/>
      </w:pPr>
      <w:r>
        <w:rPr/>
      </w:r>
      <w:bookmarkStart w:id="65" w:name="_heading=h.eih8zxajx3md"/>
      <w:bookmarkStart w:id="66" w:name="_heading=h.eih8zxajx3md"/>
      <w:bookmarkEnd w:id="66"/>
    </w:p>
    <w:p>
      <w:pPr>
        <w:pStyle w:val="LOnormal1"/>
        <w:spacing w:lineRule="auto" w:line="360"/>
        <w:jc w:val="both"/>
        <w:rPr/>
      </w:pPr>
      <w:r>
        <w:rPr/>
      </w:r>
      <w:bookmarkStart w:id="67" w:name="_heading=h.ubkufy1cjkth"/>
      <w:bookmarkStart w:id="68" w:name="_heading=h.ubkufy1cjkth"/>
      <w:bookmarkEnd w:id="68"/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r>
        <w:rPr/>
        <w:t>Análise das Causas Raízes</w:t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16"/>
        <w:tblW w:w="10489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35"/>
        <w:gridCol w:w="1134"/>
        <w:gridCol w:w="4819"/>
        <w:gridCol w:w="1700"/>
      </w:tblGrid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1"/>
        <w:rPr/>
      </w:pPr>
      <w:r>
        <w:rPr/>
      </w:r>
    </w:p>
    <w:p>
      <w:pPr>
        <w:pStyle w:val="Subttulo"/>
        <w:spacing w:lineRule="auto" w:line="240"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LOnormal1"/>
        <w:jc w:val="both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17"/>
        <w:tblW w:w="10490" w:type="dxa"/>
        <w:jc w:val="left"/>
        <w:tblInd w:w="-4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90"/>
      </w:tblGrid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>
          <w:u w:val="single"/>
        </w:rPr>
      </w:pPr>
      <w:r>
        <w:rPr>
          <w:u w:val="single"/>
        </w:rPr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  <mc:AlternateContent>
          <mc:Choice Requires="wpg">
            <w:drawing>
              <wp:inline distT="0" distB="0" distL="0" distR="0">
                <wp:extent cx="6612255" cy="437388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760" cy="4373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11760" cy="4373280"/>
                          </a:xfrm>
                        </wpg:grpSpPr>
                        <wps:wsp>
                          <wps:cNvSpPr/>
                          <wps:spPr>
                            <a:xfrm>
                              <a:off x="720" y="817200"/>
                              <a:ext cx="6611040" cy="3556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611760" cy="4016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817200"/>
                                <a:ext cx="6611040" cy="3199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513120" cy="3893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1005120"/>
                                  <a:ext cx="6444720" cy="2888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4691520" y="1519560"/>
                                  <a:ext cx="1821960" cy="1359000"/>
                                </a:xfrm>
                              </wpg:grpSpPr>
                              <wps:wsp>
                                <wps:cNvSpPr/>
                                <wps:spPr>
                                  <a:xfrm rot="938400">
                                    <a:off x="0" y="0"/>
                                    <a:ext cx="1625040" cy="822240"/>
                                  </a:xfrm>
                                  <a:prstGeom prst="round2DiagRect">
                                    <a:avLst>
                                      <a:gd name="adj1" fmla="val 40429"/>
                                      <a:gd name="adj2" fmla="val 13160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62360" y="575280"/>
                                    <a:ext cx="1489680" cy="783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68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18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18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 w:eastAsia="Calibri" w:cs="Calibri"/>
                                          <w:color w:val="000000"/>
                                          <w:lang w:eastAsia="zh-CN" w:bidi="hi-IN"/>
                                        </w:rPr>
                                        <w:t>Dificuldade de se fazer o controle de entrada e saída de produtos, de fluxo de caixa e controle de itens em estoque</w:t>
                                      </w:r>
                                    </w:p>
                                  </w:txbxContent>
                                </wps:txbx>
                                <wps:bodyPr lIns="90000" rIns="90000" tIns="91440" bIns="9144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 flipH="1">
                                  <a:off x="0" y="2448720"/>
                                  <a:ext cx="468828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621880" y="1813680"/>
                                  <a:ext cx="2149560" cy="1908000"/>
                                </a:xfrm>
                              </wpg:grpSpPr>
                              <wps:wsp>
                                <wps:cNvSpPr/>
                                <wps:spPr>
                                  <a:xfrm flipH="1">
                                    <a:off x="575280" y="635040"/>
                                    <a:ext cx="1165320" cy="9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21600" y="216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9023000">
                                    <a:off x="0" y="0"/>
                                    <a:ext cx="1611000" cy="1257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 w:eastAsia="Calibri" w:cs="Calibri"/>
                                          <w:color w:val="000000"/>
                                          <w:lang w:eastAsia="zh-CN" w:bidi="hi-IN"/>
                                        </w:rPr>
                                        <w:t>Falta de registros sobre as vendas realizadas.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 w:eastAsia="Calibri" w:cs="Calibri"/>
                                          <w:color w:val="000000"/>
                                          <w:lang w:eastAsia="zh-CN" w:bidi="hi-IN"/>
                                        </w:rPr>
                                        <w:t>Faturamento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 w:eastAsia="Calibri" w:cs="Calibri"/>
                                          <w:color w:val="000000"/>
                                          <w:lang w:eastAsia="zh-CN" w:bidi="hi-IN"/>
                                        </w:rPr>
                                        <w:t>diário desconhecido</w:t>
                                      </w:r>
                                      <w:r>
                                        <w:rPr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z w:val="20"/>
                                          <w:spacing w:val="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sz w:val="20"/>
                                          <w:szCs w:val="20"/>
                                          <w:rFonts w:ascii="Calibri" w:hAnsi="Calibri" w:eastAsia="Calibri" w:cs="Calibri"/>
                                          <w:color w:val="000000"/>
                                          <w:lang w:eastAsia="zh-CN" w:bidi="hi-IN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lIns="90000" rIns="90000" tIns="91440" bIns="9144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 rot="10800000">
                                  <a:off x="2359800" y="1478880"/>
                                  <a:ext cx="1165320" cy="969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rot="2605200">
                                  <a:off x="961920" y="0"/>
                                  <a:ext cx="2018520" cy="1476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 w:eastAsia="Calibri" w:cs="Calibri"/>
                                        <w:color w:val="000000"/>
                                        <w:lang w:eastAsia="zh-CN" w:bidi="hi-IN"/>
                                      </w:rPr>
                                      <w:t>Pouca atenção ao estoque de produtos, ocasionando falta dos mesmos.</w:t>
                                    </w:r>
                                  </w:p>
                                </w:txbxContent>
                              </wps:txbx>
                              <wps:bodyPr lIns="90000" rIns="90000" tIns="91440" bIns="9144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37160" y="1569600"/>
                                  <a:ext cx="2156400" cy="1892880"/>
                                </a:xfrm>
                              </wpg:grpSpPr>
                              <wps:wsp>
                                <wps:cNvSpPr/>
                                <wps:spPr>
                                  <a:xfrm flipH="1">
                                    <a:off x="430560" y="879120"/>
                                    <a:ext cx="1165320" cy="9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21600" y="216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9051200">
                                    <a:off x="0" y="0"/>
                                    <a:ext cx="1765440" cy="10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 w:eastAsia="Calibri" w:cs="Calibri"/>
                                          <w:color w:val="000000"/>
                                          <w:lang w:eastAsia="zh-CN" w:bidi="hi-IN"/>
                                        </w:rPr>
                                        <w:t>Pedidos acabam sendo realizados com atrasos, ou com pouca frequência.</w:t>
                                      </w:r>
                                    </w:p>
                                  </w:txbxContent>
                                </wps:txbx>
                                <wps:bodyPr lIns="90000" rIns="90000" tIns="91440" bIns="9144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316.65pt;width:520.65pt;height:316.6pt" coordorigin="-1,-6333" coordsize="10413,6332">
                <v:group id="shape_0" style="position:absolute;left:-1;top:-6333;width:10413;height:6332">
                  <v:rect id="shape_0" stroked="f" style="position:absolute;left:1;top:-5601;width:10410;height:5599;mso-position-vertical:top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-1;top:-6333;width:10413;height:5771">
                    <v:rect id="shape_0" stroked="f" style="position:absolute;left:1;top:-5601;width:10410;height:5038;mso-position-vertical:top">
                      <w10:wrap type="none"/>
                      <v:fill o:detectmouseclick="t" on="false"/>
                      <v:stroke color="#3465a4" joinstyle="round" endcap="flat"/>
                    </v:rect>
                    <v:group id="shape_0" style="position:absolute;left:-1;top:-6333;width:10151;height:5576">
                      <v:rect id="shape_0" stroked="f" style="position:absolute;left:1;top:-5305;width:10148;height:4548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group id="shape_0" style="position:absolute;left:7551;top:-4164;width:2559;height:1809">
                        <v:rect id="shape_0" stroked="f" style="position:absolute;left:7644;top:-3589;width:2345;height:1233;mso-position-vertical:top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8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eastAsia="Calibri" w:cs="Calibri"/>
                                    <w:color w:val="000000"/>
                                    <w:lang w:eastAsia="zh-CN" w:bidi="hi-IN"/>
                                  </w:rPr>
                                  <w:t>Dificuldade de se fazer o controle de entrada e saída de produtos, de fluxo de caixa e controle de itens em estoque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joinstyle="round" endcap="flat"/>
                        </v:rect>
                      </v:group>
                      <v:group id="shape_0" style="position:absolute;left:4493;top:-3463;width:2537;height:1980">
                        <v:rect id="shape_0" stroked="f" style="position:absolute;left:4463;top:-3434;width:2536;height:1979;rotation:317;mso-position-vertical:top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eastAsia="Calibri" w:cs="Calibri"/>
                                    <w:color w:val="000000"/>
                                    <w:lang w:eastAsia="zh-CN" w:bidi="hi-IN"/>
                                  </w:rPr>
                                  <w:t>Falta de registros sobre as vendas realizadas.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eastAsia="Calibri" w:cs="Calibri"/>
                                    <w:color w:val="000000"/>
                                    <w:lang w:eastAsia="zh-CN" w:bidi="hi-IN"/>
                                  </w:rPr>
                                  <w:t>Faturamento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eastAsia="Calibri" w:cs="Calibri"/>
                                    <w:color w:val="000000"/>
                                    <w:lang w:eastAsia="zh-CN" w:bidi="hi-IN"/>
                                  </w:rPr>
                                  <w:t>diário desconhecido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0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0"/>
                                    <w:szCs w:val="20"/>
                                    <w:rFonts w:ascii="Calibri" w:hAnsi="Calibri" w:eastAsia="Calibri" w:cs="Calibri"/>
                                    <w:color w:val="000000"/>
                                    <w:lang w:eastAsia="zh-CN" w:bidi="hi-IN"/>
                                  </w:rPr>
                                  <w:t>.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joinstyle="round" endcap="flat"/>
                        </v:rect>
                      </v:group>
                      <v:rect id="shape_0" stroked="f" style="position:absolute;left:1879;top:-6114;width:3178;height:2324;flip:x;rotation:316;mso-position-vertical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Calibri"/>
                                  <w:color w:val="000000"/>
                                  <w:lang w:eastAsia="zh-CN" w:bidi="hi-IN"/>
                                </w:rPr>
                                <w:t>Pouca atenção ao estoque de produtos, ocasionando falta dos mesmos.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rect>
                      <v:group id="shape_0" style="position:absolute;left:461;top:-3755;width:2780;height:2250">
                        <v:rect id="shape_0" stroked="f" style="position:absolute;left:435;top:-3705;width:2779;height:1731;rotation:317;mso-position-vertical:top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eastAsia="Calibri" w:cs="Calibri"/>
                                    <w:color w:val="000000"/>
                                    <w:lang w:eastAsia="zh-CN" w:bidi="hi-IN"/>
                                  </w:rPr>
                                  <w:t>Pedidos acabam sendo realizados com atrasos, ou com pouca frequência.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joinstyle="round" endcap="flat"/>
                        </v:rect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r>
        <w:rPr/>
        <w:t>Usuários e Outros Stakeholders</w:t>
      </w:r>
    </w:p>
    <w:p>
      <w:pPr>
        <w:pStyle w:val="Subttulo"/>
        <w:jc w:val="both"/>
        <w:rPr/>
      </w:pPr>
      <w:r>
        <w:rPr/>
        <w:t>Bunker Solutions</w:t>
      </w:r>
    </w:p>
    <w:tbl>
      <w:tblPr>
        <w:tblStyle w:val="Table18"/>
        <w:tblW w:w="10489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1"/>
        <w:gridCol w:w="1134"/>
        <w:gridCol w:w="4819"/>
        <w:gridCol w:w="1734"/>
      </w:tblGrid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ubttulo"/>
        <w:spacing w:lineRule="auto" w:line="240"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LOnormal1"/>
        <w:jc w:val="both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Table19"/>
        <w:tblW w:w="10490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90"/>
      </w:tblGrid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tbl>
      <w:tblPr>
        <w:tblStyle w:val="Table20"/>
        <w:tblW w:w="10489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704"/>
        <w:gridCol w:w="7784"/>
      </w:tblGrid>
      <w:tr>
        <w:trPr/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Usuários</w:t>
            </w:r>
          </w:p>
        </w:tc>
        <w:tc>
          <w:tcPr>
            <w:tcW w:w="77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Gerente </w:t>
            </w:r>
          </w:p>
        </w:tc>
        <w:tc>
          <w:tcPr>
            <w:tcW w:w="77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Fazer gestão dos recursos em estoque;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 xml:space="preserve">- Solicitar novos pedidos; 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Dar baixa nos produtos;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Consultar fornecedores;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Alterar produtos em estoque;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 xml:space="preserve">- Alterar pedidos; 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Finalizar o movimento do dia;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Consultar os pedidos.</w:t>
            </w:r>
          </w:p>
        </w:tc>
      </w:tr>
      <w:tr>
        <w:trPr/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Garçom</w:t>
            </w:r>
          </w:p>
        </w:tc>
        <w:tc>
          <w:tcPr>
            <w:tcW w:w="77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Anotar os pedidos nas comandas;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Alterar itens da comanda;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Consultar as comandas.</w:t>
            </w:r>
          </w:p>
        </w:tc>
      </w:tr>
      <w:tr>
        <w:trPr/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Caixa </w:t>
            </w:r>
          </w:p>
        </w:tc>
        <w:tc>
          <w:tcPr>
            <w:tcW w:w="77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Consultar as comandas;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Debitar os valores da comanda.</w:t>
            </w:r>
          </w:p>
        </w:tc>
      </w:tr>
      <w:tr>
        <w:trPr/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Dono </w:t>
            </w:r>
          </w:p>
        </w:tc>
        <w:tc>
          <w:tcPr>
            <w:tcW w:w="77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Consultar o fluxo de caixa;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Quantidade em estoque;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Faturamento do dia;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Consultar fornecedores;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Consultar faturamento;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Alterar produtos em estoque;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</w:t>
            </w:r>
            <w:r>
              <w:rPr/>
              <w:t>- Finalizar o movimento do dia.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tbl>
      <w:tblPr>
        <w:tblStyle w:val="Table21"/>
        <w:tblW w:w="9599" w:type="dxa"/>
        <w:jc w:val="left"/>
        <w:tblInd w:w="-1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2"/>
        <w:gridCol w:w="6796"/>
      </w:tblGrid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Outros Stakeholders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Fornecedor 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 xml:space="preserve">- Mais qualidade nos produtos; 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Fidelização do fornecedor;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Mais controle do que é comprado;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Organização de promoções.</w:t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Clientes que frequentam o estabelecimento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Melhora no atendimento ao cliente;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Atendimento mais rápido e eficaz;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Fidelização dos clientes.</w:t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Equipe de desenvolvimento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Desenvolverá o sistema;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Fornecerá suporte e treinamento;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</w:t>
            </w:r>
            <w:r>
              <w:rPr/>
              <w:t>- Implantará o sistema.</w:t>
            </w:r>
          </w:p>
        </w:tc>
      </w:tr>
      <w:tr>
        <w:trPr/>
        <w:tc>
          <w:tcPr>
            <w:tcW w:w="2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Concorrente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 </w:t>
            </w:r>
            <w:r>
              <w:rPr/>
              <w:t>- Perda de clientes;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 </w:t>
            </w:r>
            <w:r>
              <w:rPr/>
              <w:t>- Atendimento lento;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 xml:space="preserve">            </w:t>
            </w:r>
            <w:r>
              <w:rPr/>
              <w:t>- Perda de lucro.</w:t>
            </w:r>
          </w:p>
        </w:tc>
      </w:tr>
    </w:tbl>
    <w:p>
      <w:pPr>
        <w:pStyle w:val="LOnormal1"/>
        <w:rPr/>
      </w:pPr>
      <w:r>
        <w:rPr/>
      </w:r>
      <w:bookmarkStart w:id="69" w:name="_heading=h.3dy6vkm"/>
      <w:bookmarkStart w:id="70" w:name="_heading=h.3dy6vkm"/>
      <w:bookmarkEnd w:id="70"/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r>
        <w:rPr/>
        <w:t>Fronteira Sistêmica</w:t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22"/>
        <w:tblW w:w="10489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1"/>
        <w:gridCol w:w="1134"/>
        <w:gridCol w:w="4819"/>
        <w:gridCol w:w="1734"/>
      </w:tblGrid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ubttulo"/>
        <w:spacing w:lineRule="auto" w:line="240"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LOnormal1"/>
        <w:jc w:val="both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23"/>
        <w:tblW w:w="1048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86"/>
      </w:tblGrid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  <w:drawing>
          <wp:inline distT="0" distB="0" distL="0" distR="0">
            <wp:extent cx="6414135" cy="4181475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r>
        <w:rPr/>
        <w:t xml:space="preserve"> </w:t>
      </w:r>
      <w:r>
        <w:rPr/>
        <w:t>Lista de Restrições</w:t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24"/>
        <w:tblW w:w="10489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1"/>
        <w:gridCol w:w="1134"/>
        <w:gridCol w:w="4819"/>
        <w:gridCol w:w="1734"/>
      </w:tblGrid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ubttulo"/>
        <w:spacing w:lineRule="auto" w:line="240"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LOnormal1"/>
        <w:jc w:val="both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25"/>
        <w:tblW w:w="1048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86"/>
      </w:tblGrid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tbl>
      <w:tblPr>
        <w:tblStyle w:val="Table26"/>
        <w:tblW w:w="104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5244"/>
      </w:tblGrid>
      <w:tr>
        <w:trPr/>
        <w:tc>
          <w:tcPr>
            <w:tcW w:w="5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Restrição</w:t>
            </w:r>
          </w:p>
        </w:tc>
        <w:tc>
          <w:tcPr>
            <w:tcW w:w="5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Razão (lógica)</w:t>
            </w:r>
          </w:p>
        </w:tc>
      </w:tr>
      <w:tr>
        <w:trPr/>
        <w:tc>
          <w:tcPr>
            <w:tcW w:w="5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>
                <w:b/>
              </w:rPr>
              <w:t>Restrição econômica</w:t>
            </w:r>
            <w:r>
              <w:rPr/>
              <w:t>: O cliente informou que não pretende gastar com servidores externos.</w:t>
            </w:r>
          </w:p>
        </w:tc>
        <w:tc>
          <w:tcPr>
            <w:tcW w:w="5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Será necessário desenvolver o software utilizando servidor próprio.</w:t>
            </w:r>
          </w:p>
        </w:tc>
      </w:tr>
      <w:tr>
        <w:trPr>
          <w:trHeight w:val="598" w:hRule="atLeast"/>
        </w:trPr>
        <w:tc>
          <w:tcPr>
            <w:tcW w:w="5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Restrição econômica</w:t>
            </w:r>
            <w:r>
              <w:rPr/>
              <w:t>: O cliente não pretende gastar com licenças de software.</w:t>
            </w:r>
          </w:p>
        </w:tc>
        <w:tc>
          <w:tcPr>
            <w:tcW w:w="5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Será necessário procurar soluções gratuitas.</w:t>
            </w:r>
          </w:p>
        </w:tc>
      </w:tr>
      <w:tr>
        <w:trPr/>
        <w:tc>
          <w:tcPr>
            <w:tcW w:w="5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Restrição econômica</w:t>
            </w:r>
            <w:r>
              <w:rPr/>
              <w:t>: Não há a possibilidade se usar muitos recursos externos pagos.</w:t>
            </w:r>
          </w:p>
        </w:tc>
        <w:tc>
          <w:tcPr>
            <w:tcW w:w="5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Devido a restrição econômica não será possível o uso de recursos externos, então tudo que será usado deve ser planejado com antecedência para que não haja surpresas e permaneça dentro do esperado.</w:t>
            </w:r>
          </w:p>
        </w:tc>
      </w:tr>
      <w:tr>
        <w:trPr/>
        <w:tc>
          <w:tcPr>
            <w:tcW w:w="5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>
                <w:b/>
              </w:rPr>
              <w:t>Restrição Técnica</w:t>
            </w:r>
            <w:r>
              <w:rPr/>
              <w:t>: Há necessidade de suporte para Windows e Linux e suporte para Android e Iphone.</w:t>
            </w:r>
          </w:p>
        </w:tc>
        <w:tc>
          <w:tcPr>
            <w:tcW w:w="5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Fazer a solução com suporte para ambas as plataformas, dentro da medida do possível sem atrapalhar o desempenho geral da produção.</w:t>
            </w:r>
          </w:p>
        </w:tc>
      </w:tr>
      <w:tr>
        <w:trPr/>
        <w:tc>
          <w:tcPr>
            <w:tcW w:w="5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>
                <w:b/>
              </w:rPr>
              <w:t xml:space="preserve">Restrição de planejamento e recursos: </w:t>
            </w:r>
            <w:r>
              <w:rPr/>
              <w:t>Não há um computador no local.</w:t>
            </w:r>
          </w:p>
        </w:tc>
        <w:tc>
          <w:tcPr>
            <w:tcW w:w="5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Será necessário colocar um computador no local.</w:t>
            </w:r>
          </w:p>
        </w:tc>
      </w:tr>
      <w:tr>
        <w:trPr>
          <w:trHeight w:val="414" w:hRule="atLeast"/>
        </w:trPr>
        <w:tc>
          <w:tcPr>
            <w:tcW w:w="5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>
                <w:b/>
              </w:rPr>
              <w:t xml:space="preserve">Restrição de planejamento e recursos: </w:t>
            </w:r>
            <w:r>
              <w:rPr/>
              <w:t>Não há dispositivos móveis no local.</w:t>
            </w:r>
          </w:p>
        </w:tc>
        <w:tc>
          <w:tcPr>
            <w:tcW w:w="5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/>
            </w:pPr>
            <w:r>
              <w:rPr/>
              <w:t>Será necessário adquirir dispositivos móveis para utilizar o sistema.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numPr>
          <w:ilvl w:val="0"/>
          <w:numId w:val="8"/>
        </w:numPr>
        <w:ind w:left="1080" w:hanging="720"/>
        <w:jc w:val="both"/>
        <w:rPr/>
      </w:pPr>
      <w:bookmarkStart w:id="71" w:name="_heading=h.1t3h5sf"/>
      <w:bookmarkEnd w:id="71"/>
      <w:r>
        <w:rPr/>
        <w:t>Lista de Características</w:t>
      </w:r>
    </w:p>
    <w:p>
      <w:pPr>
        <w:pStyle w:val="Subttulo"/>
        <w:jc w:val="both"/>
        <w:rPr>
          <w:color w:val="000000"/>
        </w:rPr>
      </w:pPr>
      <w:bookmarkStart w:id="72" w:name="_heading=h.4d34og8"/>
      <w:bookmarkEnd w:id="72"/>
      <w:r>
        <w:rPr>
          <w:color w:val="000000"/>
        </w:rPr>
        <w:t>Descrição das Características</w:t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27"/>
        <w:tblW w:w="9922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694"/>
        <w:gridCol w:w="1134"/>
        <w:gridCol w:w="4395"/>
        <w:gridCol w:w="1698"/>
      </w:tblGrid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alexandre.queiroz@aluno.faculdadeimpacta.com.br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bianca.costa@aluno.faculdadeimpacta.com.br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gabriel.rocha@aluno.faculdadeimpacta.com.br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joao.e@aluno.faculdadeimpacta.com.br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ubttulo"/>
        <w:spacing w:lineRule="auto" w:line="240"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LOnormal1"/>
        <w:jc w:val="both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28"/>
        <w:tblW w:w="9923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923"/>
      </w:tblGrid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tbl>
      <w:tblPr>
        <w:tblStyle w:val="Table29"/>
        <w:tblW w:w="99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709"/>
        <w:gridCol w:w="2285"/>
        <w:gridCol w:w="6941"/>
      </w:tblGrid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both"/>
              <w:rPr/>
            </w:pPr>
            <w:r>
              <w:rPr/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both"/>
              <w:rPr/>
            </w:pPr>
            <w:r>
              <w:rPr/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both"/>
              <w:rPr/>
            </w:pPr>
            <w:r>
              <w:rPr/>
              <w:t>Descrição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Cada usuário terá um nível de acesso dentro do sistema. Atendentes terão acesso ao registro de comandas. Administradores terão acesso a todas as funcionalidades do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Fidelização dos clientes 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clientes serão alertados sobre a fila onde o pedido se encontra. Ao ficar pronto o cliente será alertado no visor que o pedido está pronto.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Fidelização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Recurso que contabiliza os pontos de fidelidade do cliente. Cada comanda finalizada gera um ponto na fidelização. No acúmulo de 10 pontos o cliente receberá um bônus.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Cadastro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cadastro de clientes reterá informações como, o nome do cliente, CPF, telefone, e-mail.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usuários com privilégios poderão cadastrar produtos no sistema. Com informações como código de barras, descrição, quantidade, prazo de validade, categorias, unidade de medida, preço de compra e preço de venda.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</w:r>
          </w:p>
          <w:p>
            <w:pPr>
              <w:pStyle w:val="LOnormal1"/>
              <w:widowControl w:val="false"/>
              <w:jc w:val="both"/>
              <w:rPr/>
            </w:pPr>
            <w:r>
              <w:rPr/>
              <w:t>6</w:t>
            </w:r>
          </w:p>
          <w:p>
            <w:pPr>
              <w:pStyle w:val="LOnormal1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Ao realizar o cadastro do produto, o sistema irá contabilizar a quantidade do item cadastrado. Ao receber um novo estoque, o sistema irá incrementar a quantidade existente com a nova.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</w:r>
          </w:p>
          <w:p>
            <w:pPr>
              <w:pStyle w:val="LOnormal1"/>
              <w:widowControl w:val="false"/>
              <w:jc w:val="both"/>
              <w:rPr/>
            </w:pPr>
            <w:r>
              <w:rPr/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Produtos que são usados na cozinha podem ter sua quantidade atualizada utilizando o smartphone, o funcionário retira do estoque o produto x e no aplicativo ele registra o produto que foi retirado e a quantidade.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produtos que pertencem a categoria de consignado terão um campo para sua identificação.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Cadastro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produtos serão cadastrados por categorias. Exemplo, bebidas, cigarros.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usuário poderá verificar os produtos e a quantidade de cada item armazenado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 xml:space="preserve">Produtos mais comercializados </w:t>
            </w:r>
          </w:p>
          <w:p>
            <w:pPr>
              <w:pStyle w:val="LOnormal1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 xml:space="preserve">Consulta dos produtos mais comercializados.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Para os produtos consignados será possível registrar a data na qual os produtos foram repostos. E a quantidade dos mesmos.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Consulta dos produtos consignados vendidos, detalhando a quantidade, os produtos e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Possibilidade de importação de notas fiscais para cadastrar 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As informações dos produtos poderão ser extraídos através do arquivo .XML da nota fiscal eletrônica. Podendo ser cadastrados automaticamente o produto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Ao realizar o fechamento da venda, o sistema irá atualizar a quantidade dos produtos conforme a quantidade vendida na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usuário será alertado sobre os produtos que estão com a quantidade baixa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Relatórios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relatório de produtos por categoria exibirá todos os produtos, filtrado por categoria.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Exibirá todos os produtos que estão com estoque zero.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E-mail de cotação automático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produtos que entrarem na zona de estoque baixo, serão adicionados em uma cotação e enviadas automaticamente para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produtos cotados serão organizados pelo menor valor.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Pesquisa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produtos poderão ser pesquisados por, descrição, código de barras e palavras chave.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usuários com privilégios poderão cadastrar os fornecedores no sistema. Com as seguintes informações: Código do fornecedor, Razão Social, Endereço, Estado, Município, Telefone, E-mail e a forma de pagamento.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fornecedores poderão ser consultados pela sua área de atuação, por exemplo, fornecedor 1: Categoria Açougue.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Pesquisa de preço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 xml:space="preserve">Seleciona produtos baseado nas cotações e destaca os produtos que estão com o menor valor nos fornecedores.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usuários poderão alterar e excluir fornecedores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Classificação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 xml:space="preserve">Os fornecedores serão classificados por pontuação baseado nos seguintes critérios: Prazo de entrega rápido, forma de pagamento e preço.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Sistema de comanda eletrônica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Comanda no formato de aplicativo, no qual o garçom poderá registrar os itens da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 xml:space="preserve">O cliente terá a possibilidade de dividir o preço da comanda com os outros membros da mesa.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Quando o garçom registrar o pedido no aplicativo, este pedido será enviado diretamente para cozinha.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</w:r>
          </w:p>
          <w:p>
            <w:pPr>
              <w:pStyle w:val="LOnormal1"/>
              <w:widowControl w:val="false"/>
              <w:jc w:val="both"/>
              <w:rPr/>
            </w:pPr>
            <w:r>
              <w:rPr/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280" w:after="28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As mesas serão numeradas e será inserido no registro da comanda, para o garçom saber em qual mesa o pedido será entregue.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Uso do visor para acompanhamento 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pedido enviado para o chefe de cozinha será mostrado através de um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Haverá o cardápio digital no aplicativo, o garçom poderá consultar e mostrar o cardápio ao cliente.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Possibilidade de inserir fotos reais dos pratos para visualização dos clientes.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garçom registrará observações sobre o prato pedido, por exemplo, cliente solicitou que não tenha cebola no prato.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</w:r>
          </w:p>
          <w:p>
            <w:pPr>
              <w:pStyle w:val="LOnormal1"/>
              <w:widowControl w:val="false"/>
              <w:jc w:val="both"/>
              <w:rPr/>
            </w:pPr>
            <w:r>
              <w:rPr/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Os pedidos com observação terão uma cor diferenciada dos pedidos sem observação, isso será mostrado no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Haverá informações adicionais sobre o prato, tais como o valor calórico aproximado.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Haverá informações alérgicas sobre os pratos, tais como se o produto contém glúten ou lactose que pode ser prejudicial para algumas pessoas.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pedido ao chegar na cozinha terá o seu tempo de preparo registrado, contando a partir da hora de início e fim de seu preparo.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 xml:space="preserve">Formas de pagamentos na finalização da comanda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cliente poderá escolher as seguintes formas de pagamento: Crédito, Débito e Dinheiro e Vale refeição.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Desconto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operador do caixa terá a possibilidade de aplicar um desconto em forma de real ou porcentagem.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Relatórios de vendas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relatório diário exibirá todos os produtos e quantidades que foram comercializados no dia atual.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relatório semanal exibirá todos os produtos comercializados com intervalo de uma semana.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Relatório de vendas 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relatório de vendas mensal exibirá todos os produtos comercializados no mês.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No relatório por intervalo de tempo, o usuário poderá determinar a data de início e fim do relatório.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usuário poderá incluir no movimento diário, todos os valores referentes a recebíveis que não são monitorados pelo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usuário poderá retirar do movimento diário valores referentes a gastos, como o pagamento de uma conta.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usuário poderá realizar o backup do banco de dados e armazenar em outro dispositivo, gerando maior segurança.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Caso o usuário formate a máquina, ou ocorra algum problema, ele poderá restaurar o último estado do banco de dados utilizando o backup.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O usuário iniciará o turno diariamente para registrar o movimento das operações. Será inserido o código do operador e o valor inicial do caixa.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50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No final do expediente o usuário irá encerrar o turno, gerando um relatório resumido com o valor total vendido.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Ttulododocumento"/>
        <w:jc w:val="both"/>
        <w:rPr/>
      </w:pPr>
      <w:r>
        <w:rPr/>
        <w:t>13) Lista de Características</w:t>
      </w:r>
    </w:p>
    <w:p>
      <w:pPr>
        <w:pStyle w:val="Subttulo"/>
        <w:jc w:val="both"/>
        <w:rPr>
          <w:color w:val="000000"/>
        </w:rPr>
      </w:pPr>
      <w:r>
        <w:rPr>
          <w:color w:val="000000"/>
        </w:rPr>
        <w:t>(P)rioridade X (E)sforço X (R)isco X (B)aseline</w:t>
      </w:r>
    </w:p>
    <w:p>
      <w:pPr>
        <w:pStyle w:val="Subttulo"/>
        <w:jc w:val="both"/>
        <w:rPr/>
      </w:pPr>
      <w:r>
        <w:rPr/>
        <w:t>Grupo Bunker Solutions</w:t>
      </w:r>
    </w:p>
    <w:tbl>
      <w:tblPr>
        <w:tblStyle w:val="Table30"/>
        <w:tblW w:w="1045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1"/>
        <w:gridCol w:w="1135"/>
        <w:gridCol w:w="4817"/>
        <w:gridCol w:w="1701"/>
      </w:tblGrid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ubttulo"/>
        <w:spacing w:lineRule="auto" w:line="240"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LOnormal1"/>
        <w:jc w:val="both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31"/>
        <w:tblW w:w="1048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86"/>
      </w:tblGrid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>
          <w:sz w:val="18"/>
          <w:szCs w:val="18"/>
        </w:rPr>
      </w:pPr>
      <w:r>
        <w:rPr>
          <w:sz w:val="18"/>
          <w:szCs w:val="18"/>
        </w:rPr>
        <w:t>Legenda:</w:t>
      </w:r>
    </w:p>
    <w:p>
      <w:pPr>
        <w:pStyle w:val="LOnormal1"/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LOnormal1"/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1"/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1"/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</w:t>
      </w:r>
      <w:r>
        <w:br w:type="page"/>
      </w:r>
    </w:p>
    <w:p>
      <w:pPr>
        <w:pStyle w:val="LOnormal1"/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</w:r>
    </w:p>
    <w:tbl>
      <w:tblPr>
        <w:tblStyle w:val="Table32"/>
        <w:tblW w:w="98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818"/>
        <w:gridCol w:w="5130"/>
        <w:gridCol w:w="996"/>
        <w:gridCol w:w="994"/>
        <w:gridCol w:w="994"/>
        <w:gridCol w:w="915"/>
      </w:tblGrid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both"/>
              <w:rPr/>
            </w:pPr>
            <w:r>
              <w:rPr/>
              <w:t>#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both"/>
              <w:rPr/>
            </w:pPr>
            <w:r>
              <w:rPr/>
              <w:t>Característica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(P)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(E)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(R)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(B)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22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5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Produtos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9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produtos por categoria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25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Gestão de fornecedores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23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Consulta de fornecedores pela sua categoria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49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Abrir turno para registro do movimento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15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Atualizar a quantidade de produtos na hora da venda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29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Envio do pedido para cozinha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50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Fechar o turno do registro do movimento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45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Movimento do caixa entrada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46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Movimento do caixa saída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21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produtos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16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Alerta dos produtos com estoque baixo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Login com privilégios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27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comanda eletrônica por aplicativo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34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Observação no pedido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35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Cores diferentes para pedidos com observação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8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consignados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39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Formas de pagamentos na finalização da comanda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28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Divisão do preço total da comanda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32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cardápio em formato digital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26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Classificação de fornecedores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Alerta de pedidos prontos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6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Quantidade de produtos comprados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10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Relações dos produtos em estoque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47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Backup do banco de dados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7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Dar baixa no estoque usando o smartphone como leitor de códigos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48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Restauração dos dados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C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44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por intervalo de tempo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clientes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36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Dados sobre as informações calóricas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37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Informações alérgicas do produto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38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12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Registrar a data de reposição dos produtos consignados.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13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Acompanhamento das vendas dos produtos consignados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43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 de vendas mensal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17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produtos por categoria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18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produtos sem estoque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41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vendas diário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42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vendas semanal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24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preço por fornecedor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produtos no fornecedor pelo menor valor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19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E-mail de cotação automático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14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Possibilidade de importação de notas fiscais para cadastrar os produtos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I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A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2F2F2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40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Desconto na hora da venda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33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Fotos dos produtos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30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Mesas numeradas para identificação na comanda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31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Uso do visor para acompanhamento dos pedidos registrados na comanda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Fidelização de clientes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11</w:t>
            </w:r>
          </w:p>
        </w:tc>
        <w:tc>
          <w:tcPr>
            <w:tcW w:w="51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spacing w:lineRule="auto" w:line="240"/>
              <w:jc w:val="both"/>
              <w:rPr>
                <w:color w:val="000000"/>
              </w:rPr>
            </w:pPr>
            <w:r>
              <w:rPr>
                <w:color w:val="000000"/>
              </w:rPr>
              <w:t>Produtos mais comercializados</w:t>
            </w:r>
          </w:p>
        </w:tc>
        <w:tc>
          <w:tcPr>
            <w:tcW w:w="9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U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M</w:t>
            </w:r>
          </w:p>
        </w:tc>
        <w:tc>
          <w:tcPr>
            <w:tcW w:w="9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B</w:t>
            </w:r>
          </w:p>
        </w:tc>
        <w:tc>
          <w:tcPr>
            <w:tcW w:w="9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  <w:vAlign w:val="center"/>
          </w:tcPr>
          <w:p>
            <w:pPr>
              <w:pStyle w:val="LOnormal1"/>
              <w:widowControl w:val="false"/>
              <w:jc w:val="both"/>
              <w:rPr/>
            </w:pPr>
            <w:r>
              <w:rPr/>
              <w:t>3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jc w:val="both"/>
        <w:rPr/>
      </w:pPr>
      <w:r>
        <w:rPr>
          <w:sz w:val="52"/>
          <w:szCs w:val="52"/>
        </w:rPr>
        <w:t xml:space="preserve">14) Matriz de Rastreabilidade </w:t>
      </w:r>
    </w:p>
    <w:p>
      <w:pPr>
        <w:pStyle w:val="LOnormal1"/>
        <w:spacing w:lineRule="auto" w:line="240" w:before="0" w:after="344"/>
        <w:ind w:left="-5" w:hanging="10"/>
        <w:jc w:val="both"/>
        <w:rPr/>
      </w:pPr>
      <w:r>
        <w:rPr>
          <w:color w:val="666666"/>
          <w:sz w:val="30"/>
          <w:szCs w:val="30"/>
        </w:rPr>
        <w:t>(Necessidades x Características)</w:t>
      </w:r>
    </w:p>
    <w:p>
      <w:pPr>
        <w:pStyle w:val="Ttulo2"/>
        <w:ind w:left="-5" w:hanging="10"/>
        <w:jc w:val="both"/>
        <w:rPr/>
      </w:pPr>
      <w:r>
        <w:rPr/>
        <w:t>Grupo Bunker Solutions</w:t>
      </w:r>
    </w:p>
    <w:tbl>
      <w:tblPr>
        <w:tblStyle w:val="Table33"/>
        <w:tblW w:w="1045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01"/>
        <w:gridCol w:w="1135"/>
        <w:gridCol w:w="4817"/>
        <w:gridCol w:w="1701"/>
      </w:tblGrid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Aluno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RA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LOnormal1"/>
              <w:spacing w:lineRule="auto" w:line="240"/>
              <w:jc w:val="both"/>
              <w:rPr/>
            </w:pPr>
            <w:r>
              <w:rPr/>
              <w:t>Celular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>
      <w:pPr>
        <w:pStyle w:val="Subttulo"/>
        <w:spacing w:lineRule="auto" w:line="240" w:before="0" w:after="0"/>
        <w:jc w:val="both"/>
        <w:rPr>
          <w:i/>
          <w:i/>
          <w:sz w:val="14"/>
          <w:szCs w:val="14"/>
        </w:rPr>
      </w:pPr>
      <w:r>
        <w:rPr>
          <w:i/>
          <w:sz w:val="14"/>
          <w:szCs w:val="14"/>
        </w:rPr>
      </w:r>
    </w:p>
    <w:p>
      <w:pPr>
        <w:pStyle w:val="Subttulo"/>
        <w:spacing w:lineRule="auto" w:line="240" w:before="0" w:after="0"/>
        <w:jc w:val="both"/>
        <w:rPr>
          <w:i/>
          <w:i/>
        </w:rPr>
      </w:pPr>
      <w:r>
        <w:rPr/>
        <w:t xml:space="preserve">  </w:t>
      </w:r>
      <w:r>
        <w:rPr/>
        <w:t>Bar e Lanchonete</w:t>
      </w:r>
    </w:p>
    <w:p>
      <w:pPr>
        <w:pStyle w:val="LOnormal1"/>
        <w:jc w:val="both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34"/>
        <w:tblW w:w="1048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86"/>
      </w:tblGrid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jc w:val="both"/>
              <w:rPr>
                <w:sz w:val="20"/>
                <w:szCs w:val="20"/>
              </w:rPr>
            </w:pPr>
            <w:r>
              <w:rPr/>
              <w:t>Tema</w:t>
            </w:r>
          </w:p>
        </w:tc>
      </w:tr>
      <w:tr>
        <w:trPr/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>
      <w:pPr>
        <w:pStyle w:val="LOnormal1"/>
        <w:spacing w:lineRule="auto" w:line="240" w:before="0" w:after="18"/>
        <w:jc w:val="both"/>
        <w:rPr/>
      </w:pPr>
      <w:r>
        <w:rPr/>
      </w:r>
    </w:p>
    <w:p>
      <w:pPr>
        <w:pStyle w:val="LOnormal1"/>
        <w:spacing w:lineRule="auto" w:line="240" w:before="0" w:after="18"/>
        <w:jc w:val="both"/>
        <w:rPr/>
      </w:pPr>
      <w:r>
        <w:rPr/>
        <w:t>Necessidades:</w:t>
      </w:r>
    </w:p>
    <w:p>
      <w:pPr>
        <w:pStyle w:val="LOnormal1"/>
        <w:numPr>
          <w:ilvl w:val="0"/>
          <w:numId w:val="6"/>
        </w:numPr>
        <w:spacing w:lineRule="auto" w:line="271" w:before="0" w:after="12"/>
        <w:ind w:left="705" w:right="2098" w:hanging="360"/>
        <w:jc w:val="both"/>
        <w:rPr/>
      </w:pPr>
      <w:r>
        <w:rPr/>
        <w:t>N01: Gestão de Estoque</w:t>
      </w:r>
    </w:p>
    <w:p>
      <w:pPr>
        <w:pStyle w:val="LOnormal1"/>
        <w:numPr>
          <w:ilvl w:val="0"/>
          <w:numId w:val="6"/>
        </w:numPr>
        <w:spacing w:lineRule="auto" w:line="271" w:before="0" w:after="12"/>
        <w:ind w:left="705" w:right="2098" w:hanging="360"/>
        <w:jc w:val="both"/>
        <w:rPr/>
      </w:pPr>
      <w:r>
        <w:rPr/>
        <w:t>N02: Gestão de Vendas</w:t>
      </w:r>
    </w:p>
    <w:p>
      <w:pPr>
        <w:pStyle w:val="LOnormal1"/>
        <w:numPr>
          <w:ilvl w:val="0"/>
          <w:numId w:val="6"/>
        </w:numPr>
        <w:spacing w:lineRule="auto" w:line="271" w:before="0" w:after="12"/>
        <w:ind w:left="705" w:right="2098" w:hanging="360"/>
        <w:jc w:val="both"/>
        <w:rPr/>
      </w:pPr>
      <w:r>
        <w:rPr/>
        <w:t>N03: Gestão de Fornecedores</w:t>
      </w:r>
    </w:p>
    <w:p>
      <w:pPr>
        <w:pStyle w:val="LOnormal1"/>
        <w:ind w:left="133" w:hanging="0"/>
        <w:jc w:val="both"/>
        <w:rPr/>
      </w:pPr>
      <w:r>
        <w:rPr/>
      </w:r>
    </w:p>
    <w:tbl>
      <w:tblPr>
        <w:tblStyle w:val="Table35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8"/>
        <w:gridCol w:w="5528"/>
        <w:gridCol w:w="1277"/>
        <w:gridCol w:w="1276"/>
        <w:gridCol w:w="1134"/>
      </w:tblGrid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>
                <w:b/>
              </w:rPr>
              <w:t>#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jc w:val="both"/>
              <w:rPr/>
            </w:pPr>
            <w:r>
              <w:rPr>
                <w:b/>
              </w:rPr>
              <w:t>Característica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ind w:left="46" w:hanging="0"/>
              <w:jc w:val="both"/>
              <w:rPr/>
            </w:pPr>
            <w:r>
              <w:rPr>
                <w:b/>
              </w:rPr>
              <w:t>N01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ind w:left="46" w:hanging="0"/>
              <w:jc w:val="both"/>
              <w:rPr/>
            </w:pPr>
            <w:r>
              <w:rPr>
                <w:b/>
              </w:rPr>
              <w:t>N02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ind w:left="46" w:hanging="0"/>
              <w:jc w:val="both"/>
              <w:rPr/>
            </w:pPr>
            <w:r>
              <w:rPr>
                <w:b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Login com privilégios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Fidelização dos clientes alerta de pedidos prontos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Fidelização de clientes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Cadastro de clientes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5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Cadastro de Produtos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6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Quantidade de produtos comprados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68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7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Dar baixa no estoque usando o smartphone como leitor de códigos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8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Cadastro de consignados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9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Cadastro de produtos por categoria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10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Relações dos produtos em estoque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11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Produtos mais comercializados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12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Registrar a data de reposição dos produtos consignados.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13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Acompanhamento das vendas dos produtos consignados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14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Possibilidade de importação de notas fiscais para cadastrar os produtos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15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Atualizar a quantidade de produtos na hora da venda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16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Alerta dos produtos com estoque baixo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17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Relatórios de produtos por categoria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18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Relatórios de produtos sem estoque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19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E-mail de cotação automático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20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Pesquisa de produtos no fornecedor pelo menor valor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21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Pesquisa de produtos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22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Cadastro de fornecedores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23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Consulta de fornecedores pela sua categoria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  <w:bookmarkStart w:id="73" w:name="_heading=h.2s8eyo1"/>
            <w:bookmarkStart w:id="74" w:name="_heading=h.2s8eyo1"/>
            <w:bookmarkEnd w:id="74"/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24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Pesquisa de preço por fornecedor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25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Gestão de fornecedores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26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Classificação de fornecedores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48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27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 w:before="0" w:after="18"/>
              <w:jc w:val="both"/>
              <w:rPr/>
            </w:pPr>
            <w:r>
              <w:rPr/>
              <w:t>Sistema de comanda eletrônica por aplicativo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28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Divisão do preço total da comanda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29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Envio do pedido para cozinha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30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Mesas numeradas para identificação na comanda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31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Uso do visor para acompanhamento dos pedidos registrados na comanda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32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Sistema de cardápio em formato digital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33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Fotos dos produtos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34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Observação no pedido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35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Cores diferentes para pedidos com observação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36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Dados sobre as Informações calóricas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37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Informações alérgicas do produto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38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Tempo médio dos pratos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39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Formas de pagamentos na finalização da comanda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40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Desconto na hora da venda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41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Relatórios de vendas diário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42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Relatórios de vendas semanal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43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Relatório de vendas mensal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44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Relatórios por intervalo de tempo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45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Movimento do caixa entrada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46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Movimento do caixa saída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47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Backup do banco de dados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48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Restauração dos dados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49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 w:before="0" w:after="18"/>
              <w:jc w:val="both"/>
              <w:rPr/>
            </w:pPr>
            <w:r>
              <w:rPr/>
              <w:t>Abrir turno para registro do movimento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ind w:left="15" w:hanging="0"/>
              <w:jc w:val="both"/>
              <w:rPr/>
            </w:pPr>
            <w:r>
              <w:rPr/>
              <w:t>50</w:t>
            </w:r>
          </w:p>
        </w:tc>
        <w:tc>
          <w:tcPr>
            <w:tcW w:w="55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Fechar o turno do registro do movimento</w:t>
            </w:r>
          </w:p>
        </w:tc>
        <w:tc>
          <w:tcPr>
            <w:tcW w:w="12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LOnormal1"/>
              <w:jc w:val="both"/>
              <w:rPr/>
            </w:pPr>
            <w:r>
              <w:rPr/>
            </w:r>
          </w:p>
        </w:tc>
      </w:tr>
    </w:tbl>
    <w:p>
      <w:pPr>
        <w:pStyle w:val="LOnormal1"/>
        <w:jc w:val="right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  <w:bookmarkStart w:id="75" w:name="_heading=h.17dp8vu"/>
      <w:bookmarkStart w:id="76" w:name="_heading=h.17dp8vu"/>
      <w:bookmarkEnd w:id="76"/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15) Arquitetura de negócio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firstLine="709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Cenários presentes no negócio:</w:t>
      </w:r>
    </w:p>
    <w:p>
      <w:pPr>
        <w:pStyle w:val="LOnormal1"/>
        <w:keepNext w:val="false"/>
        <w:keepLines w:val="false"/>
        <w:widowControl/>
        <w:numPr>
          <w:ilvl w:val="0"/>
          <w:numId w:val="20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de compras</w:t>
      </w:r>
    </w:p>
    <w:p>
      <w:pPr>
        <w:pStyle w:val="LOnormal1"/>
        <w:keepNext w:val="false"/>
        <w:keepLines w:val="false"/>
        <w:widowControl/>
        <w:numPr>
          <w:ilvl w:val="0"/>
          <w:numId w:val="20"/>
        </w:numPr>
        <w:shd w:val="clear" w:fill="auto"/>
        <w:spacing w:lineRule="auto" w:line="480" w:before="0" w:after="0"/>
        <w:ind w:left="72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Financeiro</w:t>
      </w:r>
    </w:p>
    <w:p>
      <w:pPr>
        <w:pStyle w:val="LOnormal1"/>
        <w:keepNext w:val="false"/>
        <w:keepLines w:val="false"/>
        <w:widowControl/>
        <w:numPr>
          <w:ilvl w:val="0"/>
          <w:numId w:val="20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Atendimento/balcão</w:t>
      </w:r>
    </w:p>
    <w:p>
      <w:pPr>
        <w:pStyle w:val="LOnormal1"/>
        <w:keepNext w:val="false"/>
        <w:keepLines w:val="false"/>
        <w:widowControl/>
        <w:numPr>
          <w:ilvl w:val="0"/>
          <w:numId w:val="20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Cozinha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Cenário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Departamento financeiro da Mega Lancheteria.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Nó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Gerente (Luiz Fernandes Sales da Silva) e proprietário do estabelecimento (Ricardo Lopes da Gama).</w:t>
      </w:r>
    </w:p>
    <w:p>
      <w:pPr>
        <w:pStyle w:val="LOnormal1"/>
        <w:keepNext w:val="false"/>
        <w:keepLines w:val="false"/>
        <w:widowControl/>
        <w:numPr>
          <w:ilvl w:val="0"/>
          <w:numId w:val="19"/>
        </w:numPr>
        <w:shd w:val="clear" w:fill="auto"/>
        <w:spacing w:lineRule="auto" w:line="480" w:before="0" w:after="0"/>
        <w:ind w:left="72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Planejamento Financeiro.</w:t>
      </w:r>
    </w:p>
    <w:p>
      <w:pPr>
        <w:pStyle w:val="LOnormal1"/>
        <w:keepNext w:val="false"/>
        <w:keepLines w:val="false"/>
        <w:widowControl/>
        <w:numPr>
          <w:ilvl w:val="0"/>
          <w:numId w:val="19"/>
        </w:numPr>
        <w:shd w:val="clear" w:fill="auto"/>
        <w:spacing w:lineRule="auto" w:line="480" w:before="0" w:after="0"/>
        <w:ind w:left="1788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Controlar do fluxo de caixa;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Cenário Operacional: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Atendimento/Balcão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707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Nó operacional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Atendentes</w:t>
      </w:r>
    </w:p>
    <w:p>
      <w:pPr>
        <w:pStyle w:val="LOnormal1"/>
        <w:keepNext w:val="false"/>
        <w:keepLines w:val="false"/>
        <w:widowControl/>
        <w:numPr>
          <w:ilvl w:val="0"/>
          <w:numId w:val="11"/>
        </w:numPr>
        <w:shd w:val="clear" w:fill="auto"/>
        <w:spacing w:lineRule="auto" w:line="480" w:before="0" w:after="0"/>
        <w:ind w:left="144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Capacidade Operacional: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Atender cliente;</w:t>
      </w:r>
    </w:p>
    <w:p>
      <w:pPr>
        <w:pStyle w:val="LOnormal1"/>
        <w:keepNext w:val="false"/>
        <w:keepLines w:val="false"/>
        <w:widowControl/>
        <w:numPr>
          <w:ilvl w:val="0"/>
          <w:numId w:val="11"/>
        </w:numPr>
        <w:shd w:val="clear" w:fill="auto"/>
        <w:spacing w:lineRule="auto" w:line="480" w:before="0" w:after="0"/>
        <w:ind w:left="1440" w:right="0" w:firstLine="709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Capacidade Operacional: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Entregar pedido.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Cenário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Departamento de compras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Nó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Gerente (Luiz Fernandes Sales da Silva)</w:t>
      </w:r>
    </w:p>
    <w:p>
      <w:pPr>
        <w:pStyle w:val="LOnormal1"/>
        <w:keepNext w:val="false"/>
        <w:keepLines w:val="false"/>
        <w:widowControl/>
        <w:numPr>
          <w:ilvl w:val="0"/>
          <w:numId w:val="15"/>
        </w:numPr>
        <w:shd w:val="clear" w:fill="auto"/>
        <w:spacing w:lineRule="auto" w:line="480" w:before="0" w:after="0"/>
        <w:ind w:left="72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Comprar produtos;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Cenário operacional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Caixa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Nó operacional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Operador de caixa / Gerente / Proprietário </w:t>
      </w:r>
    </w:p>
    <w:p>
      <w:pPr>
        <w:pStyle w:val="LOnormal1"/>
        <w:keepNext w:val="false"/>
        <w:keepLines w:val="false"/>
        <w:widowControl/>
        <w:numPr>
          <w:ilvl w:val="0"/>
          <w:numId w:val="18"/>
        </w:numPr>
        <w:shd w:val="clear" w:fill="auto"/>
        <w:spacing w:lineRule="auto" w:line="480" w:before="0" w:after="0"/>
        <w:ind w:left="1788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Receber pagamento;</w:t>
      </w:r>
    </w:p>
    <w:p>
      <w:pPr>
        <w:pStyle w:val="LOnormal1"/>
        <w:keepNext w:val="false"/>
        <w:keepLines w:val="false"/>
        <w:widowControl/>
        <w:numPr>
          <w:ilvl w:val="0"/>
          <w:numId w:val="18"/>
        </w:numPr>
        <w:shd w:val="clear" w:fill="auto"/>
        <w:spacing w:lineRule="auto" w:line="480" w:before="0" w:after="0"/>
        <w:ind w:left="1788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Gerir caixa.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firstLine="707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Cenário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Cozinha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480" w:before="0" w:after="0"/>
        <w:ind w:left="707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Nó operacional: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Cozinheiro/Chapeiro</w:t>
      </w:r>
    </w:p>
    <w:p>
      <w:pPr>
        <w:pStyle w:val="LOnormal1"/>
        <w:keepNext w:val="false"/>
        <w:keepLines w:val="false"/>
        <w:widowControl/>
        <w:numPr>
          <w:ilvl w:val="3"/>
          <w:numId w:val="16"/>
        </w:numPr>
        <w:shd w:val="clear" w:fill="auto"/>
        <w:spacing w:lineRule="auto" w:line="480" w:before="0" w:after="0"/>
        <w:ind w:left="2486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pedido.</w:t>
      </w:r>
    </w:p>
    <w:p>
      <w:pPr>
        <w:pStyle w:val="LOnormal1"/>
        <w:keepNext w:val="false"/>
        <w:keepLines w:val="false"/>
        <w:widowControl/>
        <w:numPr>
          <w:ilvl w:val="3"/>
          <w:numId w:val="16"/>
        </w:numPr>
        <w:shd w:val="clear" w:fill="auto"/>
        <w:spacing w:lineRule="auto" w:line="480" w:before="0" w:after="0"/>
        <w:ind w:left="2486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Gerenciar produtos.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15) Arquitetura de negócio (parte gráfica)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3852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  <w:drawing>
          <wp:inline distT="0" distB="0" distL="0" distR="0">
            <wp:extent cx="6966585" cy="39243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  <w:drawing>
          <wp:inline distT="0" distB="0" distL="0" distR="0">
            <wp:extent cx="6864985" cy="386715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/>
      </w:pPr>
      <w:r>
        <w:rPr/>
        <w:drawing>
          <wp:inline distT="0" distB="0" distL="0" distR="0">
            <wp:extent cx="6678930" cy="3762375"/>
            <wp:effectExtent l="0" t="0" r="0" b="0"/>
            <wp:docPr id="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6550" cy="3739515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16) DFD Essencial</w:t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5650865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17) Análise de eventos</w:t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/>
        <w:drawing>
          <wp:inline distT="0" distB="0" distL="0" distR="0">
            <wp:extent cx="6106160" cy="762635"/>
            <wp:effectExtent l="0" t="0" r="0" b="0"/>
            <wp:docPr id="9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18)  Descritivo dos processos</w:t>
      </w:r>
    </w:p>
    <w:p>
      <w:pPr>
        <w:pStyle w:val="LOnormal1"/>
        <w:spacing w:lineRule="auto" w:line="360"/>
        <w:jc w:val="both"/>
        <w:rPr/>
      </w:pPr>
      <w:r>
        <w:rPr/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1762125" cy="3438525"/>
            <wp:effectExtent l="0" t="0" r="0" b="0"/>
            <wp:wrapSquare wrapText="bothSides"/>
            <wp:docPr id="10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left="108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Entregar cardápio: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324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Evento: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cliente solicita cardápio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324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Objetivo: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Entregar o cardápio ao cliente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396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Trabalhadores Envolvidos: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396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Atendente</w:t>
      </w:r>
    </w:p>
    <w:p>
      <w:pPr>
        <w:pStyle w:val="LOnormal1"/>
        <w:keepNext w:val="false"/>
        <w:keepLines w:val="false"/>
        <w:widowControl/>
        <w:numPr>
          <w:ilvl w:val="1"/>
          <w:numId w:val="5"/>
        </w:numPr>
        <w:shd w:val="clear" w:fill="auto"/>
        <w:spacing w:lineRule="auto" w:line="360" w:before="0" w:after="0"/>
        <w:ind w:left="18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entrega o cardápio ao cliente.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85090</wp:posOffset>
            </wp:positionH>
            <wp:positionV relativeFrom="paragraph">
              <wp:posOffset>635</wp:posOffset>
            </wp:positionV>
            <wp:extent cx="2686050" cy="3352800"/>
            <wp:effectExtent l="0" t="0" r="0" b="0"/>
            <wp:wrapSquare wrapText="bothSides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360" w:before="0" w:after="160"/>
        <w:ind w:left="108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Pedido:</w:t>
      </w:r>
    </w:p>
    <w:p>
      <w:pPr>
        <w:pStyle w:val="LOnormal1"/>
        <w:spacing w:lineRule="auto" w:line="360"/>
        <w:ind w:firstLine="720"/>
        <w:jc w:val="both"/>
        <w:rPr/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O cliente realiza o pedido</w:t>
      </w:r>
    </w:p>
    <w:p>
      <w:pPr>
        <w:pStyle w:val="LOnormal1"/>
        <w:spacing w:lineRule="auto" w:line="360"/>
        <w:ind w:firstLine="720"/>
        <w:jc w:val="both"/>
        <w:rPr/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 xml:space="preserve">Anotar os pedidos     </w:t>
        <w:tab/>
        <w:t xml:space="preserve">      solicitados pelo cliente.</w:t>
      </w:r>
    </w:p>
    <w:p>
      <w:pPr>
        <w:pStyle w:val="LOnormal1"/>
        <w:spacing w:lineRule="auto" w:line="360"/>
        <w:ind w:firstLine="7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Onormal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Atendente</w:t>
      </w:r>
    </w:p>
    <w:p>
      <w:pPr>
        <w:pStyle w:val="LOnormal1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36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anota pedido;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25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1.1. Caso o cliente esteja na lista de devedores que não pagam, o cliente é impedido de realizar o pedido e o processo finaliza.</w:t>
      </w:r>
    </w:p>
    <w:p>
      <w:pPr>
        <w:pStyle w:val="LOnormal1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36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verifica a disponibilidade do pedido;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25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2.1.Caso o solicitado esteja indisponível, é informado ao cliente e o processo finaliza.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25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 Caso contrário registra o pedido. Nesse momento o sistema atribui o status “Cadastrado”.</w:t>
      </w:r>
    </w:p>
    <w:p>
      <w:pPr>
        <w:pStyle w:val="LOnormal1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36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entrega uma comanda ao cliente.</w:t>
      </w:r>
    </w:p>
    <w:p>
      <w:pPr>
        <w:pStyle w:val="LOnormal1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360" w:before="0" w:after="16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encaminha o pedido para a cozinha.</w:t>
      </w:r>
    </w:p>
    <w:p>
      <w:pPr>
        <w:pStyle w:val="LO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left="108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176530</wp:posOffset>
            </wp:positionH>
            <wp:positionV relativeFrom="paragraph">
              <wp:posOffset>635</wp:posOffset>
            </wp:positionV>
            <wp:extent cx="2214880" cy="2637790"/>
            <wp:effectExtent l="0" t="0" r="0" b="0"/>
            <wp:wrapSquare wrapText="largest"/>
            <wp:docPr id="1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Solicitar preparo: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right="0" w:hanging="0"/>
        <w:jc w:val="both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Evento: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garçom solicita o preparo do pedido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right="0" w:hanging="0"/>
        <w:jc w:val="both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Objetivo: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Solicitar o preparo dos itens do pedido </w:t>
        <w:tab/>
        <w:t>à cozinha.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right="0" w:hanging="0"/>
        <w:jc w:val="both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Trabalhadores Envolvidos: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Atendente</w:t>
      </w:r>
    </w:p>
    <w:p>
      <w:pPr>
        <w:pStyle w:val="LOnormal1"/>
        <w:keepNext w:val="false"/>
        <w:keepLines w:val="false"/>
        <w:widowControl/>
        <w:numPr>
          <w:ilvl w:val="1"/>
          <w:numId w:val="5"/>
        </w:numPr>
        <w:shd w:val="clear" w:fill="auto"/>
        <w:spacing w:lineRule="auto" w:line="360" w:before="0" w:after="0"/>
        <w:ind w:left="1800" w:right="0" w:hanging="360"/>
        <w:jc w:val="both"/>
        <w:rPr/>
      </w:pPr>
      <w:bookmarkStart w:id="77" w:name="__DdeLink__8174_183846378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garçom encaminha o pedido à cozinha para o preparo dos itens.</w:t>
      </w:r>
      <w:bookmarkEnd w:id="77"/>
    </w:p>
    <w:p>
      <w:pPr>
        <w:pStyle w:val="LOnormal1"/>
        <w:keepNext w:val="false"/>
        <w:keepLines w:val="false"/>
        <w:widowControl/>
        <w:numPr>
          <w:ilvl w:val="1"/>
          <w:numId w:val="5"/>
        </w:numPr>
        <w:shd w:val="clear" w:fill="auto"/>
        <w:spacing w:lineRule="auto" w:line="360" w:before="0" w:after="0"/>
        <w:ind w:left="1800" w:right="0" w:hanging="360"/>
        <w:jc w:val="both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garçom encaminha o pedido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copeiro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para o preparo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das bebidas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360" w:before="0" w:after="160"/>
        <w:ind w:left="108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-87630</wp:posOffset>
            </wp:positionV>
            <wp:extent cx="2495550" cy="3352800"/>
            <wp:effectExtent l="0" t="0" r="0" b="0"/>
            <wp:wrapSquare wrapText="bothSides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ntregar pedido:</w:t>
      </w:r>
    </w:p>
    <w:p>
      <w:pPr>
        <w:pStyle w:val="LOnormal1"/>
        <w:spacing w:lineRule="auto" w:line="360"/>
        <w:ind w:firstLine="720"/>
        <w:jc w:val="both"/>
        <w:rPr/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 xml:space="preserve">A cozinha informa que o pedido </w:t>
        <w:tab/>
        <w:tab/>
        <w:t>está pronto.</w:t>
      </w:r>
    </w:p>
    <w:p>
      <w:pPr>
        <w:pStyle w:val="LOnormal1"/>
        <w:spacing w:lineRule="auto" w:line="360"/>
        <w:ind w:firstLine="720"/>
        <w:jc w:val="both"/>
        <w:rPr/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 xml:space="preserve">Entregar o pedido pronto ao </w:t>
        <w:tab/>
        <w:tab/>
        <w:t>cliente.</w:t>
      </w:r>
    </w:p>
    <w:p>
      <w:pPr>
        <w:pStyle w:val="LOnormal1"/>
        <w:spacing w:lineRule="auto" w:line="360"/>
        <w:ind w:firstLine="7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Onormal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Atendente</w:t>
      </w:r>
    </w:p>
    <w:p>
      <w:pPr>
        <w:pStyle w:val="LOnormal1"/>
        <w:keepNext w:val="false"/>
        <w:keepLines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retira o pedido pronto na cozinha;</w:t>
      </w:r>
    </w:p>
    <w:p>
      <w:pPr>
        <w:pStyle w:val="LOnormal1"/>
        <w:keepNext w:val="false"/>
        <w:keepLines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entrega o pedido ao cliente;</w:t>
      </w:r>
    </w:p>
    <w:p>
      <w:pPr>
        <w:pStyle w:val="LOnormal1"/>
        <w:keepNext w:val="false"/>
        <w:keepLines w:val="false"/>
        <w:widowControl/>
        <w:numPr>
          <w:ilvl w:val="1"/>
          <w:numId w:val="10"/>
        </w:numPr>
        <w:shd w:val="clear" w:fill="auto"/>
        <w:spacing w:lineRule="auto" w:line="360" w:before="0" w:after="160"/>
        <w:ind w:left="18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Sendo recusado o pedido, o atendente retorna o pedido a cozinha.</w:t>
      </w:r>
    </w:p>
    <w:p>
      <w:pPr>
        <w:pStyle w:val="LOnormal1"/>
        <w:spacing w:lineRule="auto" w:line="36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360" w:before="0" w:after="160"/>
        <w:ind w:left="108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Entregar Bebida:</w:t>
      </w:r>
    </w:p>
    <w:p>
      <w:pPr>
        <w:pStyle w:val="LOnormal1"/>
        <w:spacing w:lineRule="auto" w:line="360" w:before="0" w:after="160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180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Evento: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-63500</wp:posOffset>
            </wp:positionV>
            <wp:extent cx="2486025" cy="2962275"/>
            <wp:effectExtent l="0" t="0" r="0" b="0"/>
            <wp:wrapSquare wrapText="bothSides"/>
            <wp:docPr id="1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copeiro entrega a bebida pronta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180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Objetivo: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Entregar as bebidas solicitadas ao cliente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180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Trabalhadores Envolvidos: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Atendente</w:t>
      </w:r>
    </w:p>
    <w:p>
      <w:pPr>
        <w:pStyle w:val="LOnormal1"/>
        <w:keepNext w:val="false"/>
        <w:keepLines w:val="false"/>
        <w:widowControl/>
        <w:numPr>
          <w:ilvl w:val="1"/>
          <w:numId w:val="5"/>
        </w:numPr>
        <w:shd w:val="clear" w:fill="auto"/>
        <w:spacing w:lineRule="auto" w:line="360" w:before="0" w:after="0"/>
        <w:ind w:left="180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atendente entrega as bebidas solicitadas ao cliente, ao ser avisado pelo copeiro.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19) Regras de Negócio</w:t>
      </w:r>
    </w:p>
    <w:p>
      <w:pPr>
        <w:pStyle w:val="LO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Atendente precisa entregar a comanda para o cliente.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O processo que originou foi: 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>RN0002</w:t>
      </w:r>
      <w:r>
        <w:rPr>
          <w:rFonts w:ascii="Times New Roman" w:hAnsi="Times New Roman"/>
          <w:sz w:val="24"/>
          <w:szCs w:val="24"/>
        </w:rPr>
        <w:t xml:space="preserve"> - Em caso de perda da comanda, o atendente faz uma nova perguntando ao cliente o que foi solicitado pelo mesmo.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O processo que originou foi: 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Nessa comanda entregue para o cliente, precisa estar anotado o produto e a quantidade de cada item consumido pelo cliente. 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RN0004 -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1-Realizar Contagem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setor de compras precisa enviar orçamento para o financeiro conseguir pagar as compras feitas pelo setor de compras.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1-Realizar pagamento dos fornecedores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abrir o caixa e anotar o valor inicial do caixa e Gerente ao fechar o caixa precisa anotar o saldo final dele.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1-Abrir Caixa – DFD Gerir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RN0007 - </w:t>
      </w:r>
      <w:r>
        <w:rPr>
          <w:rFonts w:eastAsia="Times New Roman" w:cs="Times New Roman" w:ascii="Times New Roman" w:hAnsi="Times New Roman"/>
          <w:sz w:val="24"/>
          <w:szCs w:val="24"/>
        </w:rPr>
        <w:t>Toda vez que troca o operador de caixa, precisa ser feita a soma de toda a quantia existente no caixa.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1-Abrir Caixa – DFD Gerir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RN0008 - </w:t>
      </w:r>
      <w:r>
        <w:rPr>
          <w:rFonts w:eastAsia="Times New Roman" w:cs="Times New Roman" w:ascii="Times New Roman" w:hAnsi="Times New Roman"/>
          <w:sz w:val="24"/>
          <w:szCs w:val="24"/>
        </w:rPr>
        <w:t>Gerente precisa retirar o dinheiro do caixa ao fechar o caixa.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2-Fechar Caixa – DFD Gerir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RN0009 -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faturamento do estabelecimento.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faturamento – DFD Realizar planejamento financeiro.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RN00010 -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pagamento de todas as contas.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3-Realizar pagamento de impostos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armazenar as notas fiscais geradas numa pasta de notas fiscais.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pagamento dos fornecedores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RN00012 -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armazenar todas as duplicatas e boletos bancários gerados numa pasta de boletos bancários/duplicatas.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pagamento dos fornecedores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receber a folha de pagamento do contador para realizar o pagamento do salário aos funcionários.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2-Realizar pagamento do salário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RN00014 -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receber o valor do cálculo de impostos feito pelo contador para realizar o pagamento de todos os impostos.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3-Realizar pagamento de impostos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realizar o cálculo d</w:t>
      </w:r>
      <w:r>
        <w:rPr>
          <w:rFonts w:eastAsia="Times New Roman" w:cs="Times New Roman" w:ascii="Times New Roman" w:hAnsi="Times New Roman"/>
          <w:sz w:val="24"/>
          <w:szCs w:val="24"/>
        </w:rPr>
        <w:t>o faturamento para poder informar ao contador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faturamento – DFD Realizar planejamento financeiro.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implementar um plano de ação para contextos negativos do negócio.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2-Implementar plano de ação – DFD Realizar planejamento financeiro.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registrar o valor que recebeu de outros bares associados(bares da família que ele é sócio e outros bares que ele é </w:t>
      </w:r>
      <w:r>
        <w:rPr>
          <w:rFonts w:eastAsia="Times New Roman" w:cs="Times New Roman" w:ascii="Times New Roman" w:hAnsi="Times New Roman"/>
          <w:sz w:val="24"/>
          <w:szCs w:val="24"/>
        </w:rPr>
        <w:t>o proprietário</w:t>
      </w:r>
      <w:r>
        <w:rPr>
          <w:rFonts w:eastAsia="Times New Roman" w:cs="Times New Roman" w:ascii="Times New Roman" w:hAnsi="Times New Roman"/>
          <w:sz w:val="24"/>
          <w:szCs w:val="24"/>
        </w:rPr>
        <w:t>).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4-Receber pagamento de bares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RN00018 </w:t>
      </w:r>
      <w:r>
        <w:rPr>
          <w:rFonts w:eastAsia="Times New Roman" w:cs="Times New Roman" w:ascii="Times New Roman" w:hAnsi="Times New Roman"/>
          <w:sz w:val="24"/>
          <w:szCs w:val="24"/>
        </w:rPr>
        <w:t>-  O estoque deve ser verificado a cada 15 dias.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Contagem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RN00019 </w:t>
      </w:r>
      <w:r>
        <w:rPr>
          <w:rFonts w:eastAsia="Times New Roman" w:cs="Times New Roman" w:ascii="Times New Roman" w:hAnsi="Times New Roman"/>
          <w:sz w:val="24"/>
          <w:szCs w:val="24"/>
        </w:rPr>
        <w:t>-  Produtos mais próximos da validade devem ser utilizados primeiro.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 – Verificar validade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RN00020 </w:t>
      </w:r>
      <w:r>
        <w:rPr>
          <w:rFonts w:eastAsia="Times New Roman" w:cs="Times New Roman" w:ascii="Times New Roman" w:hAnsi="Times New Roman"/>
          <w:sz w:val="24"/>
          <w:szCs w:val="24"/>
        </w:rPr>
        <w:t>-  Produtos em baixa quantidade devem ser colocados numa lista de compras.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Contagem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RN00021 </w:t>
      </w:r>
      <w:r>
        <w:rPr>
          <w:rFonts w:eastAsia="Times New Roman" w:cs="Times New Roman" w:ascii="Times New Roman" w:hAnsi="Times New Roman"/>
          <w:sz w:val="24"/>
          <w:szCs w:val="24"/>
        </w:rPr>
        <w:t>-  Os produtos devem ser verificados pelo Gerente, logo que entregues pelo fornecedor.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3-Verificar produtos comprados – DFD Comprar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RN00022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- O Gerente precisa </w:t>
      </w:r>
      <w:r>
        <w:rPr>
          <w:rFonts w:eastAsia="Times New Roman" w:cs="Times New Roman" w:ascii="Times New Roman" w:hAnsi="Times New Roman"/>
          <w:sz w:val="24"/>
          <w:szCs w:val="24"/>
        </w:rPr>
        <w:t>solicitar a troca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dos </w:t>
      </w:r>
      <w:r>
        <w:rPr>
          <w:rFonts w:eastAsia="Times New Roman" w:cs="Times New Roman" w:ascii="Times New Roman" w:hAnsi="Times New Roman"/>
          <w:sz w:val="24"/>
          <w:szCs w:val="24"/>
        </w:rPr>
        <w:t>produtos recebidos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caso os </w:t>
      </w:r>
      <w:r>
        <w:rPr>
          <w:rFonts w:eastAsia="Times New Roman" w:cs="Times New Roman" w:ascii="Times New Roman" w:hAnsi="Times New Roman"/>
          <w:sz w:val="24"/>
          <w:szCs w:val="24"/>
        </w:rPr>
        <w:t>mesmos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não estejam de acordo com a lista de compras.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4-Troca de mercadorias defeituosas – DFD Comprar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RN00023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entregar um cardápio ao cliente.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1-Entregar Cardápio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RN00024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 a disponibilidade dos produtos.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RN00025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encaminhar os itens solicitados a cozinha.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3-Solicitar preparo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RN00026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verificar, de tempos em tempos, se o cliente está satisfeito ou se necessita de algo.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entrar em contato com fornecedores e avaliar os melhores preços, data de entrega e forma de pagamento.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o orçamento – DFD Comprar produtos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Atendente precisa entregar </w:t>
      </w:r>
      <w:r>
        <w:rPr>
          <w:rFonts w:eastAsia="Times New Roman" w:cs="Times New Roman" w:ascii="Times New Roman" w:hAnsi="Times New Roman"/>
          <w:sz w:val="24"/>
          <w:szCs w:val="24"/>
        </w:rPr>
        <w:t>o pedido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</w:t>
      </w:r>
      <w:r>
        <w:rPr>
          <w:rFonts w:eastAsia="Times New Roman" w:cs="Times New Roman" w:ascii="Times New Roman" w:hAnsi="Times New Roman"/>
          <w:sz w:val="24"/>
          <w:szCs w:val="24"/>
        </w:rPr>
        <w:t>o copeiro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3-Solicitar preparo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Cozinheiro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precisa receber </w:t>
      </w:r>
      <w:r>
        <w:rPr>
          <w:rFonts w:eastAsia="Times New Roman" w:cs="Times New Roman" w:ascii="Times New Roman" w:hAnsi="Times New Roman"/>
          <w:sz w:val="24"/>
          <w:szCs w:val="24"/>
        </w:rPr>
        <w:t>o pedido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assim começar o preparo.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2-Preparar pedido – DFD Preparar pedido.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 cozinha informa a falta de produtos em estoque. Solicitando assim a reposição deste produto.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contagem – DFD Gerenciar produtos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Chapeiro precisa fazer o preparo dos lanches. 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2-Preparar pedido – DFD Preparar pedido.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- Assim que o pedido estiver pronto, 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atendente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precisa entregar ao balcão.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4-Entregar pedido – DFD Atender cliente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</w:rPr>
        <w:t>Copeiro precisa fazer o preparo das bebidas solicitadas.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3-Solicitar preparo – DFD Atender cliente.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RN00034 –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Em caso de diferença de fechamento de caixa feito erroneamente, o funcionário que fez o fechamento 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erá um desconto salarial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de acordo com a quantia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faltante.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2-Fechar caixa – DFD Gerir caixa.</w:t>
      </w:r>
    </w:p>
    <w:p>
      <w:pPr>
        <w:pStyle w:val="LO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rPr/>
      </w:pPr>
      <w:r>
        <w:rPr/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20) Modelo conceitual de Negócio</w:t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/>
        <w:drawing>
          <wp:inline distT="0" distB="0" distL="0" distR="0">
            <wp:extent cx="6106160" cy="3460750"/>
            <wp:effectExtent l="0" t="0" r="0" b="0"/>
            <wp:docPr id="1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21) Ciclo de vida</w:t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/>
        <w:drawing>
          <wp:inline distT="0" distB="0" distL="0" distR="0">
            <wp:extent cx="3724275" cy="5629275"/>
            <wp:effectExtent l="0" t="0" r="0" b="0"/>
            <wp:docPr id="1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22) Requisitos do Sistema (SSS)</w:t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numPr>
          <w:ilvl w:val="0"/>
          <w:numId w:val="17"/>
        </w:numPr>
        <w:spacing w:lineRule="auto" w:line="240"/>
        <w:ind w:left="720" w:hanging="360"/>
        <w:jc w:val="both"/>
        <w:rPr>
          <w:color w:val="000000"/>
          <w:u w:val="none"/>
        </w:rPr>
      </w:pPr>
      <w:r>
        <w:rPr>
          <w:b/>
          <w:color w:val="000000"/>
        </w:rPr>
        <w:t>Sistema de cardápio em formato digital:</w:t>
      </w:r>
      <w:r>
        <w:rPr>
          <w:color w:val="000000"/>
        </w:rPr>
        <w:t xml:space="preserve"> O sistema deve possuir um cardápio digital por meio de um aplicativo, no qual o garçom poderá consultar e mostrar o cardápio ao cliente. O processo que deu origem a esse requisito foi o de </w:t>
      </w:r>
      <w:r>
        <w:rPr>
          <w:b/>
          <w:color w:val="000000"/>
        </w:rPr>
        <w:t>Entregar Cardápio</w:t>
      </w:r>
      <w:r>
        <w:rPr>
          <w:color w:val="000000"/>
        </w:rPr>
        <w:t>.</w:t>
      </w:r>
    </w:p>
    <w:p>
      <w:pPr>
        <w:pStyle w:val="LOnormal1"/>
        <w:spacing w:lineRule="auto" w:line="240"/>
        <w:ind w:left="0" w:hanging="0"/>
        <w:jc w:val="both"/>
        <w:rPr/>
      </w:pPr>
      <w:r>
        <w:rPr/>
      </w:r>
    </w:p>
    <w:p>
      <w:pPr>
        <w:pStyle w:val="LOnormal1"/>
        <w:numPr>
          <w:ilvl w:val="0"/>
          <w:numId w:val="17"/>
        </w:numPr>
        <w:spacing w:lineRule="auto" w:line="240"/>
        <w:ind w:left="720" w:hanging="360"/>
        <w:jc w:val="both"/>
        <w:rPr>
          <w:color w:val="000000"/>
          <w:u w:val="none"/>
        </w:rPr>
      </w:pPr>
      <w:r>
        <w:rPr>
          <w:b/>
          <w:color w:val="000000"/>
        </w:rPr>
        <w:t>Cadastrar o pedido:</w:t>
      </w:r>
      <w:r>
        <w:rPr>
          <w:color w:val="000000"/>
        </w:rPr>
        <w:t xml:space="preserve"> O sistema, quando solicitado, deve cadastrar um novo pedido, contendo itens, o valor de cada item e a quantidade dos mesmos. O processo que deu origem a esse requisito foi o de </w:t>
      </w:r>
      <w:r>
        <w:rPr>
          <w:b/>
          <w:color w:val="000000"/>
        </w:rPr>
        <w:t>Anotar pedido</w:t>
      </w:r>
      <w:r>
        <w:rPr>
          <w:color w:val="000000"/>
        </w:rPr>
        <w:t>.</w:t>
      </w:r>
    </w:p>
    <w:p>
      <w:pPr>
        <w:pStyle w:val="LOnormal1"/>
        <w:spacing w:lineRule="auto" w:line="240"/>
        <w:ind w:left="720" w:hanging="0"/>
        <w:jc w:val="both"/>
        <w:rPr/>
      </w:pPr>
      <w:r>
        <w:rPr/>
      </w:r>
    </w:p>
    <w:p>
      <w:pPr>
        <w:pStyle w:val="LOnormal1"/>
        <w:numPr>
          <w:ilvl w:val="0"/>
          <w:numId w:val="17"/>
        </w:numPr>
        <w:spacing w:lineRule="auto" w:line="240"/>
        <w:ind w:left="720" w:hanging="360"/>
        <w:jc w:val="both"/>
        <w:rPr>
          <w:color w:val="000000"/>
          <w:u w:val="none"/>
        </w:rPr>
      </w:pPr>
      <w:r>
        <w:rPr>
          <w:b/>
          <w:color w:val="000000"/>
        </w:rPr>
        <w:t>Alterar pedido:</w:t>
      </w:r>
      <w:r>
        <w:rPr>
          <w:color w:val="000000"/>
        </w:rPr>
        <w:t xml:space="preserve"> O sistema, quando solicitado, deve alterar itens dentro de um pedido, podendo alterar a quantidade, adicionar novos itens ou excluir itens. O processo que deu origem a esse requisito foi o de </w:t>
      </w:r>
      <w:r>
        <w:rPr>
          <w:b/>
          <w:color w:val="000000"/>
        </w:rPr>
        <w:t>Anotar pedido</w:t>
      </w:r>
      <w:r>
        <w:rPr>
          <w:color w:val="000000"/>
        </w:rPr>
        <w:t>.</w:t>
      </w:r>
    </w:p>
    <w:p>
      <w:pPr>
        <w:pStyle w:val="LOnormal1"/>
        <w:spacing w:lineRule="auto" w:line="240"/>
        <w:ind w:left="0" w:hanging="0"/>
        <w:jc w:val="both"/>
        <w:rPr/>
      </w:pPr>
      <w:r>
        <w:rPr/>
      </w:r>
    </w:p>
    <w:p>
      <w:pPr>
        <w:pStyle w:val="LOnormal1"/>
        <w:numPr>
          <w:ilvl w:val="0"/>
          <w:numId w:val="17"/>
        </w:numPr>
        <w:spacing w:lineRule="auto" w:line="240"/>
        <w:ind w:left="720" w:hanging="360"/>
        <w:jc w:val="both"/>
        <w:rPr>
          <w:color w:val="000000"/>
          <w:u w:val="none"/>
        </w:rPr>
      </w:pPr>
      <w:r>
        <w:rPr>
          <w:b/>
          <w:color w:val="000000"/>
        </w:rPr>
        <w:t>Cancelar pedido:</w:t>
      </w:r>
      <w:r>
        <w:rPr>
          <w:color w:val="000000"/>
        </w:rPr>
        <w:t xml:space="preserve"> O sistema, quando solicitado, deve cancelar o pedido, alterando seu status para “pedido cancelado” e excluindo-o do sistema. O processo que deu origem a esse requisito foi o de </w:t>
      </w:r>
      <w:r>
        <w:rPr>
          <w:b/>
          <w:color w:val="000000"/>
        </w:rPr>
        <w:t>Anotar pedido</w:t>
      </w:r>
      <w:r>
        <w:rPr>
          <w:color w:val="000000"/>
        </w:rPr>
        <w:t>.</w:t>
      </w:r>
    </w:p>
    <w:p>
      <w:pPr>
        <w:pStyle w:val="LOnormal1"/>
        <w:spacing w:lineRule="auto" w:line="240"/>
        <w:ind w:left="720" w:hanging="0"/>
        <w:jc w:val="both"/>
        <w:rPr/>
      </w:pPr>
      <w:r>
        <w:rPr/>
      </w:r>
    </w:p>
    <w:p>
      <w:pPr>
        <w:pStyle w:val="LOnormal1"/>
        <w:numPr>
          <w:ilvl w:val="0"/>
          <w:numId w:val="17"/>
        </w:numPr>
        <w:spacing w:lineRule="auto" w:line="240"/>
        <w:ind w:left="720" w:hanging="360"/>
        <w:jc w:val="both"/>
        <w:rPr>
          <w:color w:val="000000"/>
          <w:u w:val="none"/>
        </w:rPr>
      </w:pPr>
      <w:r>
        <w:rPr>
          <w:b/>
          <w:color w:val="000000"/>
        </w:rPr>
        <w:t>Sistema de comanda eletrônica por aplicativo:</w:t>
      </w:r>
      <w:r>
        <w:rPr>
          <w:color w:val="000000"/>
        </w:rPr>
        <w:t xml:space="preserve"> O sistema deve possuir comanda por meio de um aplicativo, no qual o garçom poderá registrar os itens da comanda. O processo que deu origem a esse requisito foi o de </w:t>
      </w:r>
      <w:r>
        <w:rPr>
          <w:b/>
          <w:color w:val="000000"/>
        </w:rPr>
        <w:t>Anotar pedido</w:t>
      </w:r>
      <w:r>
        <w:rPr>
          <w:color w:val="000000"/>
        </w:rPr>
        <w:t>.</w:t>
      </w:r>
    </w:p>
    <w:p>
      <w:pPr>
        <w:pStyle w:val="LOnormal1"/>
        <w:spacing w:lineRule="auto" w:line="240"/>
        <w:ind w:left="720" w:hanging="0"/>
        <w:jc w:val="both"/>
        <w:rPr/>
      </w:pPr>
      <w:r>
        <w:rPr/>
      </w:r>
    </w:p>
    <w:p>
      <w:pPr>
        <w:pStyle w:val="LOnormal1"/>
        <w:numPr>
          <w:ilvl w:val="0"/>
          <w:numId w:val="17"/>
        </w:numPr>
        <w:spacing w:lineRule="auto" w:line="240"/>
        <w:ind w:left="720" w:hanging="360"/>
        <w:jc w:val="both"/>
        <w:rPr>
          <w:color w:val="000000"/>
          <w:u w:val="none"/>
        </w:rPr>
      </w:pPr>
      <w:r>
        <w:rPr>
          <w:b/>
          <w:color w:val="000000"/>
        </w:rPr>
        <w:t xml:space="preserve">Envio do pedido para cozinha: </w:t>
      </w:r>
      <w:r>
        <w:rPr>
          <w:color w:val="000000"/>
        </w:rPr>
        <w:t>O sistema deverá enviar o pedido e suas informações à Cozinha logo após o garçom registrar o pedido no aplicativo.</w:t>
      </w:r>
    </w:p>
    <w:p>
      <w:pPr>
        <w:pStyle w:val="LOnormal1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 xml:space="preserve">O processo que deu origem a esse requisito foi o de </w:t>
      </w:r>
      <w:r>
        <w:rPr>
          <w:b/>
          <w:color w:val="000000"/>
        </w:rPr>
        <w:t>Solicitar preparo</w:t>
      </w:r>
      <w:r>
        <w:rPr>
          <w:color w:val="000000"/>
        </w:rPr>
        <w:t>.</w:t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Onormal1"/>
        <w:rPr>
          <w:sz w:val="52"/>
          <w:szCs w:val="52"/>
        </w:rPr>
      </w:pPr>
      <w:r>
        <w:rPr>
          <w:sz w:val="52"/>
          <w:szCs w:val="52"/>
        </w:rPr>
        <w:t>23) Matriz de Rastreabilidade – Requisitos X Características</w:t>
      </w:r>
    </w:p>
    <w:p>
      <w:pPr>
        <w:pStyle w:val="LO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6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51"/>
        <w:gridCol w:w="599"/>
        <w:gridCol w:w="599"/>
        <w:gridCol w:w="600"/>
        <w:gridCol w:w="597"/>
        <w:gridCol w:w="591"/>
        <w:gridCol w:w="590"/>
        <w:gridCol w:w="591"/>
        <w:gridCol w:w="587"/>
      </w:tblGrid>
      <w:tr>
        <w:trPr/>
        <w:tc>
          <w:tcPr>
            <w:tcW w:w="48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– 27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– 28</w:t>
            </w:r>
          </w:p>
        </w:tc>
        <w:tc>
          <w:tcPr>
            <w:tcW w:w="6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– 29</w:t>
            </w:r>
          </w:p>
        </w:tc>
        <w:tc>
          <w:tcPr>
            <w:tcW w:w="59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– 30</w:t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- 32</w:t>
            </w:r>
          </w:p>
        </w:tc>
        <w:tc>
          <w:tcPr>
            <w:tcW w:w="5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- 34</w:t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- 35</w:t>
            </w:r>
          </w:p>
        </w:tc>
        <w:tc>
          <w:tcPr>
            <w:tcW w:w="58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Car - 39</w:t>
            </w:r>
          </w:p>
        </w:tc>
      </w:tr>
      <w:tr>
        <w:trPr/>
        <w:tc>
          <w:tcPr>
            <w:tcW w:w="48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SSS-001</w:t>
            </w:r>
            <w:r>
              <w:rPr>
                <w:rFonts w:eastAsia="Calibri" w:cs="Calibri" w:ascii="Calibri" w:hAnsi="Calibri"/>
                <w:color w:val="000000"/>
              </w:rPr>
              <w:t xml:space="preserve"> – O sistema deve possuir um cardápio digital por meio de um aplicativo, no qual o garçom poderá consultar e mostrar o cardápio ao cliente. O processo que deu origem a esse requisito foi o de Entregar Cardápio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SSS-002</w:t>
            </w:r>
            <w:r>
              <w:rPr>
                <w:rFonts w:eastAsia="Calibri" w:cs="Calibri" w:ascii="Calibri" w:hAnsi="Calibri"/>
                <w:color w:val="000000"/>
              </w:rPr>
              <w:t xml:space="preserve"> – O sistema, quando solicitado, deve cadastrar um novo pedido, contendo itens, o valor de cada item e a quantidade dos mesmos. O processo que deu origem a esse requisito foi o de Anotar pedido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8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SSS-003</w:t>
            </w:r>
            <w:r>
              <w:rPr>
                <w:rFonts w:eastAsia="Calibri" w:cs="Calibri" w:ascii="Calibri" w:hAnsi="Calibri"/>
                <w:color w:val="000000"/>
              </w:rPr>
              <w:t xml:space="preserve"> – O sistema, quando solicitado, deve alterar itens dentro de um pedido, podendo alterar a quantidade, adicionar novos itens ou excluir itens. O processo que deu origem a esse requisito foi o de Anotar pedido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8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SSS-004</w:t>
            </w:r>
            <w:r>
              <w:rPr>
                <w:rFonts w:eastAsia="Calibri" w:cs="Calibri" w:ascii="Calibri" w:hAnsi="Calibri"/>
                <w:color w:val="000000"/>
              </w:rPr>
              <w:t xml:space="preserve"> – O sistema, quando solicitado, deve cancelar o pedido, alterando seu status para “pedido cancelado” e excluindo-o do sistema. O processo que deu origem a esse requisito foi o de Anotar pedido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SSS-005</w:t>
            </w:r>
            <w:r>
              <w:rPr>
                <w:rFonts w:eastAsia="Calibri" w:cs="Calibri" w:ascii="Calibri" w:hAnsi="Calibri"/>
                <w:color w:val="000000"/>
              </w:rPr>
              <w:t xml:space="preserve"> – O sistema deve possuir comanda por meio de um aplicativo, no qual o garçom poderá registrar os itens da comanda. O processo que deu origem a esse requisito foi o de Anotar pedido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</w:tr>
      <w:tr>
        <w:trPr/>
        <w:tc>
          <w:tcPr>
            <w:tcW w:w="48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SSS-007</w:t>
            </w:r>
            <w:r>
              <w:rPr>
                <w:rFonts w:eastAsia="Calibri" w:cs="Calibri" w:ascii="Calibri" w:hAnsi="Calibri"/>
                <w:color w:val="000000"/>
              </w:rPr>
              <w:t>- O sistema deverá enviar o pedido e suas informações à Cozinha logo após o garçom registrar o pedido no aplicativo</w:t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  <w:tc>
          <w:tcPr>
            <w:tcW w:w="59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1"/>
        <w:rPr/>
      </w:pPr>
      <w:r>
        <w:rPr/>
      </w:r>
    </w:p>
    <w:sectPr>
      <w:footerReference w:type="default" r:id="rId2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auto"/>
    <w:pitch w:val="default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/>
    </w:pPr>
    <w:r>
      <w:rPr>
        <w:color w:val="000000"/>
      </w:rPr>
      <w:t xml:space="preserve">Declaração do Escopo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44</w:t>
    </w:r>
    <w:r>
      <w:rPr/>
      <w:fldChar w:fldCharType="end"/>
    </w:r>
  </w:p>
  <w:p>
    <w:pPr>
      <w:pStyle w:val="LOnormal1"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1429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l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358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l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574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l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u w:val="none"/>
        <w:b w:val="false"/>
        <w:szCs w:val="24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bullet"/>
      <w:lvlText w:val=""/>
      <w:lvlJc w:val="left"/>
      <w:pPr>
        <w:ind w:left="705" w:hanging="705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Wingdings"/>
        <w:color w:val="80808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OpenSymbol"/>
        <w:color w:val="808080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OpenSymbol"/>
        <w:color w:val="808080"/>
      </w:rPr>
    </w:lvl>
    <w:lvl w:ilvl="3">
      <w:start w:val="1"/>
      <w:numFmt w:val="bullet"/>
      <w:lvlText w:val=""/>
      <w:lvlJc w:val="left"/>
      <w:pPr>
        <w:ind w:left="2880" w:hanging="2880"/>
      </w:pPr>
      <w:rPr>
        <w:rFonts w:ascii="Symbol" w:hAnsi="Symbol" w:cs="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Symbol"/>
        <w:color w:val="808080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OpenSymbol"/>
        <w:color w:val="808080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OpenSymbol"/>
        <w:color w:val="808080"/>
      </w:rPr>
    </w:lvl>
    <w:lvl w:ilvl="6">
      <w:start w:val="1"/>
      <w:numFmt w:val="bullet"/>
      <w:lvlText w:val=""/>
      <w:lvlJc w:val="left"/>
      <w:pPr>
        <w:ind w:left="5040" w:hanging="5040"/>
      </w:pPr>
      <w:rPr>
        <w:rFonts w:ascii="Symbol" w:hAnsi="Symbol" w:cs="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Symbol"/>
        <w:color w:val="808080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OpenSymbol"/>
        <w:color w:val="808080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OpenSymbol"/>
        <w:color w:val="808080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8">
    <w:lvl w:ilvl="0">
      <w:start w:val="1"/>
      <w:numFmt w:val="decimal"/>
      <w:lvlText w:val="%1)"/>
      <w:lvlJc w:val="left"/>
      <w:pPr>
        <w:ind w:left="1080" w:hanging="720"/>
      </w:pPr>
      <w:rPr>
        <w:sz w:val="52"/>
        <w:szCs w:val="5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0">
    <w:lvl w:ilvl="0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  <w:sz w:val="22"/>
        <w:b w:val="false"/>
        <w:szCs w:val="24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sz w:val="22"/>
        <w:b/>
        <w:szCs w:val="24"/>
        <w:rFonts w:ascii="Calibri" w:hAnsi="Calibri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2">
    <w:lvl w:ilvl="0">
      <w:start w:val="1"/>
      <w:numFmt w:val="bullet"/>
      <w:lvlText w:val="l"/>
      <w:lvlJc w:val="left"/>
      <w:pPr>
        <w:ind w:left="150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l"/>
      <w:lvlJc w:val="left"/>
      <w:pPr>
        <w:ind w:left="29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366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l"/>
      <w:lvlJc w:val="left"/>
      <w:pPr>
        <w:ind w:left="51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58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l"/>
      <w:lvlJc w:val="left"/>
      <w:pPr>
        <w:ind w:left="726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l"/>
      <w:lvlJc w:val="left"/>
      <w:pPr>
        <w:ind w:left="1429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l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358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l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574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l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l"/>
      <w:lvlJc w:val="left"/>
      <w:pPr>
        <w:ind w:left="1429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l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358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l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574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l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decimal"/>
      <w:lvlText w:val="%1."/>
      <w:lvlJc w:val="left"/>
      <w:pPr>
        <w:ind w:left="1080" w:hanging="360"/>
      </w:pPr>
      <w:rPr>
        <w:sz w:val="22"/>
        <w:b w:val="false"/>
        <w:szCs w:val="24"/>
        <w:rFonts w:ascii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ind w:left="2138" w:hanging="360"/>
      </w:pPr>
    </w:lvl>
    <w:lvl w:ilvl="2">
      <w:start w:val="1"/>
      <w:numFmt w:val="decimal"/>
      <w:lvlText w:val="%3."/>
      <w:lvlJc w:val="left"/>
      <w:pPr>
        <w:ind w:left="2498" w:hanging="360"/>
      </w:pPr>
    </w:lvl>
    <w:lvl w:ilvl="3">
      <w:start w:val="1"/>
      <w:numFmt w:val="decimal"/>
      <w:lvlText w:val="%4."/>
      <w:lvlJc w:val="left"/>
      <w:pPr>
        <w:ind w:left="2486" w:hanging="360"/>
      </w:pPr>
    </w:lvl>
    <w:lvl w:ilvl="4">
      <w:start w:val="1"/>
      <w:numFmt w:val="decimal"/>
      <w:lvlText w:val="%5."/>
      <w:lvlJc w:val="left"/>
      <w:pPr>
        <w:ind w:left="3218" w:hanging="360"/>
      </w:pPr>
    </w:lvl>
    <w:lvl w:ilvl="5">
      <w:start w:val="1"/>
      <w:numFmt w:val="decimal"/>
      <w:lvlText w:val="%6."/>
      <w:lvlJc w:val="left"/>
      <w:pPr>
        <w:ind w:left="3578" w:hanging="360"/>
      </w:pPr>
    </w:lvl>
    <w:lvl w:ilvl="6">
      <w:start w:val="1"/>
      <w:numFmt w:val="decimal"/>
      <w:lvlText w:val="%7."/>
      <w:lvlJc w:val="left"/>
      <w:pPr>
        <w:ind w:left="3938" w:hanging="360"/>
      </w:pPr>
    </w:lvl>
    <w:lvl w:ilvl="7">
      <w:start w:val="1"/>
      <w:numFmt w:val="decimal"/>
      <w:lvlText w:val="%8."/>
      <w:lvlJc w:val="left"/>
      <w:pPr>
        <w:ind w:left="4298" w:hanging="360"/>
      </w:pPr>
    </w:lvl>
    <w:lvl w:ilvl="8">
      <w:start w:val="1"/>
      <w:numFmt w:val="decimal"/>
      <w:lvlText w:val="%9."/>
      <w:lvlJc w:val="left"/>
      <w:pPr>
        <w:ind w:left="4658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decimal"/>
      <w:lvlText w:val="%5."/>
      <w:lvlJc w:val="left"/>
      <w:pPr>
        <w:ind w:left="3228" w:hanging="360"/>
      </w:pPr>
    </w:lvl>
    <w:lvl w:ilvl="5">
      <w:start w:val="1"/>
      <w:numFmt w:val="decimal"/>
      <w:lvlText w:val="%6."/>
      <w:lvlJc w:val="left"/>
      <w:pPr>
        <w:ind w:left="3588" w:hanging="360"/>
      </w:pPr>
    </w:lvl>
    <w:lvl w:ilvl="6">
      <w:start w:val="1"/>
      <w:numFmt w:val="decimal"/>
      <w:lvlText w:val="%7."/>
      <w:lvlJc w:val="left"/>
      <w:pPr>
        <w:ind w:left="3948" w:hanging="360"/>
      </w:pPr>
    </w:lvl>
    <w:lvl w:ilvl="7">
      <w:start w:val="1"/>
      <w:numFmt w:val="decimal"/>
      <w:lvlText w:val="%8."/>
      <w:lvlJc w:val="left"/>
      <w:pPr>
        <w:ind w:left="4308" w:hanging="360"/>
      </w:pPr>
    </w:lvl>
    <w:lvl w:ilvl="8">
      <w:start w:val="1"/>
      <w:numFmt w:val="decimal"/>
      <w:lvlText w:val="%9."/>
      <w:lvlJc w:val="left"/>
      <w:pPr>
        <w:ind w:left="4668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sz w:val="22"/>
        <w:b w:val="false"/>
        <w:szCs w:val="22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rsid w:val="005c781e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1"/>
    <w:next w:val="LOnormal1"/>
    <w:link w:val="Ttulo2Char"/>
    <w:qFormat/>
    <w:rsid w:val="005c781e"/>
    <w:pPr>
      <w:keepNext w:val="true"/>
      <w:keepLines/>
      <w:spacing w:lineRule="auto" w:line="252" w:before="0" w:after="9"/>
      <w:ind w:left="10" w:hanging="10"/>
      <w:outlineLvl w:val="1"/>
    </w:pPr>
    <w:rPr>
      <w:color w:val="666666"/>
      <w:sz w:val="30"/>
      <w:szCs w:val="30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qFormat/>
    <w:rsid w:val="005c781e"/>
    <w:rPr>
      <w:rFonts w:ascii="Arial" w:hAnsi="Arial" w:eastAsia="Arial" w:cs="Arial"/>
      <w:sz w:val="52"/>
      <w:szCs w:val="52"/>
      <w:lang w:eastAsia="pt-BR"/>
    </w:rPr>
  </w:style>
  <w:style w:type="character" w:styleId="SubttuloChar" w:customStyle="1">
    <w:name w:val="Subtítulo Char"/>
    <w:basedOn w:val="DefaultParagraphFont"/>
    <w:link w:val="Subttulo"/>
    <w:qFormat/>
    <w:rsid w:val="005c781e"/>
    <w:rPr>
      <w:rFonts w:ascii="Arial" w:hAnsi="Arial" w:eastAsia="Arial" w:cs="Arial"/>
      <w:color w:val="666666"/>
      <w:sz w:val="30"/>
      <w:szCs w:val="30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c781e"/>
    <w:rPr>
      <w:rFonts w:ascii="Arial" w:hAnsi="Arial" w:eastAsia="Arial" w:cs="Arial"/>
      <w:lang w:eastAsia="pt-BR"/>
    </w:rPr>
  </w:style>
  <w:style w:type="character" w:styleId="LinkdaInternet">
    <w:name w:val="Link da Internet"/>
    <w:basedOn w:val="DefaultParagraphFont"/>
    <w:uiPriority w:val="99"/>
    <w:semiHidden/>
    <w:unhideWhenUsed/>
    <w:rsid w:val="005c781e"/>
    <w:rPr>
      <w:color w:val="0000FF"/>
      <w:u w:val="single"/>
    </w:rPr>
  </w:style>
  <w:style w:type="character" w:styleId="Ttulo2Char" w:customStyle="1">
    <w:name w:val="Título 2 Char"/>
    <w:basedOn w:val="DefaultParagraphFont"/>
    <w:link w:val="Ttulo2"/>
    <w:qFormat/>
    <w:rsid w:val="005c781e"/>
    <w:rPr>
      <w:rFonts w:ascii="Arial" w:hAnsi="Arial" w:eastAsia="Arial" w:cs="Arial"/>
      <w:color w:val="666666"/>
      <w:sz w:val="30"/>
      <w:szCs w:val="30"/>
      <w:lang w:eastAsia="pt-BR"/>
    </w:rPr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link w:val="CorpodetextoChar"/>
    <w:uiPriority w:val="99"/>
    <w:semiHidden/>
    <w:unhideWhenUsed/>
    <w:rsid w:val="005c781e"/>
    <w:pPr>
      <w:spacing w:before="0" w:after="12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Corpodotexto"/>
    <w:link w:val="TtuloChar"/>
    <w:qFormat/>
    <w:rsid w:val="005c781e"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link w:val="SubttuloChar"/>
    <w:qFormat/>
    <w:rsid w:val="005c781e"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LOnormal1"/>
    <w:qFormat/>
    <w:rsid w:val="005c781e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LOnormal1"/>
    <w:uiPriority w:val="99"/>
    <w:unhideWhenUsed/>
    <w:qFormat/>
    <w:rsid w:val="005c78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Onormal" w:customStyle="1">
    <w:name w:val="LO-normal"/>
    <w:qFormat/>
    <w:rsid w:val="000d578c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BR" w:eastAsia="zh-CN" w:bidi="hi-IN"/>
    </w:rPr>
  </w:style>
  <w:style w:type="paragraph" w:styleId="CabealhoeRodap">
    <w:name w:val="Cabeçalho e Rodapé"/>
    <w:basedOn w:val="LOnormal1"/>
    <w:qFormat/>
    <w:pPr/>
    <w:rPr/>
  </w:style>
  <w:style w:type="paragraph" w:styleId="Rodap">
    <w:name w:val="Footer"/>
    <w:basedOn w:val="CabealhoeRodap"/>
    <w:pPr/>
    <w:rPr/>
  </w:style>
  <w:style w:type="paragraph" w:styleId="Normal1">
    <w:name w:val="LO-normal3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" TargetMode="External"/><Relationship Id="rId3" Type="http://schemas.openxmlformats.org/officeDocument/2006/relationships/hyperlink" Target="https://www.apontador.com.br/local/sp/sao_paulo/lanchonetes/9QF9RX85/mega_lancheteria.html" TargetMode="External"/><Relationship Id="rId4" Type="http://schemas.openxmlformats.org/officeDocument/2006/relationships/hyperlink" Target="https://www.google.com.br/maps/place/Bar+Mega+Lanches/@-23.5286183,-46.636862,17z/data=!3m1!4b1!4m5!3m4!1s0x94ce586085f75fbb:0x9ae3bdc622778c8a!8m2!3d-23.5286183!4d-46.6346733" TargetMode="External"/><Relationship Id="rId5" Type="http://schemas.openxmlformats.org/officeDocument/2006/relationships/hyperlink" Target="https://www.facebook.com/Mega-Lanches-MR-536029956475108/?eid=ARCfAij8o051ajqQXR0Ysuewk5ENB8dds0vgMAJywaW8jA_tB16BT-Cj9ax5TesipHVrT9Cd8AZ7wJ3t&amp;timeline_context_item_type=intro_card_work&amp;timeline_context_item_source=100005690491062&amp;fref=tag" TargetMode="External"/><Relationship Id="rId6" Type="http://schemas.openxmlformats.org/officeDocument/2006/relationships/hyperlink" Target="https://www.casamagalhaes.com.br/blog/tendencias-de-mercado/tendencias-para-bares-e-restaurantes" TargetMode="External"/><Relationship Id="rId7" Type="http://schemas.openxmlformats.org/officeDocument/2006/relationships/hyperlink" Target="http://www.sebrae.com.br/sites/PortalSebrae/artigos/bares-e-restaurantes-um-setor-em-expansao,1038d53342603410VgnVCM100000b272010aRCRD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8nyvz0W2LSREWIMmt6H7ahQqGw==">AMUW2mUQ29/zeh3cKJm+AeoTnXuWuG47mRsZ7GXfhaH59LyH5EGgaNyQUHbrrbzAeP13tIY+MSZ3AdNqKEGQvyjDBcXeALJGh2VLYFOAEgqWB9oHV/pjFbp3N6z8+tC0yXjOud6IgHvgxwxn6kfRIvvrIE84h/6zD1fNmNeTPFMUrpzJJYqNNF00ECohf9snFhfXynS6no3EEQcyjmSIMcSsMpRegTurnO+f9UnUGRcjx17tb+X+dST6ue5LDXDM/EE3Pq8V1mFVbXLDQGdPlboEhuGf/9MIKUEhBu1sfQZndI4vvObKrn5frm8DwiZ67TZDUidHl+fbL0iOyGgQCpTXzD1/ptaPQHrleQ97VtMF1d6l/+oLu8W/eKg9NE3GKbI6J4r8M6q8qsCKiftF0fwJd5g9X9+RreN0OX0VY3QWm3AMilZUsiSr1H8oGtt0zGPYY6FYEyPkBdr+g0m4fSXASQ3w3HFtPFiXRy5vTMvOHZiwoBkqYllYYzSRlxmu5BMujxU8b+Tn00U+7M5JApm0ffwP9ArscBqzYdBvOvzSzYdD3rZLjj6ufiqO35Jqz2Oe3Dhu0naqpAaf4asluHelhxA4+6V2CJ/tsJedZrLWfIxZWS9Gjkv+4CA+IyE/pCYZhiKhcL6oj7X11RFLIFhk5gzo/NkxUhJc3nhj/dGvcrL8havQ/GyBJoeWPaEOZlUX+PrWs9mVZgLlTUayeEiPMFyyPVAiqNGlb/0JG+LJ+mY8dZgnx2spIrMVceCpBCZLF2ia4qT8phARI1ZpLURwVXLGun3fGPKsAJzj8Qb3QZzVERJAjbobaG+iShJZA9Hi3uSlPhJZ2W4m1pUAcYANnAZPCHUbTPYjRCc30vPp56I+hunhPncMa9ckzZXYIW6m9bzprsz0oXF4xxNuztz0Tzav8UVZcDpaaIdbrBmYzM6JcnYCL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LibreOffice/6.3.4.2$Windows_X86_64 LibreOffice_project/60da17e045e08f1793c57c00ba83cdfce946d0aa</Application>
  <Pages>44</Pages>
  <Words>6663</Words>
  <Characters>37993</Characters>
  <CharactersWithSpaces>43661</CharactersWithSpaces>
  <Paragraphs>1368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2020-05-17T00:35:00Z</dcterms:created>
  <dc:creator>Bianca Gama Costa</dc:creator>
  <dc:description/>
  <dc:language>pt-BR</dc:language>
  <cp:lastModifiedBy/>
  <dcterms:modified xsi:type="dcterms:W3CDTF">2020-05-20T18:48:39Z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