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482F5D9" wp14:paraId="1E06C799" wp14:textId="71F25DC6">
      <w:pPr>
        <w:pStyle w:val="Heading1"/>
        <w:spacing w:before="322" w:beforeAutospacing="off" w:after="322" w:afterAutospacing="off"/>
        <w:rPr>
          <w:rFonts w:ascii="Consolas" w:hAnsi="Consolas" w:eastAsia="Consolas" w:cs="Consolas"/>
          <w:b w:val="1"/>
          <w:bCs w:val="1"/>
          <w:noProof w:val="0"/>
          <w:color w:val="auto"/>
          <w:sz w:val="48"/>
          <w:szCs w:val="48"/>
          <w:lang w:val="pt-BR"/>
        </w:rPr>
      </w:pPr>
      <w:r w:rsidRPr="0482F5D9" w:rsidR="190EBCA0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pt-BR"/>
        </w:rPr>
        <w:t>D</w:t>
      </w:r>
      <w:r w:rsidRPr="0482F5D9" w:rsidR="1488703A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pt-BR"/>
        </w:rPr>
        <w:t xml:space="preserve">icionário de Dados: </w:t>
      </w:r>
    </w:p>
    <w:p xmlns:wp14="http://schemas.microsoft.com/office/word/2010/wordml" w:rsidP="0482F5D9" wp14:paraId="5DF470FF" wp14:textId="0CDBC3A8">
      <w:pPr>
        <w:pStyle w:val="Heading1"/>
        <w:spacing w:before="322" w:beforeAutospacing="off" w:after="322" w:afterAutospacing="off"/>
        <w:rPr>
          <w:rFonts w:ascii="Consolas" w:hAnsi="Consolas" w:eastAsia="Consolas" w:cs="Consolas"/>
          <w:b w:val="1"/>
          <w:bCs w:val="1"/>
          <w:noProof w:val="0"/>
          <w:color w:val="auto"/>
          <w:sz w:val="48"/>
          <w:szCs w:val="48"/>
          <w:lang w:val="pt-BR"/>
        </w:rPr>
      </w:pPr>
      <w:r w:rsidRPr="0482F5D9" w:rsidR="190EBCA0">
        <w:rPr>
          <w:rFonts w:ascii="Consolas" w:hAnsi="Consolas" w:eastAsia="Consolas" w:cs="Consolas"/>
          <w:b w:val="1"/>
          <w:bCs w:val="1"/>
          <w:noProof w:val="0"/>
          <w:color w:val="auto"/>
          <w:sz w:val="48"/>
          <w:szCs w:val="48"/>
          <w:lang w:val="pt-BR"/>
        </w:rPr>
        <w:t>Base Atrasos/Faturamento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115"/>
        <w:gridCol w:w="1935"/>
        <w:gridCol w:w="1860"/>
        <w:gridCol w:w="3218"/>
      </w:tblGrid>
      <w:tr w:rsidR="0482F5D9" w:rsidTr="0482F5D9" w14:paraId="45D755FA">
        <w:trPr>
          <w:trHeight w:val="300"/>
        </w:trPr>
        <w:tc>
          <w:tcPr>
            <w:tcW w:w="21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18A22F95" w14:textId="12530BA3">
            <w:pPr>
              <w:spacing w:before="0" w:beforeAutospacing="off" w:after="0" w:afterAutospacing="off"/>
              <w:jc w:val="center"/>
            </w:pPr>
            <w:r w:rsidRPr="0482F5D9" w:rsidR="0482F5D9">
              <w:rPr>
                <w:b w:val="1"/>
                <w:bCs w:val="1"/>
              </w:rPr>
              <w:t>Nome da Variável</w:t>
            </w:r>
          </w:p>
        </w:tc>
        <w:tc>
          <w:tcPr>
            <w:tcW w:w="19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098FC79C" w14:textId="0BD44D5A">
            <w:pPr>
              <w:spacing w:before="0" w:beforeAutospacing="off" w:after="0" w:afterAutospacing="off"/>
              <w:jc w:val="center"/>
            </w:pPr>
            <w:r w:rsidRPr="0482F5D9" w:rsidR="0482F5D9">
              <w:rPr>
                <w:b w:val="1"/>
                <w:bCs w:val="1"/>
              </w:rPr>
              <w:t>Tipo de Dado Atual</w:t>
            </w:r>
          </w:p>
        </w:tc>
        <w:tc>
          <w:tcPr>
            <w:tcW w:w="18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1F821EE1" w14:textId="7AB15F7C">
            <w:pPr>
              <w:pStyle w:val="Normal"/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0482F5D9" w:rsidR="0482F5D9">
              <w:rPr>
                <w:b w:val="1"/>
                <w:bCs w:val="1"/>
              </w:rPr>
              <w:t>Tipo de Dado Sugerid</w:t>
            </w:r>
            <w:r w:rsidRPr="0482F5D9" w:rsidR="0ACCA331">
              <w:rPr>
                <w:b w:val="1"/>
                <w:bCs w:val="1"/>
              </w:rPr>
              <w:t>o</w:t>
            </w:r>
          </w:p>
        </w:tc>
        <w:tc>
          <w:tcPr>
            <w:tcW w:w="32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4C6B6DE0" w14:textId="35DA2366">
            <w:pPr>
              <w:spacing w:before="0" w:beforeAutospacing="off" w:after="0" w:afterAutospacing="off"/>
              <w:jc w:val="center"/>
            </w:pPr>
            <w:r w:rsidRPr="0482F5D9" w:rsidR="0482F5D9">
              <w:rPr>
                <w:b w:val="1"/>
                <w:bCs w:val="1"/>
              </w:rPr>
              <w:t>Descrição</w:t>
            </w:r>
          </w:p>
        </w:tc>
      </w:tr>
      <w:tr w:rsidR="0482F5D9" w:rsidTr="0482F5D9" w14:paraId="268A8D2A">
        <w:trPr>
          <w:trHeight w:val="300"/>
        </w:trPr>
        <w:tc>
          <w:tcPr>
            <w:tcW w:w="21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22DD4F89" w14:textId="4ED5ADCC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NUM_CPF</w:t>
            </w:r>
          </w:p>
        </w:tc>
        <w:tc>
          <w:tcPr>
            <w:tcW w:w="19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1D1C96F0" w14:textId="32D003E9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object</w:t>
            </w:r>
          </w:p>
        </w:tc>
        <w:tc>
          <w:tcPr>
            <w:tcW w:w="18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54CD1C2F" w14:textId="683C4F2D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object</w:t>
            </w:r>
          </w:p>
        </w:tc>
        <w:tc>
          <w:tcPr>
            <w:tcW w:w="32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0E8B87B5" w14:textId="7770F67F">
            <w:pPr>
              <w:spacing w:before="0" w:beforeAutospacing="off" w:after="0" w:afterAutospacing="off"/>
              <w:jc w:val="left"/>
            </w:pPr>
            <w:r w:rsidR="0482F5D9">
              <w:rPr/>
              <w:t>Número de CPF anonimizado do cliente. Usado como identificador único.</w:t>
            </w:r>
          </w:p>
        </w:tc>
      </w:tr>
      <w:tr w:rsidR="0482F5D9" w:rsidTr="0482F5D9" w14:paraId="44C1C84F">
        <w:trPr>
          <w:trHeight w:val="300"/>
        </w:trPr>
        <w:tc>
          <w:tcPr>
            <w:tcW w:w="21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7672BC50" w14:textId="28204938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DAT_REFERENCIA</w:t>
            </w:r>
          </w:p>
        </w:tc>
        <w:tc>
          <w:tcPr>
            <w:tcW w:w="19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36F942F3" w14:textId="6470E1B4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object</w:t>
            </w:r>
          </w:p>
        </w:tc>
        <w:tc>
          <w:tcPr>
            <w:tcW w:w="18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5ACF82AF" w14:textId="32C7B5AA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datetime64[ns]</w:t>
            </w:r>
          </w:p>
        </w:tc>
        <w:tc>
          <w:tcPr>
            <w:tcW w:w="32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458DE278" w14:textId="10E77D8C">
            <w:pPr>
              <w:spacing w:before="0" w:beforeAutospacing="off" w:after="0" w:afterAutospacing="off"/>
              <w:jc w:val="left"/>
            </w:pPr>
            <w:r w:rsidR="0482F5D9">
              <w:rPr/>
              <w:t>Data de referência da observação/Safra.</w:t>
            </w:r>
          </w:p>
        </w:tc>
      </w:tr>
      <w:tr w:rsidR="0482F5D9" w:rsidTr="0482F5D9" w14:paraId="7794F22B">
        <w:trPr>
          <w:trHeight w:val="300"/>
        </w:trPr>
        <w:tc>
          <w:tcPr>
            <w:tcW w:w="21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14582F92" w14:textId="3754C98F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NUM_FATURA_HASH</w:t>
            </w:r>
          </w:p>
        </w:tc>
        <w:tc>
          <w:tcPr>
            <w:tcW w:w="19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04537298" w14:textId="7918B7AD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object</w:t>
            </w:r>
          </w:p>
        </w:tc>
        <w:tc>
          <w:tcPr>
            <w:tcW w:w="18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5A14F418" w14:textId="08C24E69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object</w:t>
            </w:r>
          </w:p>
        </w:tc>
        <w:tc>
          <w:tcPr>
            <w:tcW w:w="32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35ABB225" w14:textId="3ED16C82">
            <w:pPr>
              <w:spacing w:before="0" w:beforeAutospacing="off" w:after="0" w:afterAutospacing="off"/>
              <w:jc w:val="left"/>
            </w:pPr>
            <w:r w:rsidR="0482F5D9">
              <w:rPr/>
              <w:t>Hash do número da fatura.</w:t>
            </w:r>
          </w:p>
        </w:tc>
      </w:tr>
      <w:tr w:rsidR="0482F5D9" w:rsidTr="0482F5D9" w14:paraId="27426E28">
        <w:trPr>
          <w:trHeight w:val="300"/>
        </w:trPr>
        <w:tc>
          <w:tcPr>
            <w:tcW w:w="21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5A09EE64" w14:textId="2651899C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NUM_ENT_SEQ_FATURA</w:t>
            </w:r>
          </w:p>
        </w:tc>
        <w:tc>
          <w:tcPr>
            <w:tcW w:w="19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05763E84" w14:textId="772B33CD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object</w:t>
            </w:r>
          </w:p>
        </w:tc>
        <w:tc>
          <w:tcPr>
            <w:tcW w:w="18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089761BA" w14:textId="5BAB1C61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Int64</w:t>
            </w:r>
          </w:p>
        </w:tc>
        <w:tc>
          <w:tcPr>
            <w:tcW w:w="32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7CB940AD" w14:textId="31242625">
            <w:pPr>
              <w:spacing w:before="0" w:beforeAutospacing="off" w:after="0" w:afterAutospacing="off"/>
              <w:jc w:val="left"/>
            </w:pPr>
            <w:r w:rsidR="0482F5D9">
              <w:rPr/>
              <w:t>Número sequencial da entrada da fatura.</w:t>
            </w:r>
          </w:p>
        </w:tc>
      </w:tr>
      <w:tr w:rsidR="0482F5D9" w:rsidTr="0482F5D9" w14:paraId="60EDEA60">
        <w:trPr>
          <w:trHeight w:val="300"/>
        </w:trPr>
        <w:tc>
          <w:tcPr>
            <w:tcW w:w="21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22C21807" w14:textId="4EBC756C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CONTRATO</w:t>
            </w:r>
          </w:p>
        </w:tc>
        <w:tc>
          <w:tcPr>
            <w:tcW w:w="19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5B51981A" w14:textId="062C8035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object</w:t>
            </w:r>
          </w:p>
        </w:tc>
        <w:tc>
          <w:tcPr>
            <w:tcW w:w="18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6840284D" w14:textId="29DB6DE0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object</w:t>
            </w:r>
          </w:p>
        </w:tc>
        <w:tc>
          <w:tcPr>
            <w:tcW w:w="32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55ACD436" w14:textId="0C270955">
            <w:pPr>
              <w:spacing w:before="0" w:beforeAutospacing="off" w:after="0" w:afterAutospacing="off"/>
              <w:jc w:val="left"/>
            </w:pPr>
            <w:r w:rsidR="0482F5D9">
              <w:rPr/>
              <w:t>Número do contrato.</w:t>
            </w:r>
          </w:p>
        </w:tc>
      </w:tr>
      <w:tr w:rsidR="0482F5D9" w:rsidTr="0482F5D9" w14:paraId="293B08DD">
        <w:trPr>
          <w:trHeight w:val="300"/>
        </w:trPr>
        <w:tc>
          <w:tcPr>
            <w:tcW w:w="21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6632BC28" w14:textId="48086771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DW_UN_NEGOCIO</w:t>
            </w:r>
          </w:p>
        </w:tc>
        <w:tc>
          <w:tcPr>
            <w:tcW w:w="19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7C1A2C03" w14:textId="37519BD5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object</w:t>
            </w:r>
          </w:p>
        </w:tc>
        <w:tc>
          <w:tcPr>
            <w:tcW w:w="18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47BC0717" w14:textId="510AEA94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object</w:t>
            </w:r>
          </w:p>
        </w:tc>
        <w:tc>
          <w:tcPr>
            <w:tcW w:w="32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45323821" w14:textId="40F70488">
            <w:pPr>
              <w:spacing w:before="0" w:beforeAutospacing="off" w:after="0" w:afterAutospacing="off"/>
              <w:jc w:val="left"/>
            </w:pPr>
            <w:r w:rsidR="0482F5D9">
              <w:rPr/>
              <w:t>Unidade de Negócio.</w:t>
            </w:r>
          </w:p>
        </w:tc>
      </w:tr>
      <w:tr w:rsidR="0482F5D9" w:rsidTr="0482F5D9" w14:paraId="4986A101">
        <w:trPr>
          <w:trHeight w:val="300"/>
        </w:trPr>
        <w:tc>
          <w:tcPr>
            <w:tcW w:w="21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61A2BC61" w14:textId="6B796871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DW_HIS_PONTO_VENDA_COMTA</w:t>
            </w:r>
          </w:p>
        </w:tc>
        <w:tc>
          <w:tcPr>
            <w:tcW w:w="19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1D1A6CAC" w14:textId="71EFE900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object</w:t>
            </w:r>
          </w:p>
        </w:tc>
        <w:tc>
          <w:tcPr>
            <w:tcW w:w="18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4791EC81" w14:textId="50A3178F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object</w:t>
            </w:r>
          </w:p>
        </w:tc>
        <w:tc>
          <w:tcPr>
            <w:tcW w:w="32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4B9871AC" w14:textId="224E59D6">
            <w:pPr>
              <w:spacing w:before="0" w:beforeAutospacing="off" w:after="0" w:afterAutospacing="off"/>
              <w:jc w:val="left"/>
            </w:pPr>
            <w:r w:rsidR="0482F5D9">
              <w:rPr/>
              <w:t>Histórico do Ponto de Venda da Conta.</w:t>
            </w:r>
          </w:p>
        </w:tc>
      </w:tr>
      <w:tr w:rsidR="0482F5D9" w:rsidTr="0482F5D9" w14:paraId="1F9E61FF">
        <w:trPr>
          <w:trHeight w:val="300"/>
        </w:trPr>
        <w:tc>
          <w:tcPr>
            <w:tcW w:w="21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5AF923F5" w14:textId="55E80FED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DW_NUM_CLIENTE</w:t>
            </w:r>
          </w:p>
        </w:tc>
        <w:tc>
          <w:tcPr>
            <w:tcW w:w="19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47361BC4" w14:textId="57834FBB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object</w:t>
            </w:r>
          </w:p>
        </w:tc>
        <w:tc>
          <w:tcPr>
            <w:tcW w:w="18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14A19FDC" w14:textId="4F7413B2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object</w:t>
            </w:r>
          </w:p>
        </w:tc>
        <w:tc>
          <w:tcPr>
            <w:tcW w:w="32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10644938" w14:textId="26EA2661">
            <w:pPr>
              <w:spacing w:before="0" w:beforeAutospacing="off" w:after="0" w:afterAutospacing="off"/>
              <w:jc w:val="left"/>
            </w:pPr>
            <w:r w:rsidR="0482F5D9">
              <w:rPr/>
              <w:t>Número do cliente.</w:t>
            </w:r>
          </w:p>
        </w:tc>
      </w:tr>
      <w:tr w:rsidR="0482F5D9" w:rsidTr="0482F5D9" w14:paraId="043545A5">
        <w:trPr>
          <w:trHeight w:val="300"/>
        </w:trPr>
        <w:tc>
          <w:tcPr>
            <w:tcW w:w="21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216CE826" w14:textId="47277A9F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DW_AREA</w:t>
            </w:r>
          </w:p>
        </w:tc>
        <w:tc>
          <w:tcPr>
            <w:tcW w:w="19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000EF388" w14:textId="6472F805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object</w:t>
            </w:r>
          </w:p>
        </w:tc>
        <w:tc>
          <w:tcPr>
            <w:tcW w:w="18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344EF73E" w14:textId="5E5C819C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object</w:t>
            </w:r>
          </w:p>
        </w:tc>
        <w:tc>
          <w:tcPr>
            <w:tcW w:w="32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02B306C2" w14:textId="3C7D955D">
            <w:pPr>
              <w:spacing w:before="0" w:beforeAutospacing="off" w:after="0" w:afterAutospacing="off"/>
              <w:jc w:val="left"/>
            </w:pPr>
            <w:r w:rsidR="0482F5D9">
              <w:rPr/>
              <w:t>Código da área (DDD).</w:t>
            </w:r>
          </w:p>
        </w:tc>
      </w:tr>
      <w:tr w:rsidR="0482F5D9" w:rsidTr="0482F5D9" w14:paraId="492DD4A5">
        <w:trPr>
          <w:trHeight w:val="300"/>
        </w:trPr>
        <w:tc>
          <w:tcPr>
            <w:tcW w:w="21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25295B8E" w14:textId="4EA65109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DW_CICLO</w:t>
            </w:r>
          </w:p>
        </w:tc>
        <w:tc>
          <w:tcPr>
            <w:tcW w:w="19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28425AB0" w14:textId="1D33539C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object</w:t>
            </w:r>
          </w:p>
        </w:tc>
        <w:tc>
          <w:tcPr>
            <w:tcW w:w="18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0C4211D9" w14:textId="165EF4C2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object</w:t>
            </w:r>
          </w:p>
        </w:tc>
        <w:tc>
          <w:tcPr>
            <w:tcW w:w="32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7D4D2BD9" w14:textId="69FF87AE">
            <w:pPr>
              <w:spacing w:before="0" w:beforeAutospacing="off" w:after="0" w:afterAutospacing="off"/>
              <w:jc w:val="left"/>
            </w:pPr>
            <w:r w:rsidR="0482F5D9">
              <w:rPr/>
              <w:t>Ciclo de faturamento.???(Alinhado com número da oferta e ponde de venda</w:t>
            </w:r>
          </w:p>
        </w:tc>
      </w:tr>
      <w:tr w:rsidR="0482F5D9" w:rsidTr="0482F5D9" w14:paraId="1D7B99A1">
        <w:trPr>
          <w:trHeight w:val="300"/>
        </w:trPr>
        <w:tc>
          <w:tcPr>
            <w:tcW w:w="21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32A431D5" w14:textId="2A04ABB9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DW_TIPO_CLIENTE_CONTA</w:t>
            </w:r>
          </w:p>
        </w:tc>
        <w:tc>
          <w:tcPr>
            <w:tcW w:w="19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223FCB55" w14:textId="04F7C28F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object</w:t>
            </w:r>
          </w:p>
        </w:tc>
        <w:tc>
          <w:tcPr>
            <w:tcW w:w="18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28B0F446" w14:textId="77A8CB50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object</w:t>
            </w:r>
          </w:p>
        </w:tc>
        <w:tc>
          <w:tcPr>
            <w:tcW w:w="32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4A88C876" w14:textId="6A550EBD">
            <w:pPr>
              <w:spacing w:before="0" w:beforeAutospacing="off" w:after="0" w:afterAutospacing="off"/>
              <w:jc w:val="left"/>
            </w:pPr>
            <w:r w:rsidR="0482F5D9">
              <w:rPr/>
              <w:t>Tipo de da conta do cliente.</w:t>
            </w:r>
          </w:p>
        </w:tc>
      </w:tr>
      <w:tr w:rsidR="0482F5D9" w:rsidTr="0482F5D9" w14:paraId="6457AD60">
        <w:trPr>
          <w:trHeight w:val="300"/>
        </w:trPr>
        <w:tc>
          <w:tcPr>
            <w:tcW w:w="21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4AE95B42" w14:textId="3D5F1D08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DW_OFERTA</w:t>
            </w:r>
          </w:p>
        </w:tc>
        <w:tc>
          <w:tcPr>
            <w:tcW w:w="19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279E75EE" w14:textId="42780F18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object</w:t>
            </w:r>
          </w:p>
        </w:tc>
        <w:tc>
          <w:tcPr>
            <w:tcW w:w="18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07AF4D39" w14:textId="43598AA5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object</w:t>
            </w:r>
          </w:p>
        </w:tc>
        <w:tc>
          <w:tcPr>
            <w:tcW w:w="32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0C48F904" w14:textId="40409270">
            <w:pPr>
              <w:spacing w:before="0" w:beforeAutospacing="off" w:after="0" w:afterAutospacing="off"/>
              <w:jc w:val="left"/>
            </w:pPr>
            <w:r w:rsidR="0482F5D9">
              <w:rPr/>
              <w:t>Código da oferta.</w:t>
            </w:r>
          </w:p>
        </w:tc>
      </w:tr>
      <w:tr w:rsidR="0482F5D9" w:rsidTr="0482F5D9" w14:paraId="49542A61">
        <w:trPr>
          <w:trHeight w:val="300"/>
        </w:trPr>
        <w:tc>
          <w:tcPr>
            <w:tcW w:w="21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7F0EB64E" w14:textId="1D7F2561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DW_FAIXA_AGING_FATURA</w:t>
            </w:r>
          </w:p>
        </w:tc>
        <w:tc>
          <w:tcPr>
            <w:tcW w:w="19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6D584E1C" w14:textId="46769D76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object</w:t>
            </w:r>
          </w:p>
        </w:tc>
        <w:tc>
          <w:tcPr>
            <w:tcW w:w="18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77FF623E" w14:textId="163F5DAF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Int64</w:t>
            </w:r>
          </w:p>
        </w:tc>
        <w:tc>
          <w:tcPr>
            <w:tcW w:w="32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6293033B" w14:textId="09078342">
            <w:pPr>
              <w:spacing w:before="0" w:beforeAutospacing="off" w:after="0" w:afterAutospacing="off"/>
              <w:jc w:val="left"/>
            </w:pPr>
            <w:r w:rsidR="0482F5D9">
              <w:rPr/>
              <w:t>Faixa de tempo da fatura.</w:t>
            </w:r>
          </w:p>
        </w:tc>
      </w:tr>
      <w:tr w:rsidR="0482F5D9" w:rsidTr="0482F5D9" w14:paraId="1C397863">
        <w:trPr>
          <w:trHeight w:val="300"/>
        </w:trPr>
        <w:tc>
          <w:tcPr>
            <w:tcW w:w="21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52FBB819" w14:textId="28B3AF2B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DW_FAIXA_AGING_DIVIDA</w:t>
            </w:r>
          </w:p>
        </w:tc>
        <w:tc>
          <w:tcPr>
            <w:tcW w:w="19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664DE058" w14:textId="0E17C63A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object</w:t>
            </w:r>
          </w:p>
        </w:tc>
        <w:tc>
          <w:tcPr>
            <w:tcW w:w="18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50CB8C8F" w14:textId="006087F4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Int64</w:t>
            </w:r>
          </w:p>
        </w:tc>
        <w:tc>
          <w:tcPr>
            <w:tcW w:w="32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5BAE124B" w14:textId="31D48B3A">
            <w:pPr>
              <w:spacing w:before="0" w:beforeAutospacing="off" w:after="0" w:afterAutospacing="off"/>
              <w:jc w:val="left"/>
            </w:pPr>
            <w:r w:rsidR="0482F5D9">
              <w:rPr/>
              <w:t>Faixa de tempo da dívida.</w:t>
            </w:r>
          </w:p>
        </w:tc>
      </w:tr>
      <w:tr w:rsidR="0482F5D9" w:rsidTr="0482F5D9" w14:paraId="033C30AD">
        <w:trPr>
          <w:trHeight w:val="300"/>
        </w:trPr>
        <w:tc>
          <w:tcPr>
            <w:tcW w:w="21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18DED7D2" w14:textId="13BDA2CC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DW_FAIXA_TEMPO_BASE</w:t>
            </w:r>
          </w:p>
        </w:tc>
        <w:tc>
          <w:tcPr>
            <w:tcW w:w="19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0A95B100" w14:textId="6B8E1126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object</w:t>
            </w:r>
          </w:p>
        </w:tc>
        <w:tc>
          <w:tcPr>
            <w:tcW w:w="18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715FF1E4" w14:textId="1985A5AB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Int64</w:t>
            </w:r>
          </w:p>
        </w:tc>
        <w:tc>
          <w:tcPr>
            <w:tcW w:w="32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645C9F6C" w14:textId="4230445C">
            <w:pPr>
              <w:spacing w:before="0" w:beforeAutospacing="off" w:after="0" w:afterAutospacing="off"/>
              <w:jc w:val="left"/>
            </w:pPr>
            <w:r w:rsidR="0482F5D9">
              <w:rPr/>
              <w:t>Faixa de tempo base.??</w:t>
            </w:r>
          </w:p>
        </w:tc>
      </w:tr>
      <w:tr w:rsidR="0482F5D9" w:rsidTr="0482F5D9" w14:paraId="53A8D399">
        <w:trPr>
          <w:trHeight w:val="300"/>
        </w:trPr>
        <w:tc>
          <w:tcPr>
            <w:tcW w:w="21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086DFAA5" w14:textId="0125B8FF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DW_FAIXA_AGING_PROX_FECH</w:t>
            </w:r>
          </w:p>
        </w:tc>
        <w:tc>
          <w:tcPr>
            <w:tcW w:w="19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51D183F3" w14:textId="7F5F175E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object</w:t>
            </w:r>
          </w:p>
        </w:tc>
        <w:tc>
          <w:tcPr>
            <w:tcW w:w="18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267BDA8C" w14:textId="7ADE0E45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Int64</w:t>
            </w:r>
          </w:p>
        </w:tc>
        <w:tc>
          <w:tcPr>
            <w:tcW w:w="32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3D8FE151" w14:textId="09ACF5B2">
            <w:pPr>
              <w:spacing w:before="0" w:beforeAutospacing="off" w:after="0" w:afterAutospacing="off"/>
              <w:jc w:val="left"/>
            </w:pPr>
            <w:r w:rsidR="0482F5D9">
              <w:rPr/>
              <w:t>Faixa de tempo do próximo fechamento????.</w:t>
            </w:r>
          </w:p>
        </w:tc>
      </w:tr>
      <w:tr w:rsidR="0482F5D9" w:rsidTr="0482F5D9" w14:paraId="5747970F">
        <w:trPr>
          <w:trHeight w:val="300"/>
        </w:trPr>
        <w:tc>
          <w:tcPr>
            <w:tcW w:w="21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3CEB5920" w14:textId="76D14AE0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DW_TIPO_FATURAMENTO</w:t>
            </w:r>
          </w:p>
        </w:tc>
        <w:tc>
          <w:tcPr>
            <w:tcW w:w="19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23E79C3E" w14:textId="297FD336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object</w:t>
            </w:r>
          </w:p>
        </w:tc>
        <w:tc>
          <w:tcPr>
            <w:tcW w:w="18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5D069055" w14:textId="31E5CA5D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object</w:t>
            </w:r>
          </w:p>
        </w:tc>
        <w:tc>
          <w:tcPr>
            <w:tcW w:w="32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6AD9D7DA" w14:textId="0145D9F5">
            <w:pPr>
              <w:spacing w:before="0" w:beforeAutospacing="off" w:after="0" w:afterAutospacing="off"/>
              <w:jc w:val="left"/>
            </w:pPr>
            <w:r w:rsidR="0482F5D9">
              <w:rPr/>
              <w:t>ID do tipo de faturamento (usado para junção com a tabela de dimensão).</w:t>
            </w:r>
          </w:p>
        </w:tc>
      </w:tr>
      <w:tr w:rsidR="0482F5D9" w:rsidTr="0482F5D9" w14:paraId="472B4187">
        <w:trPr>
          <w:trHeight w:val="300"/>
        </w:trPr>
        <w:tc>
          <w:tcPr>
            <w:tcW w:w="21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67B177BF" w14:textId="41301B9A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COD_PLATAFORMA</w:t>
            </w:r>
          </w:p>
        </w:tc>
        <w:tc>
          <w:tcPr>
            <w:tcW w:w="19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28019A6B" w14:textId="4E8F3011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object</w:t>
            </w:r>
          </w:p>
        </w:tc>
        <w:tc>
          <w:tcPr>
            <w:tcW w:w="18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54A9266A" w14:textId="7189438E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object</w:t>
            </w:r>
          </w:p>
        </w:tc>
        <w:tc>
          <w:tcPr>
            <w:tcW w:w="32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01CBCBE2" w14:textId="2C544708">
            <w:pPr>
              <w:spacing w:before="0" w:beforeAutospacing="off" w:after="0" w:afterAutospacing="off"/>
              <w:jc w:val="left"/>
            </w:pPr>
            <w:r w:rsidR="0482F5D9">
              <w:rPr/>
              <w:t>Codigo</w:t>
            </w:r>
            <w:r w:rsidR="0482F5D9">
              <w:rPr/>
              <w:t xml:space="preserve"> que classifica o perfil do assinante em </w:t>
            </w:r>
            <w:r w:rsidR="0482F5D9">
              <w:rPr/>
              <w:t>relacao</w:t>
            </w:r>
            <w:r w:rsidR="0482F5D9">
              <w:rPr/>
              <w:t xml:space="preserve"> a </w:t>
            </w:r>
            <w:r w:rsidR="0482F5D9">
              <w:rPr/>
              <w:t>plataforma.</w:t>
            </w:r>
            <w:r w:rsidR="15A972E2">
              <w:rPr/>
              <w:t xml:space="preserve"> </w:t>
            </w:r>
            <w:r w:rsidR="0482F5D9">
              <w:rPr/>
              <w:t>Ex:Pos-Pago</w:t>
            </w:r>
            <w:r w:rsidR="51214E19">
              <w:rPr/>
              <w:t xml:space="preserve">, </w:t>
            </w:r>
            <w:r w:rsidR="0482F5D9">
              <w:rPr/>
              <w:t>Auto-Controle</w:t>
            </w:r>
            <w:r w:rsidR="0482F5D9">
              <w:rPr/>
              <w:t>,</w:t>
            </w:r>
            <w:r w:rsidR="689F99E4">
              <w:rPr/>
              <w:t xml:space="preserve"> </w:t>
            </w:r>
            <w:r w:rsidR="0482F5D9">
              <w:rPr/>
              <w:t>Pre-pago</w:t>
            </w:r>
          </w:p>
        </w:tc>
      </w:tr>
      <w:tr w:rsidR="0482F5D9" w:rsidTr="0482F5D9" w14:paraId="255C266B">
        <w:trPr>
          <w:trHeight w:val="300"/>
        </w:trPr>
        <w:tc>
          <w:tcPr>
            <w:tcW w:w="21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2832E960" w14:textId="3FB340C7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DAT_CRIACAO_REGISTRO_TRANS</w:t>
            </w:r>
          </w:p>
        </w:tc>
        <w:tc>
          <w:tcPr>
            <w:tcW w:w="19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4F8953DA" w14:textId="098AC1C9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object</w:t>
            </w:r>
          </w:p>
        </w:tc>
        <w:tc>
          <w:tcPr>
            <w:tcW w:w="18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7E13B983" w14:textId="6DBB8303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datetime64[ns]</w:t>
            </w:r>
          </w:p>
        </w:tc>
        <w:tc>
          <w:tcPr>
            <w:tcW w:w="32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2C7D5EC3" w14:textId="2AB43C95">
            <w:pPr>
              <w:spacing w:before="0" w:beforeAutospacing="off" w:after="0" w:afterAutospacing="off"/>
              <w:jc w:val="left"/>
            </w:pPr>
            <w:r w:rsidR="0482F5D9">
              <w:rPr/>
              <w:t>Data de criação do registro da transação.</w:t>
            </w:r>
          </w:p>
        </w:tc>
      </w:tr>
      <w:tr w:rsidR="0482F5D9" w:rsidTr="0482F5D9" w14:paraId="529E5A62">
        <w:trPr>
          <w:trHeight w:val="300"/>
        </w:trPr>
        <w:tc>
          <w:tcPr>
            <w:tcW w:w="21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70BF0E5A" w14:textId="75C556B3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DAT_ALTERACAO_REGISTRO_TRANS</w:t>
            </w:r>
          </w:p>
        </w:tc>
        <w:tc>
          <w:tcPr>
            <w:tcW w:w="19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25987BDC" w14:textId="6AA2350D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object</w:t>
            </w:r>
          </w:p>
        </w:tc>
        <w:tc>
          <w:tcPr>
            <w:tcW w:w="18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061E021C" w14:textId="0572AECD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datetime64[ns]</w:t>
            </w:r>
          </w:p>
        </w:tc>
        <w:tc>
          <w:tcPr>
            <w:tcW w:w="32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2A430158" w14:textId="44B5B775">
            <w:pPr>
              <w:spacing w:before="0" w:beforeAutospacing="off" w:after="0" w:afterAutospacing="off"/>
              <w:jc w:val="left"/>
            </w:pPr>
            <w:r w:rsidR="0482F5D9">
              <w:rPr/>
              <w:t>Data de alteração do registro da transação.</w:t>
            </w:r>
          </w:p>
        </w:tc>
      </w:tr>
      <w:tr w:rsidR="0482F5D9" w:rsidTr="0482F5D9" w14:paraId="55A22745">
        <w:trPr>
          <w:trHeight w:val="300"/>
        </w:trPr>
        <w:tc>
          <w:tcPr>
            <w:tcW w:w="21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325A0926" w14:textId="23B7A81E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DAT_ORIGINAL_VCTO_FAT</w:t>
            </w:r>
          </w:p>
        </w:tc>
        <w:tc>
          <w:tcPr>
            <w:tcW w:w="19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57AE69B6" w14:textId="18C56013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object</w:t>
            </w:r>
          </w:p>
        </w:tc>
        <w:tc>
          <w:tcPr>
            <w:tcW w:w="18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4FED3EF5" w14:textId="2018E17F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datetime64[ns]</w:t>
            </w:r>
          </w:p>
        </w:tc>
        <w:tc>
          <w:tcPr>
            <w:tcW w:w="32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2CEED13B" w14:textId="4121A204">
            <w:pPr>
              <w:spacing w:before="0" w:beforeAutospacing="off" w:after="0" w:afterAutospacing="off"/>
              <w:jc w:val="left"/>
            </w:pPr>
            <w:r w:rsidR="0482F5D9">
              <w:rPr/>
              <w:t>Data original de vencimento da fatura.</w:t>
            </w:r>
          </w:p>
        </w:tc>
      </w:tr>
      <w:tr w:rsidR="0482F5D9" w:rsidTr="0482F5D9" w14:paraId="6EEA5DD3">
        <w:trPr>
          <w:trHeight w:val="300"/>
        </w:trPr>
        <w:tc>
          <w:tcPr>
            <w:tcW w:w="21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2E04E5A1" w14:textId="01A31F82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DAT_ALTERACAO_VCTO_FAT</w:t>
            </w:r>
          </w:p>
        </w:tc>
        <w:tc>
          <w:tcPr>
            <w:tcW w:w="19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05B698D4" w14:textId="5B92B4AD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object</w:t>
            </w:r>
          </w:p>
        </w:tc>
        <w:tc>
          <w:tcPr>
            <w:tcW w:w="18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18F05F80" w14:textId="1FC2BFCC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datetime64[ns]</w:t>
            </w:r>
          </w:p>
        </w:tc>
        <w:tc>
          <w:tcPr>
            <w:tcW w:w="32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2E385D62" w14:textId="0D0367EA">
            <w:pPr>
              <w:spacing w:before="0" w:beforeAutospacing="off" w:after="0" w:afterAutospacing="off"/>
              <w:jc w:val="left"/>
            </w:pPr>
            <w:r w:rsidR="0482F5D9">
              <w:rPr/>
              <w:t>Data de alteração de vencimento da fatura (muitos nulos).</w:t>
            </w:r>
          </w:p>
        </w:tc>
      </w:tr>
      <w:tr w:rsidR="0482F5D9" w:rsidTr="0482F5D9" w14:paraId="0D3FE56D">
        <w:trPr>
          <w:trHeight w:val="300"/>
        </w:trPr>
        <w:tc>
          <w:tcPr>
            <w:tcW w:w="21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3C2FA056" w14:textId="776C1F08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DAT_CRIACAO_FAT</w:t>
            </w:r>
          </w:p>
        </w:tc>
        <w:tc>
          <w:tcPr>
            <w:tcW w:w="19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59C43ECD" w14:textId="7B5962A9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object</w:t>
            </w:r>
          </w:p>
        </w:tc>
        <w:tc>
          <w:tcPr>
            <w:tcW w:w="18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55EE1919" w14:textId="18A3B2F8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datetime64[ns]</w:t>
            </w:r>
          </w:p>
        </w:tc>
        <w:tc>
          <w:tcPr>
            <w:tcW w:w="32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346832B1" w14:textId="7494A9A8">
            <w:pPr>
              <w:spacing w:before="0" w:beforeAutospacing="off" w:after="0" w:afterAutospacing="off"/>
              <w:jc w:val="left"/>
            </w:pPr>
            <w:r w:rsidR="0482F5D9">
              <w:rPr/>
              <w:t>Data de criação da fatura.</w:t>
            </w:r>
          </w:p>
        </w:tc>
      </w:tr>
      <w:tr w:rsidR="0482F5D9" w:rsidTr="0482F5D9" w14:paraId="5B8C8170">
        <w:trPr>
          <w:trHeight w:val="300"/>
        </w:trPr>
        <w:tc>
          <w:tcPr>
            <w:tcW w:w="21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75E8D9E5" w14:textId="70F133A2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DAT_VENCIMENTO_FAT</w:t>
            </w:r>
          </w:p>
        </w:tc>
        <w:tc>
          <w:tcPr>
            <w:tcW w:w="19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4458DE8F" w14:textId="0B645E5A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object</w:t>
            </w:r>
          </w:p>
        </w:tc>
        <w:tc>
          <w:tcPr>
            <w:tcW w:w="18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1C5E24B6" w14:textId="42E24971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datetime64[ns]</w:t>
            </w:r>
          </w:p>
        </w:tc>
        <w:tc>
          <w:tcPr>
            <w:tcW w:w="32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687BC763" w14:textId="29B6C7BD">
            <w:pPr>
              <w:spacing w:before="0" w:beforeAutospacing="off" w:after="0" w:afterAutospacing="off"/>
              <w:jc w:val="left"/>
            </w:pPr>
            <w:r w:rsidR="0482F5D9">
              <w:rPr/>
              <w:t>Data de vencimento da fatura.</w:t>
            </w:r>
          </w:p>
        </w:tc>
      </w:tr>
      <w:tr w:rsidR="0482F5D9" w:rsidTr="0482F5D9" w14:paraId="3A3F41D9">
        <w:trPr>
          <w:trHeight w:val="300"/>
        </w:trPr>
        <w:tc>
          <w:tcPr>
            <w:tcW w:w="21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1447AE09" w14:textId="78DBD1E2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DAT_STATUS_FAT</w:t>
            </w:r>
          </w:p>
        </w:tc>
        <w:tc>
          <w:tcPr>
            <w:tcW w:w="19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20B3DA08" w14:textId="747C0EC4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object</w:t>
            </w:r>
          </w:p>
        </w:tc>
        <w:tc>
          <w:tcPr>
            <w:tcW w:w="18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3A5C8372" w14:textId="35BE2388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datetime64[ns]</w:t>
            </w:r>
          </w:p>
        </w:tc>
        <w:tc>
          <w:tcPr>
            <w:tcW w:w="32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3EF2C001" w14:textId="45A4C09C">
            <w:pPr>
              <w:spacing w:before="0" w:beforeAutospacing="off" w:after="0" w:afterAutospacing="off"/>
              <w:jc w:val="left"/>
            </w:pPr>
            <w:r w:rsidR="0482F5D9">
              <w:rPr/>
              <w:t>Data do status da fatura.???</w:t>
            </w:r>
          </w:p>
        </w:tc>
      </w:tr>
      <w:tr w:rsidR="0482F5D9" w:rsidTr="0482F5D9" w14:paraId="4ECD015F">
        <w:trPr>
          <w:trHeight w:val="300"/>
        </w:trPr>
        <w:tc>
          <w:tcPr>
            <w:tcW w:w="21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75137A30" w14:textId="2FE53F80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DAT_MIN_VENCIMENTO_FAT</w:t>
            </w:r>
          </w:p>
        </w:tc>
        <w:tc>
          <w:tcPr>
            <w:tcW w:w="19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4D6CD3E3" w14:textId="059E6335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object</w:t>
            </w:r>
          </w:p>
        </w:tc>
        <w:tc>
          <w:tcPr>
            <w:tcW w:w="18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03FD5963" w14:textId="38356F75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datetime64[ns]</w:t>
            </w:r>
          </w:p>
        </w:tc>
        <w:tc>
          <w:tcPr>
            <w:tcW w:w="32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4ED4093E" w14:textId="26D12363">
            <w:pPr>
              <w:spacing w:before="0" w:beforeAutospacing="off" w:after="0" w:afterAutospacing="off"/>
              <w:jc w:val="left"/>
            </w:pPr>
            <w:r w:rsidR="0482F5D9">
              <w:rPr/>
              <w:t>Data mínima de vencimento da fatura.???</w:t>
            </w:r>
          </w:p>
        </w:tc>
      </w:tr>
      <w:tr w:rsidR="0482F5D9" w:rsidTr="0482F5D9" w14:paraId="6FC1BE36">
        <w:trPr>
          <w:trHeight w:val="300"/>
        </w:trPr>
        <w:tc>
          <w:tcPr>
            <w:tcW w:w="21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30F563A5" w14:textId="71C687ED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NUM_BILL_SEQ_FAT</w:t>
            </w:r>
          </w:p>
        </w:tc>
        <w:tc>
          <w:tcPr>
            <w:tcW w:w="19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3632F162" w14:textId="728373F3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object</w:t>
            </w:r>
          </w:p>
        </w:tc>
        <w:tc>
          <w:tcPr>
            <w:tcW w:w="18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775B4E78" w14:textId="37F7FA62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Int64</w:t>
            </w:r>
          </w:p>
        </w:tc>
        <w:tc>
          <w:tcPr>
            <w:tcW w:w="32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5056E562" w14:textId="5602AE16">
            <w:pPr>
              <w:spacing w:before="0" w:beforeAutospacing="off" w:after="0" w:afterAutospacing="off"/>
              <w:jc w:val="left"/>
            </w:pPr>
            <w:r w:rsidR="0482F5D9">
              <w:rPr/>
              <w:t>Número sequencial do bill da fatura.???</w:t>
            </w:r>
          </w:p>
        </w:tc>
      </w:tr>
      <w:tr w:rsidR="0482F5D9" w:rsidTr="0482F5D9" w14:paraId="62DDD087">
        <w:trPr>
          <w:trHeight w:val="300"/>
        </w:trPr>
        <w:tc>
          <w:tcPr>
            <w:tcW w:w="21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045D699C" w14:textId="45B12033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NUM_SEQ_ACORDO_FAT</w:t>
            </w:r>
          </w:p>
        </w:tc>
        <w:tc>
          <w:tcPr>
            <w:tcW w:w="19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7F1F4AAD" w14:textId="160B882A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object</w:t>
            </w:r>
          </w:p>
        </w:tc>
        <w:tc>
          <w:tcPr>
            <w:tcW w:w="18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70979A35" w14:textId="5E60A258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Int64</w:t>
            </w:r>
          </w:p>
        </w:tc>
        <w:tc>
          <w:tcPr>
            <w:tcW w:w="32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3CCCB681" w14:textId="1B5B5F1E">
            <w:pPr>
              <w:spacing w:before="0" w:beforeAutospacing="off" w:after="0" w:afterAutospacing="off"/>
              <w:jc w:val="left"/>
            </w:pPr>
            <w:r w:rsidR="0482F5D9">
              <w:rPr/>
              <w:t>Número sequencial do acordo da fatura.</w:t>
            </w:r>
          </w:p>
        </w:tc>
      </w:tr>
      <w:tr w:rsidR="0482F5D9" w:rsidTr="0482F5D9" w14:paraId="2ACEE050">
        <w:trPr>
          <w:trHeight w:val="300"/>
        </w:trPr>
        <w:tc>
          <w:tcPr>
            <w:tcW w:w="21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76738188" w14:textId="01A442D2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IND_ISENCAO_COB_FAT</w:t>
            </w:r>
          </w:p>
        </w:tc>
        <w:tc>
          <w:tcPr>
            <w:tcW w:w="19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5073F251" w14:textId="2B36B575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object</w:t>
            </w:r>
          </w:p>
        </w:tc>
        <w:tc>
          <w:tcPr>
            <w:tcW w:w="18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60335C8A" w14:textId="580DECFF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object</w:t>
            </w:r>
          </w:p>
        </w:tc>
        <w:tc>
          <w:tcPr>
            <w:tcW w:w="32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11096E9B" w14:textId="042E7ECA">
            <w:pPr>
              <w:spacing w:before="0" w:beforeAutospacing="off" w:after="0" w:afterAutospacing="off"/>
              <w:jc w:val="left"/>
            </w:pPr>
            <w:r w:rsidR="0482F5D9">
              <w:rPr/>
              <w:t>Indica se o cliente teve isenção de cobrança em alguma fatura (ex: por erro, promoção, ou decisão judicial).Pode indicar tratamento especial, reclamações anteriores ou situações atípicas que afetam o comportamento de pagamento.</w:t>
            </w:r>
          </w:p>
        </w:tc>
      </w:tr>
      <w:tr w:rsidR="0482F5D9" w:rsidTr="0482F5D9" w14:paraId="438E2D17">
        <w:trPr>
          <w:trHeight w:val="300"/>
        </w:trPr>
        <w:tc>
          <w:tcPr>
            <w:tcW w:w="21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69DD77D6" w14:textId="3273B9B6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IND_WO</w:t>
            </w:r>
          </w:p>
        </w:tc>
        <w:tc>
          <w:tcPr>
            <w:tcW w:w="19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1A966E34" w14:textId="1C6C3010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object</w:t>
            </w:r>
          </w:p>
        </w:tc>
        <w:tc>
          <w:tcPr>
            <w:tcW w:w="18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79CEBCA1" w14:textId="181ABC79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object</w:t>
            </w:r>
          </w:p>
        </w:tc>
        <w:tc>
          <w:tcPr>
            <w:tcW w:w="32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01FACFF9" w14:textId="5D65E66A">
            <w:pPr>
              <w:spacing w:before="0" w:beforeAutospacing="off" w:after="0" w:afterAutospacing="off"/>
              <w:jc w:val="left"/>
            </w:pPr>
            <w:r w:rsidR="0482F5D9">
              <w:rPr/>
              <w:t>Write-Off.Clientes com IND_WO = 1 são considerados perdas definitivas e não devem mais ser cobrados ativamente.</w:t>
            </w:r>
          </w:p>
        </w:tc>
      </w:tr>
      <w:tr w:rsidR="0482F5D9" w:rsidTr="0482F5D9" w14:paraId="164377FE">
        <w:trPr>
          <w:trHeight w:val="300"/>
        </w:trPr>
        <w:tc>
          <w:tcPr>
            <w:tcW w:w="21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328EA2FD" w14:textId="15AFD370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IND_PDD</w:t>
            </w:r>
          </w:p>
        </w:tc>
        <w:tc>
          <w:tcPr>
            <w:tcW w:w="19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6A03FFC8" w14:textId="3A634112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object</w:t>
            </w:r>
          </w:p>
        </w:tc>
        <w:tc>
          <w:tcPr>
            <w:tcW w:w="18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29FD57C0" w14:textId="138A95DA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object</w:t>
            </w:r>
          </w:p>
        </w:tc>
        <w:tc>
          <w:tcPr>
            <w:tcW w:w="32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3B955726" w14:textId="1CE2F3BD">
            <w:pPr>
              <w:spacing w:before="0" w:beforeAutospacing="off" w:after="0" w:afterAutospacing="off"/>
              <w:jc w:val="left"/>
            </w:pPr>
            <w:r w:rsidR="0482F5D9">
              <w:rPr/>
              <w:t>Provisão para Devedores Duvidosos.Indica se o cliente está provisionado como potencial inadimplente.Ajuda a estimar o risco de crédito e o impacto financeiro de inadimplência futura.</w:t>
            </w:r>
          </w:p>
        </w:tc>
      </w:tr>
      <w:tr w:rsidR="0482F5D9" w:rsidTr="0482F5D9" w14:paraId="08908BBB">
        <w:trPr>
          <w:trHeight w:val="300"/>
        </w:trPr>
        <w:tc>
          <w:tcPr>
            <w:tcW w:w="21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1865B10A" w14:textId="5375A569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IND_PCCR</w:t>
            </w:r>
          </w:p>
        </w:tc>
        <w:tc>
          <w:tcPr>
            <w:tcW w:w="19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434656C1" w14:textId="305A3417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object</w:t>
            </w:r>
          </w:p>
        </w:tc>
        <w:tc>
          <w:tcPr>
            <w:tcW w:w="18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73E8AC15" w14:textId="2A12D74E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object</w:t>
            </w:r>
          </w:p>
        </w:tc>
        <w:tc>
          <w:tcPr>
            <w:tcW w:w="32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5D4E4C49" w14:textId="3A388EE9">
            <w:pPr>
              <w:spacing w:before="0" w:beforeAutospacing="off" w:after="0" w:afterAutospacing="off"/>
              <w:jc w:val="left"/>
            </w:pPr>
            <w:r w:rsidR="0482F5D9">
              <w:rPr/>
              <w:t>Plano de Crédito com Comprometimento de Receita.Indica se o cliente está em algum tipo de plano de renegociação ou parcelamento.Clientes em PCCR estão tentando regularizar a dívida, mas ainda são considerados de alto risco.</w:t>
            </w:r>
          </w:p>
        </w:tc>
      </w:tr>
      <w:tr w:rsidR="0482F5D9" w:rsidTr="0482F5D9" w14:paraId="0DB79C27">
        <w:trPr>
          <w:trHeight w:val="300"/>
        </w:trPr>
        <w:tc>
          <w:tcPr>
            <w:tcW w:w="21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751C4059" w14:textId="32F5AEBF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IND_ACA</w:t>
            </w:r>
          </w:p>
        </w:tc>
        <w:tc>
          <w:tcPr>
            <w:tcW w:w="19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5F7E820F" w14:textId="35D02A1F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object</w:t>
            </w:r>
          </w:p>
        </w:tc>
        <w:tc>
          <w:tcPr>
            <w:tcW w:w="18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69D785ED" w14:textId="0321A626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object</w:t>
            </w:r>
          </w:p>
        </w:tc>
        <w:tc>
          <w:tcPr>
            <w:tcW w:w="32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202930F6" w14:textId="4A336D74">
            <w:pPr>
              <w:spacing w:before="0" w:beforeAutospacing="off" w:after="0" w:afterAutospacing="off"/>
              <w:jc w:val="left"/>
            </w:pPr>
            <w:r w:rsidR="0482F5D9">
              <w:rPr/>
              <w:t>Acordo de Cobrança Ativo.Indica se o cliente possui um acordo de cobrança em andamento.Pode indicar tentativa de recuperação da dívida via negociação.</w:t>
            </w:r>
          </w:p>
        </w:tc>
      </w:tr>
      <w:tr w:rsidR="0482F5D9" w:rsidTr="0482F5D9" w14:paraId="0F0B5115">
        <w:trPr>
          <w:trHeight w:val="300"/>
        </w:trPr>
        <w:tc>
          <w:tcPr>
            <w:tcW w:w="21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6926BFA6" w14:textId="1C6FB810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IND_PRIMEIRA_FAT</w:t>
            </w:r>
          </w:p>
        </w:tc>
        <w:tc>
          <w:tcPr>
            <w:tcW w:w="19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2A699A3E" w14:textId="2B04B58F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object</w:t>
            </w:r>
          </w:p>
        </w:tc>
        <w:tc>
          <w:tcPr>
            <w:tcW w:w="18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4AF5C27A" w14:textId="32CE1CB6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object</w:t>
            </w:r>
          </w:p>
        </w:tc>
        <w:tc>
          <w:tcPr>
            <w:tcW w:w="32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4821E4A2" w14:textId="581A0959">
            <w:pPr>
              <w:spacing w:before="0" w:beforeAutospacing="off" w:after="0" w:afterAutospacing="off"/>
              <w:jc w:val="left"/>
            </w:pPr>
            <w:r w:rsidR="0482F5D9">
              <w:rPr/>
              <w:t>Indica se o cliente está na primeira fatura desde a ativação do serviço.Clientes na primeira fatura podem ter comportamentos diferentes (ex: ainda não testaram o serviço, risco de fraude inicial, etc.).</w:t>
            </w:r>
          </w:p>
        </w:tc>
      </w:tr>
      <w:tr w:rsidR="0482F5D9" w:rsidTr="0482F5D9" w14:paraId="4A471692">
        <w:trPr>
          <w:trHeight w:val="300"/>
        </w:trPr>
        <w:tc>
          <w:tcPr>
            <w:tcW w:w="21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6A898C71" w14:textId="4FB856FF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IND_FRAUDE</w:t>
            </w:r>
          </w:p>
        </w:tc>
        <w:tc>
          <w:tcPr>
            <w:tcW w:w="19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157060BB" w14:textId="01B7E374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object</w:t>
            </w:r>
          </w:p>
        </w:tc>
        <w:tc>
          <w:tcPr>
            <w:tcW w:w="18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28D6C038" w14:textId="2C9764DE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object</w:t>
            </w:r>
          </w:p>
        </w:tc>
        <w:tc>
          <w:tcPr>
            <w:tcW w:w="32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005909F8" w14:textId="21D2AFC7">
            <w:pPr>
              <w:spacing w:before="0" w:beforeAutospacing="off" w:after="0" w:afterAutospacing="off"/>
              <w:jc w:val="left"/>
            </w:pPr>
            <w:r w:rsidR="0482F5D9">
              <w:rPr/>
              <w:t>Indicador de fraude.</w:t>
            </w:r>
          </w:p>
        </w:tc>
      </w:tr>
      <w:tr w:rsidR="0482F5D9" w:rsidTr="0482F5D9" w14:paraId="665ED546">
        <w:trPr>
          <w:trHeight w:val="300"/>
        </w:trPr>
        <w:tc>
          <w:tcPr>
            <w:tcW w:w="21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189A1DE2" w14:textId="42ED55CF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VAL_FAT_LIQUIDO</w:t>
            </w:r>
          </w:p>
        </w:tc>
        <w:tc>
          <w:tcPr>
            <w:tcW w:w="19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12C7C52E" w14:textId="26A76CD4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object</w:t>
            </w:r>
          </w:p>
        </w:tc>
        <w:tc>
          <w:tcPr>
            <w:tcW w:w="18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004A12D6" w14:textId="3A425E86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float64</w:t>
            </w:r>
          </w:p>
        </w:tc>
        <w:tc>
          <w:tcPr>
            <w:tcW w:w="32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3F483E29" w14:textId="4BECA89C">
            <w:pPr>
              <w:spacing w:before="0" w:beforeAutospacing="off" w:after="0" w:afterAutospacing="off"/>
              <w:jc w:val="left"/>
            </w:pPr>
            <w:r w:rsidR="0482F5D9">
              <w:rPr/>
              <w:t>Valor líquido da fatura.</w:t>
            </w:r>
          </w:p>
        </w:tc>
      </w:tr>
      <w:tr w:rsidR="0482F5D9" w:rsidTr="0482F5D9" w14:paraId="08297549">
        <w:trPr>
          <w:trHeight w:val="300"/>
        </w:trPr>
        <w:tc>
          <w:tcPr>
            <w:tcW w:w="21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449EEC7E" w14:textId="1A18B65D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VAL_FAT_BRUTO</w:t>
            </w:r>
          </w:p>
        </w:tc>
        <w:tc>
          <w:tcPr>
            <w:tcW w:w="19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0E8B7C20" w14:textId="0FC63452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object</w:t>
            </w:r>
          </w:p>
        </w:tc>
        <w:tc>
          <w:tcPr>
            <w:tcW w:w="18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6916D099" w14:textId="00FC12E9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float64</w:t>
            </w:r>
          </w:p>
        </w:tc>
        <w:tc>
          <w:tcPr>
            <w:tcW w:w="32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3A9F93B9" w14:textId="729E2125">
            <w:pPr>
              <w:spacing w:before="0" w:beforeAutospacing="off" w:after="0" w:afterAutospacing="off"/>
              <w:jc w:val="left"/>
            </w:pPr>
            <w:r w:rsidR="0482F5D9">
              <w:rPr/>
              <w:t>Valor bruto da fatura.</w:t>
            </w:r>
          </w:p>
        </w:tc>
      </w:tr>
      <w:tr w:rsidR="0482F5D9" w:rsidTr="0482F5D9" w14:paraId="2F7C6482">
        <w:trPr>
          <w:trHeight w:val="300"/>
        </w:trPr>
        <w:tc>
          <w:tcPr>
            <w:tcW w:w="21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63B6C43B" w14:textId="652557F0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VAL_FAT_CREDITO</w:t>
            </w:r>
          </w:p>
        </w:tc>
        <w:tc>
          <w:tcPr>
            <w:tcW w:w="19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5B812372" w14:textId="00AEBBA3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object</w:t>
            </w:r>
          </w:p>
        </w:tc>
        <w:tc>
          <w:tcPr>
            <w:tcW w:w="18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1B0D5C5C" w14:textId="48743A79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float64</w:t>
            </w:r>
          </w:p>
        </w:tc>
        <w:tc>
          <w:tcPr>
            <w:tcW w:w="32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47FB3E9E" w14:textId="6C5D45DA">
            <w:pPr>
              <w:spacing w:before="0" w:beforeAutospacing="off" w:after="0" w:afterAutospacing="off"/>
              <w:jc w:val="left"/>
            </w:pPr>
            <w:r w:rsidR="0482F5D9">
              <w:rPr/>
              <w:t>Valor de crédito da fatura.(Bruto - Liquido)</w:t>
            </w:r>
          </w:p>
        </w:tc>
      </w:tr>
      <w:tr w:rsidR="0482F5D9" w:rsidTr="0482F5D9" w14:paraId="205F070E">
        <w:trPr>
          <w:trHeight w:val="300"/>
        </w:trPr>
        <w:tc>
          <w:tcPr>
            <w:tcW w:w="21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4241B13B" w14:textId="6DE96A1E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VAL_FAT_AJUSTE</w:t>
            </w:r>
          </w:p>
        </w:tc>
        <w:tc>
          <w:tcPr>
            <w:tcW w:w="19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30BF7E1C" w14:textId="2FB36646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object</w:t>
            </w:r>
          </w:p>
        </w:tc>
        <w:tc>
          <w:tcPr>
            <w:tcW w:w="18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7463403D" w14:textId="5781F1C0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float64</w:t>
            </w:r>
          </w:p>
        </w:tc>
        <w:tc>
          <w:tcPr>
            <w:tcW w:w="32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7E2D05A3" w14:textId="3DCDA1A5">
            <w:pPr>
              <w:spacing w:before="0" w:beforeAutospacing="off" w:after="0" w:afterAutospacing="off"/>
              <w:jc w:val="left"/>
            </w:pPr>
            <w:r w:rsidR="0482F5D9">
              <w:rPr/>
              <w:t>Valor de ajuste da fatura.que ajuste??</w:t>
            </w:r>
          </w:p>
        </w:tc>
      </w:tr>
      <w:tr w:rsidR="0482F5D9" w:rsidTr="0482F5D9" w14:paraId="2982B74D">
        <w:trPr>
          <w:trHeight w:val="300"/>
        </w:trPr>
        <w:tc>
          <w:tcPr>
            <w:tcW w:w="21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06FF47CE" w14:textId="3D5BA4A7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VAL_FAT_BRUTO_BC</w:t>
            </w:r>
          </w:p>
        </w:tc>
        <w:tc>
          <w:tcPr>
            <w:tcW w:w="19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1D882CA8" w14:textId="256031D4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object</w:t>
            </w:r>
          </w:p>
        </w:tc>
        <w:tc>
          <w:tcPr>
            <w:tcW w:w="18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4423E0D5" w14:textId="731613E3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float64</w:t>
            </w:r>
          </w:p>
        </w:tc>
        <w:tc>
          <w:tcPr>
            <w:tcW w:w="32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3B135F75" w14:textId="3394F444">
            <w:pPr>
              <w:spacing w:before="0" w:beforeAutospacing="off" w:after="0" w:afterAutospacing="off"/>
              <w:jc w:val="left"/>
            </w:pPr>
            <w:r w:rsidR="0482F5D9">
              <w:rPr/>
              <w:t>Valor bruto da fatura, Banco central?????</w:t>
            </w:r>
          </w:p>
        </w:tc>
      </w:tr>
      <w:tr w:rsidR="0482F5D9" w:rsidTr="0482F5D9" w14:paraId="7DC74E1E">
        <w:trPr>
          <w:trHeight w:val="300"/>
        </w:trPr>
        <w:tc>
          <w:tcPr>
            <w:tcW w:w="21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1A6F33DC" w14:textId="166CECF1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VAL_FAT_PAGAMENTO_BRUTO</w:t>
            </w:r>
          </w:p>
        </w:tc>
        <w:tc>
          <w:tcPr>
            <w:tcW w:w="19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585EEFD1" w14:textId="07DE9215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object</w:t>
            </w:r>
          </w:p>
        </w:tc>
        <w:tc>
          <w:tcPr>
            <w:tcW w:w="18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44A37C13" w14:textId="337EF463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float64</w:t>
            </w:r>
          </w:p>
        </w:tc>
        <w:tc>
          <w:tcPr>
            <w:tcW w:w="32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7C789468" w14:textId="2656709A">
            <w:pPr>
              <w:spacing w:before="0" w:beforeAutospacing="off" w:after="0" w:afterAutospacing="off"/>
              <w:jc w:val="left"/>
            </w:pPr>
            <w:r w:rsidR="0482F5D9">
              <w:rPr/>
              <w:t>Valor bruto de pagamento da fatura.</w:t>
            </w:r>
          </w:p>
        </w:tc>
      </w:tr>
      <w:tr w:rsidR="0482F5D9" w:rsidTr="0482F5D9" w14:paraId="7F38427A">
        <w:trPr>
          <w:trHeight w:val="300"/>
        </w:trPr>
        <w:tc>
          <w:tcPr>
            <w:tcW w:w="21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64624ACD" w14:textId="52C64BDE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VAL_FAT_ABERTO</w:t>
            </w:r>
          </w:p>
        </w:tc>
        <w:tc>
          <w:tcPr>
            <w:tcW w:w="19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7663F1DA" w14:textId="1C354750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object</w:t>
            </w:r>
          </w:p>
        </w:tc>
        <w:tc>
          <w:tcPr>
            <w:tcW w:w="18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07B66549" w14:textId="150836F8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float64</w:t>
            </w:r>
          </w:p>
        </w:tc>
        <w:tc>
          <w:tcPr>
            <w:tcW w:w="32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640B8CB7" w14:textId="722CAC01">
            <w:pPr>
              <w:spacing w:before="0" w:beforeAutospacing="off" w:after="0" w:afterAutospacing="off"/>
              <w:jc w:val="left"/>
            </w:pPr>
            <w:r w:rsidR="0482F5D9">
              <w:rPr/>
              <w:t>Valor aberto da fatura.</w:t>
            </w:r>
          </w:p>
        </w:tc>
      </w:tr>
      <w:tr w:rsidR="0482F5D9" w:rsidTr="0482F5D9" w14:paraId="25AE604F">
        <w:trPr>
          <w:trHeight w:val="300"/>
        </w:trPr>
        <w:tc>
          <w:tcPr>
            <w:tcW w:w="21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029DE220" w14:textId="52CE426D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VAL_FAT_ABERTO_LIQ</w:t>
            </w:r>
          </w:p>
        </w:tc>
        <w:tc>
          <w:tcPr>
            <w:tcW w:w="19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6DF8DBE9" w14:textId="71E637D1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object</w:t>
            </w:r>
          </w:p>
        </w:tc>
        <w:tc>
          <w:tcPr>
            <w:tcW w:w="18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04DDB41B" w14:textId="4A07423E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float64</w:t>
            </w:r>
          </w:p>
        </w:tc>
        <w:tc>
          <w:tcPr>
            <w:tcW w:w="32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5D63ADB9" w14:textId="1305E166">
            <w:pPr>
              <w:spacing w:before="0" w:beforeAutospacing="off" w:after="0" w:afterAutospacing="off"/>
              <w:jc w:val="left"/>
            </w:pPr>
            <w:r w:rsidR="0482F5D9">
              <w:rPr/>
              <w:t>Valor aberto líquido da fatura.</w:t>
            </w:r>
          </w:p>
        </w:tc>
      </w:tr>
      <w:tr w:rsidR="0482F5D9" w:rsidTr="0482F5D9" w14:paraId="0CD3DAAD">
        <w:trPr>
          <w:trHeight w:val="300"/>
        </w:trPr>
        <w:tc>
          <w:tcPr>
            <w:tcW w:w="21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4BC4BBE0" w14:textId="25D75F31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VAL_MULTA_JUROS</w:t>
            </w:r>
          </w:p>
        </w:tc>
        <w:tc>
          <w:tcPr>
            <w:tcW w:w="19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18236625" w14:textId="2E5AA6C7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object</w:t>
            </w:r>
          </w:p>
        </w:tc>
        <w:tc>
          <w:tcPr>
            <w:tcW w:w="18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3208A3BB" w14:textId="6120DF12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float64</w:t>
            </w:r>
          </w:p>
        </w:tc>
        <w:tc>
          <w:tcPr>
            <w:tcW w:w="32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68360E5E" w14:textId="67E54ECD">
            <w:pPr>
              <w:spacing w:before="0" w:beforeAutospacing="off" w:after="0" w:afterAutospacing="off"/>
              <w:jc w:val="left"/>
            </w:pPr>
            <w:r w:rsidR="0482F5D9">
              <w:rPr/>
              <w:t>Valor de multa e juros.</w:t>
            </w:r>
          </w:p>
        </w:tc>
      </w:tr>
      <w:tr w:rsidR="0482F5D9" w:rsidTr="0482F5D9" w14:paraId="1D7F9A68">
        <w:trPr>
          <w:trHeight w:val="300"/>
        </w:trPr>
        <w:tc>
          <w:tcPr>
            <w:tcW w:w="21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2A0719A8" w14:textId="3C4823D5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VAL_MULTA_CANCELAMENTO</w:t>
            </w:r>
          </w:p>
        </w:tc>
        <w:tc>
          <w:tcPr>
            <w:tcW w:w="19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633204A6" w14:textId="3EB84B1A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object</w:t>
            </w:r>
          </w:p>
        </w:tc>
        <w:tc>
          <w:tcPr>
            <w:tcW w:w="18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0603DBA2" w14:textId="07F0756C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float64</w:t>
            </w:r>
          </w:p>
        </w:tc>
        <w:tc>
          <w:tcPr>
            <w:tcW w:w="32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21E2763C" w14:textId="14EC873E">
            <w:pPr>
              <w:spacing w:before="0" w:beforeAutospacing="off" w:after="0" w:afterAutospacing="off"/>
              <w:jc w:val="left"/>
            </w:pPr>
            <w:r w:rsidR="0482F5D9">
              <w:rPr/>
              <w:t>Valor de multa por cancelamento.</w:t>
            </w:r>
          </w:p>
        </w:tc>
      </w:tr>
      <w:tr w:rsidR="0482F5D9" w:rsidTr="0482F5D9" w14:paraId="75ED3FC8">
        <w:trPr>
          <w:trHeight w:val="300"/>
        </w:trPr>
        <w:tc>
          <w:tcPr>
            <w:tcW w:w="21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4DF40DE1" w14:textId="4E3C38E3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VAL_PARC_APARELHO_LIQ</w:t>
            </w:r>
          </w:p>
        </w:tc>
        <w:tc>
          <w:tcPr>
            <w:tcW w:w="19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7A333394" w14:textId="494EC7D4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object</w:t>
            </w:r>
          </w:p>
        </w:tc>
        <w:tc>
          <w:tcPr>
            <w:tcW w:w="18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599A34FD" w14:textId="014E5AB3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float64</w:t>
            </w:r>
          </w:p>
        </w:tc>
        <w:tc>
          <w:tcPr>
            <w:tcW w:w="32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0FE3152E" w14:textId="04563539">
            <w:pPr>
              <w:spacing w:before="0" w:beforeAutospacing="off" w:after="0" w:afterAutospacing="off"/>
              <w:jc w:val="left"/>
            </w:pPr>
            <w:r w:rsidR="0482F5D9">
              <w:rPr/>
              <w:t>Valor líquido da parcela do aparelho.</w:t>
            </w:r>
          </w:p>
        </w:tc>
      </w:tr>
      <w:tr w:rsidR="0482F5D9" w:rsidTr="0482F5D9" w14:paraId="0DBA68CB">
        <w:trPr>
          <w:trHeight w:val="300"/>
        </w:trPr>
        <w:tc>
          <w:tcPr>
            <w:tcW w:w="21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102763E1" w14:textId="07CC34F1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VAL_FAT_LIQ_JM_MC</w:t>
            </w:r>
          </w:p>
        </w:tc>
        <w:tc>
          <w:tcPr>
            <w:tcW w:w="19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6B01EC9A" w14:textId="170F851C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object</w:t>
            </w:r>
          </w:p>
        </w:tc>
        <w:tc>
          <w:tcPr>
            <w:tcW w:w="18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228E566F" w14:textId="724DA31A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float64</w:t>
            </w:r>
          </w:p>
        </w:tc>
        <w:tc>
          <w:tcPr>
            <w:tcW w:w="32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1EC58670" w14:textId="6783E819">
            <w:pPr>
              <w:spacing w:before="0" w:beforeAutospacing="off" w:after="0" w:afterAutospacing="off"/>
              <w:jc w:val="left"/>
            </w:pPr>
            <w:r w:rsidR="0482F5D9">
              <w:rPr/>
              <w:t>Valor líquido da fatura com juros, multa e correção monetária.</w:t>
            </w:r>
          </w:p>
        </w:tc>
      </w:tr>
      <w:tr w:rsidR="0482F5D9" w:rsidTr="0482F5D9" w14:paraId="513D2253">
        <w:trPr>
          <w:trHeight w:val="300"/>
        </w:trPr>
        <w:tc>
          <w:tcPr>
            <w:tcW w:w="21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1E4B83EC" w14:textId="61F5612D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DAT_ATIVACAO_CONTA_CLI</w:t>
            </w:r>
          </w:p>
        </w:tc>
        <w:tc>
          <w:tcPr>
            <w:tcW w:w="19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5B7D60E8" w14:textId="2B225815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object</w:t>
            </w:r>
          </w:p>
        </w:tc>
        <w:tc>
          <w:tcPr>
            <w:tcW w:w="18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31C9F21B" w14:textId="25E31D81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datetime64[ns]</w:t>
            </w:r>
          </w:p>
        </w:tc>
        <w:tc>
          <w:tcPr>
            <w:tcW w:w="32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55DE063A" w14:textId="5E8BC40D">
            <w:pPr>
              <w:spacing w:before="0" w:beforeAutospacing="off" w:after="0" w:afterAutospacing="off"/>
              <w:jc w:val="left"/>
            </w:pPr>
            <w:r w:rsidR="0482F5D9">
              <w:rPr/>
              <w:t>Data de ativação da conta do cliente.</w:t>
            </w:r>
          </w:p>
        </w:tc>
      </w:tr>
      <w:tr w:rsidR="0482F5D9" w:rsidTr="0482F5D9" w14:paraId="5203C31D">
        <w:trPr>
          <w:trHeight w:val="300"/>
        </w:trPr>
        <w:tc>
          <w:tcPr>
            <w:tcW w:w="21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2BF4A727" w14:textId="404C866E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DAT_CRIACAO_DW_x</w:t>
            </w:r>
          </w:p>
        </w:tc>
        <w:tc>
          <w:tcPr>
            <w:tcW w:w="19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67F82C6E" w14:textId="7984BE90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object</w:t>
            </w:r>
          </w:p>
        </w:tc>
        <w:tc>
          <w:tcPr>
            <w:tcW w:w="18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370E7C92" w14:textId="63077759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datetime64[ns]</w:t>
            </w:r>
          </w:p>
        </w:tc>
        <w:tc>
          <w:tcPr>
            <w:tcW w:w="32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14F480F3" w14:textId="63597723">
            <w:pPr>
              <w:spacing w:before="0" w:beforeAutospacing="off" w:after="0" w:afterAutospacing="off"/>
              <w:jc w:val="left"/>
            </w:pPr>
            <w:r w:rsidR="0482F5D9">
              <w:rPr/>
              <w:t>Data de criação do registro no Data Warehouse (referente à tabela 'atraso')- Mesmo mês da coluna safra??.</w:t>
            </w:r>
          </w:p>
        </w:tc>
      </w:tr>
      <w:tr w:rsidR="0482F5D9" w:rsidTr="0482F5D9" w14:paraId="0007E707">
        <w:trPr>
          <w:trHeight w:val="300"/>
        </w:trPr>
        <w:tc>
          <w:tcPr>
            <w:tcW w:w="21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0ABF81E5" w14:textId="253AE1F0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FPD_SCORE</w:t>
            </w:r>
          </w:p>
        </w:tc>
        <w:tc>
          <w:tcPr>
            <w:tcW w:w="19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6519483A" w14:textId="0454BC1F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object</w:t>
            </w:r>
          </w:p>
        </w:tc>
        <w:tc>
          <w:tcPr>
            <w:tcW w:w="18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68294C4D" w14:textId="0EEC009B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int64</w:t>
            </w:r>
          </w:p>
        </w:tc>
        <w:tc>
          <w:tcPr>
            <w:tcW w:w="32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31375588" w14:textId="5694EA26">
            <w:pPr>
              <w:spacing w:before="0" w:beforeAutospacing="off" w:after="0" w:afterAutospacing="off"/>
              <w:jc w:val="left"/>
            </w:pPr>
            <w:r w:rsidR="0482F5D9">
              <w:rPr/>
              <w:t>É o Target do problema. Indicador de First Payment Default (Primeira Inadimplência). 1 para inadimplente, 0 para adimplente.</w:t>
            </w:r>
          </w:p>
        </w:tc>
      </w:tr>
      <w:tr w:rsidR="0482F5D9" w:rsidTr="0482F5D9" w14:paraId="094CB7B7">
        <w:trPr>
          <w:trHeight w:val="300"/>
        </w:trPr>
        <w:tc>
          <w:tcPr>
            <w:tcW w:w="21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384AC8CE" w14:textId="0F018507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DSC_TIPO_FATURAMENTO</w:t>
            </w:r>
          </w:p>
        </w:tc>
        <w:tc>
          <w:tcPr>
            <w:tcW w:w="19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504FA3FD" w14:textId="6C5BEFA7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object</w:t>
            </w:r>
          </w:p>
        </w:tc>
        <w:tc>
          <w:tcPr>
            <w:tcW w:w="18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1230CB19" w14:textId="5B496D49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object</w:t>
            </w:r>
          </w:p>
        </w:tc>
        <w:tc>
          <w:tcPr>
            <w:tcW w:w="32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7C7218EF" w14:textId="7B470553">
            <w:pPr>
              <w:spacing w:before="0" w:beforeAutospacing="off" w:after="0" w:afterAutospacing="off"/>
              <w:jc w:val="left"/>
            </w:pPr>
            <w:r w:rsidR="0482F5D9">
              <w:rPr/>
              <w:t>Descrição do tipo de faturamento (trazido da tabela de dimensão).</w:t>
            </w:r>
          </w:p>
        </w:tc>
      </w:tr>
      <w:tr w:rsidR="0482F5D9" w:rsidTr="0482F5D9" w14:paraId="2C3DFA4B">
        <w:trPr>
          <w:trHeight w:val="300"/>
        </w:trPr>
        <w:tc>
          <w:tcPr>
            <w:tcW w:w="21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32B88E38" w14:textId="15836EF0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COD_TIPO_FATURAMENTO</w:t>
            </w:r>
          </w:p>
        </w:tc>
        <w:tc>
          <w:tcPr>
            <w:tcW w:w="19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2190C22E" w14:textId="137BD043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object</w:t>
            </w:r>
          </w:p>
        </w:tc>
        <w:tc>
          <w:tcPr>
            <w:tcW w:w="18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28FC55AA" w14:textId="4F4AB49F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object</w:t>
            </w:r>
          </w:p>
        </w:tc>
        <w:tc>
          <w:tcPr>
            <w:tcW w:w="32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4A1B7530" w14:textId="18E76473">
            <w:pPr>
              <w:spacing w:before="0" w:beforeAutospacing="off" w:after="0" w:afterAutospacing="off"/>
              <w:jc w:val="left"/>
            </w:pPr>
            <w:r w:rsidR="0482F5D9">
              <w:rPr/>
              <w:t>Código do tipo de faturamento (trazido da tabela de dimensão).</w:t>
            </w:r>
          </w:p>
        </w:tc>
      </w:tr>
      <w:tr w:rsidR="0482F5D9" w:rsidTr="0482F5D9" w14:paraId="24A2C704">
        <w:trPr>
          <w:trHeight w:val="300"/>
        </w:trPr>
        <w:tc>
          <w:tcPr>
            <w:tcW w:w="21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083BC783" w14:textId="7A16E3C9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DAT_CRIACAO_DW_y</w:t>
            </w:r>
          </w:p>
        </w:tc>
        <w:tc>
          <w:tcPr>
            <w:tcW w:w="19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57B52F29" w14:textId="7AEA6D81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object</w:t>
            </w:r>
          </w:p>
        </w:tc>
        <w:tc>
          <w:tcPr>
            <w:tcW w:w="18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3DD242E6" w14:textId="49564828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datetime64[ns]</w:t>
            </w:r>
          </w:p>
        </w:tc>
        <w:tc>
          <w:tcPr>
            <w:tcW w:w="32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596B594E" w14:textId="5C0B5A2C">
            <w:pPr>
              <w:spacing w:before="0" w:beforeAutospacing="off" w:after="0" w:afterAutospacing="off"/>
              <w:jc w:val="left"/>
            </w:pPr>
            <w:r w:rsidR="0482F5D9">
              <w:rPr/>
              <w:t>Data de criação do registro no Data Warehouse (referente à tabela dimensã)- Mesmo mês da coluna safra</w:t>
            </w:r>
          </w:p>
        </w:tc>
      </w:tr>
      <w:tr w:rsidR="0482F5D9" w:rsidTr="0482F5D9" w14:paraId="08575402">
        <w:trPr>
          <w:trHeight w:val="300"/>
        </w:trPr>
        <w:tc>
          <w:tcPr>
            <w:tcW w:w="21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0C055914" w14:textId="6A736F32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DSC_TIPO_FATURAMENTO_ABREV</w:t>
            </w:r>
          </w:p>
        </w:tc>
        <w:tc>
          <w:tcPr>
            <w:tcW w:w="19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49FAD90F" w14:textId="44768001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object</w:t>
            </w:r>
          </w:p>
        </w:tc>
        <w:tc>
          <w:tcPr>
            <w:tcW w:w="18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73A79117" w14:textId="63095A1B">
            <w:pPr>
              <w:spacing w:before="0" w:beforeAutospacing="off" w:after="0" w:afterAutospacing="off"/>
              <w:jc w:val="left"/>
            </w:pPr>
            <w:r w:rsidRPr="0482F5D9" w:rsidR="0482F5D9">
              <w:rPr>
                <w:rFonts w:ascii="Consolas" w:hAnsi="Consolas" w:eastAsia="Consolas" w:cs="Consolas"/>
              </w:rPr>
              <w:t>object</w:t>
            </w:r>
          </w:p>
        </w:tc>
        <w:tc>
          <w:tcPr>
            <w:tcW w:w="32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482F5D9" w:rsidP="0482F5D9" w:rsidRDefault="0482F5D9" w14:paraId="4B11496F" w14:textId="343F779E">
            <w:pPr>
              <w:spacing w:before="0" w:beforeAutospacing="off" w:after="0" w:afterAutospacing="off"/>
              <w:jc w:val="left"/>
            </w:pPr>
            <w:r w:rsidR="0482F5D9">
              <w:rPr/>
              <w:t>Descrição abreviada do tipo de faturamento (trazido da tabela de dimensão).</w:t>
            </w:r>
          </w:p>
        </w:tc>
      </w:tr>
    </w:tbl>
    <w:p xmlns:wp14="http://schemas.microsoft.com/office/word/2010/wordml" wp14:paraId="1E207724" wp14:textId="7A779C94"/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6817de1aed5c497a"/>
      <w:footerReference w:type="default" r:id="R5bf333b7ce22414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482F5D9" w:rsidTr="0482F5D9" w14:paraId="2C635AE2">
      <w:trPr>
        <w:trHeight w:val="300"/>
      </w:trPr>
      <w:tc>
        <w:tcPr>
          <w:tcW w:w="3005" w:type="dxa"/>
          <w:tcMar/>
        </w:tcPr>
        <w:p w:rsidR="0482F5D9" w:rsidP="0482F5D9" w:rsidRDefault="0482F5D9" w14:paraId="465CD425" w14:textId="68793504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482F5D9" w:rsidP="0482F5D9" w:rsidRDefault="0482F5D9" w14:paraId="1700344C" w14:textId="5243C33F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482F5D9" w:rsidP="0482F5D9" w:rsidRDefault="0482F5D9" w14:paraId="3B63A429" w14:textId="721FF0B8">
          <w:pPr>
            <w:pStyle w:val="Header"/>
            <w:bidi w:val="0"/>
            <w:ind w:right="-115"/>
            <w:jc w:val="right"/>
          </w:pPr>
        </w:p>
      </w:tc>
    </w:tr>
  </w:tbl>
  <w:p w:rsidR="0482F5D9" w:rsidP="0482F5D9" w:rsidRDefault="0482F5D9" w14:paraId="7038FE9E" w14:textId="4386A4FD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482F5D9" w:rsidTr="0482F5D9" w14:paraId="6E3205E6">
      <w:trPr>
        <w:trHeight w:val="300"/>
      </w:trPr>
      <w:tc>
        <w:tcPr>
          <w:tcW w:w="3005" w:type="dxa"/>
          <w:tcMar/>
        </w:tcPr>
        <w:p w:rsidR="0482F5D9" w:rsidP="0482F5D9" w:rsidRDefault="0482F5D9" w14:paraId="0C71EA8B" w14:textId="4B61D352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482F5D9" w:rsidP="0482F5D9" w:rsidRDefault="0482F5D9" w14:paraId="29563485" w14:textId="546C05BA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482F5D9" w:rsidP="0482F5D9" w:rsidRDefault="0482F5D9" w14:paraId="32AF7247" w14:textId="681D9E3E">
          <w:pPr>
            <w:pStyle w:val="Header"/>
            <w:bidi w:val="0"/>
            <w:ind w:right="-115"/>
            <w:jc w:val="right"/>
          </w:pPr>
        </w:p>
      </w:tc>
    </w:tr>
  </w:tbl>
  <w:p w:rsidR="0482F5D9" w:rsidP="0482F5D9" w:rsidRDefault="0482F5D9" w14:paraId="7711AC6E" w14:textId="252D36F5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5C8BCAE"/>
    <w:rsid w:val="0482F5D9"/>
    <w:rsid w:val="0ACCA331"/>
    <w:rsid w:val="128AC460"/>
    <w:rsid w:val="1488703A"/>
    <w:rsid w:val="15A972E2"/>
    <w:rsid w:val="190EBCA0"/>
    <w:rsid w:val="1DEC8A5E"/>
    <w:rsid w:val="2B741A38"/>
    <w:rsid w:val="42CAE6F4"/>
    <w:rsid w:val="43AEA84A"/>
    <w:rsid w:val="464097CC"/>
    <w:rsid w:val="464097CC"/>
    <w:rsid w:val="51214E19"/>
    <w:rsid w:val="65C8BCAE"/>
    <w:rsid w:val="689F99E4"/>
    <w:rsid w:val="68CAF638"/>
    <w:rsid w:val="794B2E85"/>
    <w:rsid w:val="7E07A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8BCAE"/>
  <w15:chartTrackingRefBased/>
  <w15:docId w15:val="{E6063C69-8037-4A1F-ABB4-EB441B4FDB2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482F5D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er">
    <w:uiPriority w:val="99"/>
    <w:name w:val="header"/>
    <w:basedOn w:val="Normal"/>
    <w:unhideWhenUsed/>
    <w:rsid w:val="0482F5D9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482F5D9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6817de1aed5c497a" /><Relationship Type="http://schemas.openxmlformats.org/officeDocument/2006/relationships/footer" Target="footer.xml" Id="R5bf333b7ce22414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2026-02-07T00:32:02.9309053Z</dcterms:created>
  <dcterms:modified xsi:type="dcterms:W3CDTF">2026-02-07T00:48:23.9331536Z</dcterms:modified>
  <dc:creator>Gabriel Roledo</dc:creator>
  <lastModifiedBy>Gabriel Roledo</lastModifiedBy>
</coreProperties>
</file>