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Layout w:type="fixed"/>
        <w:tblLook w:val="0000"/>
      </w:tblPr>
      <w:tblGrid>
        <w:gridCol w:w="3816"/>
        <w:gridCol w:w="4678"/>
        <w:tblGridChange w:id="0">
          <w:tblGrid>
            <w:gridCol w:w="3816"/>
            <w:gridCol w:w="467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UC00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Disponibilizar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Ator(es) Secundário(s)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Este UC é responsável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por apresentar a agenda da instituição para 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Estar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Visualizar a agenda da instituição desejada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color w:val="202124"/>
                <w:sz w:val="22"/>
                <w:szCs w:val="22"/>
                <w:highlight w:val="white"/>
                <w:rtl w:val="0"/>
              </w:rPr>
              <w:t xml:space="preserve">ciona uma das opções: Consulta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Para Consulta: apresenta campo em branco para preenchimento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Para Consulta: informa instituição desejada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Para consulta: sistema apresenta agenda da instituição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Restrições e Validações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instituição deve possuir uma agenda válida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deve estar logado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(FE-02) –  Insere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números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na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procura instituição sem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 exibe a mensagem "Erro,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Agenda dessa instituição não encontrada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"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3. 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(FE-03) –  Não é informado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características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obrigatórias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acessa a página deslogado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 exibe a mensagem "Erro, Deve-se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estar logado para acessar esta página"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FIM DO UC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708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i3W8hTffN8dSdIDsruM4x179g==">AMUW2mUEfi4mQyp+dgKkONw9N+4DHGz+xH7FvHbcr1/Du1QAI1AnfQj60H1no4/hYqvhR9K/6qv8rC7cSuTslFTl3bytN5ZFjSUswGck0/IsK1mPRabyR0s=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