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Some of the newer ladd cryptolect texts on the FL site seems to have been written in a mutated version of the language, and translating those with the older texts as reference does not work quite well. Maybe I will come back and translate these texts, but there are only a few of them, and it is more interesting moving on to translate new languages that have more texts written in them.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