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ssjjd5n74jy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Yeddim ruenza's effa yaddim shaiddeths effa Thkelemsinh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  <w:drawing>
          <wp:inline distB="114300" distT="114300" distL="114300" distR="114300">
            <wp:extent cx="2032000" cy="3048000"/>
            <wp:effectExtent b="9525" l="9525" r="9525" t="952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Yeddim ruenza's effa yaddim shaiddeths effa Thkelemsinh</w:t>
      </w:r>
    </w:p>
    <w:p w:rsidR="00000000" w:rsidDel="00000000" w:rsidP="00000000" w:rsidRDefault="00000000" w:rsidRPr="00000000" w14:paraId="00000004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38160d" w:val="clear"/>
        <w:jc w:val="both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Y raen wéjíwéd dí ilúdiadè aeon andeugsl alìatsós ladd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Yeddim ruenza's effa yaddim shaiddeths effa Thkelemsinh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. Y sid sdért másding s'wèffént délàs fdem wès nnwérslal id mysdèèous gruk, yètdèn raedd affbaan lánslóaslà .</w:t>
      </w:r>
    </w:p>
    <w:p w:rsidR="00000000" w:rsidDel="00000000" w:rsidP="00000000" w:rsidRDefault="00000000" w:rsidRPr="00000000" w14:paraId="0000000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We have decided to initiate a thorough analysis of Yeddim ruenza's effa yaddim shaiddeths effa Thkelemsinh. We will start posting the different tales from this wonderful and mysterious book, written in affbaan language.</w:t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Ked ruu fel ud gwèn lòdejewé dèensládions ladd iz, gwí iz inwèjewíal nrds vaj lást jìmplàdè lóssùslàs, plàasò an!</w:t>
      </w:r>
    </w:p>
    <w:p w:rsidR="00000000" w:rsidDel="00000000" w:rsidP="00000000" w:rsidRDefault="00000000" w:rsidRPr="00000000" w14:paraId="0000000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If you feel you can provide translations of it, whether it be individual words or just complete passages, please do!</w:t>
      </w:r>
    </w:p>
    <w:p w:rsidR="00000000" w:rsidDel="00000000" w:rsidP="00000000" w:rsidRDefault="00000000" w:rsidRPr="00000000" w14:paraId="0000000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Iz idda aeon 150 lóslàs gruk sem ilzàsdèedions raedd PDF wùrlet.</w:t>
      </w:r>
    </w:p>
    <w:p w:rsidR="00000000" w:rsidDel="00000000" w:rsidP="00000000" w:rsidRDefault="00000000" w:rsidRPr="00000000" w14:paraId="0000000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1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It is a 150-page book with illustrations in PDF format.</w:t>
      </w:r>
    </w:p>
    <w:p w:rsidR="00000000" w:rsidDel="00000000" w:rsidP="00000000" w:rsidRDefault="00000000" w:rsidRPr="00000000" w14:paraId="00000011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8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Tuesday, December 15,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Affel's language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Affel's Notebook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1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Ladd cryptolect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gottenlanguages-full.forgottenlanguages.org/search/label/Ladd%20cryptolect" TargetMode="External"/><Relationship Id="rId10" Type="http://schemas.openxmlformats.org/officeDocument/2006/relationships/hyperlink" Target="https://forgottenlanguages-full.forgottenlanguages.org/search/label/Affel%27s%20Notebook" TargetMode="External"/><Relationship Id="rId9" Type="http://schemas.openxmlformats.org/officeDocument/2006/relationships/hyperlink" Target="https://forgottenlanguages-full.forgottenlanguages.org/search/label/Affel%27s%20language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2/yeddim-ruenza-effa-yaddim-shaiddeths.html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forgottenlanguages-full.forgottenlanguages.org/2009/12/yeddim-ruenza-effa-yaddim-shaiddeth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