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AZURE ACTIVE DIRECTORY</w:t>
      </w:r>
    </w:p>
    <w:p>
      <w:pPr>
        <w:pStyle w:val="Normal"/>
        <w:bidi w:val="0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INTRODUCTION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 xml:space="preserve">We can create users, policies, </w:t>
      </w:r>
      <w:r>
        <w:rPr>
          <w:rFonts w:ascii="Open Sans" w:hAnsi="Open Sans"/>
          <w:b w:val="false"/>
          <w:bCs w:val="false"/>
          <w:sz w:val="20"/>
          <w:szCs w:val="20"/>
        </w:rPr>
        <w:t xml:space="preserve">roles, </w:t>
      </w:r>
      <w:r>
        <w:rPr>
          <w:rFonts w:ascii="Open Sans" w:hAnsi="Open Sans"/>
          <w:b w:val="false"/>
          <w:bCs w:val="false"/>
          <w:sz w:val="20"/>
          <w:szCs w:val="20"/>
        </w:rPr>
        <w:t>groups etc.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 xml:space="preserve">Similar </w:t>
      </w:r>
      <w:r>
        <w:rPr>
          <w:rFonts w:ascii="Open Sans" w:hAnsi="Open Sans"/>
          <w:b/>
          <w:bCs/>
          <w:sz w:val="20"/>
          <w:szCs w:val="20"/>
        </w:rPr>
        <w:t>IAM</w:t>
      </w:r>
      <w:r>
        <w:rPr>
          <w:rFonts w:ascii="Open Sans" w:hAnsi="Open Sans"/>
          <w:b w:val="false"/>
          <w:bCs w:val="false"/>
          <w:sz w:val="20"/>
          <w:szCs w:val="20"/>
        </w:rPr>
        <w:t xml:space="preserve"> service in </w:t>
      </w:r>
      <w:r>
        <w:rPr>
          <w:rFonts w:ascii="Open Sans" w:hAnsi="Open Sans"/>
          <w:b/>
          <w:bCs/>
          <w:sz w:val="20"/>
          <w:szCs w:val="20"/>
        </w:rPr>
        <w:t>AWS.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ADD Connect (To review)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ab/>
        <w:tab/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84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b/>
          <w:bCs/>
        </w:rPr>
        <w:tab/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1. Create users</w:t>
      </w:r>
    </w:p>
    <w:p>
      <w:pPr>
        <w:pStyle w:val="Normal"/>
        <w:bidi w:val="0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97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164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16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2. Activity User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6120130" cy="215455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3. Microsoft Support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69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4. Create a group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29845</wp:posOffset>
            </wp:positionH>
            <wp:positionV relativeFrom="paragraph">
              <wp:posOffset>2917190</wp:posOffset>
            </wp:positionV>
            <wp:extent cx="6120130" cy="281686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686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 w:val="false"/>
          <w:b w:val="false"/>
          <w:bCs w:val="false"/>
          <w:sz w:val="20"/>
          <w:szCs w:val="20"/>
        </w:rPr>
      </w:pPr>
      <w:r>
        <w:rPr>
          <w:rFonts w:ascii="Roboto" w:hAnsi="Roboto"/>
          <w:b w:val="false"/>
          <w:bCs w:val="false"/>
          <w:sz w:val="20"/>
          <w:szCs w:val="20"/>
        </w:rPr>
        <w:t>If we want to block some words: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66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 w:val="false"/>
          <w:b w:val="false"/>
          <w:bCs w:val="false"/>
          <w:sz w:val="20"/>
          <w:szCs w:val="20"/>
        </w:rPr>
      </w:pPr>
      <w:r>
        <w:rPr>
          <w:rFonts w:ascii="Roboto" w:hAnsi="Roboto"/>
          <w:b w:val="false"/>
          <w:bCs w:val="false"/>
          <w:sz w:val="20"/>
          <w:szCs w:val="20"/>
        </w:rPr>
        <w:t>Or add prefix: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686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  <w:font w:name="Roboto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LibreOffice/7.3.7.2$Linux_X86_64 LibreOffice_project/30$Build-2</Application>
  <AppVersion>15.0000</AppVersion>
  <Pages>6</Pages>
  <Words>47</Words>
  <Characters>216</Characters>
  <CharactersWithSpaces>253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2023-05-17T17:49:33Z</dcterms:created>
  <dc:creator/>
  <dc:description/>
  <dc:language>es-PE</dc:language>
  <cp:lastModifiedBy/>
  <dcterms:modified xsi:type="dcterms:W3CDTF">2023-05-18T21:23:55Z</dcterms:modified>
  <cp:revision>6</cp:revision>
  <dc:subject/>
  <dc:title/>
</cp:coreProperties>
</file>