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91" w:rsidRPr="00C105E4" w:rsidRDefault="00480491" w:rsidP="004804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Taquara: Nossa Senhora da Penha de França </w:t>
      </w:r>
    </w:p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480491" w:rsidRPr="00E0617E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480491" w:rsidRPr="00E0617E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s/n (1869 - 1897)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480491" w:rsidRPr="00FB35E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Taquara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480491" w:rsidRPr="00FB35E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Paróquia Nossa Senhora da Penha de França </w:t>
            </w:r>
          </w:p>
        </w:tc>
      </w:tr>
      <w:tr w:rsidR="00480491" w:rsidRPr="005018A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480491" w:rsidRPr="005018A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óbito.</w:t>
            </w:r>
          </w:p>
          <w:p w:rsidR="00480491" w:rsidRPr="00FB35E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Neste livro constam os assentamentos de óbito dos moradores de Taquara dentre eles escravos, assinado e rubricado pelo Vigário Sebastião José Ribeiro. O livro contém 200 páginas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8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documentos referentes as mortes de escravos, em sua maioria morriam de lástima pulmonar, hemorragia, lombriga, estupro. Os documentos estão distribuídos da seguinte forma ao longo do livro: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1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 na página 9; 1doc.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12;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15; 1 na 36; 1 na 39; 1 na 51; 1 na 54; e 1 na 55.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480491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C105E4">
              <w:rPr>
                <w:rFonts w:ascii="Times New Roman" w:hAnsi="Times New Roman"/>
              </w:rPr>
              <w:t>28 de Junho de 1869</w:t>
            </w:r>
          </w:p>
          <w:p w:rsidR="00480491" w:rsidRPr="00C105E4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proofErr w:type="gramStart"/>
            <w:r w:rsidRPr="00C105E4">
              <w:rPr>
                <w:rFonts w:ascii="Times New Roman" w:hAnsi="Times New Roman"/>
              </w:rPr>
              <w:t>7</w:t>
            </w:r>
            <w:proofErr w:type="gramEnd"/>
            <w:r w:rsidRPr="00C105E4">
              <w:rPr>
                <w:rFonts w:ascii="Times New Roman" w:hAnsi="Times New Roman"/>
              </w:rPr>
              <w:t xml:space="preserve"> de Novembro de 1870</w:t>
            </w:r>
          </w:p>
        </w:tc>
      </w:tr>
      <w:tr w:rsidR="00480491" w:rsidRPr="00FE4874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480491" w:rsidRPr="00FE4874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 w:rsidRPr="00C105E4">
              <w:rPr>
                <w:rFonts w:ascii="Times New Roman" w:hAnsi="Times New Roman"/>
              </w:rPr>
              <w:t>Assentamento de óbito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480491" w:rsidRPr="00FB35E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480491" w:rsidRPr="00FB35E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6-a</w:t>
            </w:r>
          </w:p>
        </w:tc>
      </w:tr>
      <w:tr w:rsidR="00480491" w:rsidRPr="00FB35E0" w:rsidTr="00434485">
        <w:tc>
          <w:tcPr>
            <w:tcW w:w="4322" w:type="dxa"/>
          </w:tcPr>
          <w:p w:rsidR="00480491" w:rsidRPr="00E0617E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480491" w:rsidRPr="00FB35E0" w:rsidRDefault="00480491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Regular</w:t>
            </w:r>
          </w:p>
        </w:tc>
      </w:tr>
    </w:tbl>
    <w:p w:rsidR="00480491" w:rsidRDefault="00480491" w:rsidP="00480491">
      <w:r>
        <w:t>OBS: Livro de Óbito; o livro possuí</w:t>
      </w:r>
      <w:proofErr w:type="gramStart"/>
      <w:r>
        <w:t xml:space="preserve">  </w:t>
      </w:r>
      <w:proofErr w:type="gramEnd"/>
      <w:r>
        <w:t xml:space="preserve">200 páginas, porém apenas 67 delas está preenchida com documentos o restante está em branco. </w:t>
      </w:r>
    </w:p>
    <w:p w:rsidR="00D054CC" w:rsidRDefault="00D054CC"/>
    <w:p w:rsidR="002F268A" w:rsidRDefault="002F268A"/>
    <w:p w:rsidR="002F268A" w:rsidRDefault="002F268A"/>
    <w:p w:rsidR="002F268A" w:rsidRDefault="002F268A"/>
    <w:p w:rsidR="002F268A" w:rsidRDefault="002F268A"/>
    <w:p w:rsidR="002F268A" w:rsidRDefault="002F268A"/>
    <w:p w:rsidR="002F268A" w:rsidRDefault="002F268A"/>
    <w:p w:rsidR="002F268A" w:rsidRDefault="002F268A"/>
    <w:p w:rsidR="002F268A" w:rsidRDefault="002F268A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0A" w:rsidRDefault="0090730A" w:rsidP="00480491">
      <w:pPr>
        <w:spacing w:after="0" w:line="240" w:lineRule="auto"/>
      </w:pPr>
      <w:r>
        <w:separator/>
      </w:r>
    </w:p>
  </w:endnote>
  <w:endnote w:type="continuationSeparator" w:id="0">
    <w:p w:rsidR="0090730A" w:rsidRDefault="0090730A" w:rsidP="0048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91" w:rsidRDefault="004804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91" w:rsidRDefault="0048049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91" w:rsidRDefault="004804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0A" w:rsidRDefault="0090730A" w:rsidP="00480491">
      <w:pPr>
        <w:spacing w:after="0" w:line="240" w:lineRule="auto"/>
      </w:pPr>
      <w:r>
        <w:separator/>
      </w:r>
    </w:p>
  </w:footnote>
  <w:footnote w:type="continuationSeparator" w:id="0">
    <w:p w:rsidR="0090730A" w:rsidRDefault="0090730A" w:rsidP="0048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91" w:rsidRDefault="0090730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45188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91" w:rsidRDefault="0090730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45189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91" w:rsidRDefault="0090730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45187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91"/>
    <w:rsid w:val="002F268A"/>
    <w:rsid w:val="00480491"/>
    <w:rsid w:val="00684B6B"/>
    <w:rsid w:val="0090730A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9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049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80491"/>
  </w:style>
  <w:style w:type="paragraph" w:styleId="Rodap">
    <w:name w:val="footer"/>
    <w:basedOn w:val="Normal"/>
    <w:link w:val="RodapChar"/>
    <w:uiPriority w:val="99"/>
    <w:unhideWhenUsed/>
    <w:rsid w:val="0048049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80491"/>
  </w:style>
  <w:style w:type="paragraph" w:styleId="Textodebalo">
    <w:name w:val="Balloon Text"/>
    <w:basedOn w:val="Normal"/>
    <w:link w:val="TextodebaloChar"/>
    <w:uiPriority w:val="99"/>
    <w:semiHidden/>
    <w:unhideWhenUsed/>
    <w:rsid w:val="002F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6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9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049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80491"/>
  </w:style>
  <w:style w:type="paragraph" w:styleId="Rodap">
    <w:name w:val="footer"/>
    <w:basedOn w:val="Normal"/>
    <w:link w:val="RodapChar"/>
    <w:uiPriority w:val="99"/>
    <w:unhideWhenUsed/>
    <w:rsid w:val="0048049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80491"/>
  </w:style>
  <w:style w:type="paragraph" w:styleId="Textodebalo">
    <w:name w:val="Balloon Text"/>
    <w:basedOn w:val="Normal"/>
    <w:link w:val="TextodebaloChar"/>
    <w:uiPriority w:val="99"/>
    <w:semiHidden/>
    <w:unhideWhenUsed/>
    <w:rsid w:val="002F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6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2024-05-25T20:48:00Z</dcterms:created>
  <dcterms:modified xsi:type="dcterms:W3CDTF">2024-05-25T20:48:00Z</dcterms:modified>
</cp:coreProperties>
</file>