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1E7B" w14:textId="77777777" w:rsidR="00230B91" w:rsidRPr="00230B91" w:rsidRDefault="00230B91" w:rsidP="00230B91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16"/>
          <w:szCs w:val="20"/>
          <w:u w:val="thick"/>
          <w:lang w:eastAsia="pt-BR"/>
          <w14:ligatures w14:val="none"/>
        </w:rPr>
      </w:pPr>
      <w:r w:rsidRPr="00230B91">
        <w:rPr>
          <w:rFonts w:ascii="Times New Roman" w:eastAsia="Times New Roman" w:hAnsi="Times New Roman" w:cs="Times New Roman"/>
          <w:noProof/>
          <w:kern w:val="0"/>
          <w:sz w:val="12"/>
          <w:szCs w:val="12"/>
          <w:lang w:eastAsia="pt-BR"/>
          <w14:ligatures w14:val="none"/>
        </w:rPr>
        <w:drawing>
          <wp:inline distT="0" distB="0" distL="0" distR="0" wp14:anchorId="59FB6784" wp14:editId="1CBF230C">
            <wp:extent cx="4413250" cy="590550"/>
            <wp:effectExtent l="0" t="0" r="6350" b="0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B91">
        <w:rPr>
          <w:rFonts w:ascii="Times New Roman" w:eastAsia="Times New Roman" w:hAnsi="Times New Roman" w:cs="Times New Roman"/>
          <w:kern w:val="0"/>
          <w:sz w:val="16"/>
          <w:szCs w:val="20"/>
          <w:u w:val="thick"/>
          <w:lang w:eastAsia="pt-BR"/>
          <w14:ligatures w14:val="none"/>
        </w:rPr>
        <w:t>________________________________________________________________________________________</w:t>
      </w:r>
    </w:p>
    <w:p w14:paraId="70C3230E" w14:textId="77777777" w:rsidR="00230B91" w:rsidRPr="00230B91" w:rsidRDefault="00230B91" w:rsidP="00230B91">
      <w:pPr>
        <w:spacing w:after="1701" w:line="240" w:lineRule="auto"/>
        <w:jc w:val="center"/>
        <w:rPr>
          <w:rFonts w:eastAsia="Times New Roman" w:cs="Arial"/>
          <w:b/>
          <w:i/>
          <w:spacing w:val="20"/>
          <w:kern w:val="0"/>
          <w:sz w:val="32"/>
          <w:szCs w:val="42"/>
          <w:lang w:eastAsia="pt-BR"/>
          <w14:ligatures w14:val="none"/>
        </w:rPr>
      </w:pPr>
      <w:r w:rsidRPr="00230B91">
        <w:rPr>
          <w:rFonts w:eastAsia="Times New Roman" w:cs="Arial"/>
          <w:b/>
          <w:i/>
          <w:spacing w:val="20"/>
          <w:kern w:val="0"/>
          <w:sz w:val="36"/>
          <w:szCs w:val="46"/>
          <w:lang w:eastAsia="pt-BR"/>
          <w14:ligatures w14:val="none"/>
        </w:rPr>
        <w:t>F</w:t>
      </w:r>
      <w:r w:rsidRPr="00230B91">
        <w:rPr>
          <w:rFonts w:eastAsia="Times New Roman" w:cs="Arial"/>
          <w:b/>
          <w:i/>
          <w:spacing w:val="20"/>
          <w:kern w:val="0"/>
          <w:sz w:val="32"/>
          <w:szCs w:val="42"/>
          <w:lang w:eastAsia="pt-BR"/>
          <w14:ligatures w14:val="none"/>
        </w:rPr>
        <w:t xml:space="preserve">aculdade de </w:t>
      </w:r>
      <w:r w:rsidRPr="00230B91">
        <w:rPr>
          <w:rFonts w:eastAsia="Times New Roman" w:cs="Arial"/>
          <w:b/>
          <w:i/>
          <w:spacing w:val="20"/>
          <w:kern w:val="0"/>
          <w:sz w:val="36"/>
          <w:szCs w:val="46"/>
          <w:lang w:eastAsia="pt-BR"/>
          <w14:ligatures w14:val="none"/>
        </w:rPr>
        <w:t>T</w:t>
      </w:r>
      <w:r w:rsidRPr="00230B91">
        <w:rPr>
          <w:rFonts w:eastAsia="Times New Roman" w:cs="Arial"/>
          <w:b/>
          <w:i/>
          <w:spacing w:val="20"/>
          <w:kern w:val="0"/>
          <w:sz w:val="32"/>
          <w:szCs w:val="42"/>
          <w:lang w:eastAsia="pt-BR"/>
          <w14:ligatures w14:val="none"/>
        </w:rPr>
        <w:t>ecnologia da Zona Leste</w:t>
      </w:r>
    </w:p>
    <w:p w14:paraId="0924D024" w14:textId="77777777" w:rsidR="00230B91" w:rsidRPr="00230B91" w:rsidRDefault="00230B91" w:rsidP="00230B91">
      <w:pPr>
        <w:spacing w:line="240" w:lineRule="auto"/>
        <w:jc w:val="center"/>
        <w:rPr>
          <w:rFonts w:eastAsiaTheme="minorHAnsi"/>
          <w:szCs w:val="24"/>
          <w:lang w:eastAsia="en-US"/>
        </w:rPr>
      </w:pPr>
      <w:r w:rsidRPr="00230B91">
        <w:rPr>
          <w:rFonts w:eastAsiaTheme="minorHAnsi"/>
          <w:szCs w:val="24"/>
          <w:lang w:eastAsia="en-US"/>
        </w:rPr>
        <w:t>HEITOR MORAIS DA SILVA</w:t>
      </w:r>
    </w:p>
    <w:p w14:paraId="6451B8E3" w14:textId="77777777" w:rsidR="00230B91" w:rsidRPr="00230B91" w:rsidRDefault="00230B91" w:rsidP="00230B91">
      <w:pPr>
        <w:spacing w:line="240" w:lineRule="auto"/>
        <w:jc w:val="center"/>
        <w:rPr>
          <w:rFonts w:eastAsiaTheme="minorHAnsi"/>
          <w:szCs w:val="24"/>
          <w:lang w:eastAsia="en-US"/>
        </w:rPr>
      </w:pPr>
      <w:r w:rsidRPr="00230B91">
        <w:rPr>
          <w:rFonts w:eastAsiaTheme="minorHAnsi"/>
          <w:szCs w:val="24"/>
          <w:lang w:eastAsia="en-US"/>
        </w:rPr>
        <w:t>HENRIQUE CESAR FONSECA ALVES</w:t>
      </w:r>
    </w:p>
    <w:p w14:paraId="2E2EC511" w14:textId="77777777" w:rsidR="00230B91" w:rsidRPr="00230B91" w:rsidRDefault="00230B91" w:rsidP="00230B91">
      <w:pPr>
        <w:spacing w:line="240" w:lineRule="auto"/>
        <w:jc w:val="center"/>
        <w:rPr>
          <w:rFonts w:eastAsiaTheme="minorHAnsi"/>
          <w:szCs w:val="24"/>
          <w:lang w:eastAsia="en-US"/>
        </w:rPr>
      </w:pPr>
      <w:r w:rsidRPr="00230B91">
        <w:rPr>
          <w:rFonts w:eastAsiaTheme="minorHAnsi"/>
          <w:szCs w:val="24"/>
          <w:lang w:eastAsia="en-US"/>
        </w:rPr>
        <w:t>GABRIEL MEIRA DA SILVA</w:t>
      </w:r>
    </w:p>
    <w:p w14:paraId="534AE688" w14:textId="77777777" w:rsidR="00230B91" w:rsidRPr="00230B91" w:rsidRDefault="00230B91" w:rsidP="00230B91">
      <w:pPr>
        <w:spacing w:line="240" w:lineRule="auto"/>
        <w:jc w:val="center"/>
        <w:rPr>
          <w:rFonts w:eastAsiaTheme="minorHAnsi"/>
          <w:szCs w:val="24"/>
          <w:lang w:eastAsia="en-US"/>
        </w:rPr>
      </w:pPr>
      <w:r w:rsidRPr="00230B91">
        <w:rPr>
          <w:rFonts w:eastAsiaTheme="minorHAnsi"/>
          <w:szCs w:val="24"/>
          <w:lang w:eastAsia="en-US"/>
        </w:rPr>
        <w:t>GABRIEL TOMOHIRO MIAI TOMIMURA</w:t>
      </w:r>
    </w:p>
    <w:p w14:paraId="7B7AC293" w14:textId="3D8CA253" w:rsidR="00230B91" w:rsidRDefault="000F2CC8" w:rsidP="00230B91">
      <w:pPr>
        <w:spacing w:line="240" w:lineRule="auto"/>
        <w:jc w:val="center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GABRIEL BARBOSA </w:t>
      </w:r>
      <w:r w:rsidR="00F1014D">
        <w:rPr>
          <w:rFonts w:eastAsiaTheme="minorHAnsi"/>
          <w:szCs w:val="24"/>
          <w:lang w:eastAsia="en-US"/>
        </w:rPr>
        <w:t xml:space="preserve">DA </w:t>
      </w:r>
      <w:r>
        <w:rPr>
          <w:rFonts w:eastAsiaTheme="minorHAnsi"/>
          <w:szCs w:val="24"/>
          <w:lang w:eastAsia="en-US"/>
        </w:rPr>
        <w:t>SILVA</w:t>
      </w:r>
    </w:p>
    <w:p w14:paraId="393954A4" w14:textId="6CBABE1F" w:rsidR="00F1014D" w:rsidRPr="00230B91" w:rsidRDefault="00F1014D" w:rsidP="00230B91">
      <w:pPr>
        <w:spacing w:line="240" w:lineRule="auto"/>
        <w:jc w:val="center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GABRIELA FIORI IZZO</w:t>
      </w:r>
    </w:p>
    <w:p w14:paraId="2F877312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</w:p>
    <w:p w14:paraId="7A564224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</w:p>
    <w:p w14:paraId="5A345FA7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</w:p>
    <w:p w14:paraId="26467E2F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</w:p>
    <w:p w14:paraId="796395DB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</w:p>
    <w:p w14:paraId="7C78E904" w14:textId="77777777" w:rsidR="00230B91" w:rsidRPr="00230B91" w:rsidRDefault="00230B91" w:rsidP="00230B91">
      <w:pPr>
        <w:spacing w:line="240" w:lineRule="auto"/>
        <w:jc w:val="left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</w:p>
    <w:p w14:paraId="45904566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</w:p>
    <w:p w14:paraId="4AC33923" w14:textId="15D10969" w:rsidR="00230B91" w:rsidRPr="00230B91" w:rsidRDefault="00230B91" w:rsidP="00230B91">
      <w:pPr>
        <w:spacing w:after="16" w:line="240" w:lineRule="auto"/>
        <w:jc w:val="center"/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</w:pPr>
      <w:r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  <w:t>ENTREGA: Projeto Integrador</w:t>
      </w:r>
      <w:r w:rsidR="000F2CC8">
        <w:rPr>
          <w:rFonts w:eastAsia="Times New Roman" w:cs="Arial"/>
          <w:spacing w:val="20"/>
          <w:kern w:val="0"/>
          <w:sz w:val="28"/>
          <w:szCs w:val="28"/>
          <w:lang w:eastAsia="pt-BR"/>
          <w14:ligatures w14:val="none"/>
        </w:rPr>
        <w:t xml:space="preserve"> 29/09</w:t>
      </w:r>
    </w:p>
    <w:p w14:paraId="3E73E0D0" w14:textId="77777777" w:rsidR="00230B91" w:rsidRPr="00230B91" w:rsidRDefault="00230B91" w:rsidP="00230B91">
      <w:pPr>
        <w:spacing w:after="16"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7E845104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spacing w:val="20"/>
          <w:kern w:val="0"/>
          <w:sz w:val="16"/>
          <w:szCs w:val="16"/>
          <w:lang w:eastAsia="pt-BR"/>
          <w14:ligatures w14:val="none"/>
        </w:rPr>
      </w:pPr>
    </w:p>
    <w:p w14:paraId="35251544" w14:textId="77777777" w:rsidR="00230B91" w:rsidRPr="00230B91" w:rsidRDefault="00230B91" w:rsidP="00230B91">
      <w:pPr>
        <w:shd w:val="clear" w:color="auto" w:fill="FFFFFF"/>
        <w:spacing w:line="360" w:lineRule="atLeast"/>
        <w:ind w:left="240" w:right="720"/>
        <w:rPr>
          <w:rFonts w:eastAsia="Times New Roman" w:cs="Arial"/>
          <w:color w:val="000000"/>
          <w:kern w:val="0"/>
          <w:sz w:val="29"/>
          <w:szCs w:val="29"/>
          <w:lang w:eastAsia="pt-BR"/>
          <w14:ligatures w14:val="none"/>
        </w:rPr>
      </w:pPr>
    </w:p>
    <w:p w14:paraId="6AADB3A2" w14:textId="77777777" w:rsidR="00230B91" w:rsidRPr="00230B91" w:rsidRDefault="00230B91" w:rsidP="00230B91">
      <w:pPr>
        <w:shd w:val="clear" w:color="auto" w:fill="FFFFFF"/>
        <w:spacing w:line="360" w:lineRule="atLeast"/>
        <w:ind w:left="240" w:right="720"/>
        <w:rPr>
          <w:rFonts w:eastAsia="Times New Roman" w:cs="Arial"/>
          <w:color w:val="000000"/>
          <w:kern w:val="0"/>
          <w:sz w:val="29"/>
          <w:szCs w:val="29"/>
          <w:lang w:eastAsia="pt-BR"/>
          <w14:ligatures w14:val="none"/>
        </w:rPr>
      </w:pPr>
    </w:p>
    <w:p w14:paraId="24D13734" w14:textId="77777777" w:rsidR="00230B91" w:rsidRPr="00230B91" w:rsidRDefault="00230B91" w:rsidP="00230B91">
      <w:pPr>
        <w:shd w:val="clear" w:color="auto" w:fill="FFFFFF"/>
        <w:spacing w:line="360" w:lineRule="atLeast"/>
        <w:ind w:left="240" w:right="720"/>
        <w:rPr>
          <w:rFonts w:eastAsia="Times New Roman" w:cs="Arial"/>
          <w:color w:val="000000"/>
          <w:kern w:val="0"/>
          <w:sz w:val="29"/>
          <w:szCs w:val="29"/>
          <w:lang w:eastAsia="pt-BR"/>
          <w14:ligatures w14:val="none"/>
        </w:rPr>
      </w:pPr>
    </w:p>
    <w:p w14:paraId="093F8835" w14:textId="7E4E7800" w:rsidR="00230B91" w:rsidRPr="00230B91" w:rsidRDefault="00230B91" w:rsidP="00230B91">
      <w:pPr>
        <w:shd w:val="clear" w:color="auto" w:fill="FFFFFF" w:themeFill="background1"/>
        <w:spacing w:line="240" w:lineRule="auto"/>
        <w:ind w:left="4536"/>
        <w:rPr>
          <w:rFonts w:eastAsia="Times New Roman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230B91">
        <w:rPr>
          <w:rFonts w:eastAsia="Times New Roman" w:cs="Arial"/>
          <w:color w:val="000000" w:themeColor="text1"/>
          <w:kern w:val="0"/>
          <w:sz w:val="20"/>
          <w:szCs w:val="20"/>
          <w:lang w:eastAsia="pt-BR"/>
          <w14:ligatures w14:val="none"/>
        </w:rPr>
        <w:t>Relatório de Pesquisa WEB apresentado ao Curso de Tecnologia em Desenvolvimento de Software Multiplataforma da Faculdade de Tecnologia da Zona Leste, a ser utilizado como requisito parcial para aprovação na disciplina de</w:t>
      </w:r>
      <w:r w:rsidR="00C34449">
        <w:rPr>
          <w:rFonts w:eastAsia="Times New Roman" w:cs="Arial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Engenharia de Software II</w:t>
      </w:r>
      <w:r w:rsidRPr="00230B91">
        <w:rPr>
          <w:rFonts w:eastAsia="Times New Roman" w:cs="Arial"/>
          <w:color w:val="000000" w:themeColor="text1"/>
          <w:kern w:val="0"/>
          <w:sz w:val="20"/>
          <w:szCs w:val="20"/>
          <w:lang w:eastAsia="pt-BR"/>
          <w14:ligatures w14:val="none"/>
        </w:rPr>
        <w:t>.</w:t>
      </w:r>
    </w:p>
    <w:p w14:paraId="65590336" w14:textId="58DD3777" w:rsidR="00230B91" w:rsidRPr="00230B91" w:rsidRDefault="00230B91" w:rsidP="00230B91">
      <w:pPr>
        <w:shd w:val="clear" w:color="auto" w:fill="FFFFFF"/>
        <w:spacing w:before="48" w:after="168" w:line="360" w:lineRule="atLeast"/>
        <w:ind w:left="4536"/>
        <w:rPr>
          <w:rFonts w:eastAsia="Times New Roman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230B91">
        <w:rPr>
          <w:rFonts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Orientador: Prof.</w:t>
      </w:r>
      <w:r>
        <w:rPr>
          <w:rFonts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 xml:space="preserve"> Danillo da Silva Rocha</w:t>
      </w:r>
      <w:r w:rsidRPr="00230B91">
        <w:rPr>
          <w:rFonts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14:paraId="22DD2408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18BC1296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0221C981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653C1880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4D84E102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7DB8F9E4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3C579CCF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08278A25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6FEB51DB" w14:textId="77777777" w:rsidR="00230B91" w:rsidRPr="00230B91" w:rsidRDefault="00230B91" w:rsidP="00230B91">
      <w:pPr>
        <w:spacing w:line="240" w:lineRule="auto"/>
        <w:jc w:val="center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</w:p>
    <w:p w14:paraId="38469F4E" w14:textId="77777777" w:rsidR="00230B91" w:rsidRPr="00230B91" w:rsidRDefault="00230B91" w:rsidP="00E722F5">
      <w:pPr>
        <w:spacing w:line="240" w:lineRule="auto"/>
        <w:rPr>
          <w:rFonts w:eastAsia="Times New Roman" w:cs="Arial"/>
          <w:kern w:val="0"/>
          <w:sz w:val="20"/>
          <w:szCs w:val="20"/>
          <w:lang w:eastAsia="pt-BR"/>
          <w14:ligatures w14:val="none"/>
        </w:rPr>
      </w:pPr>
      <w:bookmarkStart w:id="0" w:name="_GoBack"/>
      <w:bookmarkEnd w:id="0"/>
    </w:p>
    <w:p w14:paraId="085A4C48" w14:textId="77777777" w:rsidR="00230B91" w:rsidRPr="00230B91" w:rsidRDefault="00230B91" w:rsidP="00230B9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</w:pPr>
      <w:r w:rsidRPr="00230B91">
        <w:rPr>
          <w:rFonts w:eastAsia="Times New Roman" w:cs="Arial"/>
          <w:kern w:val="0"/>
          <w:szCs w:val="24"/>
          <w:lang w:eastAsia="pt-BR"/>
          <w14:ligatures w14:val="none"/>
        </w:rPr>
        <w:t>SÃO PAULO</w:t>
      </w:r>
    </w:p>
    <w:p w14:paraId="31ABD828" w14:textId="79B23AF1" w:rsidR="00F1014D" w:rsidRPr="004B50FB" w:rsidRDefault="00230B91" w:rsidP="004B50FB">
      <w:pPr>
        <w:spacing w:line="240" w:lineRule="auto"/>
        <w:jc w:val="center"/>
        <w:rPr>
          <w:rFonts w:eastAsia="Times New Roman" w:cs="Arial"/>
          <w:kern w:val="0"/>
          <w:szCs w:val="24"/>
          <w:lang w:eastAsia="pt-BR"/>
          <w14:ligatures w14:val="none"/>
        </w:rPr>
      </w:pPr>
      <w:r w:rsidRPr="00230B91">
        <w:rPr>
          <w:rFonts w:eastAsia="Times New Roman" w:cs="Arial"/>
          <w:kern w:val="0"/>
          <w:szCs w:val="24"/>
          <w:lang w:eastAsia="pt-BR"/>
          <w14:ligatures w14:val="none"/>
        </w:rPr>
        <w:t>2023</w:t>
      </w:r>
    </w:p>
    <w:sdt>
      <w:sdtPr>
        <w:rPr>
          <w:rFonts w:ascii="Arial" w:eastAsiaTheme="minorEastAsia" w:hAnsi="Arial" w:cstheme="minorBidi"/>
          <w:color w:val="auto"/>
          <w:kern w:val="2"/>
          <w:sz w:val="24"/>
          <w:szCs w:val="22"/>
          <w:lang w:eastAsia="zh-CN"/>
          <w14:ligatures w14:val="standardContextual"/>
        </w:rPr>
        <w:id w:val="1755087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9B2F9" w14:textId="0FDBBC6D" w:rsidR="00F1014D" w:rsidRPr="00F1014D" w:rsidRDefault="00F1014D" w:rsidP="00F1014D">
          <w:pPr>
            <w:pStyle w:val="CabealhodoSumrio"/>
            <w:jc w:val="center"/>
            <w:rPr>
              <w:rFonts w:ascii="Arial" w:hAnsi="Arial" w:cs="Arial"/>
              <w:b/>
              <w:caps/>
              <w:color w:val="auto"/>
              <w:sz w:val="24"/>
              <w:szCs w:val="24"/>
            </w:rPr>
          </w:pPr>
          <w:r w:rsidRPr="00F1014D">
            <w:rPr>
              <w:rFonts w:ascii="Arial" w:hAnsi="Arial" w:cs="Arial"/>
              <w:b/>
              <w:caps/>
              <w:color w:val="auto"/>
              <w:sz w:val="24"/>
              <w:szCs w:val="24"/>
            </w:rPr>
            <w:t>SUMÁRIO</w:t>
          </w:r>
        </w:p>
        <w:p w14:paraId="28B4DC04" w14:textId="5F0E4750" w:rsidR="00FC2DA4" w:rsidRDefault="00F1014D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00433" w:history="1">
            <w:r w:rsidR="00FC2DA4" w:rsidRPr="00055F03">
              <w:rPr>
                <w:rStyle w:val="Hyperlink"/>
                <w:noProof/>
              </w:rPr>
              <w:t>1.</w:t>
            </w:r>
            <w:r w:rsidR="00FC2DA4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FC2DA4" w:rsidRPr="00055F03">
              <w:rPr>
                <w:rStyle w:val="Hyperlink"/>
                <w:noProof/>
              </w:rPr>
              <w:t xml:space="preserve">Descrição das regras de negócio </w:t>
            </w:r>
            <w:r w:rsidR="004B50FB">
              <w:rPr>
                <w:rStyle w:val="Hyperlink"/>
                <w:noProof/>
              </w:rPr>
              <w:t>e</w:t>
            </w:r>
            <w:r w:rsidR="00FC2DA4" w:rsidRPr="00055F03">
              <w:rPr>
                <w:rStyle w:val="Hyperlink"/>
                <w:noProof/>
              </w:rPr>
              <w:t xml:space="preserve"> Descrição dos atores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_Toc146900433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3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3D694871" w14:textId="4CD88A7E" w:rsidR="00FC2DA4" w:rsidRDefault="00E722F5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34" w:history="1">
            <w:r w:rsidR="00FC2DA4" w:rsidRPr="00055F03">
              <w:rPr>
                <w:rStyle w:val="Hyperlink"/>
                <w:noProof/>
              </w:rPr>
              <w:t>1.1</w:t>
            </w:r>
            <w:r w:rsidR="00FC2DA4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FC2DA4" w:rsidRPr="00055F03">
              <w:rPr>
                <w:rStyle w:val="Hyperlink"/>
                <w:noProof/>
              </w:rPr>
              <w:t>Introdução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_Toc146900434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3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0B0CD95E" w14:textId="58A0BBAF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35" w:history="1">
            <w:r w:rsidR="00FC2DA4" w:rsidRPr="00055F03">
              <w:rPr>
                <w:rStyle w:val="Hyperlink"/>
                <w:noProof/>
              </w:rPr>
              <w:t>1.2 Contexto do Negócio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_Toc146900435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3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06FB951D" w14:textId="0CB85349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36" w:history="1">
            <w:r w:rsidR="00FC2DA4" w:rsidRPr="00055F03">
              <w:rPr>
                <w:rStyle w:val="Hyperlink"/>
                <w:noProof/>
              </w:rPr>
              <w:t>1.3 Regras de Negócio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_Toc146900436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3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7C942238" w14:textId="71F041D8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37" w:history="1">
            <w:r w:rsidR="00FC2DA4" w:rsidRPr="00055F03">
              <w:rPr>
                <w:rStyle w:val="Hyperlink"/>
                <w:noProof/>
              </w:rPr>
              <w:t>1.4 Detalhes das regras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_Toc146900437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6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59F1B062" w14:textId="088F65C1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38" w:history="1">
            <w:r w:rsidR="00FC2DA4" w:rsidRPr="00055F03">
              <w:rPr>
                <w:rStyle w:val="Hyperlink"/>
                <w:noProof/>
              </w:rPr>
              <w:t>1.5 Exemplos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_Toc146900438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6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28088B20" w14:textId="1B030000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39" w:history="1">
            <w:r w:rsidR="00FC2DA4" w:rsidRPr="00055F03">
              <w:rPr>
                <w:rStyle w:val="Hyperlink"/>
                <w:noProof/>
              </w:rPr>
              <w:t>1.6 Atores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_Toc146900439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6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6ACE1733" w14:textId="3F6C7B13" w:rsidR="00FC2DA4" w:rsidRDefault="00E722F5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0" w:history="1">
            <w:r w:rsidR="00FC2DA4" w:rsidRPr="00055F03">
              <w:rPr>
                <w:rStyle w:val="Hyperlink"/>
                <w:noProof/>
              </w:rPr>
              <w:t>1. 6.1 Atores Humanos: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_Toc146900440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6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7F5CF1CA" w14:textId="6C41A7D2" w:rsidR="00FC2DA4" w:rsidRDefault="00E722F5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1" w:history="1">
            <w:r w:rsidR="00FC2DA4" w:rsidRPr="00055F03">
              <w:rPr>
                <w:rStyle w:val="Hyperlink"/>
                <w:noProof/>
              </w:rPr>
              <w:t>1.6.2 Atores Não Humanos: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_Toc146900441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7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2BB4D2BD" w14:textId="257B441C" w:rsidR="00FC2DA4" w:rsidRDefault="00E722F5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2" w:history="1">
            <w:r w:rsidR="00FC2DA4" w:rsidRPr="00055F03">
              <w:rPr>
                <w:rStyle w:val="Hyperlink"/>
                <w:noProof/>
              </w:rPr>
              <w:t>1.6.3 Banco de Dados: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_Toc146900442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7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530555FB" w14:textId="216DB700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3" w:history="1">
            <w:r w:rsidR="00FC2DA4" w:rsidRPr="00055F03">
              <w:rPr>
                <w:rStyle w:val="Hyperlink"/>
                <w:noProof/>
              </w:rPr>
              <w:t>1.7 Impacto no Sistema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_Toc146900443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7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0EC0564D" w14:textId="1A542712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4" w:history="1">
            <w:r w:rsidR="00FC2DA4" w:rsidRPr="00055F03">
              <w:rPr>
                <w:rStyle w:val="Hyperlink"/>
                <w:noProof/>
              </w:rPr>
              <w:t>1.8 Referências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_Toc146900444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8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03BB92D4" w14:textId="21F711FA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5" w:history="1">
            <w:r w:rsidR="00FC2DA4" w:rsidRPr="00055F03">
              <w:rPr>
                <w:rStyle w:val="Hyperlink"/>
                <w:noProof/>
              </w:rPr>
              <w:t>1.9 Responsabilidades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_Toc146900445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8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4DFC9419" w14:textId="31CE9C7F" w:rsidR="00FC2DA4" w:rsidRDefault="00E722F5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6" w:history="1">
            <w:r w:rsidR="00FC2DA4" w:rsidRPr="00055F03">
              <w:rPr>
                <w:rStyle w:val="Hyperlink"/>
                <w:noProof/>
              </w:rPr>
              <w:t>1.10 Histórico de Alterações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_Toc146900446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8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6DCA6F0D" w14:textId="36FF3F1C" w:rsidR="00FC2DA4" w:rsidRDefault="00E722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7" w:history="1">
            <w:r w:rsidR="00FC2DA4" w:rsidRPr="00055F03">
              <w:rPr>
                <w:rStyle w:val="Hyperlink"/>
                <w:noProof/>
              </w:rPr>
              <w:t>2.</w:t>
            </w:r>
            <w:r w:rsidR="00FC2DA4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FC2DA4" w:rsidRPr="00055F03">
              <w:rPr>
                <w:rStyle w:val="Hyperlink"/>
                <w:noProof/>
              </w:rPr>
              <w:t>Descrição textual dos casos de uso com ênfase nos fluxos.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_Toc146900447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9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0A133C1D" w14:textId="1693930D" w:rsidR="00FC2DA4" w:rsidRDefault="00E722F5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146900448" w:history="1">
            <w:r w:rsidR="00FC2DA4" w:rsidRPr="00055F03">
              <w:rPr>
                <w:rStyle w:val="Hyperlink"/>
                <w:noProof/>
              </w:rPr>
              <w:t>3.</w:t>
            </w:r>
            <w:r w:rsidR="00FC2DA4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FC2DA4" w:rsidRPr="00055F03">
              <w:rPr>
                <w:rStyle w:val="Hyperlink"/>
                <w:noProof/>
              </w:rPr>
              <w:t>Representação do diagrama de caso de uso</w:t>
            </w:r>
            <w:r w:rsidR="00FC2DA4">
              <w:rPr>
                <w:noProof/>
                <w:webHidden/>
              </w:rPr>
              <w:tab/>
            </w:r>
            <w:r w:rsidR="00FC2DA4">
              <w:rPr>
                <w:noProof/>
                <w:webHidden/>
              </w:rPr>
              <w:fldChar w:fldCharType="begin"/>
            </w:r>
            <w:r w:rsidR="00FC2DA4">
              <w:rPr>
                <w:noProof/>
                <w:webHidden/>
              </w:rPr>
              <w:instrText xml:space="preserve"> PAGEREF _Toc146900448 \h </w:instrText>
            </w:r>
            <w:r w:rsidR="00FC2DA4">
              <w:rPr>
                <w:noProof/>
                <w:webHidden/>
              </w:rPr>
            </w:r>
            <w:r w:rsidR="00FC2DA4">
              <w:rPr>
                <w:noProof/>
                <w:webHidden/>
              </w:rPr>
              <w:fldChar w:fldCharType="separate"/>
            </w:r>
            <w:r w:rsidR="00532179">
              <w:rPr>
                <w:noProof/>
                <w:webHidden/>
              </w:rPr>
              <w:t>28</w:t>
            </w:r>
            <w:r w:rsidR="00FC2DA4">
              <w:rPr>
                <w:noProof/>
                <w:webHidden/>
              </w:rPr>
              <w:fldChar w:fldCharType="end"/>
            </w:r>
          </w:hyperlink>
        </w:p>
        <w:p w14:paraId="2D33C7EF" w14:textId="1EF5D7B7" w:rsidR="00F1014D" w:rsidRDefault="00F1014D">
          <w:r>
            <w:rPr>
              <w:b/>
              <w:bCs/>
            </w:rPr>
            <w:fldChar w:fldCharType="end"/>
          </w:r>
        </w:p>
      </w:sdtContent>
    </w:sdt>
    <w:p w14:paraId="05569BA9" w14:textId="77777777" w:rsidR="00C73EFE" w:rsidRDefault="00C73EFE" w:rsidP="000C7667">
      <w:pPr>
        <w:spacing w:line="240" w:lineRule="auto"/>
        <w:rPr>
          <w:rFonts w:eastAsia="Times New Roman" w:cs="Arial"/>
          <w:kern w:val="0"/>
          <w:szCs w:val="24"/>
          <w:lang w:eastAsia="pt-BR"/>
          <w14:ligatures w14:val="none"/>
        </w:rPr>
        <w:sectPr w:rsidR="00C73EFE" w:rsidSect="001567F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5BB0F840" w14:textId="70E3E6F9" w:rsidR="000C7667" w:rsidRPr="000C7667" w:rsidRDefault="001567F3" w:rsidP="000C7667">
      <w:pPr>
        <w:pStyle w:val="Ttulo1"/>
        <w:numPr>
          <w:ilvl w:val="0"/>
          <w:numId w:val="1"/>
        </w:numPr>
      </w:pPr>
      <w:bookmarkStart w:id="1" w:name="_Toc146899139"/>
      <w:bookmarkStart w:id="2" w:name="_Toc146900433"/>
      <w:r>
        <w:lastRenderedPageBreak/>
        <w:t>Descrição das regras de negócio</w:t>
      </w:r>
      <w:bookmarkEnd w:id="1"/>
      <w:r w:rsidR="00CE16B5">
        <w:t xml:space="preserve"> E </w:t>
      </w:r>
      <w:bookmarkStart w:id="3" w:name="_Toc146899140"/>
      <w:r w:rsidR="00CE16B5">
        <w:t>Descrição</w:t>
      </w:r>
      <w:r w:rsidR="00CE16B5" w:rsidRPr="001567F3">
        <w:t xml:space="preserve"> dos atores</w:t>
      </w:r>
      <w:bookmarkEnd w:id="2"/>
      <w:r w:rsidR="00CE16B5" w:rsidRPr="001567F3">
        <w:t xml:space="preserve"> </w:t>
      </w:r>
      <w:bookmarkEnd w:id="3"/>
    </w:p>
    <w:p w14:paraId="6FF1FE50" w14:textId="1E71D910" w:rsidR="00B33D7E" w:rsidRPr="00B33D7E" w:rsidRDefault="00B33D7E" w:rsidP="000C7667">
      <w:pPr>
        <w:pStyle w:val="Ttulo2"/>
        <w:numPr>
          <w:ilvl w:val="1"/>
          <w:numId w:val="1"/>
        </w:numPr>
      </w:pPr>
      <w:bookmarkStart w:id="4" w:name="_Toc146900434"/>
      <w:r>
        <w:t>Introdução</w:t>
      </w:r>
      <w:bookmarkEnd w:id="4"/>
      <w:r>
        <w:t xml:space="preserve"> </w:t>
      </w:r>
    </w:p>
    <w:p w14:paraId="31B623CC" w14:textId="77777777" w:rsidR="00B33D7E" w:rsidRDefault="00B33D7E" w:rsidP="000C7667">
      <w:r>
        <w:t>O sistema de gerenciamento de cortinas visa oferecer uma plataforma online onde os clientes podem visualizar, personalizar e adquirir cortinas de acordo com suas preferências. Este escopo estabelece as regras de negócio que guiarão o desenvolvimento e funcionamento do sistema.</w:t>
      </w:r>
    </w:p>
    <w:p w14:paraId="33880FC5" w14:textId="77777777" w:rsidR="00B33D7E" w:rsidRDefault="00B33D7E" w:rsidP="000C7667">
      <w:r>
        <w:rPr>
          <w:highlight w:val="lightGray"/>
        </w:rPr>
        <w:t xml:space="preserve">Propósito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</w:t>
      </w:r>
    </w:p>
    <w:p w14:paraId="05D1B70F" w14:textId="77777777" w:rsidR="00B33D7E" w:rsidRDefault="00B33D7E" w:rsidP="000C7667">
      <w:r>
        <w:t xml:space="preserve"> Este documento tem como objetivo definir e detalhar as regras de negócio para o sistema de gerenciamento de cortinas, fornecendo uma visão detalhada das interações e comportamentos que os usuários podem esperar ao utilizar o sistema.</w:t>
      </w:r>
    </w:p>
    <w:p w14:paraId="596880A8" w14:textId="77777777" w:rsidR="00B33D7E" w:rsidRDefault="00B33D7E" w:rsidP="000C7667">
      <w:pPr>
        <w:rPr>
          <w:highlight w:val="lightGray"/>
        </w:rPr>
      </w:pPr>
      <w:r>
        <w:rPr>
          <w:highlight w:val="lightGray"/>
        </w:rPr>
        <w:t>Objetivo</w:t>
      </w:r>
    </w:p>
    <w:p w14:paraId="191C8E71" w14:textId="77777777" w:rsidR="00B33D7E" w:rsidRDefault="00B33D7E" w:rsidP="000C7667">
      <w:pPr>
        <w:rPr>
          <w:lang w:eastAsia="pt-BR"/>
        </w:rPr>
      </w:pPr>
      <w:r>
        <w:rPr>
          <w:lang w:eastAsia="pt-BR"/>
        </w:rPr>
        <w:t>Visualizar o catálogo de cortinas disponíveis.</w:t>
      </w:r>
    </w:p>
    <w:p w14:paraId="77913D9E" w14:textId="77777777" w:rsidR="00B33D7E" w:rsidRDefault="00B33D7E" w:rsidP="000C7667">
      <w:pPr>
        <w:rPr>
          <w:lang w:eastAsia="pt-BR"/>
        </w:rPr>
      </w:pPr>
      <w:r>
        <w:rPr>
          <w:lang w:eastAsia="pt-BR"/>
        </w:rPr>
        <w:t>Personalizar cortinas com base em preferências de cor, tamanho, tecido, padrão, metragem etc.</w:t>
      </w:r>
    </w:p>
    <w:p w14:paraId="19F5DBEC" w14:textId="77777777" w:rsidR="00B33D7E" w:rsidRDefault="00B33D7E" w:rsidP="000C7667">
      <w:pPr>
        <w:rPr>
          <w:lang w:eastAsia="pt-BR"/>
        </w:rPr>
      </w:pPr>
      <w:r>
        <w:rPr>
          <w:lang w:eastAsia="pt-BR"/>
        </w:rPr>
        <w:t>Adicionar cortinas personalizadas ao carrinho de compras.</w:t>
      </w:r>
    </w:p>
    <w:p w14:paraId="0802BA97" w14:textId="77777777" w:rsidR="00B33D7E" w:rsidRDefault="00B33D7E" w:rsidP="000C7667">
      <w:pPr>
        <w:rPr>
          <w:lang w:eastAsia="pt-BR"/>
        </w:rPr>
      </w:pPr>
      <w:r>
        <w:rPr>
          <w:lang w:eastAsia="pt-BR"/>
        </w:rPr>
        <w:t>Finalizar a compra através de um processo seguro e confiável.</w:t>
      </w:r>
    </w:p>
    <w:p w14:paraId="3CEBC882" w14:textId="77777777" w:rsidR="00A21421" w:rsidRDefault="00B33D7E" w:rsidP="000C7667">
      <w:pPr>
        <w:rPr>
          <w:lang w:eastAsia="pt-BR"/>
        </w:rPr>
      </w:pPr>
      <w:r>
        <w:rPr>
          <w:lang w:eastAsia="pt-BR"/>
        </w:rPr>
        <w:t>Visualizar o histórico de pedidos.</w:t>
      </w:r>
    </w:p>
    <w:p w14:paraId="28D4D41B" w14:textId="70B3CDD1" w:rsidR="00B33D7E" w:rsidRDefault="00B33D7E" w:rsidP="000C7667">
      <w:pPr>
        <w:rPr>
          <w:lang w:eastAsia="pt-BR"/>
        </w:rPr>
      </w:pPr>
      <w:r>
        <w:rPr>
          <w:highlight w:val="darkGray"/>
        </w:rPr>
        <w:t xml:space="preserve">                                                                                                                   </w:t>
      </w:r>
    </w:p>
    <w:p w14:paraId="4B0857F4" w14:textId="2ECD3A16" w:rsidR="00B33D7E" w:rsidRPr="000C7667" w:rsidRDefault="00AA630D" w:rsidP="000C7667">
      <w:pPr>
        <w:pStyle w:val="Ttulo2"/>
        <w:ind w:left="708"/>
      </w:pPr>
      <w:bookmarkStart w:id="5" w:name="_Toc146900435"/>
      <w:r>
        <w:t xml:space="preserve">1.2 </w:t>
      </w:r>
      <w:r w:rsidR="00B33D7E">
        <w:t>Contexto do Negócio</w:t>
      </w:r>
      <w:bookmarkEnd w:id="5"/>
    </w:p>
    <w:p w14:paraId="1A231418" w14:textId="77777777" w:rsidR="00B33D7E" w:rsidRDefault="00B33D7E" w:rsidP="000C7667">
      <w:r>
        <w:rPr>
          <w:highlight w:val="lightGray"/>
        </w:rPr>
        <w:t xml:space="preserve">Descrição do Negócio                                                                                                                                   </w:t>
      </w:r>
    </w:p>
    <w:p w14:paraId="4EC69823" w14:textId="77777777" w:rsidR="00B33D7E" w:rsidRDefault="00B33D7E" w:rsidP="000C7667">
      <w:r>
        <w:t xml:space="preserve"> A empresa é especializada na venda de cortinas de diferentes tipos e modelos.</w:t>
      </w:r>
    </w:p>
    <w:p w14:paraId="33C75221" w14:textId="77777777" w:rsidR="00B33D7E" w:rsidRDefault="00B33D7E" w:rsidP="000C7667">
      <w:r>
        <w:rPr>
          <w:highlight w:val="lightGray"/>
        </w:rPr>
        <w:t>Objetivos do Sistema:</w:t>
      </w:r>
      <w:r>
        <w:t xml:space="preserve"> </w:t>
      </w:r>
    </w:p>
    <w:p w14:paraId="00A6868C" w14:textId="77777777" w:rsidR="00B33D7E" w:rsidRDefault="00B33D7E" w:rsidP="000C7667">
      <w:r>
        <w:t>Facilitar a visualização, seleção e compra de cortinas pelos clientes e mantê-los atualizados de novos produtos.</w:t>
      </w:r>
    </w:p>
    <w:p w14:paraId="0F845213" w14:textId="77777777" w:rsidR="00B33D7E" w:rsidRDefault="00B33D7E" w:rsidP="000C7667">
      <w:r>
        <w:rPr>
          <w:highlight w:val="lightGray"/>
        </w:rPr>
        <w:t>Principais Stakeholders</w:t>
      </w:r>
    </w:p>
    <w:p w14:paraId="624D52A2" w14:textId="77777777" w:rsidR="00B33D7E" w:rsidRDefault="00B33D7E" w:rsidP="000C7667">
      <w:r>
        <w:t>Clientes, Equipe de Vendas</w:t>
      </w:r>
    </w:p>
    <w:p w14:paraId="4B67EAE1" w14:textId="77777777" w:rsidR="00B33D7E" w:rsidRDefault="00B33D7E" w:rsidP="000C7667"/>
    <w:p w14:paraId="656E17A3" w14:textId="63A6BBDA" w:rsidR="00B33D7E" w:rsidRPr="000C7667" w:rsidRDefault="00AA630D" w:rsidP="000C7667">
      <w:pPr>
        <w:pStyle w:val="Ttulo2"/>
        <w:ind w:left="708"/>
      </w:pPr>
      <w:bookmarkStart w:id="6" w:name="_Toc146900436"/>
      <w:r>
        <w:t xml:space="preserve">1.3 </w:t>
      </w:r>
      <w:r w:rsidR="00B33D7E">
        <w:t>Regras de Negócio</w:t>
      </w:r>
      <w:bookmarkEnd w:id="6"/>
    </w:p>
    <w:p w14:paraId="4B8DACB1" w14:textId="77777777" w:rsidR="00B33D7E" w:rsidRDefault="00B33D7E" w:rsidP="000C7667">
      <w:r>
        <w:rPr>
          <w:highlight w:val="lightGray"/>
        </w:rPr>
        <w:t>RGN001: Cadastro de Cliente</w:t>
      </w:r>
      <w:r>
        <w:t xml:space="preserve"> </w:t>
      </w:r>
    </w:p>
    <w:p w14:paraId="1526F265" w14:textId="77777777" w:rsidR="00B33D7E" w:rsidRDefault="00B33D7E" w:rsidP="000C7667">
      <w:r>
        <w:t>Descrição: O sistema deve permitir o cadastro de novos clientes.</w:t>
      </w:r>
    </w:p>
    <w:p w14:paraId="122DDC58" w14:textId="77777777" w:rsidR="00B33D7E" w:rsidRDefault="00B33D7E" w:rsidP="000C7667">
      <w:r>
        <w:t>Condições: O cliente deve fornecer informações pessoais válidas, como nome, endereço, telefone e e-mail.</w:t>
      </w:r>
    </w:p>
    <w:p w14:paraId="046AD2AC" w14:textId="77777777" w:rsidR="00B33D7E" w:rsidRDefault="00B33D7E" w:rsidP="000C7667">
      <w:r>
        <w:t>Ações: Armazenar as informações do cliente no banco de dados.</w:t>
      </w:r>
    </w:p>
    <w:p w14:paraId="1120B487" w14:textId="77777777" w:rsidR="00B33D7E" w:rsidRDefault="00B33D7E" w:rsidP="000C7667">
      <w:r>
        <w:rPr>
          <w:highlight w:val="lightGray"/>
        </w:rPr>
        <w:t>RGN002: Catálogo de Itens</w:t>
      </w:r>
      <w:r>
        <w:t xml:space="preserve"> </w:t>
      </w:r>
    </w:p>
    <w:p w14:paraId="2EBA60AE" w14:textId="77777777" w:rsidR="00B33D7E" w:rsidRDefault="00B33D7E" w:rsidP="000C7667">
      <w:r>
        <w:lastRenderedPageBreak/>
        <w:t>Descrição: O sistema deve exibir um catálogo de cortinas disponível para compra.</w:t>
      </w:r>
    </w:p>
    <w:p w14:paraId="3F1BD18C" w14:textId="77777777" w:rsidR="00B33D7E" w:rsidRDefault="00B33D7E" w:rsidP="000C7667">
      <w:r>
        <w:t>Condições: As cortinas devem ser cadastradas no sistema.</w:t>
      </w:r>
    </w:p>
    <w:p w14:paraId="2942B5A3" w14:textId="77777777" w:rsidR="00B33D7E" w:rsidRDefault="00B33D7E" w:rsidP="000C7667">
      <w:r>
        <w:t>Ações: Exibir as informações das cortinas armazenadas no banco de dados.</w:t>
      </w:r>
    </w:p>
    <w:p w14:paraId="7F3EF684" w14:textId="77777777" w:rsidR="00B33D7E" w:rsidRDefault="00B33D7E" w:rsidP="000C7667">
      <w:r>
        <w:rPr>
          <w:highlight w:val="lightGray"/>
        </w:rPr>
        <w:t>RGN003: Processo de Compra</w:t>
      </w:r>
    </w:p>
    <w:p w14:paraId="2D843105" w14:textId="77777777" w:rsidR="00B33D7E" w:rsidRDefault="00B33D7E" w:rsidP="000C7667">
      <w:r>
        <w:t>Descrição: O sistema deve permitir que os clientes comprem cortinas.</w:t>
      </w:r>
    </w:p>
    <w:p w14:paraId="43596B73" w14:textId="77777777" w:rsidR="00B33D7E" w:rsidRDefault="00B33D7E" w:rsidP="000C7667">
      <w:r>
        <w:t>Condições: O cliente deve estar autenticado e selecionar cortinas para compra.</w:t>
      </w:r>
    </w:p>
    <w:p w14:paraId="587C046D" w14:textId="77777777" w:rsidR="00B33D7E" w:rsidRDefault="00B33D7E" w:rsidP="000C7667">
      <w:r>
        <w:t xml:space="preserve">Ações: </w:t>
      </w:r>
    </w:p>
    <w:p w14:paraId="28C2A7C9" w14:textId="77777777" w:rsidR="00B33D7E" w:rsidRDefault="00B33D7E" w:rsidP="000C7667">
      <w:r>
        <w:t>- Deduzir a quantidade de cortinas do estoque no banco de dados.</w:t>
      </w:r>
    </w:p>
    <w:p w14:paraId="4EAB89DC" w14:textId="77777777" w:rsidR="00B33D7E" w:rsidRDefault="00B33D7E" w:rsidP="000C7667">
      <w:r>
        <w:t>- Registrar a compra associada ao cliente.</w:t>
      </w:r>
    </w:p>
    <w:p w14:paraId="25D48D79" w14:textId="77777777" w:rsidR="00B33D7E" w:rsidRDefault="00B33D7E" w:rsidP="000C7667">
      <w:r>
        <w:rPr>
          <w:highlight w:val="lightGray"/>
        </w:rPr>
        <w:t xml:space="preserve">RGN004:  Geração de </w:t>
      </w:r>
      <w:proofErr w:type="spellStart"/>
      <w:r>
        <w:rPr>
          <w:highlight w:val="lightGray"/>
        </w:rPr>
        <w:t>iTOKEN</w:t>
      </w:r>
      <w:proofErr w:type="spellEnd"/>
      <w:r>
        <w:rPr>
          <w:highlight w:val="lightGray"/>
        </w:rPr>
        <w:t>:</w:t>
      </w:r>
    </w:p>
    <w:p w14:paraId="6644188C" w14:textId="77777777" w:rsidR="00B33D7E" w:rsidRDefault="00B33D7E" w:rsidP="000C7667">
      <w:r>
        <w:t xml:space="preserve">Descrição: O sistema deve ser capaz de gerar </w:t>
      </w:r>
      <w:proofErr w:type="spellStart"/>
      <w:r>
        <w:t>iTokens</w:t>
      </w:r>
      <w:proofErr w:type="spellEnd"/>
      <w:r>
        <w:t xml:space="preserve"> exclusivos e seguros após a validação bem-sucedida do usuário, com período de vida útil limitado.</w:t>
      </w:r>
    </w:p>
    <w:p w14:paraId="5D6E9889" w14:textId="77777777" w:rsidR="00B33D7E" w:rsidRDefault="00B33D7E" w:rsidP="000C7667">
      <w:r>
        <w:t>Condições: Validação bem-sucedida do usuário.</w:t>
      </w:r>
    </w:p>
    <w:p w14:paraId="76DEAC43" w14:textId="77777777" w:rsidR="00B33D7E" w:rsidRDefault="00B33D7E" w:rsidP="000C7667">
      <w:r>
        <w:t xml:space="preserve">Ações: </w:t>
      </w:r>
    </w:p>
    <w:p w14:paraId="57838724" w14:textId="77777777" w:rsidR="00B33D7E" w:rsidRDefault="00B33D7E" w:rsidP="000C7667">
      <w:r>
        <w:t xml:space="preserve">- Criar um </w:t>
      </w:r>
      <w:proofErr w:type="spellStart"/>
      <w:r>
        <w:t>iToken</w:t>
      </w:r>
      <w:proofErr w:type="spellEnd"/>
      <w:r>
        <w:t xml:space="preserve"> único associado ao usuário.</w:t>
      </w:r>
    </w:p>
    <w:p w14:paraId="6BE45335" w14:textId="77777777" w:rsidR="00B33D7E" w:rsidRDefault="00B33D7E" w:rsidP="000C7667">
      <w:r>
        <w:t xml:space="preserve">- Armazenar o </w:t>
      </w:r>
      <w:proofErr w:type="spellStart"/>
      <w:r>
        <w:t>iToken</w:t>
      </w:r>
      <w:proofErr w:type="spellEnd"/>
      <w:r>
        <w:t xml:space="preserve"> de forma segura no banco de dados.</w:t>
      </w:r>
    </w:p>
    <w:p w14:paraId="3158FE02" w14:textId="77777777" w:rsidR="00B33D7E" w:rsidRDefault="00B33D7E" w:rsidP="000C7667">
      <w:r>
        <w:rPr>
          <w:highlight w:val="lightGray"/>
        </w:rPr>
        <w:t xml:space="preserve">RGNOO5: Validação do </w:t>
      </w:r>
      <w:proofErr w:type="spellStart"/>
      <w:r>
        <w:rPr>
          <w:highlight w:val="lightGray"/>
        </w:rPr>
        <w:t>iToken</w:t>
      </w:r>
      <w:proofErr w:type="spellEnd"/>
      <w:r>
        <w:rPr>
          <w:highlight w:val="lightGray"/>
        </w:rPr>
        <w:t>:</w:t>
      </w:r>
    </w:p>
    <w:p w14:paraId="3E155FFA" w14:textId="77777777" w:rsidR="00B33D7E" w:rsidRDefault="00B33D7E" w:rsidP="000C7667">
      <w:r>
        <w:t xml:space="preserve">Descrição: O sistema deve validar a autenticidade de cada </w:t>
      </w:r>
      <w:proofErr w:type="spellStart"/>
      <w:r>
        <w:t>iToken</w:t>
      </w:r>
      <w:proofErr w:type="spellEnd"/>
      <w:r>
        <w:t xml:space="preserve"> apresentado antes de conceder acesso ou autorizar uma transação, a fim de garantir a segurança dos usuários.</w:t>
      </w:r>
    </w:p>
    <w:p w14:paraId="550FDE13" w14:textId="77777777" w:rsidR="00B33D7E" w:rsidRDefault="00B33D7E" w:rsidP="000C7667">
      <w:r>
        <w:t xml:space="preserve">Condições: Recepção do </w:t>
      </w:r>
      <w:proofErr w:type="spellStart"/>
      <w:r>
        <w:t>iToken</w:t>
      </w:r>
      <w:proofErr w:type="spellEnd"/>
      <w:r>
        <w:t xml:space="preserve"> pelo sistema.</w:t>
      </w:r>
    </w:p>
    <w:p w14:paraId="5CC75A17" w14:textId="77777777" w:rsidR="00B33D7E" w:rsidRDefault="00B33D7E" w:rsidP="000C7667">
      <w:r>
        <w:t>Ações:</w:t>
      </w:r>
    </w:p>
    <w:p w14:paraId="66D8005E" w14:textId="77777777" w:rsidR="00B33D7E" w:rsidRDefault="00B33D7E" w:rsidP="000C7667">
      <w:r>
        <w:t xml:space="preserve">- Comparar o </w:t>
      </w:r>
      <w:proofErr w:type="spellStart"/>
      <w:r>
        <w:t>iToken</w:t>
      </w:r>
      <w:proofErr w:type="spellEnd"/>
      <w:r>
        <w:t xml:space="preserve"> recebido com o </w:t>
      </w:r>
      <w:proofErr w:type="spellStart"/>
      <w:r>
        <w:t>iToken</w:t>
      </w:r>
      <w:proofErr w:type="spellEnd"/>
      <w:r>
        <w:t xml:space="preserve"> armazenado no banco de dados.</w:t>
      </w:r>
    </w:p>
    <w:p w14:paraId="0792F217" w14:textId="77777777" w:rsidR="00B33D7E" w:rsidRDefault="00B33D7E" w:rsidP="000C7667">
      <w:r>
        <w:rPr>
          <w:highlight w:val="lightGray"/>
        </w:rPr>
        <w:t>RGN006: Personalização de Itens</w:t>
      </w:r>
    </w:p>
    <w:p w14:paraId="2B5E0AF6" w14:textId="77777777" w:rsidR="00B33D7E" w:rsidRDefault="00B33D7E" w:rsidP="000C7667">
      <w:r>
        <w:t>Descrição: O sistema deve permitir que os clientes personalizem as cortinas de acordo com suas preferências.</w:t>
      </w:r>
    </w:p>
    <w:p w14:paraId="51D75875" w14:textId="77777777" w:rsidR="00B33D7E" w:rsidRDefault="00B33D7E" w:rsidP="000C7667">
      <w:r>
        <w:t>Condições: Cliente deseja personalizar uma cortina</w:t>
      </w:r>
    </w:p>
    <w:p w14:paraId="4D695938" w14:textId="77777777" w:rsidR="00B33D7E" w:rsidRDefault="00B33D7E" w:rsidP="000C7667">
      <w:r>
        <w:t xml:space="preserve">Ações: </w:t>
      </w:r>
    </w:p>
    <w:p w14:paraId="5D909594" w14:textId="77777777" w:rsidR="00B33D7E" w:rsidRDefault="00B33D7E" w:rsidP="000C7667">
      <w:r>
        <w:t xml:space="preserve">- Fornece uma interface para o cliente escolher as opções de personalização. </w:t>
      </w:r>
    </w:p>
    <w:p w14:paraId="0EC73F9C" w14:textId="77777777" w:rsidR="00B33D7E" w:rsidRDefault="00B33D7E" w:rsidP="000C7667">
      <w:r>
        <w:t>- Coletar as preferências do cliente, como cor, tamanho, tecido, padrão, entre outras opções de personalização.</w:t>
      </w:r>
    </w:p>
    <w:p w14:paraId="0CE00C48" w14:textId="77777777" w:rsidR="00B33D7E" w:rsidRDefault="00B33D7E" w:rsidP="000C7667">
      <w:r>
        <w:rPr>
          <w:highlight w:val="lightGray"/>
        </w:rPr>
        <w:t>RGN007: Validação dos itens do pedido:</w:t>
      </w:r>
    </w:p>
    <w:p w14:paraId="0A43DA03" w14:textId="77777777" w:rsidR="00B33D7E" w:rsidRDefault="00B33D7E" w:rsidP="000C7667">
      <w:r>
        <w:t>Descrição: O sistema deve validar se os itens do pedido estão disponíveis e são válidos para compra.</w:t>
      </w:r>
    </w:p>
    <w:p w14:paraId="680F4CE0" w14:textId="77777777" w:rsidR="00B33D7E" w:rsidRDefault="00B33D7E" w:rsidP="000C7667">
      <w:r>
        <w:lastRenderedPageBreak/>
        <w:t>Condições: Cliente adicionou itens ao pedido.</w:t>
      </w:r>
    </w:p>
    <w:p w14:paraId="2E051886" w14:textId="77777777" w:rsidR="00B33D7E" w:rsidRDefault="00B33D7E" w:rsidP="000C7667">
      <w:r>
        <w:t>Ações:</w:t>
      </w:r>
    </w:p>
    <w:p w14:paraId="148A9CC8" w14:textId="77777777" w:rsidR="00B33D7E" w:rsidRDefault="00B33D7E" w:rsidP="000C7667">
      <w:r>
        <w:t>- Verificar a disponibilidade em estoque de cada item pedido.</w:t>
      </w:r>
    </w:p>
    <w:p w14:paraId="24AD5ECD" w14:textId="77777777" w:rsidR="00B33D7E" w:rsidRDefault="00B33D7E" w:rsidP="000C7667">
      <w:r>
        <w:t>- Garantir que os itens selecionados estejam atualmente disponíveis para compra.</w:t>
      </w:r>
    </w:p>
    <w:p w14:paraId="2A1AB684" w14:textId="77777777" w:rsidR="00B33D7E" w:rsidRDefault="00B33D7E" w:rsidP="000C7667">
      <w:r>
        <w:rPr>
          <w:highlight w:val="lightGray"/>
        </w:rPr>
        <w:t>RGN008: Atualizar o status do pedido</w:t>
      </w:r>
    </w:p>
    <w:p w14:paraId="5DD8A9D6" w14:textId="77777777" w:rsidR="00B33D7E" w:rsidRDefault="00B33D7E" w:rsidP="000C7667">
      <w:r>
        <w:t xml:space="preserve">Descrição: O administrador deve notificar uma alteração do status do pedido para o cliente. </w:t>
      </w:r>
    </w:p>
    <w:p w14:paraId="5BF8664F" w14:textId="77777777" w:rsidR="00B33D7E" w:rsidRDefault="00B33D7E" w:rsidP="000C7667">
      <w:r>
        <w:t>Condições: O cliente deve efetuar o pedido.</w:t>
      </w:r>
    </w:p>
    <w:p w14:paraId="6379D04B" w14:textId="77777777" w:rsidR="00B33D7E" w:rsidRDefault="00B33D7E" w:rsidP="000C7667">
      <w:r>
        <w:t>Ações: verificar e atualizar o status do pedido no banco de dados.</w:t>
      </w:r>
    </w:p>
    <w:p w14:paraId="5338C727" w14:textId="77777777" w:rsidR="00B33D7E" w:rsidRDefault="00B33D7E" w:rsidP="000C7667">
      <w:r>
        <w:rPr>
          <w:highlight w:val="lightGray"/>
        </w:rPr>
        <w:t>RGN009: Histórico de pedidos</w:t>
      </w:r>
    </w:p>
    <w:p w14:paraId="443D1150" w14:textId="77777777" w:rsidR="00B33D7E" w:rsidRDefault="00B33D7E" w:rsidP="000C7667">
      <w:r>
        <w:t>Descrição: O sistema deve manter um histórico dos pedidos para cada cliente.</w:t>
      </w:r>
    </w:p>
    <w:p w14:paraId="75CE0459" w14:textId="77777777" w:rsidR="00B33D7E" w:rsidRDefault="00B33D7E" w:rsidP="000C7667">
      <w:r>
        <w:t>Condições: Cliente concluiu um pedido.</w:t>
      </w:r>
    </w:p>
    <w:p w14:paraId="7B89C5CF" w14:textId="77777777" w:rsidR="00B33D7E" w:rsidRDefault="00B33D7E" w:rsidP="000C7667">
      <w:r>
        <w:t>Ações:</w:t>
      </w:r>
    </w:p>
    <w:p w14:paraId="6F76A396" w14:textId="77777777" w:rsidR="00B33D7E" w:rsidRDefault="00B33D7E" w:rsidP="000C7667">
      <w:r>
        <w:t>- Registrar os detalhes do pedido no histórico do cliente.</w:t>
      </w:r>
    </w:p>
    <w:p w14:paraId="356EA868" w14:textId="77777777" w:rsidR="00B33D7E" w:rsidRDefault="00B33D7E" w:rsidP="000C7667">
      <w:r>
        <w:t>- Permitir que o cliente acesse e visualize seu histórico de pedidos</w:t>
      </w:r>
    </w:p>
    <w:p w14:paraId="713F5B72" w14:textId="77777777" w:rsidR="00B33D7E" w:rsidRDefault="00B33D7E" w:rsidP="000C7667">
      <w:r>
        <w:rPr>
          <w:highlight w:val="lightGray"/>
        </w:rPr>
        <w:t>RGN010: Cancelamento de Pedido</w:t>
      </w:r>
    </w:p>
    <w:p w14:paraId="26A41110" w14:textId="77777777" w:rsidR="00B33D7E" w:rsidRDefault="00B33D7E" w:rsidP="000C7667">
      <w:r>
        <w:t>Descrição: O sistema deve permitir que um cliente cancele um pedido antes da produção.</w:t>
      </w:r>
    </w:p>
    <w:p w14:paraId="7F2F54F8" w14:textId="77777777" w:rsidR="00B33D7E" w:rsidRDefault="00B33D7E" w:rsidP="000C7667">
      <w:r>
        <w:t>Condições: Cliente solicita o cancelamento.</w:t>
      </w:r>
    </w:p>
    <w:p w14:paraId="55DBBD35" w14:textId="77777777" w:rsidR="00B33D7E" w:rsidRDefault="00B33D7E" w:rsidP="000C7667">
      <w:r>
        <w:t>Ações:</w:t>
      </w:r>
    </w:p>
    <w:p w14:paraId="69F671B1" w14:textId="77777777" w:rsidR="00B33D7E" w:rsidRDefault="00B33D7E" w:rsidP="000C7667">
      <w:r>
        <w:t>- Verificar se o pedido ainda não foi produzido.</w:t>
      </w:r>
    </w:p>
    <w:p w14:paraId="2E749288" w14:textId="77777777" w:rsidR="00B33D7E" w:rsidRDefault="00B33D7E" w:rsidP="000C7667">
      <w:r>
        <w:t>- Processar o cancelamento do pedido e reverter as ações associadas.</w:t>
      </w:r>
    </w:p>
    <w:p w14:paraId="49262F37" w14:textId="77777777" w:rsidR="00B33D7E" w:rsidRDefault="00B33D7E" w:rsidP="000C7667">
      <w:r>
        <w:rPr>
          <w:highlight w:val="lightGray"/>
        </w:rPr>
        <w:t>RGN011: Disponibilização de forma de pagamento</w:t>
      </w:r>
    </w:p>
    <w:p w14:paraId="58EE3994" w14:textId="77777777" w:rsidR="00B33D7E" w:rsidRDefault="00B33D7E" w:rsidP="000C7667">
      <w:r>
        <w:t>Descrição: Após o pedido ser aprovado, o sistema deve disponibilizar formas de pagamento por um prazo de 1 semana.</w:t>
      </w:r>
    </w:p>
    <w:p w14:paraId="4623D27C" w14:textId="77777777" w:rsidR="00B33D7E" w:rsidRDefault="00B33D7E" w:rsidP="000C7667">
      <w:r>
        <w:t>Condições: Pedido foi aprovado.</w:t>
      </w:r>
    </w:p>
    <w:p w14:paraId="674EB237" w14:textId="77777777" w:rsidR="00B33D7E" w:rsidRDefault="00B33D7E" w:rsidP="000C7667">
      <w:r>
        <w:t>Prazo de 1 semana a partir da aprovação ainda não expirou.</w:t>
      </w:r>
    </w:p>
    <w:p w14:paraId="5117D9A5" w14:textId="77777777" w:rsidR="00B33D7E" w:rsidRDefault="00B33D7E" w:rsidP="000C7667">
      <w:r>
        <w:t>Ações:</w:t>
      </w:r>
    </w:p>
    <w:p w14:paraId="1B057DD6" w14:textId="77777777" w:rsidR="00B33D7E" w:rsidRDefault="00B33D7E" w:rsidP="000C7667">
      <w:r>
        <w:t xml:space="preserve"> Após a aprovação do pedido:</w:t>
      </w:r>
    </w:p>
    <w:p w14:paraId="3CB94DFD" w14:textId="77777777" w:rsidR="00B33D7E" w:rsidRDefault="00B33D7E" w:rsidP="000C7667">
      <w:r>
        <w:t>- Ativar as opções de pagamento disponíveis para o cliente.</w:t>
      </w:r>
    </w:p>
    <w:p w14:paraId="2BF1B52F" w14:textId="77777777" w:rsidR="00B33D7E" w:rsidRDefault="00B33D7E" w:rsidP="000C7667">
      <w:r>
        <w:t>- Enviar notificações ao cliente informando a disponibilidade das formas de pagamento.</w:t>
      </w:r>
    </w:p>
    <w:p w14:paraId="72C0907B" w14:textId="77777777" w:rsidR="00B33D7E" w:rsidRDefault="00B33D7E" w:rsidP="000C7667">
      <w:r>
        <w:t>Monitorar o prazo de 1 semana:</w:t>
      </w:r>
    </w:p>
    <w:p w14:paraId="1E2BAF2F" w14:textId="602CE7C6" w:rsidR="00B33D7E" w:rsidRDefault="00B33D7E" w:rsidP="000C7667">
      <w:r>
        <w:t>- Desativar as opções de pagamento após o término do prazo de 1 semana a partir da aprovação do pedido.</w:t>
      </w:r>
    </w:p>
    <w:p w14:paraId="7BE299E0" w14:textId="77777777" w:rsidR="000C7667" w:rsidRDefault="000C7667" w:rsidP="000C7667"/>
    <w:p w14:paraId="605AA765" w14:textId="6DC9981F" w:rsidR="00B33D7E" w:rsidRPr="000C7667" w:rsidRDefault="00EA3DD6" w:rsidP="000C7667">
      <w:pPr>
        <w:pStyle w:val="Ttulo2"/>
        <w:ind w:left="708"/>
      </w:pPr>
      <w:bookmarkStart w:id="7" w:name="_Toc146900437"/>
      <w:r>
        <w:t xml:space="preserve">1.4 </w:t>
      </w:r>
      <w:r w:rsidR="00B33D7E">
        <w:t>Detalhes das regras</w:t>
      </w:r>
      <w:bookmarkEnd w:id="7"/>
    </w:p>
    <w:p w14:paraId="10D4AFED" w14:textId="77777777" w:rsidR="00B33D7E" w:rsidRDefault="00B33D7E" w:rsidP="000C7667">
      <w:pPr>
        <w:rPr>
          <w:b/>
          <w:bCs/>
        </w:rPr>
      </w:pPr>
      <w:r>
        <w:rPr>
          <w:highlight w:val="lightGray"/>
        </w:rPr>
        <w:t>RGN003.1: Processo de Compra</w:t>
      </w:r>
    </w:p>
    <w:p w14:paraId="4A6DCF98" w14:textId="77777777" w:rsidR="00B33D7E" w:rsidRDefault="00B33D7E" w:rsidP="000C7667">
      <w:r>
        <w:t xml:space="preserve">Condições: </w:t>
      </w:r>
    </w:p>
    <w:p w14:paraId="71C1D268" w14:textId="77777777" w:rsidR="00B33D7E" w:rsidRDefault="00B33D7E" w:rsidP="000C7667">
      <w:r>
        <w:t>- O cliente deve estar autenticado no sistema.</w:t>
      </w:r>
    </w:p>
    <w:p w14:paraId="33B1D7F8" w14:textId="77777777" w:rsidR="00B33D7E" w:rsidRDefault="00B33D7E" w:rsidP="000C7667">
      <w:r>
        <w:t>- O cliente deve selecionar cortinas disponíveis no catálogo.</w:t>
      </w:r>
    </w:p>
    <w:p w14:paraId="48B7060E" w14:textId="77777777" w:rsidR="00B33D7E" w:rsidRDefault="00B33D7E" w:rsidP="000C7667">
      <w:r>
        <w:t xml:space="preserve">Ações: </w:t>
      </w:r>
    </w:p>
    <w:p w14:paraId="3070336F" w14:textId="77777777" w:rsidR="00B33D7E" w:rsidRDefault="00B33D7E" w:rsidP="000C7667">
      <w:r>
        <w:t>- Deduzir a quantidade de cortinas selecionadas do estoque no banco de dados.</w:t>
      </w:r>
    </w:p>
    <w:p w14:paraId="5B71F5D3" w14:textId="77777777" w:rsidR="00B33D7E" w:rsidRDefault="00B33D7E" w:rsidP="000C7667">
      <w:r>
        <w:t>- Criar um pedido associado ao cliente no banco de dados.</w:t>
      </w:r>
    </w:p>
    <w:p w14:paraId="3DF08AF3" w14:textId="77777777" w:rsidR="00B33D7E" w:rsidRDefault="00B33D7E" w:rsidP="000C7667">
      <w:r>
        <w:rPr>
          <w:highlight w:val="lightGray"/>
        </w:rPr>
        <w:t>RGNOO7.1: Cálculo do valor total</w:t>
      </w:r>
    </w:p>
    <w:p w14:paraId="500F6A50" w14:textId="77777777" w:rsidR="00B33D7E" w:rsidRDefault="00B33D7E" w:rsidP="000C7667">
      <w:r>
        <w:t>Descrição: O sistema deve validar se os itens do pedido estão disponíveis e são validos para compra. Além disso, o sistema deve calcular o valor total do pedido com base nos itens selecionados e suas quantidades.</w:t>
      </w:r>
    </w:p>
    <w:p w14:paraId="7A6E5753" w14:textId="77777777" w:rsidR="00B33D7E" w:rsidRDefault="00B33D7E" w:rsidP="000C7667">
      <w:r>
        <w:t>Condições: Cliente adicionou itens ao pedido.</w:t>
      </w:r>
    </w:p>
    <w:p w14:paraId="76190A4D" w14:textId="77777777" w:rsidR="00B33D7E" w:rsidRDefault="00B33D7E" w:rsidP="000C7667">
      <w:r>
        <w:t xml:space="preserve">Ações: </w:t>
      </w:r>
    </w:p>
    <w:p w14:paraId="39AD359E" w14:textId="77777777" w:rsidR="00B33D7E" w:rsidRDefault="00B33D7E" w:rsidP="000C7667">
      <w:r>
        <w:t>- Verificar a disponibilidade em estoque de cada item do pedido.</w:t>
      </w:r>
    </w:p>
    <w:p w14:paraId="44EEBBCD" w14:textId="77777777" w:rsidR="00B33D7E" w:rsidRDefault="00B33D7E" w:rsidP="000C7667">
      <w:r>
        <w:t>- Garantir que os itens selecionados estejam atualmente disponíveis para compra.</w:t>
      </w:r>
    </w:p>
    <w:p w14:paraId="15A7734E" w14:textId="77777777" w:rsidR="00B33D7E" w:rsidRDefault="00B33D7E" w:rsidP="000C7667">
      <w:r>
        <w:t>- Calcular o valor total com base nos preços dos itens e suas quantidades.</w:t>
      </w:r>
    </w:p>
    <w:p w14:paraId="53FF23EB" w14:textId="77777777" w:rsidR="00B33D7E" w:rsidRDefault="00B33D7E" w:rsidP="000C7667">
      <w:r>
        <w:t xml:space="preserve">- Atualizar o valor total do pedido com o resultado do cálculo. </w:t>
      </w:r>
    </w:p>
    <w:p w14:paraId="7E11CB21" w14:textId="77777777" w:rsidR="00B33D7E" w:rsidRDefault="00B33D7E" w:rsidP="000C7667">
      <w:pPr>
        <w:pStyle w:val="PargrafodaLista"/>
        <w:ind w:left="1080"/>
      </w:pPr>
    </w:p>
    <w:p w14:paraId="0BAAAC40" w14:textId="165C3E55" w:rsidR="00B33D7E" w:rsidRDefault="00EA3DD6" w:rsidP="000C7667">
      <w:pPr>
        <w:pStyle w:val="Ttulo2"/>
        <w:ind w:left="708"/>
      </w:pPr>
      <w:bookmarkStart w:id="8" w:name="_Toc146900438"/>
      <w:r>
        <w:t xml:space="preserve">1.5 </w:t>
      </w:r>
      <w:r w:rsidR="00B33D7E">
        <w:t>Exemplos</w:t>
      </w:r>
      <w:bookmarkEnd w:id="8"/>
      <w:r w:rsidR="00B33D7E">
        <w:t xml:space="preserve"> </w:t>
      </w:r>
    </w:p>
    <w:p w14:paraId="2D9EBF16" w14:textId="77777777" w:rsidR="00B33D7E" w:rsidRDefault="00B33D7E" w:rsidP="000C7667">
      <w:r>
        <w:rPr>
          <w:highlight w:val="lightGray"/>
        </w:rPr>
        <w:t>Processo de Compra</w:t>
      </w:r>
    </w:p>
    <w:p w14:paraId="3E156C6F" w14:textId="77777777" w:rsidR="00B33D7E" w:rsidRDefault="00B33D7E" w:rsidP="000C7667">
      <w:r>
        <w:t xml:space="preserve"> Cenário: </w:t>
      </w:r>
    </w:p>
    <w:p w14:paraId="56EDB610" w14:textId="77777777" w:rsidR="00B33D7E" w:rsidRDefault="00B33D7E" w:rsidP="000C7667">
      <w:r>
        <w:t>- Um cliente autenticado seleciona 2 cortinas para compra.</w:t>
      </w:r>
    </w:p>
    <w:p w14:paraId="786E788C" w14:textId="77777777" w:rsidR="00B33D7E" w:rsidRDefault="00B33D7E" w:rsidP="000C7667">
      <w:r>
        <w:t xml:space="preserve">Entrada: </w:t>
      </w:r>
    </w:p>
    <w:p w14:paraId="411392E9" w14:textId="77777777" w:rsidR="00B33D7E" w:rsidRDefault="00B33D7E" w:rsidP="000C7667">
      <w:r>
        <w:t>- Cliente autenticado, seleção de 2 cortinas</w:t>
      </w:r>
    </w:p>
    <w:p w14:paraId="26F7DED2" w14:textId="77777777" w:rsidR="00B33D7E" w:rsidRDefault="00B33D7E" w:rsidP="000C7667">
      <w:r>
        <w:t xml:space="preserve">Saída Esperada: </w:t>
      </w:r>
    </w:p>
    <w:p w14:paraId="0E2BE087" w14:textId="77777777" w:rsidR="00B33D7E" w:rsidRDefault="00B33D7E" w:rsidP="000C7667">
      <w:r>
        <w:t>- 2 cortinas são removidas do estoque.</w:t>
      </w:r>
    </w:p>
    <w:p w14:paraId="44516466" w14:textId="77777777" w:rsidR="00B33D7E" w:rsidRDefault="00B33D7E" w:rsidP="000C7667">
      <w:r>
        <w:t>- Um pedido é registrado para o cliente.</w:t>
      </w:r>
    </w:p>
    <w:p w14:paraId="0185703B" w14:textId="77777777" w:rsidR="00B33D7E" w:rsidRDefault="00B33D7E" w:rsidP="000C7667"/>
    <w:p w14:paraId="772F2C5F" w14:textId="0B677250" w:rsidR="00B33D7E" w:rsidRDefault="00EA3DD6" w:rsidP="000C7667">
      <w:pPr>
        <w:pStyle w:val="Ttulo2"/>
        <w:ind w:left="708"/>
      </w:pPr>
      <w:bookmarkStart w:id="9" w:name="_Toc146900439"/>
      <w:r>
        <w:t xml:space="preserve">1.6 </w:t>
      </w:r>
      <w:r w:rsidR="00B33D7E">
        <w:t>Atores</w:t>
      </w:r>
      <w:bookmarkEnd w:id="9"/>
      <w:r w:rsidR="00B33D7E">
        <w:t xml:space="preserve"> </w:t>
      </w:r>
    </w:p>
    <w:p w14:paraId="67C62768" w14:textId="010547C0" w:rsidR="00B33D7E" w:rsidRDefault="00B33D7E" w:rsidP="000C7667">
      <w:pPr>
        <w:pStyle w:val="Ttulo3"/>
        <w:jc w:val="both"/>
      </w:pPr>
      <w:bookmarkStart w:id="10" w:name="_Toc146900440"/>
      <w:r>
        <w:t xml:space="preserve">1. </w:t>
      </w:r>
      <w:r w:rsidR="000C7667">
        <w:t xml:space="preserve">6.1 </w:t>
      </w:r>
      <w:r>
        <w:t>Atores Humanos:</w:t>
      </w:r>
      <w:bookmarkEnd w:id="10"/>
    </w:p>
    <w:p w14:paraId="37E29F91" w14:textId="5B517F86" w:rsidR="00B33D7E" w:rsidRDefault="00B33D7E" w:rsidP="00FC2DA4">
      <w:pPr>
        <w:pStyle w:val="PargrafodaLista"/>
        <w:ind w:left="1080" w:hanging="1080"/>
        <w:rPr>
          <w:b/>
          <w:bCs/>
        </w:rPr>
      </w:pPr>
      <w:r>
        <w:rPr>
          <w:b/>
          <w:bCs/>
        </w:rPr>
        <w:t>Cliente:</w:t>
      </w:r>
    </w:p>
    <w:p w14:paraId="0C104EE7" w14:textId="77777777" w:rsidR="00B33D7E" w:rsidRDefault="00B33D7E" w:rsidP="00FC2DA4">
      <w:pPr>
        <w:pStyle w:val="PargrafodaLista"/>
        <w:ind w:left="1080" w:hanging="1080"/>
      </w:pPr>
      <w:r>
        <w:rPr>
          <w:b/>
          <w:bCs/>
        </w:rPr>
        <w:t>Descrição:</w:t>
      </w:r>
      <w:r>
        <w:t xml:space="preserve"> Cliente que acessa o sistema para visualizar, personalizar e adquirir itens.</w:t>
      </w:r>
    </w:p>
    <w:p w14:paraId="68AFA37F" w14:textId="77777777" w:rsidR="00B33D7E" w:rsidRDefault="00B33D7E" w:rsidP="00FC2DA4">
      <w:pPr>
        <w:pStyle w:val="PargrafodaLista"/>
        <w:ind w:left="1080" w:hanging="1080"/>
        <w:rPr>
          <w:b/>
          <w:bCs/>
        </w:rPr>
      </w:pPr>
      <w:r>
        <w:rPr>
          <w:b/>
          <w:bCs/>
        </w:rPr>
        <w:lastRenderedPageBreak/>
        <w:t xml:space="preserve">Responsabilidades: </w:t>
      </w:r>
    </w:p>
    <w:p w14:paraId="35202617" w14:textId="77777777" w:rsidR="00B33D7E" w:rsidRDefault="00B33D7E" w:rsidP="00FC2DA4">
      <w:pPr>
        <w:pStyle w:val="PargrafodaLista"/>
        <w:ind w:left="1080" w:hanging="1080"/>
      </w:pPr>
      <w:r>
        <w:t>- Visualizar o catálogo de itens.</w:t>
      </w:r>
    </w:p>
    <w:p w14:paraId="2D6209DD" w14:textId="77777777" w:rsidR="00B33D7E" w:rsidRDefault="00B33D7E" w:rsidP="00FC2DA4">
      <w:pPr>
        <w:pStyle w:val="PargrafodaLista"/>
        <w:ind w:left="1080" w:hanging="1080"/>
      </w:pPr>
      <w:r>
        <w:t>- Personalizar os itens de acordo com suas preferências.</w:t>
      </w:r>
    </w:p>
    <w:p w14:paraId="25211E08" w14:textId="77777777" w:rsidR="00B33D7E" w:rsidRDefault="00B33D7E" w:rsidP="00FC2DA4">
      <w:pPr>
        <w:pStyle w:val="PargrafodaLista"/>
        <w:ind w:left="1080" w:hanging="1080"/>
      </w:pPr>
      <w:r>
        <w:t>- Realizar pedidos de compra.</w:t>
      </w:r>
    </w:p>
    <w:p w14:paraId="0289DBF9" w14:textId="77777777" w:rsidR="00B33D7E" w:rsidRDefault="00B33D7E" w:rsidP="00FC2DA4">
      <w:pPr>
        <w:pStyle w:val="PargrafodaLista"/>
        <w:ind w:left="1080" w:hanging="1080"/>
      </w:pPr>
      <w:r>
        <w:t>-Visualizar histórico de pedidos.</w:t>
      </w:r>
    </w:p>
    <w:p w14:paraId="7DC8825F" w14:textId="639B1E47" w:rsidR="00B33D7E" w:rsidRPr="000C7667" w:rsidRDefault="00B33D7E" w:rsidP="00FC2DA4">
      <w:pPr>
        <w:rPr>
          <w:b/>
          <w:bCs/>
        </w:rPr>
      </w:pPr>
      <w:r w:rsidRPr="000C7667">
        <w:rPr>
          <w:b/>
          <w:bCs/>
        </w:rPr>
        <w:t>Administrador do Sistema:</w:t>
      </w:r>
    </w:p>
    <w:p w14:paraId="103E6915" w14:textId="77777777" w:rsidR="00B33D7E" w:rsidRDefault="00B33D7E" w:rsidP="00FC2DA4">
      <w:pPr>
        <w:pStyle w:val="PargrafodaLista"/>
        <w:ind w:left="1080" w:hanging="1080"/>
      </w:pPr>
      <w:r>
        <w:rPr>
          <w:b/>
          <w:bCs/>
        </w:rPr>
        <w:t xml:space="preserve">Descrição: </w:t>
      </w:r>
      <w:r>
        <w:t>Responsável pela administração e manutenção do sistema.</w:t>
      </w:r>
    </w:p>
    <w:p w14:paraId="45520AB1" w14:textId="77777777" w:rsidR="00B33D7E" w:rsidRDefault="00B33D7E" w:rsidP="00FC2DA4">
      <w:pPr>
        <w:pStyle w:val="PargrafodaLista"/>
        <w:ind w:left="1080" w:hanging="1080"/>
        <w:rPr>
          <w:b/>
          <w:bCs/>
        </w:rPr>
      </w:pPr>
      <w:r>
        <w:rPr>
          <w:b/>
          <w:bCs/>
        </w:rPr>
        <w:t xml:space="preserve">Responsabilidades: </w:t>
      </w:r>
    </w:p>
    <w:p w14:paraId="77710DC0" w14:textId="77777777" w:rsidR="00B33D7E" w:rsidRDefault="00B33D7E" w:rsidP="00FC2DA4">
      <w:pPr>
        <w:pStyle w:val="PargrafodaLista"/>
        <w:ind w:left="1080" w:hanging="1080"/>
      </w:pPr>
      <w:r>
        <w:t xml:space="preserve">- Gerenciar usuários e permissões </w:t>
      </w:r>
    </w:p>
    <w:p w14:paraId="1DA1EC45" w14:textId="200D9489" w:rsidR="00B33D7E" w:rsidRDefault="00B33D7E" w:rsidP="00FC2DA4">
      <w:pPr>
        <w:pStyle w:val="PargrafodaLista"/>
        <w:ind w:left="1080" w:hanging="1080"/>
      </w:pPr>
      <w:r>
        <w:t>- Gerenciar catálogo de itens e opções de personalização.</w:t>
      </w:r>
    </w:p>
    <w:p w14:paraId="67F1D59A" w14:textId="39D506C1" w:rsidR="00B33D7E" w:rsidRDefault="000C7667" w:rsidP="000C7667">
      <w:pPr>
        <w:pStyle w:val="Ttulo3"/>
        <w:jc w:val="both"/>
      </w:pPr>
      <w:bookmarkStart w:id="11" w:name="_Toc146900441"/>
      <w:r>
        <w:t>1.6.2</w:t>
      </w:r>
      <w:r w:rsidR="00B33D7E">
        <w:t xml:space="preserve"> Atores Não Humanos:</w:t>
      </w:r>
      <w:bookmarkEnd w:id="11"/>
    </w:p>
    <w:p w14:paraId="439C5A2C" w14:textId="7F5D0BDC" w:rsidR="00B33D7E" w:rsidRDefault="00B33D7E" w:rsidP="00FC2DA4">
      <w:pPr>
        <w:pStyle w:val="PargrafodaLista"/>
        <w:ind w:left="1080" w:hanging="1080"/>
        <w:rPr>
          <w:b/>
          <w:bCs/>
        </w:rPr>
      </w:pPr>
      <w:r>
        <w:rPr>
          <w:b/>
          <w:bCs/>
        </w:rPr>
        <w:t xml:space="preserve">Sistema: </w:t>
      </w:r>
    </w:p>
    <w:p w14:paraId="603C3308" w14:textId="77777777" w:rsidR="00B33D7E" w:rsidRDefault="00B33D7E" w:rsidP="00FC2DA4">
      <w:pPr>
        <w:pStyle w:val="PargrafodaLista"/>
        <w:ind w:left="0"/>
      </w:pPr>
      <w:r>
        <w:rPr>
          <w:b/>
          <w:bCs/>
        </w:rPr>
        <w:t xml:space="preserve">Descrição: </w:t>
      </w:r>
      <w:r>
        <w:t>O sistema de gerenciamento que automatiza os processos e funcionalidades.</w:t>
      </w:r>
    </w:p>
    <w:p w14:paraId="007EAD13" w14:textId="77777777" w:rsidR="00B33D7E" w:rsidRDefault="00B33D7E" w:rsidP="00FC2DA4">
      <w:pPr>
        <w:pStyle w:val="PargrafodaLista"/>
        <w:ind w:left="1080" w:hanging="1080"/>
      </w:pPr>
      <w:r>
        <w:rPr>
          <w:b/>
          <w:bCs/>
        </w:rPr>
        <w:t>Responsabilidades:</w:t>
      </w:r>
      <w:r>
        <w:t xml:space="preserve"> </w:t>
      </w:r>
    </w:p>
    <w:p w14:paraId="16C26C59" w14:textId="77777777" w:rsidR="00B33D7E" w:rsidRDefault="00B33D7E" w:rsidP="00FC2DA4">
      <w:pPr>
        <w:pStyle w:val="PargrafodaLista"/>
        <w:ind w:left="1080" w:hanging="1080"/>
      </w:pPr>
      <w:r>
        <w:t>- Gerenciar o catálogo de itens e opções de personalização.</w:t>
      </w:r>
    </w:p>
    <w:p w14:paraId="3BC35FE2" w14:textId="77777777" w:rsidR="00B33D7E" w:rsidRDefault="00B33D7E" w:rsidP="00FC2DA4">
      <w:pPr>
        <w:pStyle w:val="PargrafodaLista"/>
        <w:ind w:left="1080" w:hanging="1080"/>
      </w:pPr>
      <w:r>
        <w:t>- Calcular o valor total do pedido considerando as metragens das cortinas.</w:t>
      </w:r>
    </w:p>
    <w:p w14:paraId="5142465E" w14:textId="77777777" w:rsidR="00B33D7E" w:rsidRDefault="00B33D7E" w:rsidP="00FC2DA4">
      <w:pPr>
        <w:pStyle w:val="PargrafodaLista"/>
        <w:ind w:left="1080" w:hanging="1080"/>
      </w:pPr>
      <w:r>
        <w:t>- Validar as opções de personalização.</w:t>
      </w:r>
    </w:p>
    <w:p w14:paraId="76925D76" w14:textId="77777777" w:rsidR="00B33D7E" w:rsidRDefault="00B33D7E" w:rsidP="00FC2DA4">
      <w:pPr>
        <w:pStyle w:val="PargrafodaLista"/>
        <w:ind w:left="1080" w:hanging="1080"/>
      </w:pPr>
      <w:r>
        <w:t>- Enviar notificações aos clientes sobre status de pedidos.</w:t>
      </w:r>
    </w:p>
    <w:p w14:paraId="6818657C" w14:textId="25EADFF0" w:rsidR="00B33D7E" w:rsidRPr="000C7667" w:rsidRDefault="00FC2DA4" w:rsidP="00FC2DA4">
      <w:pPr>
        <w:pStyle w:val="Ttulo3"/>
      </w:pPr>
      <w:bookmarkStart w:id="12" w:name="_Toc146900442"/>
      <w:r>
        <w:t>1.6.3</w:t>
      </w:r>
      <w:r w:rsidR="00B33D7E" w:rsidRPr="000C7667">
        <w:t xml:space="preserve"> Banco de Dados:</w:t>
      </w:r>
      <w:bookmarkEnd w:id="12"/>
    </w:p>
    <w:p w14:paraId="0AFA3C5D" w14:textId="77777777" w:rsidR="00B33D7E" w:rsidRDefault="00B33D7E" w:rsidP="00FC2DA4">
      <w:pPr>
        <w:pStyle w:val="PargrafodaLista"/>
        <w:ind w:left="0"/>
      </w:pPr>
      <w:r>
        <w:rPr>
          <w:b/>
          <w:bCs/>
        </w:rPr>
        <w:t xml:space="preserve">Descrição: </w:t>
      </w:r>
      <w:r>
        <w:t>Armazena dados essenciais do sistema, incluindo informações de clientes, pedidos, catálogo de itens e histórico.</w:t>
      </w:r>
    </w:p>
    <w:p w14:paraId="3CEA67FE" w14:textId="77777777" w:rsidR="00B33D7E" w:rsidRDefault="00B33D7E" w:rsidP="00FC2DA4">
      <w:pPr>
        <w:pStyle w:val="PargrafodaLista"/>
        <w:ind w:left="0"/>
        <w:rPr>
          <w:b/>
          <w:bCs/>
        </w:rPr>
      </w:pPr>
      <w:r>
        <w:rPr>
          <w:b/>
          <w:bCs/>
        </w:rPr>
        <w:t xml:space="preserve">Responsabilidades: </w:t>
      </w:r>
    </w:p>
    <w:p w14:paraId="07A45B8F" w14:textId="77777777" w:rsidR="00B33D7E" w:rsidRDefault="00B33D7E" w:rsidP="00FC2DA4">
      <w:pPr>
        <w:pStyle w:val="PargrafodaLista"/>
        <w:ind w:left="0"/>
      </w:pPr>
      <w:r>
        <w:t xml:space="preserve">- Armazenar e manter dados do sistema. </w:t>
      </w:r>
    </w:p>
    <w:p w14:paraId="45FC5C3E" w14:textId="37710179" w:rsidR="00B33D7E" w:rsidRDefault="00B33D7E" w:rsidP="00FC2DA4">
      <w:pPr>
        <w:pStyle w:val="PargrafodaLista"/>
        <w:ind w:left="0"/>
      </w:pPr>
      <w:r>
        <w:t>- Permitir recuperação e atualizações de informações.</w:t>
      </w:r>
    </w:p>
    <w:p w14:paraId="7D6B7E9A" w14:textId="1C7ADAD5" w:rsidR="00B33D7E" w:rsidRDefault="000C7667" w:rsidP="000C7667">
      <w:pPr>
        <w:pStyle w:val="Ttulo2"/>
        <w:ind w:left="708"/>
      </w:pPr>
      <w:bookmarkStart w:id="13" w:name="_Toc146900443"/>
      <w:r>
        <w:t xml:space="preserve">1.7 </w:t>
      </w:r>
      <w:r w:rsidR="00B33D7E">
        <w:t>Impacto no Sistema</w:t>
      </w:r>
      <w:bookmarkEnd w:id="13"/>
      <w:r w:rsidR="00B33D7E">
        <w:t xml:space="preserve"> </w:t>
      </w:r>
    </w:p>
    <w:p w14:paraId="1FE4D01C" w14:textId="77777777" w:rsidR="00B33D7E" w:rsidRDefault="00B33D7E" w:rsidP="00FC2DA4">
      <w:pPr>
        <w:pStyle w:val="PargrafodaLista"/>
        <w:ind w:left="0"/>
      </w:pPr>
    </w:p>
    <w:p w14:paraId="281086E2" w14:textId="77777777" w:rsidR="00B33D7E" w:rsidRDefault="00B33D7E" w:rsidP="00FC2DA4">
      <w:pPr>
        <w:pStyle w:val="PargrafodaLista"/>
        <w:ind w:left="0"/>
      </w:pPr>
      <w:r>
        <w:t>Módulos Afetados:</w:t>
      </w:r>
    </w:p>
    <w:p w14:paraId="1D13553C" w14:textId="77777777" w:rsidR="00B33D7E" w:rsidRDefault="00B33D7E" w:rsidP="00FC2DA4">
      <w:pPr>
        <w:pStyle w:val="PargrafodaLista"/>
        <w:ind w:left="0"/>
      </w:pPr>
      <w:r>
        <w:t>- Módulo de Cadastro de Clientes</w:t>
      </w:r>
    </w:p>
    <w:p w14:paraId="09B99D11" w14:textId="77777777" w:rsidR="00B33D7E" w:rsidRDefault="00B33D7E" w:rsidP="00FC2DA4">
      <w:pPr>
        <w:pStyle w:val="PargrafodaLista"/>
        <w:ind w:left="0"/>
      </w:pPr>
      <w:r>
        <w:t>- Módulo de Catálogo de Itens</w:t>
      </w:r>
    </w:p>
    <w:p w14:paraId="30CB467B" w14:textId="77777777" w:rsidR="00B33D7E" w:rsidRDefault="00B33D7E" w:rsidP="00FC2DA4">
      <w:pPr>
        <w:pStyle w:val="PargrafodaLista"/>
        <w:ind w:left="0"/>
      </w:pPr>
      <w:r>
        <w:t>- Módulo de Gestão de Pedidos</w:t>
      </w:r>
    </w:p>
    <w:p w14:paraId="015BA418" w14:textId="77777777" w:rsidR="00B33D7E" w:rsidRDefault="00B33D7E" w:rsidP="00FC2DA4">
      <w:pPr>
        <w:pStyle w:val="PargrafodaLista"/>
        <w:ind w:left="0"/>
      </w:pPr>
      <w:r>
        <w:t>- Módulo de Controle de Estoque</w:t>
      </w:r>
    </w:p>
    <w:p w14:paraId="33B2E42B" w14:textId="77777777" w:rsidR="00B33D7E" w:rsidRDefault="00B33D7E" w:rsidP="00FC2DA4">
      <w:pPr>
        <w:pStyle w:val="PargrafodaLista"/>
        <w:ind w:left="0"/>
      </w:pPr>
    </w:p>
    <w:p w14:paraId="70E808FB" w14:textId="77777777" w:rsidR="00B33D7E" w:rsidRDefault="00B33D7E" w:rsidP="00FC2DA4">
      <w:pPr>
        <w:pStyle w:val="PargrafodaLista"/>
        <w:ind w:left="0"/>
      </w:pPr>
      <w:r>
        <w:t>Integrações:</w:t>
      </w:r>
    </w:p>
    <w:p w14:paraId="10AD75D7" w14:textId="77777777" w:rsidR="00B33D7E" w:rsidRDefault="00B33D7E" w:rsidP="00FC2DA4">
      <w:pPr>
        <w:pStyle w:val="PargrafodaLista"/>
        <w:ind w:left="0"/>
      </w:pPr>
      <w:r>
        <w:lastRenderedPageBreak/>
        <w:t>- Integração com o Banco de Dados MySQL, utilizando Spring Data JPA para persistência.</w:t>
      </w:r>
    </w:p>
    <w:p w14:paraId="698E8382" w14:textId="77777777" w:rsidR="00B33D7E" w:rsidRDefault="00B33D7E" w:rsidP="000C7667">
      <w:pPr>
        <w:pStyle w:val="PargrafodaLista"/>
        <w:ind w:left="1080"/>
      </w:pPr>
    </w:p>
    <w:p w14:paraId="1B57FA3B" w14:textId="4E1D8B4E" w:rsidR="00B33D7E" w:rsidRDefault="000C7667" w:rsidP="000C7667">
      <w:pPr>
        <w:pStyle w:val="Ttulo2"/>
        <w:ind w:left="708"/>
      </w:pPr>
      <w:bookmarkStart w:id="14" w:name="_Toc146900444"/>
      <w:r>
        <w:t xml:space="preserve">1.8 </w:t>
      </w:r>
      <w:r w:rsidR="00B33D7E">
        <w:t>Referências</w:t>
      </w:r>
      <w:bookmarkEnd w:id="14"/>
    </w:p>
    <w:p w14:paraId="19276168" w14:textId="77777777" w:rsidR="00B33D7E" w:rsidRDefault="00B33D7E" w:rsidP="000C7667">
      <w:r>
        <w:t>Documentos relacionados:</w:t>
      </w:r>
    </w:p>
    <w:p w14:paraId="16D0A08F" w14:textId="77777777" w:rsidR="00B33D7E" w:rsidRDefault="00B33D7E" w:rsidP="000C7667">
      <w:r>
        <w:t>- Diagramas de caso de uso.</w:t>
      </w:r>
    </w:p>
    <w:p w14:paraId="5CAC5641" w14:textId="77777777" w:rsidR="00B33D7E" w:rsidRDefault="00B33D7E" w:rsidP="000C7667">
      <w:r>
        <w:t>- Diagrama de Classes</w:t>
      </w:r>
    </w:p>
    <w:p w14:paraId="772B620F" w14:textId="76A48C91" w:rsidR="00B33D7E" w:rsidRDefault="00B33D7E" w:rsidP="000C7667">
      <w:r>
        <w:t>- Especificações de APIs</w:t>
      </w:r>
    </w:p>
    <w:p w14:paraId="565DC319" w14:textId="5301E3D8" w:rsidR="00B33D7E" w:rsidRDefault="000C7667" w:rsidP="000C7667">
      <w:pPr>
        <w:pStyle w:val="Ttulo2"/>
        <w:ind w:left="708"/>
      </w:pPr>
      <w:bookmarkStart w:id="15" w:name="_Toc146900445"/>
      <w:r>
        <w:t xml:space="preserve">1.9 </w:t>
      </w:r>
      <w:r w:rsidR="00B33D7E">
        <w:t>Responsabilidades</w:t>
      </w:r>
      <w:bookmarkEnd w:id="15"/>
    </w:p>
    <w:p w14:paraId="6612746A" w14:textId="77777777" w:rsidR="00B33D7E" w:rsidRDefault="00B33D7E" w:rsidP="000C7667">
      <w:r>
        <w:t>Stakeholders:</w:t>
      </w:r>
    </w:p>
    <w:p w14:paraId="6D08FAA5" w14:textId="77777777" w:rsidR="00B33D7E" w:rsidRDefault="00B33D7E" w:rsidP="000C7667">
      <w:pPr>
        <w:pStyle w:val="PargrafodaLista"/>
        <w:numPr>
          <w:ilvl w:val="0"/>
          <w:numId w:val="3"/>
        </w:numPr>
        <w:spacing w:after="160" w:line="256" w:lineRule="auto"/>
      </w:pPr>
      <w:r>
        <w:t>Desenvolvedores Java e Spring</w:t>
      </w:r>
    </w:p>
    <w:p w14:paraId="0C847A9D" w14:textId="77777777" w:rsidR="00B33D7E" w:rsidRDefault="00B33D7E" w:rsidP="000C7667">
      <w:pPr>
        <w:pStyle w:val="PargrafodaLista"/>
        <w:numPr>
          <w:ilvl w:val="0"/>
          <w:numId w:val="3"/>
        </w:numPr>
        <w:spacing w:after="160" w:line="256" w:lineRule="auto"/>
      </w:pPr>
      <w:r>
        <w:t>Analistas de Negócio</w:t>
      </w:r>
    </w:p>
    <w:p w14:paraId="019EFC62" w14:textId="0490DA1A" w:rsidR="00B33D7E" w:rsidRPr="00B55BEE" w:rsidRDefault="00B33D7E" w:rsidP="000C7667">
      <w:pPr>
        <w:pStyle w:val="PargrafodaLista"/>
        <w:numPr>
          <w:ilvl w:val="0"/>
          <w:numId w:val="3"/>
        </w:numPr>
        <w:spacing w:after="160" w:line="256" w:lineRule="auto"/>
      </w:pPr>
      <w:r>
        <w:t>Gerentes de Projeto</w:t>
      </w:r>
    </w:p>
    <w:p w14:paraId="4B44FAC4" w14:textId="471DE56C" w:rsidR="00B33D7E" w:rsidRDefault="000C7667" w:rsidP="000C7667">
      <w:pPr>
        <w:pStyle w:val="Ttulo2"/>
        <w:ind w:left="360" w:firstLine="348"/>
      </w:pPr>
      <w:bookmarkStart w:id="16" w:name="_Toc146900446"/>
      <w:r>
        <w:t xml:space="preserve">1.10 </w:t>
      </w:r>
      <w:r w:rsidR="00B33D7E">
        <w:t>Histórico de Alterações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3D7E" w14:paraId="0E6510DD" w14:textId="77777777" w:rsidTr="00B33D7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0FC4" w14:textId="77777777" w:rsidR="00B33D7E" w:rsidRDefault="00B33D7E" w:rsidP="000C766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Data da Revisão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99FC" w14:textId="77777777" w:rsidR="00B33D7E" w:rsidRDefault="00B33D7E" w:rsidP="000C766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Autor da Revisão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32D6" w14:textId="77777777" w:rsidR="00B33D7E" w:rsidRDefault="00B33D7E" w:rsidP="000C7667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 da alteração</w:t>
            </w:r>
          </w:p>
        </w:tc>
      </w:tr>
      <w:tr w:rsidR="00B33D7E" w14:paraId="6014E018" w14:textId="77777777" w:rsidTr="00B33D7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AEF2" w14:textId="77777777" w:rsidR="00B33D7E" w:rsidRDefault="00B33D7E" w:rsidP="000C76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24/09/2023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70C1" w14:textId="77777777" w:rsidR="00B33D7E" w:rsidRDefault="00B33D7E" w:rsidP="000C76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Fiori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52BD" w14:textId="77777777" w:rsidR="00B33D7E" w:rsidRDefault="00B33D7E" w:rsidP="000C76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e refinamento do documento de regras de negócio.</w:t>
            </w:r>
          </w:p>
        </w:tc>
      </w:tr>
      <w:tr w:rsidR="00B33D7E" w14:paraId="52C381DE" w14:textId="77777777" w:rsidTr="00B33D7E">
        <w:trPr>
          <w:trHeight w:val="73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E4D8" w14:textId="77777777" w:rsidR="00B33D7E" w:rsidRDefault="00B33D7E" w:rsidP="000C7667">
            <w:pPr>
              <w:spacing w:line="240" w:lineRule="auto"/>
              <w:rPr>
                <w:szCs w:val="24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0" w14:textId="77777777" w:rsidR="00B33D7E" w:rsidRDefault="00B33D7E" w:rsidP="000C7667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5F79" w14:textId="77777777" w:rsidR="00B33D7E" w:rsidRDefault="00B33D7E" w:rsidP="000C7667">
            <w:pPr>
              <w:spacing w:line="240" w:lineRule="auto"/>
            </w:pPr>
          </w:p>
        </w:tc>
      </w:tr>
      <w:tr w:rsidR="00B33D7E" w14:paraId="49356560" w14:textId="77777777" w:rsidTr="00B33D7E">
        <w:trPr>
          <w:trHeight w:val="60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047B" w14:textId="77777777" w:rsidR="00B33D7E" w:rsidRDefault="00B33D7E" w:rsidP="000C7667">
            <w:pPr>
              <w:spacing w:line="240" w:lineRule="auto"/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AC90" w14:textId="77777777" w:rsidR="00B33D7E" w:rsidRDefault="00B33D7E" w:rsidP="000C7667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EDE6" w14:textId="77777777" w:rsidR="00B33D7E" w:rsidRDefault="00B33D7E" w:rsidP="000C7667">
            <w:pPr>
              <w:spacing w:line="240" w:lineRule="auto"/>
            </w:pPr>
          </w:p>
        </w:tc>
      </w:tr>
    </w:tbl>
    <w:p w14:paraId="6FF39A10" w14:textId="2A668609" w:rsidR="001567F3" w:rsidRDefault="001567F3" w:rsidP="00CE16B5">
      <w:pPr>
        <w:pStyle w:val="Ttulo1"/>
      </w:pPr>
      <w:r>
        <w:br w:type="page"/>
      </w:r>
    </w:p>
    <w:p w14:paraId="40C068EC" w14:textId="0A35BB79" w:rsidR="001567F3" w:rsidRDefault="001567F3" w:rsidP="000C7667">
      <w:pPr>
        <w:pStyle w:val="Ttulo1"/>
        <w:numPr>
          <w:ilvl w:val="0"/>
          <w:numId w:val="1"/>
        </w:numPr>
      </w:pPr>
      <w:bookmarkStart w:id="17" w:name="_Toc146899141"/>
      <w:bookmarkStart w:id="18" w:name="_Toc146900447"/>
      <w:r w:rsidRPr="001567F3">
        <w:lastRenderedPageBreak/>
        <w:t>Descrição textual dos casos de uso com ênfase nos fluxos.</w:t>
      </w:r>
      <w:bookmarkEnd w:id="17"/>
      <w:bookmarkEnd w:id="18"/>
    </w:p>
    <w:p w14:paraId="63180297" w14:textId="77777777" w:rsidR="001567F3" w:rsidRPr="001567F3" w:rsidRDefault="001567F3" w:rsidP="000C7667">
      <w:pPr>
        <w:rPr>
          <w:rFonts w:eastAsiaTheme="majorEastAsia" w:cstheme="majorBidi"/>
          <w:b/>
          <w:szCs w:val="32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0367A" w:rsidRPr="001567F3" w14:paraId="4E96F8AB" w14:textId="77777777" w:rsidTr="00F71997">
        <w:trPr>
          <w:trHeight w:val="566"/>
        </w:trPr>
        <w:tc>
          <w:tcPr>
            <w:tcW w:w="4247" w:type="dxa"/>
            <w:vAlign w:val="center"/>
          </w:tcPr>
          <w:p w14:paraId="47E149A7" w14:textId="4024767C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Nome do caso de uso</w:t>
            </w:r>
          </w:p>
        </w:tc>
        <w:tc>
          <w:tcPr>
            <w:tcW w:w="4962" w:type="dxa"/>
          </w:tcPr>
          <w:p w14:paraId="28D35600" w14:textId="5A44A159" w:rsidR="00F0367A" w:rsidRPr="001567F3" w:rsidRDefault="00F7199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Acessar produto</w:t>
            </w:r>
          </w:p>
        </w:tc>
      </w:tr>
      <w:tr w:rsidR="00F0367A" w:rsidRPr="001567F3" w14:paraId="47F35673" w14:textId="77777777" w:rsidTr="00F71997">
        <w:trPr>
          <w:trHeight w:val="1704"/>
        </w:trPr>
        <w:tc>
          <w:tcPr>
            <w:tcW w:w="4247" w:type="dxa"/>
            <w:vAlign w:val="center"/>
          </w:tcPr>
          <w:p w14:paraId="10CE9A94" w14:textId="7E6C1743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610CED2A" w14:textId="58A7339D" w:rsidR="00F0367A" w:rsidRPr="001567F3" w:rsidRDefault="00F7199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Acessar produtos disponíveis para compra</w:t>
            </w:r>
            <w:r w:rsidR="00A80E6A" w:rsidRPr="001567F3">
              <w:rPr>
                <w:rFonts w:cs="Arial"/>
                <w:szCs w:val="24"/>
              </w:rPr>
              <w:t>.</w:t>
            </w:r>
          </w:p>
        </w:tc>
      </w:tr>
      <w:tr w:rsidR="00F0367A" w:rsidRPr="001567F3" w14:paraId="50EDCBFD" w14:textId="77777777" w:rsidTr="00F71997">
        <w:trPr>
          <w:trHeight w:val="2701"/>
        </w:trPr>
        <w:tc>
          <w:tcPr>
            <w:tcW w:w="4247" w:type="dxa"/>
            <w:vAlign w:val="center"/>
          </w:tcPr>
          <w:p w14:paraId="5D484CB9" w14:textId="03D5401E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39B431F8" w14:textId="23A45CE9" w:rsidR="00F0367A" w:rsidRPr="001567F3" w:rsidRDefault="00F7199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requisita ao sistema a apresentação de todos os produtos</w:t>
            </w:r>
            <w:r w:rsidR="009B01F4" w:rsidRPr="001567F3">
              <w:rPr>
                <w:rFonts w:cs="Arial"/>
                <w:szCs w:val="24"/>
              </w:rPr>
              <w:t xml:space="preserve"> disponíveis.</w:t>
            </w:r>
          </w:p>
        </w:tc>
      </w:tr>
      <w:tr w:rsidR="00F0367A" w:rsidRPr="001567F3" w14:paraId="455D5AE3" w14:textId="77777777" w:rsidTr="00F71997">
        <w:trPr>
          <w:trHeight w:val="1658"/>
        </w:trPr>
        <w:tc>
          <w:tcPr>
            <w:tcW w:w="4247" w:type="dxa"/>
            <w:vAlign w:val="center"/>
          </w:tcPr>
          <w:p w14:paraId="4DB77B08" w14:textId="07CB74D9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12F7BEBF" w14:textId="3B9A1C80" w:rsidR="00F0367A" w:rsidRPr="001567F3" w:rsidRDefault="009B01F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Comportamento ideal: Sistema apresentar a tela com os produtos</w:t>
            </w:r>
          </w:p>
        </w:tc>
      </w:tr>
      <w:tr w:rsidR="00F0367A" w:rsidRPr="001567F3" w14:paraId="11A01565" w14:textId="77777777" w:rsidTr="00F71997">
        <w:trPr>
          <w:trHeight w:val="1433"/>
        </w:trPr>
        <w:tc>
          <w:tcPr>
            <w:tcW w:w="4247" w:type="dxa"/>
            <w:vAlign w:val="center"/>
          </w:tcPr>
          <w:p w14:paraId="29748478" w14:textId="78E016DD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760AA670" w14:textId="77777777" w:rsidR="00F0367A" w:rsidRPr="001567F3" w:rsidRDefault="00F0367A" w:rsidP="000C7667">
            <w:pPr>
              <w:rPr>
                <w:rFonts w:cs="Arial"/>
                <w:szCs w:val="24"/>
              </w:rPr>
            </w:pPr>
          </w:p>
        </w:tc>
      </w:tr>
      <w:tr w:rsidR="00F0367A" w:rsidRPr="001567F3" w14:paraId="7A6BF3E3" w14:textId="77777777" w:rsidTr="00F71997">
        <w:trPr>
          <w:trHeight w:val="1328"/>
        </w:trPr>
        <w:tc>
          <w:tcPr>
            <w:tcW w:w="4247" w:type="dxa"/>
            <w:vAlign w:val="center"/>
          </w:tcPr>
          <w:p w14:paraId="45617D29" w14:textId="5D0ADE6C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480B73F2" w14:textId="456A7FED" w:rsidR="00F0367A" w:rsidRPr="001567F3" w:rsidRDefault="009B01F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F0367A" w:rsidRPr="001567F3" w14:paraId="3649C454" w14:textId="77777777" w:rsidTr="00F71997">
        <w:trPr>
          <w:trHeight w:val="616"/>
        </w:trPr>
        <w:tc>
          <w:tcPr>
            <w:tcW w:w="4247" w:type="dxa"/>
            <w:vAlign w:val="center"/>
          </w:tcPr>
          <w:p w14:paraId="1A7837AA" w14:textId="337EE2A8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10FC3353" w14:textId="79BE2B38" w:rsidR="00F0367A" w:rsidRPr="001567F3" w:rsidRDefault="009B01F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condição prévia</w:t>
            </w:r>
          </w:p>
        </w:tc>
      </w:tr>
      <w:tr w:rsidR="00F0367A" w:rsidRPr="001567F3" w14:paraId="0CDDCE4C" w14:textId="77777777" w:rsidTr="00F71997">
        <w:trPr>
          <w:trHeight w:val="1727"/>
        </w:trPr>
        <w:tc>
          <w:tcPr>
            <w:tcW w:w="4247" w:type="dxa"/>
            <w:vAlign w:val="center"/>
          </w:tcPr>
          <w:p w14:paraId="46FDA7CD" w14:textId="272006DA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0C1B42C9" w14:textId="54364CB3" w:rsidR="00F0367A" w:rsidRPr="001567F3" w:rsidRDefault="009B01F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condição</w:t>
            </w:r>
          </w:p>
        </w:tc>
      </w:tr>
      <w:tr w:rsidR="00F0367A" w:rsidRPr="001567F3" w14:paraId="12C25BDD" w14:textId="77777777" w:rsidTr="00F71997">
        <w:trPr>
          <w:trHeight w:val="933"/>
        </w:trPr>
        <w:tc>
          <w:tcPr>
            <w:tcW w:w="4247" w:type="dxa"/>
            <w:vAlign w:val="center"/>
          </w:tcPr>
          <w:p w14:paraId="4DF92941" w14:textId="00A90A28" w:rsidR="00F0367A" w:rsidRPr="001567F3" w:rsidRDefault="00F0367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6AB09148" w14:textId="7B2E68EE" w:rsidR="007615D8" w:rsidRPr="001567F3" w:rsidRDefault="008C6A4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final do caso de uso, é</w:t>
            </w:r>
            <w:r w:rsidR="007615D8" w:rsidRPr="001567F3">
              <w:rPr>
                <w:rFonts w:cs="Arial"/>
                <w:szCs w:val="24"/>
              </w:rPr>
              <w:t xml:space="preserve"> possível inserir as medidas de largura e altura no produto.</w:t>
            </w:r>
          </w:p>
        </w:tc>
      </w:tr>
    </w:tbl>
    <w:p w14:paraId="7CA02BEB" w14:textId="77777777" w:rsidR="00F71997" w:rsidRPr="001567F3" w:rsidRDefault="00F71997" w:rsidP="000C7667">
      <w:pPr>
        <w:rPr>
          <w:rFonts w:cs="Arial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71997" w:rsidRPr="001567F3" w14:paraId="6DF4D154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45132F1C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0C031978" w14:textId="5BC8E1FB" w:rsidR="00F71997" w:rsidRPr="001567F3" w:rsidRDefault="007615D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Inserir largura e altura.</w:t>
            </w:r>
          </w:p>
        </w:tc>
      </w:tr>
      <w:tr w:rsidR="00F71997" w:rsidRPr="001567F3" w14:paraId="6FBF73B6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640F8151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41E0FFBB" w14:textId="5CFC63FD" w:rsidR="00F71997" w:rsidRPr="001567F3" w:rsidRDefault="007615D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Em um determinado produto é inserido a altura e largura para ver os valores do mesmo.</w:t>
            </w:r>
          </w:p>
        </w:tc>
      </w:tr>
      <w:tr w:rsidR="00F71997" w:rsidRPr="001567F3" w14:paraId="1D5F6096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1EC6F199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512F4463" w14:textId="6E6EDECB" w:rsidR="00F71997" w:rsidRPr="001567F3" w:rsidRDefault="007615D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Após o usuário acessar os produtos existe</w:t>
            </w:r>
            <w:r w:rsidR="00BF0AE7" w:rsidRPr="001567F3">
              <w:rPr>
                <w:rFonts w:cs="Arial"/>
                <w:szCs w:val="24"/>
              </w:rPr>
              <w:t>ntes</w:t>
            </w:r>
            <w:r w:rsidRPr="001567F3">
              <w:rPr>
                <w:rFonts w:cs="Arial"/>
                <w:szCs w:val="24"/>
              </w:rPr>
              <w:t xml:space="preserve"> a opção de inserir a altura e largura dos produtos</w:t>
            </w:r>
            <w:r w:rsidR="009F06C0" w:rsidRPr="001567F3">
              <w:rPr>
                <w:rFonts w:cs="Arial"/>
                <w:szCs w:val="24"/>
              </w:rPr>
              <w:t xml:space="preserve"> se torna </w:t>
            </w:r>
            <w:proofErr w:type="spellStart"/>
            <w:r w:rsidR="009F06C0" w:rsidRPr="001567F3">
              <w:rPr>
                <w:rFonts w:cs="Arial"/>
                <w:szCs w:val="24"/>
              </w:rPr>
              <w:t>desponível</w:t>
            </w:r>
            <w:proofErr w:type="spellEnd"/>
            <w:r w:rsidR="00A80E6A" w:rsidRPr="001567F3">
              <w:rPr>
                <w:rFonts w:cs="Arial"/>
                <w:szCs w:val="24"/>
              </w:rPr>
              <w:t>. Baseado na altura e largura o sistema retorna o valor do produto ao usuário.</w:t>
            </w:r>
          </w:p>
        </w:tc>
      </w:tr>
      <w:tr w:rsidR="00F71997" w:rsidRPr="001567F3" w14:paraId="4BFBA60E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6F090D11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49473651" w14:textId="68A72DB9" w:rsidR="00F71997" w:rsidRPr="001567F3" w:rsidRDefault="00A80E6A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Após as medidas serem inseridas, o sistema retorna o valor do produto.</w:t>
            </w:r>
          </w:p>
        </w:tc>
      </w:tr>
      <w:tr w:rsidR="00F71997" w:rsidRPr="001567F3" w14:paraId="675D8120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101E3EC1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735A3984" w14:textId="0B7765FA" w:rsidR="00F71997" w:rsidRPr="001567F3" w:rsidRDefault="00A80E6A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Caso o usuário tente inserir caracteres que não sejam números nos campos das medidas, o sistema irá requisitar que apenas números são permitidos.</w:t>
            </w:r>
          </w:p>
        </w:tc>
      </w:tr>
      <w:tr w:rsidR="00F71997" w:rsidRPr="001567F3" w14:paraId="1B8C8821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092F925A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010E457D" w14:textId="396EC402" w:rsidR="00F71997" w:rsidRPr="001567F3" w:rsidRDefault="00A80E6A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especial.</w:t>
            </w:r>
          </w:p>
        </w:tc>
      </w:tr>
      <w:tr w:rsidR="00F71997" w:rsidRPr="001567F3" w14:paraId="1C71C59A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794F2AE9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6D2E1894" w14:textId="140FB3BB" w:rsidR="00F71997" w:rsidRPr="001567F3" w:rsidRDefault="00A80E6A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tem que ter acessado a página de produtos.</w:t>
            </w:r>
          </w:p>
        </w:tc>
      </w:tr>
      <w:tr w:rsidR="00F71997" w:rsidRPr="001567F3" w14:paraId="68F78BBD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53B664B5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174263B3" w14:textId="06D2F385" w:rsidR="00F71997" w:rsidRPr="001567F3" w:rsidRDefault="00A80E6A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Apresentação da mesma tela anterior com </w:t>
            </w:r>
            <w:r w:rsidR="004807C0" w:rsidRPr="001567F3">
              <w:rPr>
                <w:rFonts w:cs="Arial"/>
                <w:szCs w:val="24"/>
              </w:rPr>
              <w:t xml:space="preserve">a </w:t>
            </w:r>
            <w:r w:rsidRPr="001567F3">
              <w:rPr>
                <w:rFonts w:cs="Arial"/>
                <w:szCs w:val="24"/>
              </w:rPr>
              <w:t>adição do valor calculado do produto.</w:t>
            </w:r>
          </w:p>
        </w:tc>
      </w:tr>
      <w:tr w:rsidR="00F71997" w:rsidRPr="001567F3" w14:paraId="2D05FDB9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7BB8B6F6" w14:textId="77777777" w:rsidR="00F71997" w:rsidRPr="001567F3" w:rsidRDefault="00F71997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784FEB62" w14:textId="4217BB7D" w:rsidR="00F71997" w:rsidRPr="001567F3" w:rsidRDefault="00A80E6A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início é necessário o usuário ter acessado o caso de uso “acessar produtos”.</w:t>
            </w:r>
          </w:p>
        </w:tc>
      </w:tr>
    </w:tbl>
    <w:p w14:paraId="09F8A511" w14:textId="06E7425F" w:rsidR="007A1FCA" w:rsidRDefault="007A1FCA" w:rsidP="000C7667">
      <w:pPr>
        <w:rPr>
          <w:rFonts w:cs="Arial"/>
          <w:szCs w:val="24"/>
        </w:rPr>
      </w:pPr>
    </w:p>
    <w:p w14:paraId="70E9F7C6" w14:textId="77777777" w:rsidR="007A1FCA" w:rsidRDefault="007A1FCA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A80E6A" w:rsidRPr="001567F3" w14:paraId="12E722DD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44A50B0D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0AA5BA42" w14:textId="6AFB059E" w:rsidR="00A80E6A" w:rsidRPr="001567F3" w:rsidRDefault="004807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Solicitar orçamento</w:t>
            </w:r>
          </w:p>
        </w:tc>
      </w:tr>
      <w:tr w:rsidR="00A80E6A" w:rsidRPr="001567F3" w14:paraId="45741906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48312431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20465693" w14:textId="60FB807A" w:rsidR="00A80E6A" w:rsidRPr="001567F3" w:rsidRDefault="004807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com determinado número de produtos tem a opção de solicitar orçamentos dos mesmos para o sistema.</w:t>
            </w:r>
          </w:p>
        </w:tc>
      </w:tr>
      <w:tr w:rsidR="00A80E6A" w:rsidRPr="001567F3" w14:paraId="003646FC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11F0C9EF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5D7F85A1" w14:textId="70019B3C" w:rsidR="00A80E6A" w:rsidRPr="001567F3" w:rsidRDefault="004807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pode acessar diretamente para solicitar o orçamento dos produtos para o sistema, quando o sistema retorna o orçamento é possível a efetuação de um pedido.</w:t>
            </w:r>
          </w:p>
        </w:tc>
      </w:tr>
      <w:tr w:rsidR="00A80E6A" w:rsidRPr="001567F3" w14:paraId="090836DF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3D4DEEB0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71CAB82B" w14:textId="37FDBE87" w:rsidR="00A80E6A" w:rsidRPr="001567F3" w:rsidRDefault="004807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pedir um orçamento de um determinado</w:t>
            </w:r>
            <w:r w:rsidR="002071C0" w:rsidRPr="001567F3">
              <w:rPr>
                <w:rFonts w:cs="Arial"/>
                <w:szCs w:val="24"/>
              </w:rPr>
              <w:t>(s)</w:t>
            </w:r>
            <w:r w:rsidRPr="001567F3">
              <w:rPr>
                <w:rFonts w:cs="Arial"/>
                <w:szCs w:val="24"/>
              </w:rPr>
              <w:t xml:space="preserve"> produto</w:t>
            </w:r>
            <w:r w:rsidR="002071C0" w:rsidRPr="001567F3">
              <w:rPr>
                <w:rFonts w:cs="Arial"/>
                <w:szCs w:val="24"/>
              </w:rPr>
              <w:t>(s)</w:t>
            </w:r>
            <w:r w:rsidRPr="001567F3">
              <w:rPr>
                <w:rFonts w:cs="Arial"/>
                <w:szCs w:val="24"/>
              </w:rPr>
              <w:t>. O sistema retorna o orçamento</w:t>
            </w:r>
            <w:r w:rsidR="002071C0" w:rsidRPr="001567F3">
              <w:rPr>
                <w:rFonts w:cs="Arial"/>
                <w:szCs w:val="24"/>
              </w:rPr>
              <w:t>.</w:t>
            </w:r>
          </w:p>
        </w:tc>
      </w:tr>
      <w:tr w:rsidR="00A80E6A" w:rsidRPr="001567F3" w14:paraId="540E1534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1B2DB632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43B363F2" w14:textId="5464F1AB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Não possui fluxos alternativos.</w:t>
            </w:r>
          </w:p>
        </w:tc>
      </w:tr>
      <w:tr w:rsidR="00A80E6A" w:rsidRPr="001567F3" w14:paraId="35874C96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3B504103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10DAD0C2" w14:textId="10917894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A80E6A" w:rsidRPr="001567F3" w14:paraId="48D16005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2291F37B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5436791E" w14:textId="4680E932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condição prévia.</w:t>
            </w:r>
          </w:p>
        </w:tc>
      </w:tr>
      <w:tr w:rsidR="00A80E6A" w:rsidRPr="001567F3" w14:paraId="5A82D9C4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235D7DC7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54AF0C97" w14:textId="61ED72E6" w:rsidR="002071C0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Pode ser apresentado ao usuário uma mensagem que o orçamento foi enviado. </w:t>
            </w:r>
          </w:p>
        </w:tc>
      </w:tr>
      <w:tr w:rsidR="00A80E6A" w:rsidRPr="001567F3" w14:paraId="26655564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68E91708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51257E26" w14:textId="45ECD90E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fim do fluxo, o caso de uso “efetuar pedido” pode ser iniciado.</w:t>
            </w:r>
          </w:p>
        </w:tc>
      </w:tr>
    </w:tbl>
    <w:p w14:paraId="5FDE8FFF" w14:textId="4B21BB8B" w:rsidR="007A1FCA" w:rsidRDefault="007A1FCA" w:rsidP="000C7667">
      <w:pPr>
        <w:rPr>
          <w:rFonts w:cs="Arial"/>
          <w:szCs w:val="24"/>
        </w:rPr>
      </w:pPr>
    </w:p>
    <w:p w14:paraId="68249C6F" w14:textId="77777777" w:rsidR="007A1FCA" w:rsidRDefault="007A1FCA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A80E6A" w:rsidRPr="001567F3" w14:paraId="0D2B71E0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4BD9D4E6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7EC9576A" w14:textId="560AE2B9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Efetuar pedido</w:t>
            </w:r>
          </w:p>
        </w:tc>
      </w:tr>
      <w:tr w:rsidR="00A80E6A" w:rsidRPr="001567F3" w14:paraId="1C6BCA03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56BC554C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122123EC" w14:textId="5AC36BF5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com um determinado número de produtos efetua um pedido ao sistema para a produção dos mesmos.</w:t>
            </w:r>
          </w:p>
        </w:tc>
      </w:tr>
      <w:tr w:rsidR="00A80E6A" w:rsidRPr="001567F3" w14:paraId="745BD998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6E318E2F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7E288AA5" w14:textId="37D5520D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Depois que o usuário solicita o orçamento e tem os valores retornados pelo sistema, existe a opção de efetuar os pedidos dos produtos que o usuário escolheu. Porém para efetuar os produtos é necessário que o usuário esteja logado.</w:t>
            </w:r>
          </w:p>
        </w:tc>
      </w:tr>
      <w:tr w:rsidR="00A80E6A" w:rsidRPr="001567F3" w14:paraId="0C9B1332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02B78D97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56BF8696" w14:textId="173B28D6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efetua os pedidos, e o sistema mantém os produtos que o usuário solicitou para a produção.</w:t>
            </w:r>
          </w:p>
        </w:tc>
      </w:tr>
      <w:tr w:rsidR="00A80E6A" w:rsidRPr="001567F3" w14:paraId="3B992951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343C2275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0202AC50" w14:textId="524922A8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Se usuário não estiver logado, o sistema irá requirir que o mesmo </w:t>
            </w:r>
            <w:proofErr w:type="spellStart"/>
            <w:r w:rsidRPr="001567F3">
              <w:rPr>
                <w:rFonts w:cs="Arial"/>
                <w:szCs w:val="24"/>
              </w:rPr>
              <w:t>logue</w:t>
            </w:r>
            <w:proofErr w:type="spellEnd"/>
            <w:r w:rsidRPr="001567F3">
              <w:rPr>
                <w:rFonts w:cs="Arial"/>
                <w:szCs w:val="24"/>
              </w:rPr>
              <w:t xml:space="preserve">. </w:t>
            </w:r>
          </w:p>
        </w:tc>
      </w:tr>
      <w:tr w:rsidR="00A80E6A" w:rsidRPr="001567F3" w14:paraId="4E55E9F3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7DD2E15D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1E1CB4EF" w14:textId="55CF06C2" w:rsidR="00A80E6A" w:rsidRPr="001567F3" w:rsidRDefault="002071C0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A80E6A" w:rsidRPr="001567F3" w14:paraId="575CD190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50FCE0CC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1048E3EE" w14:textId="62B73F2D" w:rsidR="00A80E6A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deve estar logado.</w:t>
            </w:r>
          </w:p>
        </w:tc>
      </w:tr>
      <w:tr w:rsidR="00A80E6A" w:rsidRPr="001567F3" w14:paraId="3EBECB2A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1EE072AE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239C503C" w14:textId="43300360" w:rsidR="00A80E6A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condição.</w:t>
            </w:r>
          </w:p>
        </w:tc>
      </w:tr>
      <w:tr w:rsidR="00A80E6A" w:rsidRPr="001567F3" w14:paraId="5EF10CBB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3884DB08" w14:textId="77777777" w:rsidR="00A80E6A" w:rsidRPr="001567F3" w:rsidRDefault="00A80E6A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5BD39467" w14:textId="1AA4108B" w:rsidR="00A80E6A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começo do fluxo é referenciado o caso de uso “solicitar orçamento”, no final do fluxo é referenciado o caso de uso “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>”.</w:t>
            </w:r>
          </w:p>
        </w:tc>
      </w:tr>
    </w:tbl>
    <w:p w14:paraId="6E0C00DF" w14:textId="57FF18FD" w:rsidR="007A1FCA" w:rsidRDefault="007A1FCA" w:rsidP="000C7667">
      <w:pPr>
        <w:rPr>
          <w:rFonts w:cs="Arial"/>
          <w:szCs w:val="24"/>
        </w:rPr>
      </w:pPr>
    </w:p>
    <w:p w14:paraId="706E93F3" w14:textId="77777777" w:rsidR="007A1FCA" w:rsidRDefault="007A1FCA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64290B8B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1D920A7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06A7886A" w14:textId="50FCE3A1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Exibir status do pedido</w:t>
            </w:r>
          </w:p>
        </w:tc>
      </w:tr>
      <w:tr w:rsidR="008C6A4E" w:rsidRPr="001567F3" w14:paraId="4D0FC639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15ACC6D0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2053E1F2" w14:textId="0C6E2328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Quaisquer pedidos efetuados pelo usuário, terá seus status exibidos pelo sistema.</w:t>
            </w:r>
          </w:p>
        </w:tc>
      </w:tr>
      <w:tr w:rsidR="008C6A4E" w:rsidRPr="001567F3" w14:paraId="0BC871E4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7134533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7F69755D" w14:textId="429C47B8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usuário acessa </w:t>
            </w:r>
            <w:r w:rsidR="009F06C0" w:rsidRPr="001567F3">
              <w:rPr>
                <w:rFonts w:cs="Arial"/>
                <w:szCs w:val="24"/>
              </w:rPr>
              <w:t>a</w:t>
            </w:r>
            <w:r w:rsidRPr="001567F3">
              <w:rPr>
                <w:rFonts w:cs="Arial"/>
                <w:szCs w:val="24"/>
              </w:rPr>
              <w:t xml:space="preserve"> tela</w:t>
            </w:r>
            <w:r w:rsidR="009F06C0" w:rsidRPr="001567F3">
              <w:rPr>
                <w:rFonts w:cs="Arial"/>
                <w:szCs w:val="24"/>
              </w:rPr>
              <w:t xml:space="preserve"> de pedidos realizados</w:t>
            </w:r>
            <w:r w:rsidRPr="001567F3">
              <w:rPr>
                <w:rFonts w:cs="Arial"/>
                <w:szCs w:val="24"/>
              </w:rPr>
              <w:t xml:space="preserve"> que exibe os status de pedidos que ele mesmo o fez.</w:t>
            </w:r>
          </w:p>
        </w:tc>
      </w:tr>
      <w:tr w:rsidR="008C6A4E" w:rsidRPr="001567F3" w14:paraId="3BBE44DE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23C5EA1B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7AB2E313" w14:textId="6B576C41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retorna a tela com status de todos os pedidos, caso tenha algum.</w:t>
            </w:r>
          </w:p>
        </w:tc>
      </w:tr>
      <w:tr w:rsidR="008C6A4E" w:rsidRPr="001567F3" w14:paraId="794A4F9A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0D64C0F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6D4B3558" w14:textId="24CC4A32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fluxo alternativo</w:t>
            </w:r>
          </w:p>
        </w:tc>
      </w:tr>
      <w:tr w:rsidR="008C6A4E" w:rsidRPr="001567F3" w14:paraId="5D0CC061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32DCB0AC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57727559" w14:textId="0DBBDF73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8C6A4E" w:rsidRPr="001567F3" w14:paraId="469EAA9F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4D3D3C6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41431C3A" w14:textId="57E53DAE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condição prévia</w:t>
            </w:r>
          </w:p>
        </w:tc>
      </w:tr>
      <w:tr w:rsidR="008C6A4E" w:rsidRPr="001567F3" w14:paraId="475474E6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50046F8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553758BF" w14:textId="0484A098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condição.</w:t>
            </w:r>
          </w:p>
        </w:tc>
      </w:tr>
      <w:tr w:rsidR="008C6A4E" w:rsidRPr="001567F3" w14:paraId="5FB21BAB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0E156969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66798A0E" w14:textId="24E0AA8B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ponto de extensão</w:t>
            </w:r>
          </w:p>
        </w:tc>
      </w:tr>
    </w:tbl>
    <w:p w14:paraId="07CE768D" w14:textId="7D5F2E3B" w:rsidR="007A1FCA" w:rsidRDefault="007A1FCA" w:rsidP="000C7667">
      <w:pPr>
        <w:rPr>
          <w:rFonts w:cs="Arial"/>
          <w:szCs w:val="24"/>
        </w:rPr>
      </w:pPr>
    </w:p>
    <w:p w14:paraId="477D9521" w14:textId="77777777" w:rsidR="007A1FCA" w:rsidRDefault="007A1FCA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2D80AD13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7D9C7354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76015E04" w14:textId="461DA6D5" w:rsidR="008C6A4E" w:rsidRPr="001567F3" w:rsidRDefault="002804F2" w:rsidP="000C7667">
            <w:pPr>
              <w:rPr>
                <w:rFonts w:cs="Arial"/>
                <w:szCs w:val="24"/>
              </w:rPr>
            </w:pPr>
            <w:proofErr w:type="spellStart"/>
            <w:proofErr w:type="gram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="0054370F" w:rsidRPr="001567F3">
              <w:rPr>
                <w:rFonts w:cs="Arial"/>
                <w:szCs w:val="24"/>
              </w:rPr>
              <w:t>(</w:t>
            </w:r>
            <w:proofErr w:type="gramEnd"/>
            <w:r w:rsidR="0054370F" w:rsidRPr="001567F3">
              <w:rPr>
                <w:rFonts w:cs="Arial"/>
                <w:szCs w:val="24"/>
              </w:rPr>
              <w:t>Usuário)</w:t>
            </w:r>
          </w:p>
        </w:tc>
      </w:tr>
      <w:tr w:rsidR="008C6A4E" w:rsidRPr="001567F3" w14:paraId="633CF17C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3C7C81D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0F8E5AC5" w14:textId="759CA036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acessa uma tela de login.</w:t>
            </w:r>
          </w:p>
        </w:tc>
      </w:tr>
      <w:tr w:rsidR="008C6A4E" w:rsidRPr="001567F3" w14:paraId="37B25C41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34090B8C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5A0CCA1B" w14:textId="0C87A0F1" w:rsidR="008C6A4E" w:rsidRPr="001567F3" w:rsidRDefault="002804F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acessa uma tela onde serão necessários colocar e</w:t>
            </w:r>
            <w:r w:rsidR="001B7644" w:rsidRPr="001567F3">
              <w:rPr>
                <w:rFonts w:cs="Arial"/>
                <w:szCs w:val="24"/>
              </w:rPr>
              <w:t>-</w:t>
            </w:r>
            <w:r w:rsidRPr="001567F3">
              <w:rPr>
                <w:rFonts w:cs="Arial"/>
                <w:szCs w:val="24"/>
              </w:rPr>
              <w:t>mail e senha para login. Caso não tenha se registrado é possível acessar a opção registrar-se. Depois de logado é mantido o perfil do usuário durante o acesso do aplicativo.</w:t>
            </w:r>
          </w:p>
        </w:tc>
      </w:tr>
      <w:tr w:rsidR="008C6A4E" w:rsidRPr="001567F3" w14:paraId="156E799B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5089F969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0D2DFF80" w14:textId="77777777" w:rsidR="001B7644" w:rsidRPr="001567F3" w:rsidRDefault="001B764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insere e-mail e senha para login.</w:t>
            </w:r>
          </w:p>
          <w:p w14:paraId="58321C24" w14:textId="31DAF4F4" w:rsidR="001B7644" w:rsidRPr="001567F3" w:rsidRDefault="001B764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retorna o acesso do perfil do usuário.</w:t>
            </w:r>
          </w:p>
        </w:tc>
      </w:tr>
      <w:tr w:rsidR="008C6A4E" w:rsidRPr="001567F3" w14:paraId="2EFB51EF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4A3BF1B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7062AA20" w14:textId="77777777" w:rsidR="008C6A4E" w:rsidRPr="001567F3" w:rsidRDefault="001B764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Caso a senha ou o </w:t>
            </w:r>
            <w:proofErr w:type="spellStart"/>
            <w:r w:rsidRPr="001567F3">
              <w:rPr>
                <w:rFonts w:cs="Arial"/>
                <w:szCs w:val="24"/>
              </w:rPr>
              <w:t>email</w:t>
            </w:r>
            <w:proofErr w:type="spellEnd"/>
            <w:r w:rsidRPr="001567F3">
              <w:rPr>
                <w:rFonts w:cs="Arial"/>
                <w:szCs w:val="24"/>
              </w:rPr>
              <w:t xml:space="preserve"> </w:t>
            </w:r>
            <w:r w:rsidR="005E0E9E" w:rsidRPr="001567F3">
              <w:rPr>
                <w:rFonts w:cs="Arial"/>
                <w:szCs w:val="24"/>
              </w:rPr>
              <w:t xml:space="preserve">estejam errados será retornado ao usuário o erro. </w:t>
            </w:r>
          </w:p>
          <w:p w14:paraId="20BEBA07" w14:textId="77777777" w:rsidR="005E0E9E" w:rsidRPr="001567F3" w:rsidRDefault="005E0E9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Caso o usuário não tenha uma conta será necessário registrar-se.</w:t>
            </w:r>
          </w:p>
          <w:p w14:paraId="78B410F4" w14:textId="02F9B176" w:rsidR="005E0E9E" w:rsidRPr="001567F3" w:rsidRDefault="005E0E9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usuário tem a escolha de manter o perfil depois de 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 xml:space="preserve"> ou não.</w:t>
            </w:r>
          </w:p>
        </w:tc>
      </w:tr>
      <w:tr w:rsidR="008C6A4E" w:rsidRPr="001567F3" w14:paraId="0674879F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7A8309E0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101EBE3B" w14:textId="50A6482B" w:rsidR="008C6A4E" w:rsidRPr="001567F3" w:rsidRDefault="005E0E9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8C6A4E" w:rsidRPr="001567F3" w14:paraId="4ABE3F02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3F839C5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37120E60" w14:textId="6D20B48C" w:rsidR="008C6A4E" w:rsidRPr="001567F3" w:rsidRDefault="005E0E9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que o usuário esteja registrado no sistema.</w:t>
            </w:r>
          </w:p>
        </w:tc>
      </w:tr>
      <w:tr w:rsidR="008C6A4E" w:rsidRPr="001567F3" w14:paraId="59F26BFF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7F840A29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0786D051" w14:textId="410E4A90" w:rsidR="008C6A4E" w:rsidRPr="001567F3" w:rsidRDefault="005E0E9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pode manter o login até o momento que o usuário desejar, permitindo sair do login caso o mesmo queria.</w:t>
            </w:r>
          </w:p>
        </w:tc>
      </w:tr>
      <w:tr w:rsidR="008C6A4E" w:rsidRPr="001567F3" w14:paraId="7CF803E6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4425F4CC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Pontos de extensão</w:t>
            </w:r>
          </w:p>
        </w:tc>
        <w:tc>
          <w:tcPr>
            <w:tcW w:w="4962" w:type="dxa"/>
          </w:tcPr>
          <w:p w14:paraId="7F2D03CE" w14:textId="13422C57" w:rsidR="008C6A4E" w:rsidRPr="001567F3" w:rsidRDefault="005E0E9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meio do fluxo é referenciado o caso de uso “registrar-</w:t>
            </w:r>
            <w:proofErr w:type="gramStart"/>
            <w:r w:rsidRPr="001567F3">
              <w:rPr>
                <w:rFonts w:cs="Arial"/>
                <w:szCs w:val="24"/>
              </w:rPr>
              <w:t>se“</w:t>
            </w:r>
            <w:proofErr w:type="gramEnd"/>
            <w:r w:rsidRPr="001567F3">
              <w:rPr>
                <w:rFonts w:cs="Arial"/>
                <w:szCs w:val="24"/>
              </w:rPr>
              <w:t>, no final do fluxo é referenciado o caso de uso “manter perfil”.</w:t>
            </w:r>
          </w:p>
        </w:tc>
      </w:tr>
    </w:tbl>
    <w:p w14:paraId="5984402A" w14:textId="266A0A6C" w:rsidR="006716F1" w:rsidRDefault="006716F1" w:rsidP="000C7667">
      <w:pPr>
        <w:rPr>
          <w:rFonts w:cs="Arial"/>
          <w:szCs w:val="24"/>
        </w:rPr>
      </w:pPr>
    </w:p>
    <w:p w14:paraId="4D1E9498" w14:textId="77777777" w:rsidR="006716F1" w:rsidRDefault="006716F1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06E85E40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4B874C50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20877035" w14:textId="73C89760" w:rsidR="008C6A4E" w:rsidRPr="001567F3" w:rsidRDefault="00B64676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Manter perfil</w:t>
            </w:r>
          </w:p>
        </w:tc>
      </w:tr>
      <w:tr w:rsidR="008C6A4E" w:rsidRPr="001567F3" w14:paraId="37E5C501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1B746B2F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5C40AAD0" w14:textId="52EABD06" w:rsidR="008C6A4E" w:rsidRPr="001567F3" w:rsidRDefault="00B64676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Mantém o login do usuário durante o acesso do</w:t>
            </w:r>
            <w:r w:rsidR="007D7DBF" w:rsidRPr="001567F3">
              <w:rPr>
                <w:rFonts w:cs="Arial"/>
                <w:szCs w:val="24"/>
              </w:rPr>
              <w:t xml:space="preserve"> sistema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35CD9220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04C3903B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5D80EB3E" w14:textId="4C978F21" w:rsidR="008C6A4E" w:rsidRPr="001567F3" w:rsidRDefault="00B64676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Após o usuário 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>, o sistema mantém o perfil do usuário durante o uso do aplicativo, com a opção de sair do login caso o mesmo queira.</w:t>
            </w:r>
          </w:p>
        </w:tc>
      </w:tr>
      <w:tr w:rsidR="008C6A4E" w:rsidRPr="001567F3" w14:paraId="1D322C5D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2A6B9EFB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7DBED65A" w14:textId="660FAE78" w:rsidR="008C6A4E" w:rsidRPr="001567F3" w:rsidRDefault="00B64676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usuário mantém seu perfil logado no </w:t>
            </w:r>
            <w:r w:rsidR="00AA6358" w:rsidRPr="001567F3">
              <w:rPr>
                <w:rFonts w:cs="Arial"/>
                <w:szCs w:val="24"/>
              </w:rPr>
              <w:t>sistema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682FB4A5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28DCB464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36013A8B" w14:textId="4CB1FDAB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Caso o usuário deseje, é possível sair do perfil logado no </w:t>
            </w:r>
            <w:r w:rsidR="009C2C62" w:rsidRPr="001567F3">
              <w:rPr>
                <w:rFonts w:cs="Arial"/>
                <w:szCs w:val="24"/>
              </w:rPr>
              <w:t>sistema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39C04DA6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0932091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5F938774" w14:textId="4BE5F53E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8C6A4E" w:rsidRPr="001567F3" w14:paraId="18CB988D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216FB159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54F36737" w14:textId="79BE72D0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É necessário o usuário estar logado no </w:t>
            </w:r>
            <w:r w:rsidR="00457B6B" w:rsidRPr="001567F3">
              <w:rPr>
                <w:rFonts w:cs="Arial"/>
                <w:szCs w:val="24"/>
              </w:rPr>
              <w:t>sistema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37E3B481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55A81E7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2DA5420D" w14:textId="22C47051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usuário sair do perfil logado no </w:t>
            </w:r>
            <w:r w:rsidR="00313EBC" w:rsidRPr="001567F3">
              <w:rPr>
                <w:rFonts w:cs="Arial"/>
                <w:szCs w:val="24"/>
              </w:rPr>
              <w:t>sistema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2E991B8C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3590932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066A144A" w14:textId="4FFD0915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começo do fluxo é referenciado o caso de uso “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="00ED196C" w:rsidRPr="001567F3">
              <w:rPr>
                <w:rFonts w:cs="Arial"/>
                <w:szCs w:val="24"/>
              </w:rPr>
              <w:t>(usuário)</w:t>
            </w:r>
            <w:r w:rsidRPr="001567F3">
              <w:rPr>
                <w:rFonts w:cs="Arial"/>
                <w:szCs w:val="24"/>
              </w:rPr>
              <w:t>”.</w:t>
            </w:r>
          </w:p>
        </w:tc>
      </w:tr>
    </w:tbl>
    <w:p w14:paraId="68241CC0" w14:textId="402DD113" w:rsidR="006716F1" w:rsidRDefault="006716F1" w:rsidP="000C7667">
      <w:pPr>
        <w:rPr>
          <w:rFonts w:cs="Arial"/>
          <w:szCs w:val="24"/>
        </w:rPr>
      </w:pPr>
    </w:p>
    <w:p w14:paraId="38BAA0CB" w14:textId="77777777" w:rsidR="006716F1" w:rsidRDefault="006716F1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55718B58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6CB3A16B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424468B4" w14:textId="6EE02EF8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Registrar-se</w:t>
            </w:r>
          </w:p>
        </w:tc>
      </w:tr>
      <w:tr w:rsidR="008C6A4E" w:rsidRPr="001567F3" w14:paraId="3D19F0D7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7FFB938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71574C60" w14:textId="2E0EE8F7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usuário se registra-se no </w:t>
            </w:r>
            <w:r w:rsidR="00887182" w:rsidRPr="001567F3">
              <w:rPr>
                <w:rFonts w:cs="Arial"/>
                <w:szCs w:val="24"/>
              </w:rPr>
              <w:t>sistema</w:t>
            </w:r>
            <w:r w:rsidRPr="001567F3">
              <w:rPr>
                <w:rFonts w:cs="Arial"/>
                <w:szCs w:val="24"/>
              </w:rPr>
              <w:t xml:space="preserve"> criando um perfil.</w:t>
            </w:r>
          </w:p>
        </w:tc>
      </w:tr>
      <w:tr w:rsidR="008C6A4E" w:rsidRPr="001567F3" w14:paraId="0015BA5C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27394C9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5C3BE038" w14:textId="28E6F6B0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usuário no </w:t>
            </w:r>
            <w:r w:rsidR="0035003B" w:rsidRPr="001567F3">
              <w:rPr>
                <w:rFonts w:cs="Arial"/>
                <w:szCs w:val="24"/>
              </w:rPr>
              <w:t>sistema</w:t>
            </w:r>
            <w:r w:rsidRPr="001567F3">
              <w:rPr>
                <w:rFonts w:cs="Arial"/>
                <w:szCs w:val="24"/>
              </w:rPr>
              <w:t xml:space="preserve"> tem a opção de registrar-se onde será necessário colocar </w:t>
            </w:r>
            <w:proofErr w:type="spellStart"/>
            <w:r w:rsidRPr="001567F3">
              <w:rPr>
                <w:rFonts w:cs="Arial"/>
                <w:szCs w:val="24"/>
              </w:rPr>
              <w:t>email</w:t>
            </w:r>
            <w:proofErr w:type="spellEnd"/>
            <w:r w:rsidRPr="001567F3">
              <w:rPr>
                <w:rFonts w:cs="Arial"/>
                <w:szCs w:val="24"/>
              </w:rPr>
              <w:t xml:space="preserve"> e senha para o registro. </w:t>
            </w:r>
          </w:p>
        </w:tc>
      </w:tr>
      <w:tr w:rsidR="008C6A4E" w:rsidRPr="001567F3" w14:paraId="2700E466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5C9B121E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4412F9AB" w14:textId="06A22847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usuário insere seu </w:t>
            </w:r>
            <w:proofErr w:type="spellStart"/>
            <w:r w:rsidRPr="001567F3">
              <w:rPr>
                <w:rFonts w:cs="Arial"/>
                <w:szCs w:val="24"/>
              </w:rPr>
              <w:t>email</w:t>
            </w:r>
            <w:proofErr w:type="spellEnd"/>
            <w:r w:rsidRPr="001567F3">
              <w:rPr>
                <w:rFonts w:cs="Arial"/>
                <w:szCs w:val="24"/>
              </w:rPr>
              <w:t xml:space="preserve"> e senha e suas informações de perfil são armazenadas pelo sistema.</w:t>
            </w:r>
          </w:p>
        </w:tc>
      </w:tr>
      <w:tr w:rsidR="008C6A4E" w:rsidRPr="001567F3" w14:paraId="7F9BE9D0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6846D74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00BD7771" w14:textId="2F57BF72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É possível que o sistema sugira outro </w:t>
            </w:r>
            <w:proofErr w:type="spellStart"/>
            <w:r w:rsidRPr="001567F3">
              <w:rPr>
                <w:rFonts w:cs="Arial"/>
                <w:szCs w:val="24"/>
              </w:rPr>
              <w:t>email</w:t>
            </w:r>
            <w:proofErr w:type="spellEnd"/>
            <w:r w:rsidRPr="001567F3">
              <w:rPr>
                <w:rFonts w:cs="Arial"/>
                <w:szCs w:val="24"/>
              </w:rPr>
              <w:t xml:space="preserve"> caso o </w:t>
            </w:r>
            <w:proofErr w:type="spellStart"/>
            <w:r w:rsidRPr="001567F3">
              <w:rPr>
                <w:rFonts w:cs="Arial"/>
                <w:szCs w:val="24"/>
              </w:rPr>
              <w:t>email</w:t>
            </w:r>
            <w:proofErr w:type="spellEnd"/>
            <w:r w:rsidRPr="001567F3">
              <w:rPr>
                <w:rFonts w:cs="Arial"/>
                <w:szCs w:val="24"/>
              </w:rPr>
              <w:t xml:space="preserve"> enviado já tenha uma conta existente.</w:t>
            </w:r>
          </w:p>
        </w:tc>
      </w:tr>
      <w:tr w:rsidR="008C6A4E" w:rsidRPr="001567F3" w14:paraId="222D1494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1B65C08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2997087B" w14:textId="2A6257F3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especial.</w:t>
            </w:r>
          </w:p>
        </w:tc>
      </w:tr>
      <w:tr w:rsidR="008C6A4E" w:rsidRPr="001567F3" w14:paraId="47390296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367B269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2D844ADE" w14:textId="188D2D8F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condição prévia.</w:t>
            </w:r>
          </w:p>
        </w:tc>
      </w:tr>
      <w:tr w:rsidR="008C6A4E" w:rsidRPr="001567F3" w14:paraId="620BABCB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7125097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34E8CCF5" w14:textId="64D4994F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condição.</w:t>
            </w:r>
          </w:p>
        </w:tc>
      </w:tr>
      <w:tr w:rsidR="008C6A4E" w:rsidRPr="001567F3" w14:paraId="474BF90E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74CA6DF3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14E8F000" w14:textId="03AD3014" w:rsidR="008C6A4E" w:rsidRPr="001567F3" w:rsidRDefault="003A1147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ponto de extensão.</w:t>
            </w:r>
          </w:p>
        </w:tc>
      </w:tr>
    </w:tbl>
    <w:p w14:paraId="6F016592" w14:textId="31210137" w:rsidR="006716F1" w:rsidRDefault="006716F1" w:rsidP="000C7667">
      <w:pPr>
        <w:rPr>
          <w:rFonts w:cs="Arial"/>
          <w:szCs w:val="24"/>
        </w:rPr>
      </w:pPr>
    </w:p>
    <w:p w14:paraId="5A385918" w14:textId="77777777" w:rsidR="006716F1" w:rsidRDefault="006716F1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76EF968F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1BA4033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7E1B433E" w14:textId="0B5DFC46" w:rsidR="00812B69" w:rsidRPr="001567F3" w:rsidRDefault="00812B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Acessar página de contato</w:t>
            </w:r>
          </w:p>
        </w:tc>
      </w:tr>
      <w:tr w:rsidR="008C6A4E" w:rsidRPr="001567F3" w14:paraId="54A7B9AC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606FE1A9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3F30F805" w14:textId="6AB95B22" w:rsidR="008C6A4E" w:rsidRPr="001567F3" w:rsidRDefault="00812B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acessa a página de contato tendo informações sobre a empresa.</w:t>
            </w:r>
          </w:p>
        </w:tc>
      </w:tr>
      <w:tr w:rsidR="008C6A4E" w:rsidRPr="001567F3" w14:paraId="2E9C7994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418ADDDE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076E5416" w14:textId="3CCE64FA" w:rsidR="008C6A4E" w:rsidRPr="001567F3" w:rsidRDefault="00812B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acessa a página de contato, o sistema apresenta ao usuário informações relevantes da empresa. Nesta página é possível caso o usuário queria enviar uma mensagem de contato para a empresa.</w:t>
            </w:r>
          </w:p>
        </w:tc>
      </w:tr>
      <w:tr w:rsidR="008C6A4E" w:rsidRPr="001567F3" w14:paraId="4E80322E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43F0F55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0E00C487" w14:textId="42DC0E9A" w:rsidR="008C6A4E" w:rsidRPr="001567F3" w:rsidRDefault="00812B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solicita visualizar a página de contato, o sistema retorna a página de contato.</w:t>
            </w:r>
          </w:p>
        </w:tc>
      </w:tr>
      <w:tr w:rsidR="008C6A4E" w:rsidRPr="001567F3" w14:paraId="5A924A93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2711DEF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73A34B72" w14:textId="0B31A5B5" w:rsidR="008C6A4E" w:rsidRPr="001567F3" w:rsidRDefault="00812B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fluxo alternativo.</w:t>
            </w:r>
          </w:p>
        </w:tc>
      </w:tr>
      <w:tr w:rsidR="008C6A4E" w:rsidRPr="001567F3" w14:paraId="47B2C168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3943D47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7A3B1572" w14:textId="496476D5" w:rsidR="008C6A4E" w:rsidRPr="001567F3" w:rsidRDefault="0035003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8C6A4E" w:rsidRPr="001567F3" w14:paraId="10C3C3C7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2FB28A8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6F79050D" w14:textId="583DD792" w:rsidR="0035003B" w:rsidRPr="001567F3" w:rsidRDefault="0035003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condição prévia</w:t>
            </w:r>
          </w:p>
        </w:tc>
      </w:tr>
      <w:tr w:rsidR="008C6A4E" w:rsidRPr="001567F3" w14:paraId="1B1600B7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413A6D1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7978670B" w14:textId="09E8BC71" w:rsidR="008C6A4E" w:rsidRPr="001567F3" w:rsidRDefault="0035003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condições.</w:t>
            </w:r>
          </w:p>
        </w:tc>
      </w:tr>
      <w:tr w:rsidR="008C6A4E" w:rsidRPr="001567F3" w14:paraId="44C5E6E1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36263FB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746794D7" w14:textId="0775FCFC" w:rsidR="008C6A4E" w:rsidRPr="001567F3" w:rsidRDefault="0035003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final do fluxo é referenciado o caso de uso “enviar mensagem de contato”.</w:t>
            </w:r>
          </w:p>
        </w:tc>
      </w:tr>
    </w:tbl>
    <w:p w14:paraId="55613C63" w14:textId="77777777" w:rsidR="006716F1" w:rsidRDefault="006716F1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030CE516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051BD10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172F0CDB" w14:textId="65DFE8E7" w:rsidR="008C6A4E" w:rsidRPr="001567F3" w:rsidRDefault="0035003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Enviar mensagem de contato</w:t>
            </w:r>
          </w:p>
        </w:tc>
      </w:tr>
      <w:tr w:rsidR="008C6A4E" w:rsidRPr="001567F3" w14:paraId="0DC0AABB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20BD20F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12A6380B" w14:textId="54FA9558" w:rsidR="008C6A4E" w:rsidRPr="001567F3" w:rsidRDefault="0035003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pode enviar mensagem de contato para a empresa</w:t>
            </w:r>
            <w:r w:rsidR="0054370F"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6F7E08B6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33628C4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66ABFFB7" w14:textId="4AC4454D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Após acessar a página de contato, o usuário tem a opção de enviar uma mensagem de contato para a empresa através do sistema.</w:t>
            </w:r>
          </w:p>
        </w:tc>
      </w:tr>
      <w:tr w:rsidR="008C6A4E" w:rsidRPr="001567F3" w14:paraId="6E6AFF07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51212A4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47C6FBFC" w14:textId="77777777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usuário envia uma mensagem de contato.</w:t>
            </w:r>
          </w:p>
          <w:p w14:paraId="005F9886" w14:textId="3D831656" w:rsidR="0054370F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guarda a mensagem de contato.</w:t>
            </w:r>
          </w:p>
        </w:tc>
      </w:tr>
      <w:tr w:rsidR="008C6A4E" w:rsidRPr="001567F3" w14:paraId="680D9061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19C6B22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76AD0E61" w14:textId="642AA483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fluxo alternativo</w:t>
            </w:r>
          </w:p>
        </w:tc>
      </w:tr>
      <w:tr w:rsidR="008C6A4E" w:rsidRPr="001567F3" w14:paraId="7EC67BFB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6B68BDDD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2C48C551" w14:textId="402E5450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8C6A4E" w:rsidRPr="001567F3" w14:paraId="3C887132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1F8F37EF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54618717" w14:textId="3DE1A249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que o usuário esteja na página de contato.</w:t>
            </w:r>
          </w:p>
        </w:tc>
      </w:tr>
      <w:tr w:rsidR="008C6A4E" w:rsidRPr="001567F3" w14:paraId="379CB5F0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596B5DF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07007532" w14:textId="4AE29F97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possível que apareça uma mensagem ao usuário que a mensagem foi enviada com sucesso.</w:t>
            </w:r>
          </w:p>
        </w:tc>
      </w:tr>
      <w:tr w:rsidR="008C6A4E" w:rsidRPr="001567F3" w14:paraId="5616A1B9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11FC8990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203616D5" w14:textId="1331C905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começo do fluxo é referenciado o caso de uso “acessar página de contato”.</w:t>
            </w:r>
          </w:p>
        </w:tc>
      </w:tr>
    </w:tbl>
    <w:p w14:paraId="60443548" w14:textId="51CB8280" w:rsidR="003723DD" w:rsidRDefault="003723DD" w:rsidP="000C7667">
      <w:pPr>
        <w:spacing w:after="160" w:line="259" w:lineRule="auto"/>
        <w:rPr>
          <w:rFonts w:cs="Arial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2C29217E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76F9D89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69F66261" w14:textId="097BE596" w:rsidR="008C6A4E" w:rsidRPr="001567F3" w:rsidRDefault="0054370F" w:rsidP="000C7667">
            <w:pPr>
              <w:rPr>
                <w:rFonts w:cs="Arial"/>
                <w:szCs w:val="24"/>
              </w:rPr>
            </w:pPr>
            <w:proofErr w:type="spellStart"/>
            <w:proofErr w:type="gram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>(</w:t>
            </w:r>
            <w:proofErr w:type="gramEnd"/>
            <w:r w:rsidRPr="001567F3">
              <w:rPr>
                <w:rFonts w:cs="Arial"/>
                <w:szCs w:val="24"/>
              </w:rPr>
              <w:t>Administrador)</w:t>
            </w:r>
          </w:p>
        </w:tc>
      </w:tr>
      <w:tr w:rsidR="008C6A4E" w:rsidRPr="001567F3" w14:paraId="030E0F8A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40F6BB1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54740C70" w14:textId="55DCABA3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administrador </w:t>
            </w:r>
            <w:proofErr w:type="spellStart"/>
            <w:r w:rsidRPr="001567F3">
              <w:rPr>
                <w:rFonts w:cs="Arial"/>
                <w:szCs w:val="24"/>
              </w:rPr>
              <w:t>loga</w:t>
            </w:r>
            <w:proofErr w:type="spellEnd"/>
            <w:r w:rsidRPr="001567F3">
              <w:rPr>
                <w:rFonts w:cs="Arial"/>
                <w:szCs w:val="24"/>
              </w:rPr>
              <w:t xml:space="preserve"> no aplicativo.</w:t>
            </w:r>
          </w:p>
        </w:tc>
      </w:tr>
      <w:tr w:rsidR="008C6A4E" w:rsidRPr="001567F3" w14:paraId="5E3CE144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4D76D55B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62E3F50D" w14:textId="62BA3365" w:rsidR="008C6A4E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administrador insere um </w:t>
            </w:r>
            <w:proofErr w:type="spellStart"/>
            <w:r w:rsidRPr="001567F3">
              <w:rPr>
                <w:rFonts w:cs="Arial"/>
                <w:szCs w:val="24"/>
              </w:rPr>
              <w:t>email</w:t>
            </w:r>
            <w:proofErr w:type="spellEnd"/>
            <w:r w:rsidRPr="001567F3">
              <w:rPr>
                <w:rFonts w:cs="Arial"/>
                <w:szCs w:val="24"/>
              </w:rPr>
              <w:t xml:space="preserve"> e senha para fazer o login e acessar o seu perfil.</w:t>
            </w:r>
            <w:r w:rsidR="000566A2" w:rsidRPr="001567F3">
              <w:rPr>
                <w:rFonts w:cs="Arial"/>
                <w:szCs w:val="24"/>
              </w:rPr>
              <w:t xml:space="preserve"> Em seu perfil, o administrador tem as opções de cadastrar produtos e cadastrar categorias.</w:t>
            </w:r>
          </w:p>
        </w:tc>
      </w:tr>
      <w:tr w:rsidR="008C6A4E" w:rsidRPr="001567F3" w14:paraId="3F0C24BE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609ADCF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4ACBC739" w14:textId="58B04590" w:rsidR="0054370F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insere e</w:t>
            </w:r>
            <w:r w:rsidR="000566A2" w:rsidRPr="001567F3">
              <w:rPr>
                <w:rFonts w:cs="Arial"/>
                <w:szCs w:val="24"/>
              </w:rPr>
              <w:t>-</w:t>
            </w:r>
            <w:r w:rsidRPr="001567F3">
              <w:rPr>
                <w:rFonts w:cs="Arial"/>
                <w:szCs w:val="24"/>
              </w:rPr>
              <w:t>mail e senha.</w:t>
            </w:r>
          </w:p>
          <w:p w14:paraId="301C0C2F" w14:textId="3B59E901" w:rsidR="0054370F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retorna o aplicativo já logado no perfil do administrador.</w:t>
            </w:r>
          </w:p>
        </w:tc>
      </w:tr>
      <w:tr w:rsidR="008C6A4E" w:rsidRPr="001567F3" w14:paraId="44E983EE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4FEA534E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6B8ABFB5" w14:textId="5D3A1F82" w:rsidR="000566A2" w:rsidRPr="001567F3" w:rsidRDefault="0054370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sistema pode retornar o login caso o usuário </w:t>
            </w:r>
            <w:r w:rsidR="000566A2" w:rsidRPr="001567F3">
              <w:rPr>
                <w:rFonts w:cs="Arial"/>
                <w:szCs w:val="24"/>
              </w:rPr>
              <w:t>insira um e-mail ou uma senha inválida.</w:t>
            </w:r>
          </w:p>
        </w:tc>
      </w:tr>
      <w:tr w:rsidR="008C6A4E" w:rsidRPr="001567F3" w14:paraId="33DB4506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4D7720FE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6E39A0D0" w14:textId="6E824AA4" w:rsidR="008C6A4E" w:rsidRPr="001567F3" w:rsidRDefault="000566A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especial.</w:t>
            </w:r>
          </w:p>
        </w:tc>
      </w:tr>
      <w:tr w:rsidR="008C6A4E" w:rsidRPr="001567F3" w14:paraId="14A50E13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7DF3BB9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0A70637B" w14:textId="0C17C9DD" w:rsidR="008C6A4E" w:rsidRPr="001567F3" w:rsidRDefault="000566A2" w:rsidP="000C7667">
            <w:pPr>
              <w:rPr>
                <w:rFonts w:cs="Arial"/>
                <w:szCs w:val="24"/>
              </w:rPr>
            </w:pPr>
            <w:proofErr w:type="gramStart"/>
            <w:r w:rsidRPr="001567F3">
              <w:rPr>
                <w:rFonts w:cs="Arial"/>
                <w:szCs w:val="24"/>
              </w:rPr>
              <w:t>Nenhum condição prévia</w:t>
            </w:r>
            <w:proofErr w:type="gramEnd"/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79BB6363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1B199EB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40EA5B3F" w14:textId="10196D7C" w:rsidR="008C6A4E" w:rsidRPr="001567F3" w:rsidRDefault="000566A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apresentará o aplicativo no perfil do administrador.</w:t>
            </w:r>
          </w:p>
        </w:tc>
      </w:tr>
      <w:tr w:rsidR="008C6A4E" w:rsidRPr="001567F3" w14:paraId="6AB49642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24E0D590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606DADE2" w14:textId="2799314F" w:rsidR="008C6A4E" w:rsidRPr="001567F3" w:rsidRDefault="000566A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final do fluxo são apresentados os casos de uso “cadastrar produto” e “cadastrar categoria”.</w:t>
            </w:r>
          </w:p>
        </w:tc>
      </w:tr>
      <w:tr w:rsidR="008C6A4E" w:rsidRPr="001567F3" w14:paraId="0868E81C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365365B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Nome do caso de uso</w:t>
            </w:r>
          </w:p>
        </w:tc>
        <w:tc>
          <w:tcPr>
            <w:tcW w:w="4962" w:type="dxa"/>
          </w:tcPr>
          <w:p w14:paraId="3871FFA3" w14:textId="5609970D" w:rsidR="008C6A4E" w:rsidRPr="001567F3" w:rsidRDefault="004151D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Cadastrar produto</w:t>
            </w:r>
          </w:p>
        </w:tc>
      </w:tr>
      <w:tr w:rsidR="008C6A4E" w:rsidRPr="001567F3" w14:paraId="32DE989A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3B9D301F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Descrição resumida</w:t>
            </w:r>
          </w:p>
        </w:tc>
        <w:tc>
          <w:tcPr>
            <w:tcW w:w="4962" w:type="dxa"/>
          </w:tcPr>
          <w:p w14:paraId="184BE6B6" w14:textId="61096754" w:rsidR="008C6A4E" w:rsidRPr="001567F3" w:rsidRDefault="004151D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pode adicionar novos produtos ao sistema.</w:t>
            </w:r>
          </w:p>
        </w:tc>
      </w:tr>
      <w:tr w:rsidR="008C6A4E" w:rsidRPr="001567F3" w14:paraId="7D67BF98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20912689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7B802065" w14:textId="45DBF7F2" w:rsidR="008C6A4E" w:rsidRPr="001567F3" w:rsidRDefault="004151D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Após 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>, o administrador tem a opção de cadastrar um produto novo colocando</w:t>
            </w:r>
            <w:r w:rsidR="004E26AE" w:rsidRPr="001567F3">
              <w:rPr>
                <w:rFonts w:cs="Arial"/>
                <w:szCs w:val="24"/>
              </w:rPr>
              <w:t xml:space="preserve"> ID,</w:t>
            </w:r>
            <w:r w:rsidRPr="001567F3">
              <w:rPr>
                <w:rFonts w:cs="Arial"/>
                <w:szCs w:val="24"/>
              </w:rPr>
              <w:t xml:space="preserve"> nome, foto e informações relevantes do mesmo. Após cadastrar o produto, o usuário agora tem </w:t>
            </w:r>
            <w:r w:rsidR="004E26AE" w:rsidRPr="001567F3">
              <w:rPr>
                <w:rFonts w:cs="Arial"/>
                <w:szCs w:val="24"/>
              </w:rPr>
              <w:t>a opção</w:t>
            </w:r>
            <w:r w:rsidRPr="001567F3">
              <w:rPr>
                <w:rFonts w:cs="Arial"/>
                <w:szCs w:val="24"/>
              </w:rPr>
              <w:t xml:space="preserve"> de manter o produto.</w:t>
            </w:r>
          </w:p>
        </w:tc>
      </w:tr>
      <w:tr w:rsidR="008C6A4E" w:rsidRPr="001567F3" w14:paraId="156172EA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102E22A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03CD0B8F" w14:textId="77777777" w:rsidR="004E26AE" w:rsidRPr="001567F3" w:rsidRDefault="004151D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fornece</w:t>
            </w:r>
            <w:r w:rsidR="004E26AE" w:rsidRPr="001567F3">
              <w:rPr>
                <w:rFonts w:cs="Arial"/>
                <w:szCs w:val="24"/>
              </w:rPr>
              <w:t xml:space="preserve"> ID,</w:t>
            </w:r>
            <w:r w:rsidRPr="001567F3">
              <w:rPr>
                <w:rFonts w:cs="Arial"/>
                <w:szCs w:val="24"/>
              </w:rPr>
              <w:t xml:space="preserve"> nome, foto e informações do produto</w:t>
            </w:r>
            <w:r w:rsidR="004E26AE" w:rsidRPr="001567F3">
              <w:rPr>
                <w:rFonts w:cs="Arial"/>
                <w:szCs w:val="24"/>
              </w:rPr>
              <w:t>.</w:t>
            </w:r>
          </w:p>
          <w:p w14:paraId="54F3506E" w14:textId="188BB286" w:rsidR="008C6A4E" w:rsidRPr="001567F3" w:rsidRDefault="004E26A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</w:t>
            </w:r>
            <w:r w:rsidR="004151DC" w:rsidRPr="001567F3">
              <w:rPr>
                <w:rFonts w:cs="Arial"/>
                <w:szCs w:val="24"/>
              </w:rPr>
              <w:t>sistema guarda essas informações.</w:t>
            </w:r>
          </w:p>
        </w:tc>
      </w:tr>
      <w:tr w:rsidR="008C6A4E" w:rsidRPr="001567F3" w14:paraId="1DBE3417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56824483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5E8B36B2" w14:textId="7362B85C" w:rsidR="004E26AE" w:rsidRPr="001567F3" w:rsidRDefault="004E26A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pode apresentar ao administrador se um produto já foi cadastrado através do ID do mesmo.</w:t>
            </w:r>
          </w:p>
        </w:tc>
      </w:tr>
      <w:tr w:rsidR="008C6A4E" w:rsidRPr="001567F3" w14:paraId="47BCE44C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24E11FA3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6B877C6A" w14:textId="7E4E20C4" w:rsidR="008C6A4E" w:rsidRPr="001567F3" w:rsidRDefault="004E26A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especial.</w:t>
            </w:r>
          </w:p>
        </w:tc>
      </w:tr>
      <w:tr w:rsidR="008C6A4E" w:rsidRPr="001567F3" w14:paraId="54EE88F8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348EFFC4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6CF6D8F8" w14:textId="1628DB9B" w:rsidR="008C6A4E" w:rsidRPr="001567F3" w:rsidRDefault="004E26A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que o usuário esteja logado.</w:t>
            </w:r>
          </w:p>
        </w:tc>
      </w:tr>
      <w:tr w:rsidR="008C6A4E" w:rsidRPr="001567F3" w14:paraId="55CA4C70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5E097B11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2CC32760" w14:textId="26969273" w:rsidR="008C6A4E" w:rsidRPr="001567F3" w:rsidRDefault="004E26A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apresenta uma mensagem que o produto foi cadastrado com sucesso.</w:t>
            </w:r>
          </w:p>
        </w:tc>
      </w:tr>
      <w:tr w:rsidR="008C6A4E" w:rsidRPr="001567F3" w14:paraId="037B305F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4CE3583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48BC865B" w14:textId="705D1339" w:rsidR="008C6A4E" w:rsidRPr="001567F3" w:rsidRDefault="004E26A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início do fluxo é referenciado o caso de uso “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>(administrador)”, no final do caso de uso é referenciado o caso de uso “manter produto.”</w:t>
            </w:r>
          </w:p>
        </w:tc>
      </w:tr>
    </w:tbl>
    <w:p w14:paraId="571D916B" w14:textId="77777777" w:rsidR="003723DD" w:rsidRDefault="003723DD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3F306898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590C4BDC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47C72DAF" w14:textId="36E52F90" w:rsidR="008C6A4E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Manter produto</w:t>
            </w:r>
          </w:p>
        </w:tc>
      </w:tr>
      <w:tr w:rsidR="008C6A4E" w:rsidRPr="001567F3" w14:paraId="11FC2F55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3F2956C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2FF2D5AE" w14:textId="35CAB4A3" w:rsidR="008C6A4E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pode fazer alterações no produto.</w:t>
            </w:r>
          </w:p>
        </w:tc>
      </w:tr>
      <w:tr w:rsidR="008C6A4E" w:rsidRPr="001567F3" w14:paraId="759376B8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12B08F6C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1A7AD6E9" w14:textId="1C5EFCBA" w:rsidR="008C6A4E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Após cadastrar um produto, o administrador pode fazer alterações em todos os produtos que já foram cadastrados, podendo alterar informações ou apagar o produto.</w:t>
            </w:r>
          </w:p>
        </w:tc>
      </w:tr>
      <w:tr w:rsidR="008C6A4E" w:rsidRPr="001567F3" w14:paraId="3669580F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353E550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33509B7A" w14:textId="2A259C37" w:rsidR="008C6A4E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</w:t>
            </w:r>
            <w:r w:rsidR="003860BF" w:rsidRPr="001567F3">
              <w:rPr>
                <w:rFonts w:cs="Arial"/>
                <w:szCs w:val="24"/>
              </w:rPr>
              <w:t>sistema</w:t>
            </w:r>
            <w:r w:rsidRPr="001567F3">
              <w:rPr>
                <w:rFonts w:cs="Arial"/>
                <w:szCs w:val="24"/>
              </w:rPr>
              <w:t xml:space="preserve"> mantém o produto.</w:t>
            </w:r>
          </w:p>
        </w:tc>
      </w:tr>
      <w:tr w:rsidR="008C6A4E" w:rsidRPr="001567F3" w14:paraId="2692857A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02640EE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020AD0F2" w14:textId="7F6AAC53" w:rsidR="008C6A4E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apaga o produto.</w:t>
            </w:r>
          </w:p>
          <w:p w14:paraId="539C19B1" w14:textId="7FCABC0B" w:rsidR="0076143D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altera informações do produto.</w:t>
            </w:r>
          </w:p>
        </w:tc>
      </w:tr>
      <w:tr w:rsidR="008C6A4E" w:rsidRPr="001567F3" w14:paraId="4CA6EDF1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5E17728F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4492BE9A" w14:textId="457C5CD5" w:rsidR="008C6A4E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especial.</w:t>
            </w:r>
          </w:p>
        </w:tc>
      </w:tr>
      <w:tr w:rsidR="008C6A4E" w:rsidRPr="001567F3" w14:paraId="1D4F96B6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3B0301C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7D681737" w14:textId="3F4E766B" w:rsidR="008C6A4E" w:rsidRPr="001567F3" w:rsidRDefault="0076143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que tenha pelo menos um produto cadastrado.</w:t>
            </w:r>
          </w:p>
        </w:tc>
      </w:tr>
      <w:tr w:rsidR="008C6A4E" w:rsidRPr="001567F3" w14:paraId="7DDB6E9B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1155962B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1B6E9F21" w14:textId="0BCECB2E" w:rsidR="008C6A4E" w:rsidRPr="001567F3" w:rsidRDefault="00DB6A0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sistema mantém o produto até que o </w:t>
            </w:r>
            <w:r w:rsidR="00707C8F" w:rsidRPr="001567F3">
              <w:rPr>
                <w:rFonts w:cs="Arial"/>
                <w:szCs w:val="24"/>
              </w:rPr>
              <w:t xml:space="preserve">administrador </w:t>
            </w:r>
            <w:r w:rsidRPr="001567F3">
              <w:rPr>
                <w:rFonts w:cs="Arial"/>
                <w:szCs w:val="24"/>
              </w:rPr>
              <w:t>deseje alterar informações ou apagar o mesmo.</w:t>
            </w:r>
          </w:p>
        </w:tc>
      </w:tr>
      <w:tr w:rsidR="008C6A4E" w:rsidRPr="001567F3" w14:paraId="7199EE8C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662F244C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39905858" w14:textId="2987A5A0" w:rsidR="008C6A4E" w:rsidRPr="001567F3" w:rsidRDefault="00DB6A0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No começo do fluxo é referenciado o caso de uso “cadastrar produto”. </w:t>
            </w:r>
          </w:p>
        </w:tc>
      </w:tr>
    </w:tbl>
    <w:p w14:paraId="21B8F33A" w14:textId="77777777" w:rsidR="003723DD" w:rsidRDefault="003723DD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68F0857E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2E4ADE0E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09359DB9" w14:textId="37F658E2" w:rsidR="008C6A4E" w:rsidRPr="001567F3" w:rsidRDefault="00DB6A0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Cadastrar categoria</w:t>
            </w:r>
          </w:p>
        </w:tc>
      </w:tr>
      <w:tr w:rsidR="008C6A4E" w:rsidRPr="001567F3" w14:paraId="29F35ACE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6E3E10F5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5E1D6D34" w14:textId="2EBDB3C5" w:rsidR="008C6A4E" w:rsidRPr="001567F3" w:rsidRDefault="00DB6A0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</w:t>
            </w:r>
            <w:r w:rsidR="001E311D" w:rsidRPr="001567F3">
              <w:rPr>
                <w:rFonts w:cs="Arial"/>
                <w:szCs w:val="24"/>
              </w:rPr>
              <w:t>admin</w:t>
            </w:r>
            <w:r w:rsidR="004D03DD" w:rsidRPr="001567F3">
              <w:rPr>
                <w:rFonts w:cs="Arial"/>
                <w:szCs w:val="24"/>
              </w:rPr>
              <w:t>i</w:t>
            </w:r>
            <w:r w:rsidR="001E311D" w:rsidRPr="001567F3">
              <w:rPr>
                <w:rFonts w:cs="Arial"/>
                <w:szCs w:val="24"/>
              </w:rPr>
              <w:t>strador</w:t>
            </w:r>
            <w:r w:rsidRPr="001567F3">
              <w:rPr>
                <w:rFonts w:cs="Arial"/>
                <w:szCs w:val="24"/>
              </w:rPr>
              <w:t xml:space="preserve"> pode adicionar novas categorias ao sistema.</w:t>
            </w:r>
          </w:p>
        </w:tc>
      </w:tr>
      <w:tr w:rsidR="008C6A4E" w:rsidRPr="001567F3" w14:paraId="54F21700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77EF4E6D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32A09147" w14:textId="74F1D67C" w:rsidR="008C6A4E" w:rsidRPr="001567F3" w:rsidRDefault="00DE3421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Após 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 xml:space="preserve">, o administrador tem a opção de cadastrar uma categoria inserindo seu ID, nome e informações relevantes. Após cadastrar </w:t>
            </w:r>
            <w:r w:rsidR="00E743BB" w:rsidRPr="001567F3">
              <w:rPr>
                <w:rFonts w:cs="Arial"/>
                <w:szCs w:val="24"/>
              </w:rPr>
              <w:t>a categoria</w:t>
            </w:r>
            <w:r w:rsidRPr="001567F3">
              <w:rPr>
                <w:rFonts w:cs="Arial"/>
                <w:szCs w:val="24"/>
              </w:rPr>
              <w:t xml:space="preserve">, o </w:t>
            </w:r>
            <w:r w:rsidR="00E743BB" w:rsidRPr="001567F3">
              <w:rPr>
                <w:rFonts w:cs="Arial"/>
                <w:szCs w:val="24"/>
              </w:rPr>
              <w:t>administrador</w:t>
            </w:r>
            <w:r w:rsidRPr="001567F3">
              <w:rPr>
                <w:rFonts w:cs="Arial"/>
                <w:szCs w:val="24"/>
              </w:rPr>
              <w:t xml:space="preserve"> agora tem a opção de manter </w:t>
            </w:r>
            <w:r w:rsidR="00E743BB" w:rsidRPr="001567F3">
              <w:rPr>
                <w:rFonts w:cs="Arial"/>
                <w:szCs w:val="24"/>
              </w:rPr>
              <w:t>a categoria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0BA28BA5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66693C6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1D65B14B" w14:textId="77777777" w:rsidR="008C6A4E" w:rsidRPr="001567F3" w:rsidRDefault="003971D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</w:t>
            </w:r>
            <w:r w:rsidR="001E311D" w:rsidRPr="001567F3">
              <w:rPr>
                <w:rFonts w:cs="Arial"/>
                <w:szCs w:val="24"/>
              </w:rPr>
              <w:t>administrador insere informações necessárias para adicionar categoria.</w:t>
            </w:r>
          </w:p>
          <w:p w14:paraId="6E3F40B7" w14:textId="420AC988" w:rsidR="001E311D" w:rsidRPr="001567F3" w:rsidRDefault="001E311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guarda essas informações e cria uma nova categoria.</w:t>
            </w:r>
          </w:p>
        </w:tc>
      </w:tr>
      <w:tr w:rsidR="00DB6A0B" w:rsidRPr="001567F3" w14:paraId="5D96FD87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75D3E06D" w14:textId="77777777" w:rsidR="00DB6A0B" w:rsidRPr="001567F3" w:rsidRDefault="00DB6A0B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5C55AB3C" w14:textId="37D623F9" w:rsidR="00DB6A0B" w:rsidRPr="001567F3" w:rsidRDefault="00DB6A0B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pode apresentar ao administrador se uma categoria já foi cadastrada através do ID d</w:t>
            </w:r>
            <w:r w:rsidR="00E76B7A" w:rsidRPr="001567F3">
              <w:rPr>
                <w:rFonts w:cs="Arial"/>
                <w:szCs w:val="24"/>
              </w:rPr>
              <w:t>a</w:t>
            </w:r>
            <w:r w:rsidRPr="001567F3">
              <w:rPr>
                <w:rFonts w:cs="Arial"/>
                <w:szCs w:val="24"/>
              </w:rPr>
              <w:t xml:space="preserve"> mesm</w:t>
            </w:r>
            <w:r w:rsidR="00E76B7A" w:rsidRPr="001567F3">
              <w:rPr>
                <w:rFonts w:cs="Arial"/>
                <w:szCs w:val="24"/>
              </w:rPr>
              <w:t>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DB6A0B" w:rsidRPr="001567F3" w14:paraId="36953770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048910FE" w14:textId="77777777" w:rsidR="00DB6A0B" w:rsidRPr="001567F3" w:rsidRDefault="00DB6A0B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195D97CC" w14:textId="102BDA06" w:rsidR="00DB6A0B" w:rsidRPr="001567F3" w:rsidRDefault="00DE3421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especial.</w:t>
            </w:r>
          </w:p>
        </w:tc>
      </w:tr>
      <w:tr w:rsidR="00DB6A0B" w:rsidRPr="001567F3" w14:paraId="3A199C60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157CA4B9" w14:textId="77777777" w:rsidR="00DB6A0B" w:rsidRPr="001567F3" w:rsidRDefault="00DB6A0B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69C8094C" w14:textId="422CA6CA" w:rsidR="00DB6A0B" w:rsidRPr="001567F3" w:rsidRDefault="00DE3421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que o administrador esteja logado.</w:t>
            </w:r>
          </w:p>
        </w:tc>
      </w:tr>
      <w:tr w:rsidR="00DB6A0B" w:rsidRPr="001567F3" w14:paraId="44840601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0390DAB5" w14:textId="77777777" w:rsidR="00DB6A0B" w:rsidRPr="001567F3" w:rsidRDefault="00DB6A0B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6722FE56" w14:textId="01D0FD02" w:rsidR="00DB6A0B" w:rsidRPr="001567F3" w:rsidRDefault="00DE3421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apresenta uma mensagem que a categoria foi cadastrada com sucesso.</w:t>
            </w:r>
          </w:p>
        </w:tc>
      </w:tr>
      <w:tr w:rsidR="00DE3421" w:rsidRPr="001567F3" w14:paraId="5618EAEB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17E72943" w14:textId="77777777" w:rsidR="00DE3421" w:rsidRPr="001567F3" w:rsidRDefault="00DE3421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1A269B1A" w14:textId="6119315A" w:rsidR="00DE3421" w:rsidRPr="001567F3" w:rsidRDefault="00DE3421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No início do fluxo é referenciado o caso de uso “</w:t>
            </w:r>
            <w:proofErr w:type="spellStart"/>
            <w:r w:rsidRPr="001567F3">
              <w:rPr>
                <w:rFonts w:cs="Arial"/>
                <w:szCs w:val="24"/>
              </w:rPr>
              <w:t>logar</w:t>
            </w:r>
            <w:proofErr w:type="spellEnd"/>
            <w:r w:rsidRPr="001567F3">
              <w:rPr>
                <w:rFonts w:cs="Arial"/>
                <w:szCs w:val="24"/>
              </w:rPr>
              <w:t>(administrador)”, no final do caso de uso é referenciado o caso de uso “manter categoria”.</w:t>
            </w:r>
          </w:p>
        </w:tc>
      </w:tr>
    </w:tbl>
    <w:p w14:paraId="7892CB4B" w14:textId="77777777" w:rsidR="003723DD" w:rsidRDefault="003723DD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1077A5EE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16000CB1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1AF3A7C3" w14:textId="259BAC77" w:rsidR="008C6A4E" w:rsidRPr="001567F3" w:rsidRDefault="004D03D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Manter categoria</w:t>
            </w:r>
          </w:p>
        </w:tc>
      </w:tr>
      <w:tr w:rsidR="008C6A4E" w:rsidRPr="001567F3" w14:paraId="1D9E8FB9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592556E1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0882D128" w14:textId="03FBB950" w:rsidR="008C6A4E" w:rsidRPr="001567F3" w:rsidRDefault="00F668C1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pode fazer alterações na categoria.</w:t>
            </w:r>
          </w:p>
        </w:tc>
      </w:tr>
      <w:tr w:rsidR="008C6A4E" w:rsidRPr="001567F3" w14:paraId="5C55FD46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66FC7BC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7F257DBF" w14:textId="427D74FB" w:rsidR="008C6A4E" w:rsidRPr="001567F3" w:rsidRDefault="00AB1284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Após cadastrar uma categoria, o administrador pode fazer alterações em todos as categorias que já foram cadastradas, podendo alterar informações ou apagar a categoria.</w:t>
            </w:r>
          </w:p>
        </w:tc>
      </w:tr>
      <w:tr w:rsidR="008C6A4E" w:rsidRPr="001567F3" w14:paraId="11030FEF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69E24E0E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29D950F2" w14:textId="3B44F405" w:rsidR="008C6A4E" w:rsidRPr="001567F3" w:rsidRDefault="00E573FA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mantém a categoria.</w:t>
            </w:r>
          </w:p>
        </w:tc>
      </w:tr>
      <w:tr w:rsidR="008C6A4E" w:rsidRPr="001567F3" w14:paraId="486A37AB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3D870A4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0BDC8DDF" w14:textId="0560A9A5" w:rsidR="00CB78EC" w:rsidRPr="001567F3" w:rsidRDefault="00CB78E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apaga a categoria.</w:t>
            </w:r>
          </w:p>
          <w:p w14:paraId="00A155EE" w14:textId="55DEE266" w:rsidR="008C6A4E" w:rsidRPr="001567F3" w:rsidRDefault="00CB78E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altera informações da categoria.</w:t>
            </w:r>
          </w:p>
        </w:tc>
      </w:tr>
      <w:tr w:rsidR="008C6A4E" w:rsidRPr="001567F3" w14:paraId="23095ED6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2DE67B6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7E191361" w14:textId="2551DC58" w:rsidR="008C6A4E" w:rsidRPr="001567F3" w:rsidRDefault="00DE250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DE2508" w:rsidRPr="001567F3" w14:paraId="574A1628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3987EF1D" w14:textId="77777777" w:rsidR="00DE2508" w:rsidRPr="001567F3" w:rsidRDefault="00DE2508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2EED0E4B" w14:textId="44ECF7A3" w:rsidR="00DE2508" w:rsidRPr="001567F3" w:rsidRDefault="00DE250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que tenha pelo menos uma categoria cadastrada.</w:t>
            </w:r>
          </w:p>
        </w:tc>
      </w:tr>
      <w:tr w:rsidR="00DE2508" w:rsidRPr="001567F3" w14:paraId="3DC36EFC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5040DE3D" w14:textId="77777777" w:rsidR="00DE2508" w:rsidRPr="001567F3" w:rsidRDefault="00DE2508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639A9E9A" w14:textId="04A36905" w:rsidR="00DE2508" w:rsidRPr="001567F3" w:rsidRDefault="00DE250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O sistema mantém </w:t>
            </w:r>
            <w:r w:rsidR="001768FB" w:rsidRPr="001567F3">
              <w:rPr>
                <w:rFonts w:cs="Arial"/>
                <w:szCs w:val="24"/>
              </w:rPr>
              <w:t>a categoria</w:t>
            </w:r>
            <w:r w:rsidRPr="001567F3">
              <w:rPr>
                <w:rFonts w:cs="Arial"/>
                <w:szCs w:val="24"/>
              </w:rPr>
              <w:t xml:space="preserve"> até que </w:t>
            </w:r>
            <w:r w:rsidR="003A099F" w:rsidRPr="001567F3">
              <w:rPr>
                <w:rFonts w:cs="Arial"/>
                <w:szCs w:val="24"/>
              </w:rPr>
              <w:t xml:space="preserve">administrador </w:t>
            </w:r>
            <w:r w:rsidRPr="001567F3">
              <w:rPr>
                <w:rFonts w:cs="Arial"/>
                <w:szCs w:val="24"/>
              </w:rPr>
              <w:t xml:space="preserve">deseje alterar informações ou apagar </w:t>
            </w:r>
            <w:r w:rsidR="003A099F" w:rsidRPr="001567F3">
              <w:rPr>
                <w:rFonts w:cs="Arial"/>
                <w:szCs w:val="24"/>
              </w:rPr>
              <w:t>a mesma</w:t>
            </w:r>
            <w:r w:rsidRPr="001567F3">
              <w:rPr>
                <w:rFonts w:cs="Arial"/>
                <w:szCs w:val="24"/>
              </w:rPr>
              <w:t>.</w:t>
            </w:r>
          </w:p>
        </w:tc>
      </w:tr>
      <w:tr w:rsidR="00DE2508" w:rsidRPr="001567F3" w14:paraId="4C53A021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0D8588C0" w14:textId="77777777" w:rsidR="00DE2508" w:rsidRPr="001567F3" w:rsidRDefault="00DE2508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56DBE100" w14:textId="642732C6" w:rsidR="00DE2508" w:rsidRPr="001567F3" w:rsidRDefault="00DE250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No começo do fluxo é referenciado o caso de uso “cadastrar </w:t>
            </w:r>
            <w:r w:rsidR="008C54C6" w:rsidRPr="001567F3">
              <w:rPr>
                <w:rFonts w:cs="Arial"/>
                <w:szCs w:val="24"/>
              </w:rPr>
              <w:t>categoria</w:t>
            </w:r>
            <w:r w:rsidRPr="001567F3">
              <w:rPr>
                <w:rFonts w:cs="Arial"/>
                <w:szCs w:val="24"/>
              </w:rPr>
              <w:t xml:space="preserve">”. </w:t>
            </w:r>
          </w:p>
        </w:tc>
      </w:tr>
    </w:tbl>
    <w:p w14:paraId="03187EC6" w14:textId="7D5DEA97" w:rsidR="003723DD" w:rsidRDefault="003723DD" w:rsidP="000C7667">
      <w:pPr>
        <w:spacing w:after="160" w:line="259" w:lineRule="auto"/>
        <w:rPr>
          <w:rFonts w:cs="Arial"/>
          <w:szCs w:val="24"/>
        </w:rPr>
      </w:pPr>
    </w:p>
    <w:p w14:paraId="16FD9BF1" w14:textId="77777777" w:rsidR="003723DD" w:rsidRDefault="003723DD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6E72AE9B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1E6FA882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3CA05892" w14:textId="704EDF21" w:rsidR="008C6A4E" w:rsidRPr="001567F3" w:rsidRDefault="00BB07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Exibir pedidos</w:t>
            </w:r>
          </w:p>
        </w:tc>
      </w:tr>
      <w:tr w:rsidR="008C6A4E" w:rsidRPr="001567F3" w14:paraId="59A2864E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40A15AC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092488D8" w14:textId="6A733C94" w:rsidR="008C6A4E" w:rsidRPr="001567F3" w:rsidRDefault="00BB07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exibe para o administrador todos os pedidos feitos pelo usuário.</w:t>
            </w:r>
          </w:p>
        </w:tc>
      </w:tr>
      <w:tr w:rsidR="008C6A4E" w:rsidRPr="001567F3" w14:paraId="00445ECA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4B07553F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735E35D7" w14:textId="4F5D7542" w:rsidR="008C6A4E" w:rsidRPr="001567F3" w:rsidRDefault="00BB07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acessa a tela exibir pedidos, onde quaisquer pedidos que o usuário tenha feito para o sistema será exibido para o administrador, caso tenha um pedido será exibido também na tela a opção de mudar os status dos pedidos.</w:t>
            </w:r>
          </w:p>
        </w:tc>
      </w:tr>
      <w:tr w:rsidR="008C6A4E" w:rsidRPr="001567F3" w14:paraId="6525E2A4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59F50B3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621333F8" w14:textId="77777777" w:rsidR="008C6A4E" w:rsidRPr="001567F3" w:rsidRDefault="00BB07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pede acesso a tela de exibir pedidos ao sistema.</w:t>
            </w:r>
          </w:p>
          <w:p w14:paraId="28BC917B" w14:textId="774C17E7" w:rsidR="00BB0769" w:rsidRPr="001567F3" w:rsidRDefault="00BB07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retorna a tela de exibir pedidos.</w:t>
            </w:r>
          </w:p>
        </w:tc>
      </w:tr>
      <w:tr w:rsidR="008C6A4E" w:rsidRPr="001567F3" w14:paraId="5E0EC432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797487F0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069004A4" w14:textId="7A6ED2CC" w:rsidR="008C6A4E" w:rsidRPr="001567F3" w:rsidRDefault="00BB076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fluxo alternativo</w:t>
            </w:r>
          </w:p>
        </w:tc>
      </w:tr>
      <w:tr w:rsidR="008C6A4E" w:rsidRPr="001567F3" w14:paraId="15820BB0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778989FA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727F3786" w14:textId="264D63F7" w:rsidR="008C6A4E" w:rsidRPr="001567F3" w:rsidRDefault="0056119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8C6A4E" w:rsidRPr="001567F3" w14:paraId="42FAF98D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39072A1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62E69550" w14:textId="4D4E8F91" w:rsidR="008C6A4E" w:rsidRPr="001567F3" w:rsidRDefault="0056119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condição prévia</w:t>
            </w:r>
          </w:p>
        </w:tc>
      </w:tr>
      <w:tr w:rsidR="008C6A4E" w:rsidRPr="001567F3" w14:paraId="26B46F93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314467BF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284CD5D7" w14:textId="0702A5E5" w:rsidR="008C6A4E" w:rsidRPr="001567F3" w:rsidRDefault="0056119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condição.</w:t>
            </w:r>
          </w:p>
        </w:tc>
      </w:tr>
      <w:tr w:rsidR="008C6A4E" w:rsidRPr="001567F3" w14:paraId="128C7135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7329256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0C8CD9CE" w14:textId="77B87669" w:rsidR="008C6A4E" w:rsidRPr="001567F3" w:rsidRDefault="00561192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 xml:space="preserve">É referenciado o caso de </w:t>
            </w:r>
            <w:proofErr w:type="gramStart"/>
            <w:r w:rsidRPr="001567F3">
              <w:rPr>
                <w:rFonts w:cs="Arial"/>
                <w:szCs w:val="24"/>
              </w:rPr>
              <w:t>uso  “</w:t>
            </w:r>
            <w:proofErr w:type="gramEnd"/>
            <w:r w:rsidRPr="001567F3">
              <w:rPr>
                <w:rFonts w:cs="Arial"/>
                <w:szCs w:val="24"/>
              </w:rPr>
              <w:t>mudar status de pedido” no final do fluxo.</w:t>
            </w:r>
          </w:p>
        </w:tc>
      </w:tr>
    </w:tbl>
    <w:p w14:paraId="6B40F8F2" w14:textId="77777777" w:rsidR="003723DD" w:rsidRDefault="003723DD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8C6A4E" w:rsidRPr="001567F3" w14:paraId="5DDD0528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4DB1EAB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3D862242" w14:textId="4566DC64" w:rsidR="008C6A4E" w:rsidRPr="001567F3" w:rsidRDefault="00A6695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Mudar status de pedido</w:t>
            </w:r>
          </w:p>
        </w:tc>
      </w:tr>
      <w:tr w:rsidR="008C6A4E" w:rsidRPr="001567F3" w14:paraId="1E22F833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031BBECE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5A738E32" w14:textId="707D1E10" w:rsidR="008C6A4E" w:rsidRPr="001567F3" w:rsidRDefault="00A6695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altera os status dos pedidos.</w:t>
            </w:r>
          </w:p>
        </w:tc>
      </w:tr>
      <w:tr w:rsidR="008C6A4E" w:rsidRPr="001567F3" w14:paraId="6C9B41A1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3E987373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7991E215" w14:textId="2F91B59A" w:rsidR="008C6A4E" w:rsidRPr="001567F3" w:rsidRDefault="00A6695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Após acessar a tela de exibir pedidos, o administrador pode alterar os status dos pedidos existentes para: em fabricação, pronto ou cancelado.</w:t>
            </w:r>
          </w:p>
        </w:tc>
      </w:tr>
      <w:tr w:rsidR="008C6A4E" w:rsidRPr="001567F3" w14:paraId="1513B164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1B319D0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602EC504" w14:textId="6DDE1C6A" w:rsidR="008C6A4E" w:rsidRPr="001567F3" w:rsidRDefault="007C40D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Administrador altera status do pedido para: em fabricação.</w:t>
            </w:r>
          </w:p>
          <w:p w14:paraId="5961B96F" w14:textId="7CF4F070" w:rsidR="007C40DC" w:rsidRPr="001567F3" w:rsidRDefault="007C40DC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Administrador altera status do pedido para: pronto.</w:t>
            </w:r>
          </w:p>
        </w:tc>
      </w:tr>
      <w:tr w:rsidR="008C6A4E" w:rsidRPr="001567F3" w14:paraId="297B7208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2F89098B" w14:textId="476AF6B0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</w:t>
            </w:r>
            <w:r w:rsidR="007C40DC" w:rsidRPr="001567F3">
              <w:rPr>
                <w:rFonts w:cs="Arial"/>
                <w:b/>
                <w:bCs/>
                <w:szCs w:val="24"/>
              </w:rPr>
              <w:t>s</w:t>
            </w:r>
            <w:r w:rsidRPr="001567F3">
              <w:rPr>
                <w:rFonts w:cs="Arial"/>
                <w:b/>
                <w:bCs/>
                <w:szCs w:val="24"/>
              </w:rPr>
              <w:t xml:space="preserve"> alternativos</w:t>
            </w:r>
          </w:p>
        </w:tc>
        <w:tc>
          <w:tcPr>
            <w:tcW w:w="4962" w:type="dxa"/>
          </w:tcPr>
          <w:p w14:paraId="373FE686" w14:textId="62CB342C" w:rsidR="008C6A4E" w:rsidRPr="001567F3" w:rsidRDefault="00517ACE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Administrador altera status do pedido para: cancelado.</w:t>
            </w:r>
          </w:p>
        </w:tc>
      </w:tr>
      <w:tr w:rsidR="008C6A4E" w:rsidRPr="001567F3" w14:paraId="2EC1B5E3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7FD25E1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4470999B" w14:textId="54225D65" w:rsidR="008C6A4E" w:rsidRPr="001567F3" w:rsidRDefault="000B1F0D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</w:p>
        </w:tc>
      </w:tr>
      <w:tr w:rsidR="008C6A4E" w:rsidRPr="001567F3" w14:paraId="6F1A7BCF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586B927D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5F0B67B8" w14:textId="77777777" w:rsidR="008C6A4E" w:rsidRPr="001567F3" w:rsidRDefault="009900B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que o usuário tenha acessado a tela de exibir pedidos.</w:t>
            </w:r>
          </w:p>
          <w:p w14:paraId="31DFBB20" w14:textId="65E1FA3D" w:rsidR="009900B8" w:rsidRPr="001567F3" w:rsidRDefault="009900B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necessário ter pelo menos 1 pedido existente.</w:t>
            </w:r>
          </w:p>
        </w:tc>
      </w:tr>
      <w:tr w:rsidR="008C6A4E" w:rsidRPr="001567F3" w14:paraId="7AB3E715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660CB573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1099E35B" w14:textId="0EA6E367" w:rsidR="008C6A4E" w:rsidRPr="001567F3" w:rsidRDefault="009900B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condição existente.</w:t>
            </w:r>
          </w:p>
        </w:tc>
      </w:tr>
      <w:tr w:rsidR="008C6A4E" w:rsidRPr="001567F3" w14:paraId="6CD7FC4A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62B50657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55C11F3B" w14:textId="0FED8885" w:rsidR="008C6A4E" w:rsidRPr="001567F3" w:rsidRDefault="009900B8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É referenciado o caso de uso “exibir produtos” no começo do fluxo.</w:t>
            </w:r>
          </w:p>
        </w:tc>
      </w:tr>
      <w:tr w:rsidR="008C6A4E" w:rsidRPr="001567F3" w14:paraId="1E0A4EBA" w14:textId="77777777" w:rsidTr="00FA5A0B">
        <w:trPr>
          <w:trHeight w:val="566"/>
        </w:trPr>
        <w:tc>
          <w:tcPr>
            <w:tcW w:w="4247" w:type="dxa"/>
            <w:vAlign w:val="center"/>
          </w:tcPr>
          <w:p w14:paraId="6CFC5AD3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lastRenderedPageBreak/>
              <w:t>Nome do caso de uso</w:t>
            </w:r>
          </w:p>
        </w:tc>
        <w:tc>
          <w:tcPr>
            <w:tcW w:w="4962" w:type="dxa"/>
          </w:tcPr>
          <w:p w14:paraId="283540F9" w14:textId="23F5D491" w:rsidR="008C6A4E" w:rsidRPr="001567F3" w:rsidRDefault="00A91686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Gerar relatórios</w:t>
            </w:r>
          </w:p>
        </w:tc>
      </w:tr>
      <w:tr w:rsidR="008C6A4E" w:rsidRPr="001567F3" w14:paraId="7E5D6477" w14:textId="77777777" w:rsidTr="00FA5A0B">
        <w:trPr>
          <w:trHeight w:val="1704"/>
        </w:trPr>
        <w:tc>
          <w:tcPr>
            <w:tcW w:w="4247" w:type="dxa"/>
            <w:vAlign w:val="center"/>
          </w:tcPr>
          <w:p w14:paraId="0C7AE6E0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Descrição resumida</w:t>
            </w:r>
          </w:p>
        </w:tc>
        <w:tc>
          <w:tcPr>
            <w:tcW w:w="4962" w:type="dxa"/>
          </w:tcPr>
          <w:p w14:paraId="61F7E6C8" w14:textId="52CF41F8" w:rsidR="008C6A4E" w:rsidRPr="001567F3" w:rsidRDefault="00A91686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gera relatórios da quantidade de pedidos existentes.</w:t>
            </w:r>
          </w:p>
        </w:tc>
      </w:tr>
      <w:tr w:rsidR="008C6A4E" w:rsidRPr="001567F3" w14:paraId="6CDFD0B2" w14:textId="77777777" w:rsidTr="00FA5A0B">
        <w:trPr>
          <w:trHeight w:val="2701"/>
        </w:trPr>
        <w:tc>
          <w:tcPr>
            <w:tcW w:w="4247" w:type="dxa"/>
            <w:vAlign w:val="center"/>
          </w:tcPr>
          <w:p w14:paraId="5FE412F4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de eventos</w:t>
            </w:r>
          </w:p>
        </w:tc>
        <w:tc>
          <w:tcPr>
            <w:tcW w:w="4962" w:type="dxa"/>
          </w:tcPr>
          <w:p w14:paraId="2B2E774F" w14:textId="77777777" w:rsidR="00B00EE5" w:rsidRPr="001567F3" w:rsidRDefault="00B00EE5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acessa gerar relatórios, o sistema gere um relatório com a quantidade de pedidos que precisam ser feitos.</w:t>
            </w:r>
          </w:p>
          <w:p w14:paraId="19879637" w14:textId="77777777" w:rsidR="00B00EE5" w:rsidRPr="001567F3" w:rsidRDefault="00B00EE5" w:rsidP="000C7667">
            <w:pPr>
              <w:rPr>
                <w:rFonts w:cs="Arial"/>
                <w:szCs w:val="24"/>
              </w:rPr>
            </w:pPr>
          </w:p>
          <w:p w14:paraId="4BB7FFDE" w14:textId="59C7C474" w:rsidR="00B00EE5" w:rsidRPr="001567F3" w:rsidRDefault="00B00EE5" w:rsidP="000C7667">
            <w:pPr>
              <w:rPr>
                <w:rFonts w:cs="Arial"/>
                <w:szCs w:val="24"/>
              </w:rPr>
            </w:pPr>
          </w:p>
        </w:tc>
      </w:tr>
      <w:tr w:rsidR="008C6A4E" w:rsidRPr="001567F3" w14:paraId="39432413" w14:textId="77777777" w:rsidTr="00FA5A0B">
        <w:trPr>
          <w:trHeight w:val="1658"/>
        </w:trPr>
        <w:tc>
          <w:tcPr>
            <w:tcW w:w="4247" w:type="dxa"/>
            <w:vAlign w:val="center"/>
          </w:tcPr>
          <w:p w14:paraId="61562FD4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básico</w:t>
            </w:r>
          </w:p>
        </w:tc>
        <w:tc>
          <w:tcPr>
            <w:tcW w:w="4962" w:type="dxa"/>
          </w:tcPr>
          <w:p w14:paraId="3CE7291A" w14:textId="77777777" w:rsidR="008C6A4E" w:rsidRPr="001567F3" w:rsidRDefault="00B00EE5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administrador acessa gerar relatório.</w:t>
            </w:r>
          </w:p>
          <w:p w14:paraId="4275B8E6" w14:textId="1D96511C" w:rsidR="00B00EE5" w:rsidRPr="001567F3" w:rsidRDefault="00B00EE5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O sistema gere o relatório.</w:t>
            </w:r>
          </w:p>
        </w:tc>
      </w:tr>
      <w:tr w:rsidR="008C6A4E" w:rsidRPr="001567F3" w14:paraId="5CE8B42D" w14:textId="77777777" w:rsidTr="00FA5A0B">
        <w:trPr>
          <w:trHeight w:val="1433"/>
        </w:trPr>
        <w:tc>
          <w:tcPr>
            <w:tcW w:w="4247" w:type="dxa"/>
            <w:vAlign w:val="center"/>
          </w:tcPr>
          <w:p w14:paraId="5FCBC28B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Fluxo alternativos</w:t>
            </w:r>
          </w:p>
        </w:tc>
        <w:tc>
          <w:tcPr>
            <w:tcW w:w="4962" w:type="dxa"/>
          </w:tcPr>
          <w:p w14:paraId="26F33FF0" w14:textId="5FEC7451" w:rsidR="008C6A4E" w:rsidRPr="001567F3" w:rsidRDefault="00B00EE5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fluxo alternativo</w:t>
            </w:r>
          </w:p>
        </w:tc>
      </w:tr>
      <w:tr w:rsidR="008C6A4E" w:rsidRPr="001567F3" w14:paraId="2FBBD825" w14:textId="77777777" w:rsidTr="00FA5A0B">
        <w:trPr>
          <w:trHeight w:val="1328"/>
        </w:trPr>
        <w:tc>
          <w:tcPr>
            <w:tcW w:w="4247" w:type="dxa"/>
            <w:vAlign w:val="center"/>
          </w:tcPr>
          <w:p w14:paraId="665501F4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Requisitos especiais</w:t>
            </w:r>
          </w:p>
        </w:tc>
        <w:tc>
          <w:tcPr>
            <w:tcW w:w="4962" w:type="dxa"/>
          </w:tcPr>
          <w:p w14:paraId="6638E526" w14:textId="42EF589A" w:rsidR="008C6A4E" w:rsidRPr="001567F3" w:rsidRDefault="002451A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requisito especial</w:t>
            </w:r>
            <w:r w:rsidR="00F94BB9"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629ECD3C" w14:textId="77777777" w:rsidTr="00FA5A0B">
        <w:trPr>
          <w:trHeight w:val="616"/>
        </w:trPr>
        <w:tc>
          <w:tcPr>
            <w:tcW w:w="4247" w:type="dxa"/>
            <w:vAlign w:val="center"/>
          </w:tcPr>
          <w:p w14:paraId="545FC826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Condições prévias</w:t>
            </w:r>
          </w:p>
        </w:tc>
        <w:tc>
          <w:tcPr>
            <w:tcW w:w="4962" w:type="dxa"/>
          </w:tcPr>
          <w:p w14:paraId="798E494B" w14:textId="4D2604C0" w:rsidR="008C6A4E" w:rsidRPr="001567F3" w:rsidRDefault="00F94BB9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condição prévia</w:t>
            </w:r>
            <w:r w:rsidR="00C90211"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3D2D66F0" w14:textId="77777777" w:rsidTr="00FA5A0B">
        <w:trPr>
          <w:trHeight w:val="1727"/>
        </w:trPr>
        <w:tc>
          <w:tcPr>
            <w:tcW w:w="4247" w:type="dxa"/>
            <w:vAlign w:val="center"/>
          </w:tcPr>
          <w:p w14:paraId="013474E8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Pós condições</w:t>
            </w:r>
          </w:p>
        </w:tc>
        <w:tc>
          <w:tcPr>
            <w:tcW w:w="4962" w:type="dxa"/>
          </w:tcPr>
          <w:p w14:paraId="5475904B" w14:textId="46911490" w:rsidR="008C6A4E" w:rsidRPr="001567F3" w:rsidRDefault="00A2323F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Nenhuma pós condição</w:t>
            </w:r>
            <w:r w:rsidR="00C90211" w:rsidRPr="001567F3">
              <w:rPr>
                <w:rFonts w:cs="Arial"/>
                <w:szCs w:val="24"/>
              </w:rPr>
              <w:t>.</w:t>
            </w:r>
          </w:p>
        </w:tc>
      </w:tr>
      <w:tr w:rsidR="008C6A4E" w:rsidRPr="001567F3" w14:paraId="613817E5" w14:textId="77777777" w:rsidTr="00FA5A0B">
        <w:trPr>
          <w:trHeight w:val="933"/>
        </w:trPr>
        <w:tc>
          <w:tcPr>
            <w:tcW w:w="4247" w:type="dxa"/>
            <w:vAlign w:val="center"/>
          </w:tcPr>
          <w:p w14:paraId="11D2D464" w14:textId="77777777" w:rsidR="008C6A4E" w:rsidRPr="001567F3" w:rsidRDefault="008C6A4E" w:rsidP="000C7667">
            <w:pPr>
              <w:rPr>
                <w:rFonts w:cs="Arial"/>
                <w:b/>
                <w:bCs/>
                <w:szCs w:val="24"/>
              </w:rPr>
            </w:pPr>
            <w:r w:rsidRPr="001567F3">
              <w:rPr>
                <w:rFonts w:cs="Arial"/>
                <w:b/>
                <w:bCs/>
                <w:szCs w:val="24"/>
              </w:rPr>
              <w:t>Pontos de extensão</w:t>
            </w:r>
          </w:p>
        </w:tc>
        <w:tc>
          <w:tcPr>
            <w:tcW w:w="4962" w:type="dxa"/>
          </w:tcPr>
          <w:p w14:paraId="602AB394" w14:textId="30BD42F7" w:rsidR="008C6A4E" w:rsidRPr="001567F3" w:rsidRDefault="00C90211" w:rsidP="000C7667">
            <w:pPr>
              <w:rPr>
                <w:rFonts w:cs="Arial"/>
                <w:szCs w:val="24"/>
              </w:rPr>
            </w:pPr>
            <w:r w:rsidRPr="001567F3">
              <w:rPr>
                <w:rFonts w:cs="Arial"/>
                <w:szCs w:val="24"/>
              </w:rPr>
              <w:t>Nenhum ponto de extensão.</w:t>
            </w:r>
          </w:p>
        </w:tc>
      </w:tr>
    </w:tbl>
    <w:p w14:paraId="6EC1587A" w14:textId="25536990" w:rsidR="001567F3" w:rsidRDefault="001567F3" w:rsidP="000C7667">
      <w:pPr>
        <w:rPr>
          <w:rFonts w:cs="Arial"/>
          <w:szCs w:val="24"/>
        </w:rPr>
      </w:pPr>
    </w:p>
    <w:p w14:paraId="0C0573E9" w14:textId="77777777" w:rsidR="001567F3" w:rsidRDefault="001567F3" w:rsidP="000C7667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DBD6188" w14:textId="49E1BDB8" w:rsidR="008C6A4E" w:rsidRDefault="00527529" w:rsidP="000C7667">
      <w:pPr>
        <w:pStyle w:val="Ttulo1"/>
        <w:numPr>
          <w:ilvl w:val="0"/>
          <w:numId w:val="1"/>
        </w:numPr>
      </w:pPr>
      <w:bookmarkStart w:id="19" w:name="_Toc146899142"/>
      <w:bookmarkStart w:id="20" w:name="_Toc146900448"/>
      <w:r w:rsidRPr="00527529">
        <w:lastRenderedPageBreak/>
        <w:t>Representação do diagrama de caso de uso</w:t>
      </w:r>
      <w:bookmarkEnd w:id="19"/>
      <w:bookmarkEnd w:id="20"/>
    </w:p>
    <w:p w14:paraId="27B5BFF6" w14:textId="20929900" w:rsidR="00527529" w:rsidRPr="00527529" w:rsidRDefault="00CA72F4" w:rsidP="000C7667">
      <w:r>
        <w:rPr>
          <w:noProof/>
        </w:rPr>
        <w:drawing>
          <wp:inline distT="0" distB="0" distL="0" distR="0" wp14:anchorId="2C2BB86C" wp14:editId="0E9E7CFC">
            <wp:extent cx="5752465" cy="3220720"/>
            <wp:effectExtent l="0" t="0" r="635" b="0"/>
            <wp:docPr id="2059891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529" w:rsidRPr="00527529" w:rsidSect="001567F3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91123" w14:textId="77777777" w:rsidR="00305156" w:rsidRDefault="00305156" w:rsidP="00095529">
      <w:pPr>
        <w:spacing w:line="240" w:lineRule="auto"/>
      </w:pPr>
      <w:r>
        <w:separator/>
      </w:r>
    </w:p>
  </w:endnote>
  <w:endnote w:type="continuationSeparator" w:id="0">
    <w:p w14:paraId="0F5838B0" w14:textId="77777777" w:rsidR="00305156" w:rsidRDefault="00305156" w:rsidP="00095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686D9" w14:textId="77777777" w:rsidR="00305156" w:rsidRDefault="00305156" w:rsidP="00095529">
      <w:pPr>
        <w:spacing w:line="240" w:lineRule="auto"/>
      </w:pPr>
      <w:r>
        <w:separator/>
      </w:r>
    </w:p>
  </w:footnote>
  <w:footnote w:type="continuationSeparator" w:id="0">
    <w:p w14:paraId="11A98D73" w14:textId="77777777" w:rsidR="00305156" w:rsidRDefault="00305156" w:rsidP="000955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5550869"/>
      <w:docPartObj>
        <w:docPartGallery w:val="Page Numbers (Top of Page)"/>
        <w:docPartUnique/>
      </w:docPartObj>
    </w:sdtPr>
    <w:sdtEndPr/>
    <w:sdtContent>
      <w:p w14:paraId="12307B17" w14:textId="0D424D76" w:rsidR="00C73EFE" w:rsidRDefault="00C73E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2E8409" w14:textId="77777777" w:rsidR="00C73EFE" w:rsidRDefault="00C73E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47AEF"/>
    <w:multiLevelType w:val="hybridMultilevel"/>
    <w:tmpl w:val="E8B05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36140"/>
    <w:multiLevelType w:val="hybridMultilevel"/>
    <w:tmpl w:val="37BECC6C"/>
    <w:lvl w:ilvl="0" w:tplc="717E6BC4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DC2342"/>
    <w:multiLevelType w:val="multilevel"/>
    <w:tmpl w:val="3C806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7A"/>
    <w:rsid w:val="00006F32"/>
    <w:rsid w:val="000566A2"/>
    <w:rsid w:val="00095529"/>
    <w:rsid w:val="000B1F0D"/>
    <w:rsid w:val="000C1947"/>
    <w:rsid w:val="000C7667"/>
    <w:rsid w:val="000F2CC8"/>
    <w:rsid w:val="0011436B"/>
    <w:rsid w:val="00130CFA"/>
    <w:rsid w:val="001567F3"/>
    <w:rsid w:val="001768FB"/>
    <w:rsid w:val="001B7644"/>
    <w:rsid w:val="001E311D"/>
    <w:rsid w:val="002071C0"/>
    <w:rsid w:val="00230B91"/>
    <w:rsid w:val="002451AF"/>
    <w:rsid w:val="002804F2"/>
    <w:rsid w:val="002C2B03"/>
    <w:rsid w:val="00305156"/>
    <w:rsid w:val="00313EBC"/>
    <w:rsid w:val="0035003B"/>
    <w:rsid w:val="003649FC"/>
    <w:rsid w:val="003723DD"/>
    <w:rsid w:val="003860BF"/>
    <w:rsid w:val="003971DD"/>
    <w:rsid w:val="003A099F"/>
    <w:rsid w:val="003A1147"/>
    <w:rsid w:val="004151DC"/>
    <w:rsid w:val="00457B6B"/>
    <w:rsid w:val="004807C0"/>
    <w:rsid w:val="004B50FB"/>
    <w:rsid w:val="004D03DD"/>
    <w:rsid w:val="004E26AE"/>
    <w:rsid w:val="00517ACE"/>
    <w:rsid w:val="00527529"/>
    <w:rsid w:val="00532179"/>
    <w:rsid w:val="0054370F"/>
    <w:rsid w:val="00561192"/>
    <w:rsid w:val="005E0E9E"/>
    <w:rsid w:val="006716F1"/>
    <w:rsid w:val="00707C8F"/>
    <w:rsid w:val="00721B25"/>
    <w:rsid w:val="0076143D"/>
    <w:rsid w:val="007615D8"/>
    <w:rsid w:val="007A1FCA"/>
    <w:rsid w:val="007C40DC"/>
    <w:rsid w:val="007D7DBF"/>
    <w:rsid w:val="00812B69"/>
    <w:rsid w:val="0085572D"/>
    <w:rsid w:val="00887182"/>
    <w:rsid w:val="008C54C6"/>
    <w:rsid w:val="008C6A4E"/>
    <w:rsid w:val="009900B8"/>
    <w:rsid w:val="009A514F"/>
    <w:rsid w:val="009B01F4"/>
    <w:rsid w:val="009C2C62"/>
    <w:rsid w:val="009F06C0"/>
    <w:rsid w:val="00A21421"/>
    <w:rsid w:val="00A2323F"/>
    <w:rsid w:val="00A6695D"/>
    <w:rsid w:val="00A80E6A"/>
    <w:rsid w:val="00A91686"/>
    <w:rsid w:val="00AA630D"/>
    <w:rsid w:val="00AA6358"/>
    <w:rsid w:val="00AB1284"/>
    <w:rsid w:val="00B00EE5"/>
    <w:rsid w:val="00B33D7E"/>
    <w:rsid w:val="00B55BEE"/>
    <w:rsid w:val="00B64676"/>
    <w:rsid w:val="00BA3DCE"/>
    <w:rsid w:val="00BB0769"/>
    <w:rsid w:val="00BF0AE7"/>
    <w:rsid w:val="00C34449"/>
    <w:rsid w:val="00C73EFE"/>
    <w:rsid w:val="00C90211"/>
    <w:rsid w:val="00CA72F4"/>
    <w:rsid w:val="00CB78EC"/>
    <w:rsid w:val="00CE16B5"/>
    <w:rsid w:val="00CF2634"/>
    <w:rsid w:val="00D24034"/>
    <w:rsid w:val="00D97793"/>
    <w:rsid w:val="00DB6A0B"/>
    <w:rsid w:val="00DE2508"/>
    <w:rsid w:val="00DE3421"/>
    <w:rsid w:val="00E573FA"/>
    <w:rsid w:val="00E722F5"/>
    <w:rsid w:val="00E743BB"/>
    <w:rsid w:val="00E76B7A"/>
    <w:rsid w:val="00EA3DD6"/>
    <w:rsid w:val="00ED196C"/>
    <w:rsid w:val="00F0367A"/>
    <w:rsid w:val="00F1014D"/>
    <w:rsid w:val="00F668C1"/>
    <w:rsid w:val="00F71997"/>
    <w:rsid w:val="00F94BB9"/>
    <w:rsid w:val="00FC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E437C6"/>
  <w15:chartTrackingRefBased/>
  <w15:docId w15:val="{5923729B-FF44-4E64-A126-6B98857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D7E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567F3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3D7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630D"/>
    <w:pPr>
      <w:keepNext/>
      <w:keepLines/>
      <w:jc w:val="left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1567F3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7F3"/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567F3"/>
    <w:rPr>
      <w:rFonts w:ascii="Arial" w:eastAsiaTheme="majorEastAsia" w:hAnsi="Arial" w:cstheme="majorBidi"/>
      <w:b/>
      <w:caps/>
      <w:sz w:val="24"/>
      <w:szCs w:val="32"/>
    </w:rPr>
  </w:style>
  <w:style w:type="paragraph" w:styleId="PargrafodaLista">
    <w:name w:val="List Paragraph"/>
    <w:basedOn w:val="Normal"/>
    <w:uiPriority w:val="34"/>
    <w:qFormat/>
    <w:rsid w:val="001567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55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5529"/>
  </w:style>
  <w:style w:type="paragraph" w:styleId="Rodap">
    <w:name w:val="footer"/>
    <w:basedOn w:val="Normal"/>
    <w:link w:val="RodapChar"/>
    <w:uiPriority w:val="99"/>
    <w:unhideWhenUsed/>
    <w:rsid w:val="000955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5529"/>
  </w:style>
  <w:style w:type="paragraph" w:styleId="CabealhodoSumrio">
    <w:name w:val="TOC Heading"/>
    <w:basedOn w:val="Ttulo1"/>
    <w:next w:val="Normal"/>
    <w:uiPriority w:val="39"/>
    <w:unhideWhenUsed/>
    <w:qFormat/>
    <w:rsid w:val="00C73EFE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21B25"/>
    <w:pPr>
      <w:spacing w:after="120"/>
    </w:pPr>
  </w:style>
  <w:style w:type="character" w:styleId="Hyperlink">
    <w:name w:val="Hyperlink"/>
    <w:basedOn w:val="Fontepargpadro"/>
    <w:uiPriority w:val="99"/>
    <w:unhideWhenUsed/>
    <w:rsid w:val="00C73EF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3D7E"/>
    <w:rPr>
      <w:rFonts w:ascii="Arial" w:eastAsiaTheme="majorEastAsia" w:hAnsi="Arial" w:cstheme="majorBidi"/>
      <w:b/>
      <w:sz w:val="24"/>
      <w:szCs w:val="26"/>
    </w:rPr>
  </w:style>
  <w:style w:type="paragraph" w:styleId="SemEspaamento">
    <w:name w:val="No Spacing"/>
    <w:uiPriority w:val="1"/>
    <w:qFormat/>
    <w:rsid w:val="00B33D7E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AA630D"/>
    <w:rPr>
      <w:rFonts w:ascii="Arial" w:eastAsiaTheme="majorEastAsia" w:hAnsi="Arial" w:cstheme="majorBidi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1014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1014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dd576-a318-4f9f-a7ef-c053df2fd2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80887A00068418A6A4641441A27D8" ma:contentTypeVersion="12" ma:contentTypeDescription="Create a new document." ma:contentTypeScope="" ma:versionID="d2a23326900b73f9b01b29790606efd0">
  <xsd:schema xmlns:xsd="http://www.w3.org/2001/XMLSchema" xmlns:xs="http://www.w3.org/2001/XMLSchema" xmlns:p="http://schemas.microsoft.com/office/2006/metadata/properties" xmlns:ns3="659dd576-a318-4f9f-a7ef-c053df2fd2a1" xmlns:ns4="78c03111-5a3d-42cc-a85f-bc38cff42aaa" targetNamespace="http://schemas.microsoft.com/office/2006/metadata/properties" ma:root="true" ma:fieldsID="7e8531d8f66780f4210a8cf07f9e2736" ns3:_="" ns4:_="">
    <xsd:import namespace="659dd576-a318-4f9f-a7ef-c053df2fd2a1"/>
    <xsd:import namespace="78c03111-5a3d-42cc-a85f-bc38cff42aa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dd576-a318-4f9f-a7ef-c053df2fd2a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03111-5a3d-42cc-a85f-bc38cff42aa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2CA43-7D5D-4D36-B229-428890B9E944}">
  <ds:schemaRefs>
    <ds:schemaRef ds:uri="78c03111-5a3d-42cc-a85f-bc38cff42aaa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659dd576-a318-4f9f-a7ef-c053df2fd2a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ED8B29D-A7AA-489B-BF6D-5B1C6DFC4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1DA8E0-1C0C-4CA8-A7E6-9E0E737CC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dd576-a318-4f9f-a7ef-c053df2fd2a1"/>
    <ds:schemaRef ds:uri="78c03111-5a3d-42cc-a85f-bc38cff42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E800C4-5D3D-4996-9F15-62868C84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3835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Morais</dc:creator>
  <cp:keywords/>
  <dc:description/>
  <cp:lastModifiedBy>HENRIQUE CESAR FONSECA ALVES</cp:lastModifiedBy>
  <cp:revision>2</cp:revision>
  <cp:lastPrinted>2023-09-29T21:03:00Z</cp:lastPrinted>
  <dcterms:created xsi:type="dcterms:W3CDTF">2023-10-06T12:46:00Z</dcterms:created>
  <dcterms:modified xsi:type="dcterms:W3CDTF">2023-10-06T12:46:00Z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0x010100E0780887A00068418A6A4641441A27D8</vt:lpwstr>
  </property>
</Properties>
</file>