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96984" w14:textId="03A0A126" w:rsidR="004629B1" w:rsidRDefault="00636F26" w:rsidP="00B25DA5">
      <w:pPr>
        <w:spacing w:line="360" w:lineRule="auto"/>
        <w:rPr>
          <w:rFonts w:ascii="Arial" w:hAnsi="Arial" w:cs="Arial"/>
          <w:b/>
          <w:bCs/>
        </w:rPr>
      </w:pPr>
      <w:r w:rsidRPr="00636F26">
        <w:rPr>
          <w:rFonts w:ascii="Arial" w:hAnsi="Arial" w:cs="Arial"/>
          <w:b/>
          <w:bCs/>
        </w:rPr>
        <w:t xml:space="preserve">Controle dos níveis de </w:t>
      </w:r>
      <w:r w:rsidR="005433F5">
        <w:rPr>
          <w:rFonts w:ascii="Arial" w:hAnsi="Arial" w:cs="Arial"/>
          <w:b/>
          <w:bCs/>
        </w:rPr>
        <w:t xml:space="preserve">temperatura e </w:t>
      </w:r>
      <w:r w:rsidRPr="00636F26">
        <w:rPr>
          <w:rFonts w:ascii="Arial" w:hAnsi="Arial" w:cs="Arial"/>
          <w:b/>
          <w:bCs/>
        </w:rPr>
        <w:t>umidade na armazenagem de grãos de soja</w:t>
      </w:r>
      <w:r>
        <w:rPr>
          <w:rFonts w:ascii="Arial" w:hAnsi="Arial" w:cs="Arial"/>
          <w:b/>
          <w:bCs/>
        </w:rPr>
        <w:t>: Condensação em silos</w:t>
      </w:r>
    </w:p>
    <w:p w14:paraId="0103A16F" w14:textId="0784C422" w:rsidR="00636F26" w:rsidRDefault="00636F26" w:rsidP="00636F2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condensação em silos é responsável por </w:t>
      </w:r>
      <w:r w:rsidR="002F4A55">
        <w:rPr>
          <w:rFonts w:ascii="Arial" w:hAnsi="Arial" w:cs="Arial"/>
        </w:rPr>
        <w:t xml:space="preserve">diversos malefícios </w:t>
      </w:r>
      <w:r>
        <w:rPr>
          <w:rFonts w:ascii="Arial" w:hAnsi="Arial" w:cs="Arial"/>
        </w:rPr>
        <w:t xml:space="preserve">durante a armazenagem, causando mofo, deterioração e </w:t>
      </w:r>
      <w:r w:rsidR="002F4A55">
        <w:rPr>
          <w:rFonts w:ascii="Arial" w:hAnsi="Arial" w:cs="Arial"/>
        </w:rPr>
        <w:t xml:space="preserve">perda dos grãos. Esse fenômeno é causado pela formação de bolsa de calor nas unidades de armazenamento, </w:t>
      </w:r>
      <w:r w:rsidR="007B2B0D">
        <w:rPr>
          <w:rFonts w:ascii="Arial" w:hAnsi="Arial" w:cs="Arial"/>
        </w:rPr>
        <w:t>ocorre principalmente durante a noite quando a temperatura do ambiente cai, fazendo as paredes do silo esfriarem. Assim, o ar úmido dentro do silo, ao entrar em contato com as paredes frias ultrapassam o ponto do orvalho e goteja.</w:t>
      </w:r>
    </w:p>
    <w:p w14:paraId="2AED113C" w14:textId="3BE54BAB" w:rsidR="002D6671" w:rsidRDefault="002D6671" w:rsidP="00636F2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Como os grãos mofados e deteriorados não são seguros para a comercialização e consumo, os prejuízos financeiros podem ser grandes</w:t>
      </w:r>
      <w:r w:rsidR="00720A5E">
        <w:rPr>
          <w:rFonts w:ascii="Arial" w:hAnsi="Arial" w:cs="Arial"/>
        </w:rPr>
        <w:t xml:space="preserve">, então </w:t>
      </w:r>
      <w:r w:rsidR="00720A5E" w:rsidRPr="00720A5E">
        <w:rPr>
          <w:rFonts w:ascii="Arial" w:hAnsi="Arial" w:cs="Arial"/>
        </w:rPr>
        <w:t>durante a armazenagem, é importante controlar as pragas e investir em aeração e exaustão.</w:t>
      </w:r>
    </w:p>
    <w:p w14:paraId="02877266" w14:textId="3A34B12D" w:rsidR="007B2B0D" w:rsidRDefault="007B2B0D" w:rsidP="00636F2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Portanto, a ideia é usar um sensor de umidade</w:t>
      </w:r>
      <w:r w:rsidR="00AF2211">
        <w:rPr>
          <w:rFonts w:ascii="Arial" w:hAnsi="Arial" w:cs="Arial"/>
        </w:rPr>
        <w:t xml:space="preserve"> e temperatura para</w:t>
      </w:r>
      <w:r w:rsidR="006820FF">
        <w:rPr>
          <w:rFonts w:ascii="Arial" w:hAnsi="Arial" w:cs="Arial"/>
        </w:rPr>
        <w:t xml:space="preserve"> controlar</w:t>
      </w:r>
      <w:r>
        <w:rPr>
          <w:rFonts w:ascii="Arial" w:hAnsi="Arial" w:cs="Arial"/>
        </w:rPr>
        <w:t xml:space="preserve"> e ativar um exaust</w:t>
      </w:r>
      <w:r w:rsidR="002D6671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r para </w:t>
      </w:r>
      <w:r w:rsidR="002D6671">
        <w:rPr>
          <w:rFonts w:ascii="Arial" w:hAnsi="Arial" w:cs="Arial"/>
        </w:rPr>
        <w:t xml:space="preserve">realizar </w:t>
      </w:r>
      <w:r>
        <w:rPr>
          <w:rFonts w:ascii="Arial" w:hAnsi="Arial" w:cs="Arial"/>
        </w:rPr>
        <w:t>a troca de ar no interior do silo</w:t>
      </w:r>
      <w:r w:rsidR="006820FF">
        <w:rPr>
          <w:rFonts w:ascii="Arial" w:hAnsi="Arial" w:cs="Arial"/>
        </w:rPr>
        <w:t>.</w:t>
      </w:r>
    </w:p>
    <w:p w14:paraId="0717ED27" w14:textId="263DB666" w:rsidR="007B2B0D" w:rsidRDefault="007B2B0D" w:rsidP="00B25DA5">
      <w:pPr>
        <w:spacing w:line="360" w:lineRule="auto"/>
        <w:rPr>
          <w:rFonts w:ascii="Arial" w:hAnsi="Arial" w:cs="Arial"/>
          <w:b/>
          <w:bCs/>
        </w:rPr>
      </w:pPr>
      <w:r w:rsidRPr="007B2B0D">
        <w:rPr>
          <w:rFonts w:ascii="Arial" w:hAnsi="Arial" w:cs="Arial"/>
          <w:b/>
          <w:bCs/>
        </w:rPr>
        <w:t>Q</w:t>
      </w:r>
      <w:r w:rsidRPr="007B2B0D">
        <w:rPr>
          <w:rFonts w:ascii="Arial" w:hAnsi="Arial" w:cs="Arial"/>
          <w:b/>
          <w:bCs/>
        </w:rPr>
        <w:t>uem é o cliente</w:t>
      </w:r>
      <w:r w:rsidRPr="007B2B0D">
        <w:rPr>
          <w:rFonts w:ascii="Arial" w:hAnsi="Arial" w:cs="Arial"/>
          <w:b/>
          <w:bCs/>
        </w:rPr>
        <w:t>?</w:t>
      </w:r>
    </w:p>
    <w:p w14:paraId="7C34FD30" w14:textId="07BC05A9" w:rsidR="007B2B0D" w:rsidRDefault="007B2B0D" w:rsidP="002D66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Nossa solução é </w:t>
      </w:r>
      <w:r w:rsidR="002D6671">
        <w:rPr>
          <w:rFonts w:ascii="Arial" w:hAnsi="Arial" w:cs="Arial"/>
        </w:rPr>
        <w:t xml:space="preserve">voltada </w:t>
      </w:r>
      <w:r w:rsidR="002D6671" w:rsidRPr="002D6671">
        <w:rPr>
          <w:rFonts w:ascii="Arial" w:hAnsi="Arial" w:cs="Arial"/>
        </w:rPr>
        <w:t>para os pequenos produtores rurais da agricultura familiar</w:t>
      </w:r>
      <w:r w:rsidR="002D6671">
        <w:rPr>
          <w:rFonts w:ascii="Arial" w:hAnsi="Arial" w:cs="Arial"/>
        </w:rPr>
        <w:t>,</w:t>
      </w:r>
      <w:r w:rsidR="002D6671" w:rsidRPr="002D6671">
        <w:rPr>
          <w:rFonts w:ascii="Arial" w:hAnsi="Arial" w:cs="Arial"/>
        </w:rPr>
        <w:t xml:space="preserve"> </w:t>
      </w:r>
      <w:r w:rsidR="002D6671" w:rsidRPr="002D6671">
        <w:rPr>
          <w:rFonts w:ascii="Arial" w:hAnsi="Arial" w:cs="Arial"/>
        </w:rPr>
        <w:t>como os produtores de soja</w:t>
      </w:r>
      <w:r w:rsidR="002D6671">
        <w:rPr>
          <w:rFonts w:ascii="Arial" w:hAnsi="Arial" w:cs="Arial"/>
        </w:rPr>
        <w:t xml:space="preserve">, a controlarem os níveis de </w:t>
      </w:r>
      <w:r w:rsidR="00AF2211">
        <w:rPr>
          <w:rFonts w:ascii="Arial" w:hAnsi="Arial" w:cs="Arial"/>
        </w:rPr>
        <w:t xml:space="preserve">temperatura e </w:t>
      </w:r>
      <w:r w:rsidR="002D6671">
        <w:rPr>
          <w:rFonts w:ascii="Arial" w:hAnsi="Arial" w:cs="Arial"/>
        </w:rPr>
        <w:t>umidade no interior do silo.</w:t>
      </w:r>
    </w:p>
    <w:p w14:paraId="00CA3AEF" w14:textId="69438C42" w:rsidR="00B25DA5" w:rsidRDefault="00B25DA5" w:rsidP="002D6671">
      <w:pPr>
        <w:spacing w:line="360" w:lineRule="auto"/>
        <w:rPr>
          <w:rFonts w:ascii="Arial" w:hAnsi="Arial" w:cs="Arial"/>
          <w:b/>
          <w:bCs/>
        </w:rPr>
      </w:pPr>
      <w:r w:rsidRPr="00B25DA5">
        <w:rPr>
          <w:rFonts w:ascii="Arial" w:hAnsi="Arial" w:cs="Arial"/>
          <w:b/>
          <w:bCs/>
        </w:rPr>
        <w:t>Funcionalidades da solução</w:t>
      </w:r>
    </w:p>
    <w:p w14:paraId="59BB5EED" w14:textId="77777777" w:rsidR="006820FF" w:rsidRDefault="00B25DA5" w:rsidP="002D66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Implementar sensores para aferir os níveis de temperatura e umidade dos silos, reduzindo as chances de surgimento de mofo, deteriorando os grãos e até mesmo contribuindo para a proliferação de pragas.</w:t>
      </w:r>
    </w:p>
    <w:p w14:paraId="4D740672" w14:textId="188FA50B" w:rsidR="00B25DA5" w:rsidRPr="00B25DA5" w:rsidRDefault="00B25DA5" w:rsidP="002D66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B25DA5" w:rsidRPr="00B25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26"/>
    <w:rsid w:val="001554B1"/>
    <w:rsid w:val="002D6671"/>
    <w:rsid w:val="002F4A55"/>
    <w:rsid w:val="004629B1"/>
    <w:rsid w:val="005433F5"/>
    <w:rsid w:val="00636F26"/>
    <w:rsid w:val="006820FF"/>
    <w:rsid w:val="00720A5E"/>
    <w:rsid w:val="007B2B0D"/>
    <w:rsid w:val="009B6FF8"/>
    <w:rsid w:val="009F6A2F"/>
    <w:rsid w:val="00AF2211"/>
    <w:rsid w:val="00B25DA5"/>
    <w:rsid w:val="00E06E37"/>
    <w:rsid w:val="00EE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8F43"/>
  <w15:chartTrackingRefBased/>
  <w15:docId w15:val="{F3A9EE45-D3D6-4665-BF10-0AD11A42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6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6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6F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6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6F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6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6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6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6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6F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6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6F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6F2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6F2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6F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6F2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6F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6F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6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6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6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6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6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6F2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6F2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6F2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6F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6F2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6F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DOS SANTOS MUNIZ DE JESUS .</dc:creator>
  <cp:keywords/>
  <dc:description/>
  <cp:lastModifiedBy>GABRIEL DOS SANTOS MUNIZ DE JESUS .</cp:lastModifiedBy>
  <cp:revision>1</cp:revision>
  <dcterms:created xsi:type="dcterms:W3CDTF">2025-08-21T19:28:00Z</dcterms:created>
  <dcterms:modified xsi:type="dcterms:W3CDTF">2025-08-21T21:02:00Z</dcterms:modified>
</cp:coreProperties>
</file>