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7712"/>
      </w:tblGrid>
      <w:tr w:rsidR="007E47E7" w:rsidRPr="001E4EBA" w:rsidTr="004D0C4D">
        <w:tc>
          <w:tcPr>
            <w:tcW w:w="1008" w:type="dxa"/>
          </w:tcPr>
          <w:p w:rsidR="007E47E7" w:rsidRDefault="007E47E7" w:rsidP="004D0C4D">
            <w:pPr>
              <w:pStyle w:val="Cabealho"/>
            </w:pPr>
            <w:r>
              <w:object w:dxaOrig="5475" w:dyaOrig="8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8pt;height:56.45pt" o:ole="">
                  <v:imagedata r:id="rId7" o:title=""/>
                </v:shape>
                <o:OLEObject Type="Embed" ProgID="PBrush" ShapeID="_x0000_i1025" DrawAspect="Content" ObjectID="_1719987312" r:id="rId8"/>
              </w:object>
            </w:r>
          </w:p>
        </w:tc>
        <w:tc>
          <w:tcPr>
            <w:tcW w:w="7712" w:type="dxa"/>
            <w:vAlign w:val="center"/>
          </w:tcPr>
          <w:p w:rsidR="007E47E7" w:rsidRPr="00D93A08" w:rsidRDefault="007E47E7" w:rsidP="004D0C4D">
            <w:pPr>
              <w:jc w:val="center"/>
              <w:rPr>
                <w:b/>
                <w:sz w:val="22"/>
                <w:szCs w:val="22"/>
              </w:rPr>
            </w:pPr>
            <w:r w:rsidRPr="00D93A08">
              <w:rPr>
                <w:b/>
                <w:sz w:val="22"/>
                <w:szCs w:val="22"/>
              </w:rPr>
              <w:t>Universidade Federal Rural do Rio de Janeiro</w:t>
            </w:r>
          </w:p>
          <w:p w:rsidR="007E47E7" w:rsidRPr="00D93A08" w:rsidRDefault="007E47E7" w:rsidP="004D0C4D">
            <w:pPr>
              <w:jc w:val="center"/>
              <w:rPr>
                <w:b/>
                <w:sz w:val="22"/>
                <w:szCs w:val="22"/>
              </w:rPr>
            </w:pPr>
            <w:r w:rsidRPr="00D93A08">
              <w:rPr>
                <w:sz w:val="22"/>
                <w:szCs w:val="22"/>
              </w:rPr>
              <w:t>INSTITUTO DE CIÊNCIAS EXATAS</w:t>
            </w:r>
          </w:p>
          <w:p w:rsidR="007E47E7" w:rsidRPr="0041499E" w:rsidRDefault="007E47E7" w:rsidP="004D0C4D">
            <w:pPr>
              <w:jc w:val="center"/>
              <w:rPr>
                <w:sz w:val="22"/>
                <w:szCs w:val="22"/>
              </w:rPr>
            </w:pPr>
            <w:r w:rsidRPr="0041499E">
              <w:rPr>
                <w:sz w:val="22"/>
                <w:szCs w:val="22"/>
              </w:rPr>
              <w:t xml:space="preserve">Departamento de </w:t>
            </w:r>
            <w:r>
              <w:rPr>
                <w:sz w:val="22"/>
                <w:szCs w:val="22"/>
              </w:rPr>
              <w:t>Computação</w:t>
            </w:r>
          </w:p>
          <w:p w:rsidR="007E47E7" w:rsidRDefault="007E47E7" w:rsidP="004D0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 de Sistemas de Informação</w:t>
            </w:r>
          </w:p>
          <w:p w:rsidR="007E47E7" w:rsidRPr="001E4EBA" w:rsidRDefault="007E47E7" w:rsidP="004D0C4D">
            <w:pPr>
              <w:jc w:val="center"/>
              <w:rPr>
                <w:sz w:val="22"/>
                <w:szCs w:val="22"/>
              </w:rPr>
            </w:pPr>
            <w:r w:rsidRPr="001E4EBA">
              <w:rPr>
                <w:sz w:val="18"/>
                <w:szCs w:val="22"/>
              </w:rPr>
              <w:t>Prof. André Castro – Tópicos Avançados em Sistemas de Informação - 2022</w:t>
            </w:r>
            <w:r w:rsidRPr="001E4EBA">
              <w:rPr>
                <w:sz w:val="22"/>
                <w:szCs w:val="22"/>
              </w:rPr>
              <w:t xml:space="preserve"> </w:t>
            </w:r>
          </w:p>
        </w:tc>
      </w:tr>
    </w:tbl>
    <w:p w:rsidR="007E47E7" w:rsidRDefault="007E47E7"/>
    <w:p w:rsidR="007E47E7" w:rsidRPr="00AC2C26" w:rsidRDefault="007E47E7" w:rsidP="00BF40A2">
      <w:pPr>
        <w:jc w:val="both"/>
        <w:rPr>
          <w:rFonts w:ascii="Arial" w:hAnsi="Arial" w:cs="Arial"/>
          <w:b/>
          <w:sz w:val="20"/>
          <w:szCs w:val="20"/>
        </w:rPr>
      </w:pPr>
      <w:r w:rsidRPr="00AC2C26">
        <w:rPr>
          <w:rFonts w:ascii="Arial" w:hAnsi="Arial" w:cs="Arial"/>
          <w:b/>
          <w:sz w:val="20"/>
          <w:szCs w:val="20"/>
        </w:rPr>
        <w:t>TRABALHO DA DISCIPLINA</w:t>
      </w:r>
    </w:p>
    <w:p w:rsidR="007E47E7" w:rsidRPr="00AC2C26" w:rsidRDefault="007E47E7" w:rsidP="00BF40A2">
      <w:pPr>
        <w:jc w:val="both"/>
        <w:rPr>
          <w:rFonts w:ascii="Arial" w:hAnsi="Arial" w:cs="Arial"/>
          <w:b/>
          <w:sz w:val="20"/>
          <w:szCs w:val="20"/>
        </w:rPr>
      </w:pPr>
    </w:p>
    <w:p w:rsidR="007E47E7" w:rsidRPr="00AC2C26" w:rsidRDefault="007E47E7" w:rsidP="00BF40A2">
      <w:pPr>
        <w:jc w:val="both"/>
        <w:rPr>
          <w:rFonts w:ascii="Arial" w:hAnsi="Arial" w:cs="Arial"/>
          <w:b/>
          <w:sz w:val="20"/>
          <w:szCs w:val="20"/>
        </w:rPr>
      </w:pPr>
      <w:r w:rsidRPr="00AC2C26">
        <w:rPr>
          <w:rFonts w:ascii="Arial" w:hAnsi="Arial" w:cs="Arial"/>
          <w:b/>
          <w:sz w:val="20"/>
          <w:szCs w:val="20"/>
        </w:rPr>
        <w:t xml:space="preserve">Turma de Engenharia de Software: </w:t>
      </w:r>
      <w:proofErr w:type="gramStart"/>
      <w:r w:rsidRPr="00AC2C26">
        <w:rPr>
          <w:rFonts w:ascii="Arial" w:hAnsi="Arial" w:cs="Arial"/>
          <w:b/>
          <w:sz w:val="20"/>
          <w:szCs w:val="20"/>
        </w:rPr>
        <w:t>4</w:t>
      </w:r>
      <w:proofErr w:type="gramEnd"/>
      <w:r w:rsidRPr="00AC2C26">
        <w:rPr>
          <w:rFonts w:ascii="Arial" w:hAnsi="Arial" w:cs="Arial"/>
          <w:b/>
          <w:sz w:val="20"/>
          <w:szCs w:val="20"/>
        </w:rPr>
        <w:t xml:space="preserve"> pontos na segunda avaliação</w:t>
      </w:r>
    </w:p>
    <w:p w:rsidR="007E47E7" w:rsidRPr="00AC2C26" w:rsidRDefault="007E47E7" w:rsidP="00BF40A2">
      <w:pPr>
        <w:jc w:val="both"/>
        <w:rPr>
          <w:rFonts w:ascii="Arial" w:hAnsi="Arial" w:cs="Arial"/>
          <w:b/>
          <w:sz w:val="20"/>
          <w:szCs w:val="20"/>
        </w:rPr>
      </w:pPr>
      <w:r w:rsidRPr="00AC2C26">
        <w:rPr>
          <w:rFonts w:ascii="Arial" w:hAnsi="Arial" w:cs="Arial"/>
          <w:b/>
          <w:sz w:val="20"/>
          <w:szCs w:val="20"/>
        </w:rPr>
        <w:t xml:space="preserve">       Turma de Tópicos Avançados: 10 pontos como 3ª avaliação</w:t>
      </w:r>
    </w:p>
    <w:p w:rsidR="00B03326" w:rsidRPr="00AC2C26" w:rsidRDefault="00B03326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704516" w:rsidRPr="00AC2C26" w:rsidRDefault="00704516" w:rsidP="00BF40A2">
      <w:pPr>
        <w:pStyle w:val="PargrafodaLista"/>
        <w:numPr>
          <w:ilvl w:val="0"/>
          <w:numId w:val="2"/>
        </w:numPr>
        <w:ind w:left="0" w:firstLine="0"/>
        <w:jc w:val="both"/>
        <w:rPr>
          <w:sz w:val="20"/>
          <w:szCs w:val="20"/>
        </w:rPr>
      </w:pPr>
      <w:r w:rsidRPr="00AC2C26">
        <w:rPr>
          <w:sz w:val="20"/>
          <w:szCs w:val="20"/>
        </w:rPr>
        <w:t>Sobre o trabalho</w:t>
      </w:r>
    </w:p>
    <w:p w:rsidR="00704516" w:rsidRPr="00AC2C26" w:rsidRDefault="00704516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7E47E7" w:rsidRPr="00AC2C26" w:rsidRDefault="007E47E7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O trabalho consiste no desenvolvimento de um software sobre medição de processos de tecnologia da informação e necessita de possuir:</w:t>
      </w:r>
    </w:p>
    <w:p w:rsidR="007E47E7" w:rsidRPr="00AC2C26" w:rsidRDefault="007E47E7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Cadastro do propósito da medição;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Cadastro das diretrizes estratégicas organizacionais;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Cadastro dos objetivos estratégicos de TI;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Cadastro de indicadores de desempenho (medida);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Estrutura do indicador deve possuir os seguintes dados: Nome, Noção, Impacto, Sinônimo, Fonte, Tipo (data, lógico, alfanumérico, entre outros), formato</w:t>
      </w:r>
      <w:r w:rsidR="00704516" w:rsidRPr="00AC2C26">
        <w:rPr>
          <w:sz w:val="20"/>
          <w:szCs w:val="20"/>
        </w:rPr>
        <w:t>, tipo ou classificação (desempenho, segurança, risco, entre outros), como calcular, como analisar</w:t>
      </w:r>
      <w:r w:rsidRPr="00AC2C26">
        <w:rPr>
          <w:sz w:val="20"/>
          <w:szCs w:val="20"/>
        </w:rPr>
        <w:t xml:space="preserve">. 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Vinculo das diretrizes estratégicas organizacionais ao propósito da medição;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Vinculo dos objetivos estratégicos de TI às diretrizes estratégicas;</w:t>
      </w:r>
    </w:p>
    <w:p w:rsidR="007E47E7" w:rsidRPr="00AC2C26" w:rsidRDefault="007E47E7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Vinculo dos indicadores de desempenho aos objetivos estratégicos;</w:t>
      </w:r>
    </w:p>
    <w:p w:rsidR="007E47E7" w:rsidRPr="00AC2C26" w:rsidRDefault="00704516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Consultas a todos os itens anteriores cadastrados com filtros apropriados;</w:t>
      </w:r>
    </w:p>
    <w:p w:rsidR="00704516" w:rsidRPr="00AC2C26" w:rsidRDefault="00704516" w:rsidP="00BF40A2">
      <w:pPr>
        <w:pStyle w:val="PargrafodaLista"/>
        <w:numPr>
          <w:ilvl w:val="0"/>
          <w:numId w:val="1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Pelo menos dois gráficos sobre as medições.</w:t>
      </w:r>
    </w:p>
    <w:p w:rsidR="007E47E7" w:rsidRPr="00AC2C26" w:rsidRDefault="007E47E7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704516" w:rsidRPr="00AC2C26" w:rsidRDefault="00704516" w:rsidP="00BF40A2">
      <w:pPr>
        <w:pStyle w:val="PargrafodaLista"/>
        <w:numPr>
          <w:ilvl w:val="0"/>
          <w:numId w:val="2"/>
        </w:numPr>
        <w:ind w:left="0" w:firstLine="0"/>
        <w:jc w:val="both"/>
        <w:rPr>
          <w:sz w:val="20"/>
          <w:szCs w:val="20"/>
        </w:rPr>
      </w:pPr>
      <w:r w:rsidRPr="00AC2C26">
        <w:rPr>
          <w:sz w:val="20"/>
          <w:szCs w:val="20"/>
        </w:rPr>
        <w:t>Sobre a documentação</w:t>
      </w:r>
    </w:p>
    <w:p w:rsidR="007E47E7" w:rsidRPr="00AC2C26" w:rsidRDefault="007E47E7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CD4973" w:rsidRDefault="00CD4973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Apresentar o modelo visual (sugestão </w:t>
      </w:r>
      <w:proofErr w:type="spellStart"/>
      <w:proofErr w:type="gramStart"/>
      <w:r>
        <w:rPr>
          <w:sz w:val="20"/>
          <w:szCs w:val="20"/>
        </w:rPr>
        <w:t>BPMn</w:t>
      </w:r>
      <w:proofErr w:type="spellEnd"/>
      <w:proofErr w:type="gramEnd"/>
      <w:r>
        <w:rPr>
          <w:sz w:val="20"/>
          <w:szCs w:val="20"/>
        </w:rPr>
        <w:t xml:space="preserve"> ferramenta </w:t>
      </w:r>
      <w:proofErr w:type="spellStart"/>
      <w:r>
        <w:rPr>
          <w:sz w:val="20"/>
          <w:szCs w:val="20"/>
        </w:rPr>
        <w:t>Bizagi</w:t>
      </w:r>
      <w:proofErr w:type="spellEnd"/>
      <w:r>
        <w:rPr>
          <w:sz w:val="20"/>
          <w:szCs w:val="20"/>
        </w:rPr>
        <w:t>) de processo de software do projeto a ser desenvolvido com detalhamento das atividades, artefatos e papéis executores das atividades.</w:t>
      </w:r>
    </w:p>
    <w:p w:rsidR="00CD4973" w:rsidRDefault="00CD4973" w:rsidP="00CD4973">
      <w:pPr>
        <w:pStyle w:val="PargrafodaLista"/>
        <w:tabs>
          <w:tab w:val="left" w:pos="2928"/>
        </w:tabs>
        <w:ind w:left="1080"/>
        <w:jc w:val="both"/>
        <w:rPr>
          <w:sz w:val="20"/>
          <w:szCs w:val="20"/>
        </w:rPr>
      </w:pPr>
    </w:p>
    <w:p w:rsidR="00704516" w:rsidRPr="00AC2C26" w:rsidRDefault="00704516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Detalhamento do requisito no seguinte formato:</w:t>
      </w:r>
    </w:p>
    <w:p w:rsidR="00704516" w:rsidRPr="00614153" w:rsidRDefault="00704516" w:rsidP="00BF40A2">
      <w:pPr>
        <w:pStyle w:val="Ttulo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="Calibri" w:hAnsi="Calibri" w:cs="Calibri"/>
          <w:color w:val="548DD4"/>
        </w:rPr>
      </w:pPr>
      <w:bookmarkStart w:id="0" w:name="_Toc282507209"/>
      <w:r>
        <w:rPr>
          <w:rFonts w:ascii="Calibri" w:hAnsi="Calibri" w:cs="Calibri"/>
          <w:color w:val="548DD4"/>
        </w:rPr>
        <w:tab/>
      </w:r>
      <w:r>
        <w:rPr>
          <w:rFonts w:ascii="Calibri" w:hAnsi="Calibri" w:cs="Calibri"/>
          <w:color w:val="548DD4"/>
        </w:rPr>
        <w:tab/>
        <w:t xml:space="preserve">   </w:t>
      </w:r>
      <w:r w:rsidRPr="00614153">
        <w:rPr>
          <w:rFonts w:ascii="Calibri" w:hAnsi="Calibri" w:cs="Calibri"/>
          <w:color w:val="548DD4"/>
        </w:rPr>
        <w:t>Identificação de Requisitos</w:t>
      </w:r>
      <w:bookmarkEnd w:id="0"/>
    </w:p>
    <w:p w:rsidR="00704516" w:rsidRPr="00593B8F" w:rsidRDefault="00704516" w:rsidP="00BF40A2">
      <w:pPr>
        <w:ind w:left="900"/>
        <w:jc w:val="both"/>
        <w:rPr>
          <w:rFonts w:ascii="Calibri" w:hAnsi="Calibri" w:cs="Calibri"/>
          <w:sz w:val="20"/>
        </w:rPr>
      </w:pPr>
      <w:r w:rsidRPr="00593B8F">
        <w:rPr>
          <w:rFonts w:ascii="Calibri" w:hAnsi="Calibri" w:cs="Calibri"/>
          <w:sz w:val="20"/>
        </w:rPr>
        <w:t>Esta seção fornece uma visão de abstração dos requisitos envolvidos na solicitação do usuário.</w:t>
      </w:r>
      <w:r>
        <w:rPr>
          <w:rFonts w:ascii="Calibri" w:hAnsi="Calibri" w:cs="Calibri"/>
          <w:sz w:val="20"/>
        </w:rPr>
        <w:t xml:space="preserve"> </w:t>
      </w:r>
      <w:r w:rsidRPr="00593B8F">
        <w:rPr>
          <w:rFonts w:ascii="Calibri" w:hAnsi="Calibri" w:cs="Calibri"/>
          <w:sz w:val="20"/>
        </w:rPr>
        <w:t>Os requisitos deverão ser identificados a partir das siglas RF (Requisito Funcional) e RNF (Requisito Não-Funcional). Os requisitos devem ser únicos em um projeto identificados conforme o exemplo: RF001, RF002, RNF001, RNF002. E esses devem ser classificados em Essencial, Importante ou Desejável. As classificações seguem rigorosamente as discriminações abaixo:</w:t>
      </w:r>
    </w:p>
    <w:p w:rsidR="00704516" w:rsidRPr="00593B8F" w:rsidRDefault="00704516" w:rsidP="00BF40A2">
      <w:pPr>
        <w:ind w:left="900"/>
        <w:jc w:val="both"/>
        <w:rPr>
          <w:rFonts w:ascii="Calibri" w:hAnsi="Calibri" w:cs="Calibri"/>
          <w:sz w:val="20"/>
        </w:rPr>
      </w:pPr>
    </w:p>
    <w:p w:rsidR="00704516" w:rsidRPr="00593B8F" w:rsidRDefault="00704516" w:rsidP="00BF40A2">
      <w:pPr>
        <w:ind w:left="900"/>
        <w:jc w:val="both"/>
        <w:rPr>
          <w:rFonts w:ascii="Calibri" w:hAnsi="Calibri" w:cs="Calibri"/>
          <w:sz w:val="20"/>
        </w:rPr>
      </w:pPr>
      <w:r w:rsidRPr="00593B8F">
        <w:rPr>
          <w:rFonts w:ascii="Calibri" w:hAnsi="Calibri" w:cs="Calibri"/>
          <w:sz w:val="20"/>
        </w:rPr>
        <w:t xml:space="preserve">- </w:t>
      </w:r>
      <w:r w:rsidRPr="00593B8F">
        <w:rPr>
          <w:rFonts w:ascii="Calibri" w:hAnsi="Calibri" w:cs="Calibri"/>
          <w:b/>
          <w:i/>
          <w:sz w:val="20"/>
        </w:rPr>
        <w:t>Essencial</w:t>
      </w:r>
      <w:r w:rsidRPr="00593B8F">
        <w:rPr>
          <w:rFonts w:ascii="Calibri" w:hAnsi="Calibri" w:cs="Calibri"/>
          <w:sz w:val="20"/>
        </w:rPr>
        <w:t xml:space="preserve"> 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593B8F">
          <w:rPr>
            <w:rFonts w:ascii="Calibri" w:hAnsi="Calibri" w:cs="Calibri"/>
            <w:sz w:val="20"/>
          </w:rPr>
          <w:t>em funcionamento. Requisitos</w:t>
        </w:r>
      </w:smartTag>
      <w:r w:rsidRPr="00593B8F">
        <w:rPr>
          <w:rFonts w:ascii="Calibri" w:hAnsi="Calibri" w:cs="Calibri"/>
          <w:sz w:val="20"/>
        </w:rPr>
        <w:t xml:space="preserve"> essenciais são requisitos imprescindíveis, que têm que ser </w:t>
      </w:r>
      <w:proofErr w:type="gramStart"/>
      <w:r w:rsidRPr="00593B8F">
        <w:rPr>
          <w:rFonts w:ascii="Calibri" w:hAnsi="Calibri" w:cs="Calibri"/>
          <w:sz w:val="20"/>
        </w:rPr>
        <w:t>implementados</w:t>
      </w:r>
      <w:proofErr w:type="gramEnd"/>
      <w:r w:rsidRPr="00593B8F">
        <w:rPr>
          <w:rFonts w:ascii="Calibri" w:hAnsi="Calibri" w:cs="Calibri"/>
          <w:sz w:val="20"/>
        </w:rPr>
        <w:t xml:space="preserve"> impreterivelmente.</w:t>
      </w:r>
    </w:p>
    <w:p w:rsidR="00704516" w:rsidRPr="00593B8F" w:rsidRDefault="00704516" w:rsidP="00BF40A2">
      <w:pPr>
        <w:ind w:left="900"/>
        <w:jc w:val="both"/>
        <w:rPr>
          <w:rFonts w:ascii="Calibri" w:hAnsi="Calibri" w:cs="Calibri"/>
          <w:sz w:val="20"/>
        </w:rPr>
      </w:pPr>
      <w:r w:rsidRPr="00593B8F">
        <w:rPr>
          <w:rFonts w:ascii="Calibri" w:hAnsi="Calibri" w:cs="Calibri"/>
          <w:sz w:val="20"/>
        </w:rPr>
        <w:t xml:space="preserve">- </w:t>
      </w:r>
      <w:r w:rsidRPr="00593B8F">
        <w:rPr>
          <w:rFonts w:ascii="Calibri" w:hAnsi="Calibri" w:cs="Calibri"/>
          <w:b/>
          <w:i/>
          <w:sz w:val="20"/>
        </w:rPr>
        <w:t>Importante</w:t>
      </w:r>
      <w:r w:rsidRPr="00593B8F">
        <w:rPr>
          <w:rFonts w:ascii="Calibri" w:hAnsi="Calibri" w:cs="Calibri"/>
          <w:sz w:val="20"/>
        </w:rPr>
        <w:t xml:space="preserve"> é o requisito sem o qual o sistema entra em funcionamento, mas de forma não satisfatória. Requisitos importantes devem ser </w:t>
      </w:r>
      <w:proofErr w:type="gramStart"/>
      <w:r w:rsidRPr="00593B8F">
        <w:rPr>
          <w:rFonts w:ascii="Calibri" w:hAnsi="Calibri" w:cs="Calibri"/>
          <w:sz w:val="20"/>
        </w:rPr>
        <w:t>implementados</w:t>
      </w:r>
      <w:proofErr w:type="gramEnd"/>
      <w:r w:rsidRPr="00593B8F">
        <w:rPr>
          <w:rFonts w:ascii="Calibri" w:hAnsi="Calibri" w:cs="Calibri"/>
          <w:sz w:val="20"/>
        </w:rPr>
        <w:t>, mas, se não forem, o sistema poderá ser implantado e usado mesmo assim.</w:t>
      </w:r>
    </w:p>
    <w:p w:rsidR="00704516" w:rsidRPr="00593B8F" w:rsidRDefault="00704516" w:rsidP="00BF40A2">
      <w:pPr>
        <w:ind w:left="900"/>
        <w:jc w:val="both"/>
        <w:rPr>
          <w:rFonts w:ascii="Calibri" w:hAnsi="Calibri" w:cs="Calibri"/>
          <w:sz w:val="20"/>
        </w:rPr>
      </w:pPr>
      <w:r w:rsidRPr="00593B8F">
        <w:rPr>
          <w:rFonts w:ascii="Calibri" w:hAnsi="Calibri" w:cs="Calibri"/>
          <w:sz w:val="20"/>
        </w:rPr>
        <w:t xml:space="preserve">- </w:t>
      </w:r>
      <w:r w:rsidRPr="00593B8F">
        <w:rPr>
          <w:rFonts w:ascii="Calibri" w:hAnsi="Calibri" w:cs="Calibri"/>
          <w:b/>
          <w:i/>
          <w:sz w:val="20"/>
        </w:rPr>
        <w:t>Desejável</w:t>
      </w:r>
      <w:r w:rsidRPr="00593B8F">
        <w:rPr>
          <w:rFonts w:ascii="Calibri" w:hAnsi="Calibri" w:cs="Calibri"/>
          <w:sz w:val="2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 w:rsidRPr="00593B8F">
        <w:rPr>
          <w:rFonts w:ascii="Calibri" w:hAnsi="Calibri" w:cs="Calibri"/>
          <w:sz w:val="20"/>
        </w:rPr>
        <w:t>implementá</w:t>
      </w:r>
      <w:proofErr w:type="gramEnd"/>
      <w:r w:rsidRPr="00593B8F">
        <w:rPr>
          <w:rFonts w:ascii="Calibri" w:hAnsi="Calibri" w:cs="Calibri"/>
          <w:sz w:val="20"/>
        </w:rPr>
        <w:t>-los na versão que está sendo especificada.</w:t>
      </w:r>
    </w:p>
    <w:p w:rsidR="00704516" w:rsidRPr="001C56D7" w:rsidRDefault="00704516" w:rsidP="00BF40A2">
      <w:pPr>
        <w:pStyle w:val="Ttulo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="Calibri" w:hAnsi="Calibri" w:cs="Calibri"/>
          <w:color w:val="548DD4"/>
          <w:sz w:val="24"/>
          <w:szCs w:val="20"/>
        </w:rPr>
      </w:pPr>
      <w:bookmarkStart w:id="1" w:name="_Toc282507210"/>
      <w:r>
        <w:rPr>
          <w:rFonts w:ascii="Calibri" w:hAnsi="Calibri" w:cs="Calibri"/>
          <w:color w:val="548DD4"/>
          <w:sz w:val="24"/>
          <w:szCs w:val="20"/>
        </w:rPr>
        <w:tab/>
      </w:r>
      <w:r>
        <w:rPr>
          <w:rFonts w:ascii="Calibri" w:hAnsi="Calibri" w:cs="Calibri"/>
          <w:color w:val="548DD4"/>
          <w:sz w:val="24"/>
          <w:szCs w:val="20"/>
        </w:rPr>
        <w:tab/>
        <w:t xml:space="preserve">    </w:t>
      </w:r>
      <w:r w:rsidRPr="001C56D7">
        <w:rPr>
          <w:rFonts w:ascii="Calibri" w:hAnsi="Calibri" w:cs="Calibri"/>
          <w:color w:val="548DD4"/>
          <w:sz w:val="24"/>
          <w:szCs w:val="20"/>
        </w:rPr>
        <w:t>Requisitos Funcionais</w:t>
      </w:r>
      <w:bookmarkEnd w:id="1"/>
      <w:r>
        <w:rPr>
          <w:rFonts w:ascii="Calibri" w:hAnsi="Calibri" w:cs="Calibri"/>
          <w:color w:val="548DD4"/>
          <w:sz w:val="24"/>
          <w:szCs w:val="20"/>
        </w:rPr>
        <w:t xml:space="preserve"> (detalhar todos)</w:t>
      </w:r>
    </w:p>
    <w:p w:rsidR="00704516" w:rsidRPr="00614153" w:rsidRDefault="00704516" w:rsidP="00BF40A2">
      <w:pPr>
        <w:pStyle w:val="Ttulo3"/>
        <w:widowControl/>
        <w:numPr>
          <w:ilvl w:val="0"/>
          <w:numId w:val="0"/>
        </w:numPr>
        <w:spacing w:before="240" w:after="60" w:line="240" w:lineRule="auto"/>
        <w:ind w:left="900"/>
        <w:jc w:val="both"/>
        <w:rPr>
          <w:rFonts w:ascii="Calibri" w:hAnsi="Calibri" w:cs="Calibri"/>
        </w:rPr>
      </w:pPr>
      <w:bookmarkStart w:id="2" w:name="_Toc282507211"/>
      <w:r>
        <w:rPr>
          <w:rFonts w:ascii="Calibri" w:hAnsi="Calibri" w:cs="Calibri"/>
        </w:rPr>
        <w:t>&lt;Requisitos Funcionais</w:t>
      </w:r>
      <w:r w:rsidRPr="00614153">
        <w:rPr>
          <w:rFonts w:ascii="Calibri" w:hAnsi="Calibri" w:cs="Calibri"/>
        </w:rPr>
        <w:t>&gt;</w:t>
      </w:r>
      <w:bookmarkEnd w:id="2"/>
    </w:p>
    <w:p w:rsidR="00704516" w:rsidRPr="00614153" w:rsidRDefault="00704516" w:rsidP="00BF40A2">
      <w:pPr>
        <w:tabs>
          <w:tab w:val="num" w:pos="900"/>
        </w:tabs>
        <w:ind w:left="900"/>
        <w:jc w:val="both"/>
        <w:rPr>
          <w:rFonts w:ascii="Calibri" w:hAnsi="Calibri" w:cs="Calibri"/>
        </w:rPr>
      </w:pPr>
      <w:r w:rsidRPr="00614153">
        <w:rPr>
          <w:rFonts w:ascii="Calibri" w:hAnsi="Calibri" w:cs="Calibri"/>
          <w:sz w:val="18"/>
        </w:rPr>
        <w:t xml:space="preserve">Agrupar requisitos com os mesmos propósitos, por exemplo, requisitos funcionais referentes a cadastros gerais do sistema, ou requisitos funcionais relativos </w:t>
      </w:r>
      <w:proofErr w:type="gramStart"/>
      <w:r w:rsidRPr="00614153">
        <w:rPr>
          <w:rFonts w:ascii="Calibri" w:hAnsi="Calibri" w:cs="Calibri"/>
          <w:sz w:val="18"/>
        </w:rPr>
        <w:t>à</w:t>
      </w:r>
      <w:proofErr w:type="gramEnd"/>
      <w:r w:rsidRPr="00614153">
        <w:rPr>
          <w:rFonts w:ascii="Calibri" w:hAnsi="Calibri" w:cs="Calibri"/>
          <w:sz w:val="18"/>
        </w:rPr>
        <w:t xml:space="preserve"> movimentações financeiras, ou estoque. Os requisitos devem ser discriminados de forma objetiva e sem </w:t>
      </w:r>
      <w:proofErr w:type="spellStart"/>
      <w:r w:rsidRPr="00614153">
        <w:rPr>
          <w:rFonts w:ascii="Calibri" w:hAnsi="Calibri" w:cs="Calibri"/>
          <w:sz w:val="18"/>
        </w:rPr>
        <w:t>ambigüidades</w:t>
      </w:r>
      <w:proofErr w:type="spellEnd"/>
      <w:r w:rsidRPr="00614153">
        <w:rPr>
          <w:rFonts w:ascii="Calibri" w:hAnsi="Calibri" w:cs="Calibri"/>
          <w:sz w:val="18"/>
        </w:rPr>
        <w:t>, devem também ser descritos de forma sucinta.</w:t>
      </w:r>
    </w:p>
    <w:p w:rsidR="00704516" w:rsidRPr="00614153" w:rsidRDefault="00704516" w:rsidP="00BF40A2">
      <w:pPr>
        <w:pStyle w:val="Ttulo4"/>
        <w:numPr>
          <w:ilvl w:val="0"/>
          <w:numId w:val="0"/>
        </w:numPr>
        <w:tabs>
          <w:tab w:val="num" w:pos="900"/>
        </w:tabs>
        <w:ind w:left="900"/>
        <w:jc w:val="both"/>
        <w:rPr>
          <w:rFonts w:ascii="Calibri" w:hAnsi="Calibri" w:cs="Calibri"/>
          <w:i/>
          <w:color w:val="FF6600"/>
        </w:rPr>
      </w:pPr>
      <w:bookmarkStart w:id="3" w:name="_Toc467473451"/>
      <w:bookmarkStart w:id="4" w:name="_Toc467473983"/>
      <w:bookmarkStart w:id="5" w:name="_Toc467477722"/>
      <w:bookmarkStart w:id="6" w:name="_Toc467494876"/>
      <w:bookmarkStart w:id="7" w:name="_Toc467495246"/>
      <w:bookmarkStart w:id="8" w:name="_Toc468086054"/>
      <w:bookmarkStart w:id="9" w:name="_Toc531574453"/>
      <w:bookmarkStart w:id="10" w:name="_Toc282507212"/>
      <w:r w:rsidRPr="00614153">
        <w:rPr>
          <w:rFonts w:ascii="Calibri" w:hAnsi="Calibri" w:cs="Calibri"/>
          <w:i/>
          <w:color w:val="FF6600"/>
        </w:rPr>
        <w:lastRenderedPageBreak/>
        <w:t>&lt;RF999&gt; - &lt;Nome do requisito funcional&gt;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Calibri" w:hAnsi="Calibri" w:cs="Calibri"/>
          <w:i/>
          <w:color w:val="FF6600"/>
        </w:rPr>
        <w:t xml:space="preserve"> </w:t>
      </w:r>
    </w:p>
    <w:p w:rsidR="00704516" w:rsidRPr="00614153" w:rsidRDefault="00704516" w:rsidP="00BF40A2">
      <w:pPr>
        <w:tabs>
          <w:tab w:val="num" w:pos="900"/>
        </w:tabs>
        <w:ind w:left="900"/>
        <w:jc w:val="both"/>
        <w:rPr>
          <w:rFonts w:ascii="Calibri" w:hAnsi="Calibri" w:cs="Calibri"/>
          <w:b/>
        </w:rPr>
      </w:pPr>
      <w:r w:rsidRPr="00614153">
        <w:rPr>
          <w:rFonts w:ascii="Calibri" w:hAnsi="Calibri" w:cs="Calibri"/>
          <w:b/>
        </w:rPr>
        <w:t>Prioridade: &lt;</w:t>
      </w:r>
      <w:r w:rsidRPr="00614153">
        <w:rPr>
          <w:rFonts w:ascii="Calibri" w:hAnsi="Calibri" w:cs="Calibri"/>
          <w:b/>
          <w:color w:val="FF6600"/>
        </w:rPr>
        <w:t>essencial, importante, desejável</w:t>
      </w:r>
      <w:proofErr w:type="gramStart"/>
      <w:r w:rsidRPr="00614153">
        <w:rPr>
          <w:rFonts w:ascii="Calibri" w:hAnsi="Calibri" w:cs="Calibri"/>
          <w:b/>
        </w:rPr>
        <w:t>&gt;</w:t>
      </w:r>
      <w:proofErr w:type="gramEnd"/>
    </w:p>
    <w:p w:rsidR="00704516" w:rsidRPr="00614153" w:rsidRDefault="00704516" w:rsidP="00BF40A2">
      <w:pPr>
        <w:tabs>
          <w:tab w:val="num" w:pos="900"/>
        </w:tabs>
        <w:ind w:left="900"/>
        <w:jc w:val="both"/>
        <w:rPr>
          <w:rFonts w:ascii="Calibri" w:hAnsi="Calibri" w:cs="Calibri"/>
          <w:color w:val="FF6600"/>
          <w:sz w:val="18"/>
        </w:rPr>
      </w:pPr>
      <w:r w:rsidRPr="00614153">
        <w:rPr>
          <w:rFonts w:ascii="Calibri" w:hAnsi="Calibri" w:cs="Calibri"/>
          <w:color w:val="FF6600"/>
          <w:sz w:val="18"/>
        </w:rPr>
        <w:t xml:space="preserve">&lt;discriminação </w:t>
      </w:r>
      <w:r>
        <w:rPr>
          <w:rFonts w:ascii="Calibri" w:hAnsi="Calibri" w:cs="Calibri"/>
          <w:color w:val="FF6600"/>
          <w:sz w:val="18"/>
        </w:rPr>
        <w:t>sucinta</w:t>
      </w:r>
      <w:r w:rsidRPr="00614153">
        <w:rPr>
          <w:rFonts w:ascii="Calibri" w:hAnsi="Calibri" w:cs="Calibri"/>
          <w:color w:val="FF6600"/>
          <w:sz w:val="18"/>
        </w:rPr>
        <w:t xml:space="preserve"> do requisito&gt;</w:t>
      </w:r>
    </w:p>
    <w:p w:rsidR="00704516" w:rsidRPr="001C56D7" w:rsidRDefault="00704516" w:rsidP="00BF40A2">
      <w:pPr>
        <w:pStyle w:val="Ttulo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="Calibri" w:hAnsi="Calibri" w:cs="Calibri"/>
          <w:color w:val="548DD4"/>
          <w:sz w:val="24"/>
          <w:szCs w:val="20"/>
        </w:rPr>
      </w:pPr>
      <w:bookmarkStart w:id="11" w:name="_Toc282507215"/>
      <w:r>
        <w:rPr>
          <w:rFonts w:ascii="Calibri" w:hAnsi="Calibri" w:cs="Calibri"/>
          <w:color w:val="548DD4"/>
          <w:sz w:val="24"/>
          <w:szCs w:val="20"/>
        </w:rPr>
        <w:tab/>
        <w:t xml:space="preserve">      </w:t>
      </w:r>
      <w:r w:rsidRPr="001C56D7">
        <w:rPr>
          <w:rFonts w:ascii="Calibri" w:hAnsi="Calibri" w:cs="Calibri"/>
          <w:color w:val="548DD4"/>
          <w:sz w:val="24"/>
          <w:szCs w:val="20"/>
        </w:rPr>
        <w:t>Requisitos Não Funcionais de Qualidade</w:t>
      </w:r>
      <w:bookmarkEnd w:id="11"/>
      <w:r>
        <w:rPr>
          <w:rFonts w:ascii="Calibri" w:hAnsi="Calibri" w:cs="Calibri"/>
          <w:color w:val="548DD4"/>
          <w:sz w:val="24"/>
          <w:szCs w:val="20"/>
        </w:rPr>
        <w:t xml:space="preserve"> (detalhar todos)</w:t>
      </w:r>
    </w:p>
    <w:p w:rsidR="00704516" w:rsidRPr="00614153" w:rsidRDefault="00704516" w:rsidP="00BF40A2">
      <w:pPr>
        <w:ind w:left="900"/>
        <w:jc w:val="both"/>
        <w:rPr>
          <w:rFonts w:ascii="Calibri" w:hAnsi="Calibri" w:cs="Calibri"/>
          <w:sz w:val="18"/>
        </w:rPr>
      </w:pPr>
      <w:r w:rsidRPr="00614153">
        <w:rPr>
          <w:rFonts w:ascii="Calibri" w:hAnsi="Calibri" w:cs="Calibri"/>
          <w:sz w:val="18"/>
        </w:rPr>
        <w:t>Agrupar requisitos não funcionais de acordo com sua categoria de qualidade.</w:t>
      </w:r>
      <w:r>
        <w:rPr>
          <w:rFonts w:ascii="Calibri" w:hAnsi="Calibri" w:cs="Calibri"/>
          <w:sz w:val="18"/>
        </w:rPr>
        <w:t xml:space="preserve"> </w:t>
      </w:r>
      <w:r w:rsidRPr="00614153">
        <w:rPr>
          <w:rFonts w:ascii="Calibri" w:hAnsi="Calibri" w:cs="Calibri"/>
          <w:sz w:val="18"/>
        </w:rPr>
        <w:t>Discriminar os requisitos relativos à facilidade de uso da interface com o usuário. É importante procurar discriminar além de questões gerais de usabilidade, as questões com relação a Visual do Software, Layout e Navegabilidade, Sugestão de Entradas de Dados, Caixas de Dialogo Informativas, entre outras.</w:t>
      </w:r>
    </w:p>
    <w:p w:rsidR="00704516" w:rsidRDefault="00704516" w:rsidP="00BF40A2">
      <w:pPr>
        <w:tabs>
          <w:tab w:val="num" w:pos="900"/>
        </w:tabs>
        <w:ind w:left="924"/>
        <w:jc w:val="both"/>
        <w:rPr>
          <w:rFonts w:ascii="Calibri" w:hAnsi="Calibri" w:cs="Calibri"/>
          <w:sz w:val="18"/>
        </w:rPr>
      </w:pPr>
    </w:p>
    <w:p w:rsidR="00704516" w:rsidRPr="00614153" w:rsidRDefault="00704516" w:rsidP="00BF40A2">
      <w:pPr>
        <w:pStyle w:val="Ttulo4"/>
        <w:numPr>
          <w:ilvl w:val="0"/>
          <w:numId w:val="0"/>
        </w:numPr>
        <w:tabs>
          <w:tab w:val="num" w:pos="900"/>
        </w:tabs>
        <w:ind w:left="924"/>
        <w:jc w:val="both"/>
        <w:rPr>
          <w:rFonts w:ascii="Calibri" w:hAnsi="Calibri" w:cs="Calibri"/>
          <w:i/>
          <w:color w:val="FF6600"/>
        </w:rPr>
      </w:pPr>
      <w:bookmarkStart w:id="12" w:name="_Toc282507217"/>
      <w:r w:rsidRPr="00614153">
        <w:rPr>
          <w:rFonts w:ascii="Calibri" w:hAnsi="Calibri" w:cs="Calibri"/>
          <w:i/>
          <w:color w:val="FF6600"/>
        </w:rPr>
        <w:t>&lt;RNF999&gt; - &lt;Nome do requisito não funcional&gt;</w:t>
      </w:r>
      <w:bookmarkEnd w:id="12"/>
    </w:p>
    <w:p w:rsidR="00704516" w:rsidRPr="00614153" w:rsidRDefault="00704516" w:rsidP="00BF40A2">
      <w:pPr>
        <w:tabs>
          <w:tab w:val="num" w:pos="900"/>
        </w:tabs>
        <w:ind w:left="924"/>
        <w:jc w:val="both"/>
        <w:rPr>
          <w:rFonts w:ascii="Calibri" w:hAnsi="Calibri" w:cs="Calibri"/>
          <w:b/>
        </w:rPr>
      </w:pPr>
      <w:r w:rsidRPr="00614153">
        <w:rPr>
          <w:rFonts w:ascii="Calibri" w:hAnsi="Calibri" w:cs="Calibri"/>
          <w:b/>
        </w:rPr>
        <w:t>Prioridade: &lt;</w:t>
      </w:r>
      <w:r w:rsidRPr="00614153">
        <w:rPr>
          <w:rFonts w:ascii="Calibri" w:hAnsi="Calibri" w:cs="Calibri"/>
          <w:b/>
          <w:color w:val="FF6600"/>
        </w:rPr>
        <w:t>essencial, importante, desejável</w:t>
      </w:r>
      <w:proofErr w:type="gramStart"/>
      <w:r w:rsidRPr="00614153">
        <w:rPr>
          <w:rFonts w:ascii="Calibri" w:hAnsi="Calibri" w:cs="Calibri"/>
          <w:b/>
        </w:rPr>
        <w:t>&gt;</w:t>
      </w:r>
      <w:proofErr w:type="gramEnd"/>
    </w:p>
    <w:p w:rsidR="00704516" w:rsidRPr="00614153" w:rsidRDefault="00704516" w:rsidP="00BF40A2">
      <w:pPr>
        <w:tabs>
          <w:tab w:val="num" w:pos="900"/>
        </w:tabs>
        <w:ind w:left="924"/>
        <w:jc w:val="both"/>
        <w:rPr>
          <w:rFonts w:ascii="Calibri" w:hAnsi="Calibri" w:cs="Calibri"/>
          <w:color w:val="FF6600"/>
          <w:sz w:val="18"/>
        </w:rPr>
      </w:pPr>
      <w:r w:rsidRPr="00614153">
        <w:rPr>
          <w:rFonts w:ascii="Calibri" w:hAnsi="Calibri" w:cs="Calibri"/>
          <w:color w:val="FF6600"/>
          <w:sz w:val="18"/>
        </w:rPr>
        <w:t xml:space="preserve">&lt;discriminação </w:t>
      </w:r>
      <w:r>
        <w:rPr>
          <w:rFonts w:ascii="Calibri" w:hAnsi="Calibri" w:cs="Calibri"/>
          <w:color w:val="FF6600"/>
          <w:sz w:val="18"/>
        </w:rPr>
        <w:t>sucinta</w:t>
      </w:r>
      <w:r w:rsidRPr="00614153">
        <w:rPr>
          <w:rFonts w:ascii="Calibri" w:hAnsi="Calibri" w:cs="Calibri"/>
          <w:color w:val="FF6600"/>
          <w:sz w:val="18"/>
        </w:rPr>
        <w:t xml:space="preserve"> do requisito&gt;</w:t>
      </w:r>
    </w:p>
    <w:p w:rsidR="00704516" w:rsidRPr="00614153" w:rsidRDefault="00704516" w:rsidP="00BF40A2">
      <w:pPr>
        <w:tabs>
          <w:tab w:val="num" w:pos="420"/>
          <w:tab w:val="num" w:pos="900"/>
        </w:tabs>
        <w:ind w:left="924"/>
        <w:jc w:val="both"/>
        <w:rPr>
          <w:rFonts w:ascii="Calibri" w:hAnsi="Calibri" w:cs="Calibri"/>
          <w:color w:val="FF6600"/>
          <w:sz w:val="18"/>
        </w:rPr>
      </w:pPr>
    </w:p>
    <w:p w:rsidR="00704516" w:rsidRPr="00614153" w:rsidRDefault="00704516" w:rsidP="00BF40A2">
      <w:pPr>
        <w:tabs>
          <w:tab w:val="num" w:pos="420"/>
          <w:tab w:val="num" w:pos="900"/>
        </w:tabs>
        <w:ind w:left="924"/>
        <w:jc w:val="both"/>
        <w:rPr>
          <w:rFonts w:ascii="Calibri" w:hAnsi="Calibri" w:cs="Calibri"/>
          <w:color w:val="FF6600"/>
          <w:sz w:val="18"/>
        </w:rPr>
      </w:pPr>
      <w:r w:rsidRPr="00614153">
        <w:rPr>
          <w:rFonts w:ascii="Calibri" w:hAnsi="Calibri" w:cs="Calibri"/>
          <w:color w:val="FF6600"/>
          <w:sz w:val="18"/>
        </w:rPr>
        <w:t>&lt;...&gt;</w:t>
      </w:r>
    </w:p>
    <w:p w:rsidR="00704516" w:rsidRDefault="00704516" w:rsidP="00BF40A2">
      <w:pPr>
        <w:tabs>
          <w:tab w:val="left" w:pos="2928"/>
        </w:tabs>
        <w:jc w:val="both"/>
      </w:pPr>
    </w:p>
    <w:p w:rsidR="0097766F" w:rsidRPr="00AC2C26" w:rsidRDefault="0097766F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Protótipo: </w:t>
      </w:r>
      <w:proofErr w:type="spellStart"/>
      <w:r w:rsidRPr="00AC2C26">
        <w:rPr>
          <w:sz w:val="20"/>
          <w:szCs w:val="20"/>
        </w:rPr>
        <w:t>Mockups</w:t>
      </w:r>
      <w:proofErr w:type="spellEnd"/>
      <w:r w:rsidRPr="00AC2C26">
        <w:rPr>
          <w:sz w:val="20"/>
          <w:szCs w:val="20"/>
        </w:rPr>
        <w:t xml:space="preserve"> de telas condizentes com os requisitos detalhados.</w:t>
      </w:r>
    </w:p>
    <w:p w:rsidR="0097766F" w:rsidRPr="00AC2C26" w:rsidRDefault="0097766F" w:rsidP="00BF40A2">
      <w:pPr>
        <w:pStyle w:val="PargrafodaLista"/>
        <w:tabs>
          <w:tab w:val="left" w:pos="2928"/>
        </w:tabs>
        <w:ind w:left="1080"/>
        <w:jc w:val="both"/>
        <w:rPr>
          <w:sz w:val="20"/>
          <w:szCs w:val="20"/>
        </w:rPr>
      </w:pPr>
    </w:p>
    <w:p w:rsidR="00704516" w:rsidRPr="00AC2C26" w:rsidRDefault="00704516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Banco de dados: Modelo lógico relacional. Podem utilizar qualquer SGBD.</w:t>
      </w:r>
    </w:p>
    <w:p w:rsidR="00704516" w:rsidRPr="00AC2C26" w:rsidRDefault="00704516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704516" w:rsidRPr="00AC2C26" w:rsidRDefault="00704516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Gestão da configuração: todo o </w:t>
      </w:r>
      <w:r w:rsidRPr="00AC2C26">
        <w:rPr>
          <w:b/>
          <w:sz w:val="20"/>
          <w:szCs w:val="20"/>
          <w:u w:val="single"/>
        </w:rPr>
        <w:t>código e artefatos</w:t>
      </w:r>
      <w:r w:rsidRPr="00AC2C26">
        <w:rPr>
          <w:sz w:val="20"/>
          <w:szCs w:val="20"/>
        </w:rPr>
        <w:t xml:space="preserve"> devem estar organizados em suas devidas pastas em software de controle de versão. Criar documento simples para o padrão (nomes de pastas, nomes de arquivos, </w:t>
      </w:r>
      <w:proofErr w:type="spellStart"/>
      <w:r w:rsidRPr="00AC2C26">
        <w:rPr>
          <w:sz w:val="20"/>
          <w:szCs w:val="20"/>
        </w:rPr>
        <w:t>tags</w:t>
      </w:r>
      <w:proofErr w:type="spellEnd"/>
      <w:r w:rsidRPr="00AC2C26">
        <w:rPr>
          <w:sz w:val="20"/>
          <w:szCs w:val="20"/>
        </w:rPr>
        <w:t>, entre outros) a ser utilizado pelo projeto no software.</w:t>
      </w:r>
    </w:p>
    <w:p w:rsidR="00704516" w:rsidRPr="00AC2C26" w:rsidRDefault="00704516" w:rsidP="00BF40A2">
      <w:pPr>
        <w:pStyle w:val="PargrafodaLista"/>
        <w:jc w:val="both"/>
        <w:rPr>
          <w:sz w:val="20"/>
          <w:szCs w:val="20"/>
        </w:rPr>
      </w:pPr>
    </w:p>
    <w:p w:rsidR="0097766F" w:rsidRPr="00AC2C26" w:rsidRDefault="0097766F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Casos de testes (pesquisar por modelos na internet) </w:t>
      </w:r>
      <w:proofErr w:type="gramStart"/>
      <w:r w:rsidRPr="00AC2C26">
        <w:rPr>
          <w:sz w:val="20"/>
          <w:szCs w:val="20"/>
        </w:rPr>
        <w:t>para</w:t>
      </w:r>
      <w:proofErr w:type="gramEnd"/>
      <w:r w:rsidRPr="00AC2C26">
        <w:rPr>
          <w:sz w:val="20"/>
          <w:szCs w:val="20"/>
        </w:rPr>
        <w:t xml:space="preserve"> pelo menos duas telas e simular testes (software em execução). </w:t>
      </w:r>
    </w:p>
    <w:p w:rsidR="0097766F" w:rsidRPr="00AC2C26" w:rsidRDefault="0097766F" w:rsidP="00BF40A2">
      <w:pPr>
        <w:pStyle w:val="PargrafodaLista"/>
        <w:jc w:val="both"/>
        <w:rPr>
          <w:sz w:val="20"/>
          <w:szCs w:val="20"/>
        </w:rPr>
      </w:pPr>
    </w:p>
    <w:p w:rsidR="0097766F" w:rsidRPr="00AC2C26" w:rsidRDefault="0097766F" w:rsidP="00BF40A2">
      <w:pPr>
        <w:pStyle w:val="PargrafodaLista"/>
        <w:numPr>
          <w:ilvl w:val="0"/>
          <w:numId w:val="3"/>
        </w:num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Planilha com definição de papéis e responsabilidades do time de desenvolvimento, assim como o cronograma de desenvolvimento. </w:t>
      </w:r>
    </w:p>
    <w:p w:rsidR="00704516" w:rsidRPr="00AC2C26" w:rsidRDefault="00704516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97766F" w:rsidRPr="00AC2C26" w:rsidRDefault="0097766F" w:rsidP="00BF40A2">
      <w:pPr>
        <w:pStyle w:val="PargrafodaLista"/>
        <w:numPr>
          <w:ilvl w:val="0"/>
          <w:numId w:val="2"/>
        </w:numPr>
        <w:ind w:left="0" w:firstLine="0"/>
        <w:jc w:val="both"/>
        <w:rPr>
          <w:sz w:val="20"/>
          <w:szCs w:val="20"/>
        </w:rPr>
      </w:pPr>
      <w:r w:rsidRPr="00AC2C26">
        <w:rPr>
          <w:sz w:val="20"/>
          <w:szCs w:val="20"/>
        </w:rPr>
        <w:t>Dinâmica do trabalho</w:t>
      </w:r>
    </w:p>
    <w:p w:rsidR="0097766F" w:rsidRPr="00AC2C26" w:rsidRDefault="0097766F" w:rsidP="00BF40A2">
      <w:pPr>
        <w:pStyle w:val="PargrafodaLista"/>
        <w:ind w:left="0"/>
        <w:jc w:val="both"/>
        <w:rPr>
          <w:sz w:val="20"/>
          <w:szCs w:val="20"/>
        </w:rPr>
      </w:pP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O trabalho deverá ser desenvolvido pela união de grupos de trabalho entre as turmas de Engenharia de Software (ES) e Tópicos Avançados (TA)</w:t>
      </w:r>
      <w:r w:rsidR="00BF40A2" w:rsidRPr="00AC2C26">
        <w:rPr>
          <w:sz w:val="20"/>
          <w:szCs w:val="20"/>
        </w:rPr>
        <w:t xml:space="preserve"> formando um grupo único interdisciplinar</w:t>
      </w:r>
      <w:r w:rsidR="00CD4973">
        <w:rPr>
          <w:sz w:val="20"/>
          <w:szCs w:val="20"/>
        </w:rPr>
        <w:t xml:space="preserve"> para cada projeto</w:t>
      </w:r>
      <w:r w:rsidRPr="00AC2C26">
        <w:rPr>
          <w:sz w:val="20"/>
          <w:szCs w:val="20"/>
        </w:rPr>
        <w:t xml:space="preserve">. Serão grupos de 3 alunos formados na disciplina de TA para grupos de </w:t>
      </w:r>
      <w:r w:rsidR="00CD4973">
        <w:rPr>
          <w:sz w:val="20"/>
          <w:szCs w:val="20"/>
        </w:rPr>
        <w:t>5</w:t>
      </w:r>
      <w:r w:rsidRPr="00AC2C26">
        <w:rPr>
          <w:sz w:val="20"/>
          <w:szCs w:val="20"/>
        </w:rPr>
        <w:t xml:space="preserve"> alunos formados na disciplina de ES.</w:t>
      </w: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Os alunos da disciplina de TA orientarão, bem como irão desenvolver em conjunto como os alunos de ES o projeto, porém cabe aos alunos de TA </w:t>
      </w:r>
      <w:proofErr w:type="spellStart"/>
      <w:r w:rsidRPr="00AC2C26">
        <w:rPr>
          <w:sz w:val="20"/>
          <w:szCs w:val="20"/>
        </w:rPr>
        <w:t>elicitar</w:t>
      </w:r>
      <w:proofErr w:type="spellEnd"/>
      <w:r w:rsidRPr="00AC2C26">
        <w:rPr>
          <w:sz w:val="20"/>
          <w:szCs w:val="20"/>
        </w:rPr>
        <w:t xml:space="preserve"> os requisitos para o entendimento das regras de negócio envolvidas,</w:t>
      </w:r>
      <w:r w:rsidR="00CD4973">
        <w:rPr>
          <w:sz w:val="20"/>
          <w:szCs w:val="20"/>
        </w:rPr>
        <w:t xml:space="preserve"> definir o processo de TI que será medido,</w:t>
      </w:r>
      <w:r w:rsidRPr="00AC2C26">
        <w:rPr>
          <w:sz w:val="20"/>
          <w:szCs w:val="20"/>
        </w:rPr>
        <w:t xml:space="preserve"> como também definir os papéis, responsabilidade e datas inerentes ao cronograma do projeto. </w:t>
      </w: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A DATA DE </w:t>
      </w:r>
      <w:r w:rsidRPr="00AC2C26">
        <w:rPr>
          <w:b/>
          <w:sz w:val="20"/>
          <w:szCs w:val="20"/>
          <w:u w:val="single"/>
        </w:rPr>
        <w:t>ENTREGA</w:t>
      </w:r>
      <w:r w:rsidR="00F46A4C">
        <w:rPr>
          <w:b/>
          <w:sz w:val="20"/>
          <w:szCs w:val="20"/>
          <w:u w:val="single"/>
        </w:rPr>
        <w:t>,</w:t>
      </w:r>
      <w:r w:rsidR="00F46A4C">
        <w:rPr>
          <w:sz w:val="20"/>
          <w:szCs w:val="20"/>
        </w:rPr>
        <w:t xml:space="preserve"> feita pelo grupo de TA por </w:t>
      </w:r>
      <w:proofErr w:type="spellStart"/>
      <w:r w:rsidR="00F46A4C">
        <w:rPr>
          <w:sz w:val="20"/>
          <w:szCs w:val="20"/>
        </w:rPr>
        <w:t>email</w:t>
      </w:r>
      <w:proofErr w:type="spellEnd"/>
      <w:r w:rsidR="00F46A4C">
        <w:rPr>
          <w:sz w:val="20"/>
          <w:szCs w:val="20"/>
        </w:rPr>
        <w:t>,</w:t>
      </w:r>
      <w:r w:rsidRPr="00AC2C26">
        <w:rPr>
          <w:b/>
          <w:sz w:val="20"/>
          <w:szCs w:val="20"/>
          <w:u w:val="single"/>
        </w:rPr>
        <w:t xml:space="preserve"> E APRESENTAÇÃO</w:t>
      </w:r>
      <w:r w:rsidR="00F46A4C" w:rsidRPr="00F46A4C">
        <w:rPr>
          <w:sz w:val="20"/>
          <w:szCs w:val="20"/>
        </w:rPr>
        <w:t>, todos</w:t>
      </w:r>
      <w:r w:rsidR="00F46A4C">
        <w:rPr>
          <w:sz w:val="20"/>
          <w:szCs w:val="20"/>
        </w:rPr>
        <w:t xml:space="preserve"> os alunos</w:t>
      </w:r>
      <w:bookmarkStart w:id="13" w:name="_GoBack"/>
      <w:bookmarkEnd w:id="13"/>
      <w:r w:rsidR="00F46A4C" w:rsidRPr="00F46A4C">
        <w:rPr>
          <w:sz w:val="20"/>
          <w:szCs w:val="20"/>
        </w:rPr>
        <w:t>,</w:t>
      </w:r>
      <w:r w:rsidRPr="00AC2C26">
        <w:rPr>
          <w:sz w:val="20"/>
          <w:szCs w:val="20"/>
        </w:rPr>
        <w:t xml:space="preserve"> DEVERÁ SER IMPRETERIVELMENTE O DIA </w:t>
      </w:r>
      <w:r w:rsidR="00393A96" w:rsidRPr="00570506">
        <w:rPr>
          <w:b/>
          <w:sz w:val="20"/>
          <w:szCs w:val="20"/>
          <w:u w:val="single"/>
        </w:rPr>
        <w:t>16/09/2022 às 10h</w:t>
      </w:r>
      <w:r w:rsidR="00BF40A2" w:rsidRPr="00AC2C26">
        <w:rPr>
          <w:sz w:val="20"/>
          <w:szCs w:val="20"/>
        </w:rPr>
        <w:t xml:space="preserve">. O LOCAL DA APRESENTAÇÃO CONJUNTA SERÁ DEFINIDA E POSSIVELMENTE NO SALÃO PRINCIPAL DO PAP, CONFORME DISPONIBILIDADE. CADA GRUPO APRESENTARÁ SEU TRABALHO. </w:t>
      </w: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 xml:space="preserve">A ENTREGA SERÁ POR EMAIL DE TODOS OS ARTEFATOS DO PROJETO.  </w:t>
      </w:r>
    </w:p>
    <w:p w:rsidR="0097766F" w:rsidRPr="00AC2C26" w:rsidRDefault="0097766F" w:rsidP="00BF40A2">
      <w:pPr>
        <w:tabs>
          <w:tab w:val="left" w:pos="2928"/>
        </w:tabs>
        <w:jc w:val="both"/>
        <w:rPr>
          <w:sz w:val="20"/>
          <w:szCs w:val="20"/>
        </w:rPr>
      </w:pPr>
    </w:p>
    <w:p w:rsidR="0097766F" w:rsidRPr="00AC2C26" w:rsidRDefault="00BF40A2" w:rsidP="00BF40A2">
      <w:pPr>
        <w:tabs>
          <w:tab w:val="left" w:pos="2928"/>
        </w:tabs>
        <w:jc w:val="both"/>
        <w:rPr>
          <w:sz w:val="20"/>
          <w:szCs w:val="20"/>
        </w:rPr>
      </w:pPr>
      <w:r w:rsidRPr="00AC2C26">
        <w:rPr>
          <w:sz w:val="20"/>
          <w:szCs w:val="20"/>
        </w:rPr>
        <w:t>Bom trabalho e aproveitem a interação</w:t>
      </w:r>
      <w:proofErr w:type="gramStart"/>
      <w:r w:rsidRPr="00AC2C26">
        <w:rPr>
          <w:sz w:val="20"/>
          <w:szCs w:val="20"/>
        </w:rPr>
        <w:t>!!!!</w:t>
      </w:r>
      <w:proofErr w:type="gramEnd"/>
    </w:p>
    <w:p w:rsidR="0097766F" w:rsidRDefault="0097766F" w:rsidP="00BF40A2">
      <w:pPr>
        <w:tabs>
          <w:tab w:val="left" w:pos="2928"/>
        </w:tabs>
        <w:jc w:val="both"/>
      </w:pPr>
    </w:p>
    <w:p w:rsidR="0097766F" w:rsidRPr="007E47E7" w:rsidRDefault="0097766F" w:rsidP="00BF40A2">
      <w:pPr>
        <w:tabs>
          <w:tab w:val="left" w:pos="2928"/>
        </w:tabs>
        <w:jc w:val="both"/>
      </w:pPr>
    </w:p>
    <w:sectPr w:rsidR="0097766F" w:rsidRPr="007E47E7" w:rsidSect="00BF40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47AA1"/>
    <w:multiLevelType w:val="hybridMultilevel"/>
    <w:tmpl w:val="867E125E"/>
    <w:lvl w:ilvl="0" w:tplc="23364C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92A79"/>
    <w:multiLevelType w:val="hybridMultilevel"/>
    <w:tmpl w:val="05D05C48"/>
    <w:lvl w:ilvl="0" w:tplc="A5460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C3E9B"/>
    <w:multiLevelType w:val="hybridMultilevel"/>
    <w:tmpl w:val="ECD2BD6E"/>
    <w:lvl w:ilvl="0" w:tplc="921CEA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912FE"/>
    <w:multiLevelType w:val="multilevel"/>
    <w:tmpl w:val="8DBA95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E7"/>
    <w:rsid w:val="00160AF8"/>
    <w:rsid w:val="00393A96"/>
    <w:rsid w:val="00570506"/>
    <w:rsid w:val="00704516"/>
    <w:rsid w:val="007E47E7"/>
    <w:rsid w:val="0097766F"/>
    <w:rsid w:val="00AC2C26"/>
    <w:rsid w:val="00B03326"/>
    <w:rsid w:val="00BF40A2"/>
    <w:rsid w:val="00CD4973"/>
    <w:rsid w:val="00E60291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aliases w:val="h1,Level 1 Topic Heading"/>
    <w:basedOn w:val="Normal"/>
    <w:next w:val="Normal"/>
    <w:link w:val="Ttulo1Char"/>
    <w:qFormat/>
    <w:rsid w:val="00704516"/>
    <w:pPr>
      <w:keepNext/>
      <w:widowControl w:val="0"/>
      <w:numPr>
        <w:numId w:val="4"/>
      </w:numPr>
      <w:spacing w:before="120" w:after="24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045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link w:val="Ttulo3Char"/>
    <w:qFormat/>
    <w:rsid w:val="00704516"/>
    <w:pPr>
      <w:numPr>
        <w:ilvl w:val="2"/>
      </w:numPr>
      <w:outlineLvl w:val="2"/>
    </w:pPr>
    <w:rPr>
      <w:rFonts w:cs="Arial"/>
      <w:bCs/>
    </w:rPr>
  </w:style>
  <w:style w:type="paragraph" w:styleId="Ttulo4">
    <w:name w:val="heading 4"/>
    <w:basedOn w:val="Ttulo1"/>
    <w:next w:val="Normal"/>
    <w:link w:val="Ttulo4Char"/>
    <w:qFormat/>
    <w:rsid w:val="0070451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0451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70451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704516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70451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70451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E47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47E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47E7"/>
    <w:pPr>
      <w:ind w:left="720"/>
      <w:contextualSpacing/>
    </w:pPr>
  </w:style>
  <w:style w:type="character" w:customStyle="1" w:styleId="Ttulo1Char">
    <w:name w:val="Título 1 Char"/>
    <w:aliases w:val="h1 Char,Level 1 Topic Heading Char"/>
    <w:basedOn w:val="Fontepargpadro"/>
    <w:link w:val="Ttulo1"/>
    <w:rsid w:val="00704516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704516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704516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04516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04516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04516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0451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04516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04516"/>
    <w:rPr>
      <w:rFonts w:ascii="Times New Roman" w:eastAsia="Times New Roman" w:hAnsi="Times New Roman" w:cs="Times New Roman"/>
      <w:b/>
      <w:i/>
      <w:sz w:val="1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aliases w:val="h1,Level 1 Topic Heading"/>
    <w:basedOn w:val="Normal"/>
    <w:next w:val="Normal"/>
    <w:link w:val="Ttulo1Char"/>
    <w:qFormat/>
    <w:rsid w:val="00704516"/>
    <w:pPr>
      <w:keepNext/>
      <w:widowControl w:val="0"/>
      <w:numPr>
        <w:numId w:val="4"/>
      </w:numPr>
      <w:spacing w:before="120" w:after="24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045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link w:val="Ttulo3Char"/>
    <w:qFormat/>
    <w:rsid w:val="00704516"/>
    <w:pPr>
      <w:numPr>
        <w:ilvl w:val="2"/>
      </w:numPr>
      <w:outlineLvl w:val="2"/>
    </w:pPr>
    <w:rPr>
      <w:rFonts w:cs="Arial"/>
      <w:bCs/>
    </w:rPr>
  </w:style>
  <w:style w:type="paragraph" w:styleId="Ttulo4">
    <w:name w:val="heading 4"/>
    <w:basedOn w:val="Ttulo1"/>
    <w:next w:val="Normal"/>
    <w:link w:val="Ttulo4Char"/>
    <w:qFormat/>
    <w:rsid w:val="0070451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0451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70451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704516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70451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70451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E47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47E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47E7"/>
    <w:pPr>
      <w:ind w:left="720"/>
      <w:contextualSpacing/>
    </w:pPr>
  </w:style>
  <w:style w:type="character" w:customStyle="1" w:styleId="Ttulo1Char">
    <w:name w:val="Título 1 Char"/>
    <w:aliases w:val="h1 Char,Level 1 Topic Heading Char"/>
    <w:basedOn w:val="Fontepargpadro"/>
    <w:link w:val="Ttulo1"/>
    <w:rsid w:val="00704516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704516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704516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04516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04516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04516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0451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04516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04516"/>
    <w:rPr>
      <w:rFonts w:ascii="Times New Roman" w:eastAsia="Times New Roman" w:hAnsi="Times New Roman" w:cs="Times New Roman"/>
      <w:b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91DFD-DA52-49A2-B533-96CF896A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878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6</cp:revision>
  <dcterms:created xsi:type="dcterms:W3CDTF">2022-07-22T11:40:00Z</dcterms:created>
  <dcterms:modified xsi:type="dcterms:W3CDTF">2022-07-22T12:29:00Z</dcterms:modified>
</cp:coreProperties>
</file>