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95E" w:rsidRDefault="001A495E" w:rsidP="001A495E">
      <w:pPr>
        <w:jc w:val="center"/>
        <w:rPr>
          <w:b/>
          <w:sz w:val="40"/>
        </w:rPr>
      </w:pPr>
      <w:r w:rsidRPr="001A495E">
        <w:rPr>
          <w:b/>
          <w:sz w:val="40"/>
        </w:rPr>
        <w:t xml:space="preserve">Projeto Integrador - </w:t>
      </w:r>
      <w:proofErr w:type="spellStart"/>
      <w:r w:rsidRPr="001A495E">
        <w:rPr>
          <w:b/>
          <w:sz w:val="40"/>
        </w:rPr>
        <w:t>RoboKernel</w:t>
      </w:r>
      <w:proofErr w:type="spellEnd"/>
    </w:p>
    <w:p w:rsidR="001A495E" w:rsidRPr="001A495E" w:rsidRDefault="001A495E" w:rsidP="001A495E">
      <w:pPr>
        <w:rPr>
          <w:sz w:val="40"/>
        </w:rPr>
      </w:pPr>
    </w:p>
    <w:p w:rsidR="001A495E" w:rsidRPr="001A495E" w:rsidRDefault="001A495E" w:rsidP="001A495E">
      <w:pPr>
        <w:rPr>
          <w:sz w:val="40"/>
        </w:rPr>
      </w:pPr>
      <w:r w:rsidRPr="001A495E">
        <w:rPr>
          <w:b/>
          <w:noProof/>
          <w:sz w:val="40"/>
          <w:lang w:eastAsia="pt-BR"/>
        </w:rPr>
        <w:drawing>
          <wp:anchor distT="0" distB="0" distL="114300" distR="114300" simplePos="0" relativeHeight="251658240" behindDoc="0" locked="0" layoutInCell="1" allowOverlap="1" wp14:anchorId="103F3C55" wp14:editId="64FA431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09975" cy="3609975"/>
            <wp:effectExtent l="0" t="0" r="0" b="0"/>
            <wp:wrapSquare wrapText="bothSides"/>
            <wp:docPr id="1" name="Imagem 1" descr="C:\Users\36121742018.1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6121742018.1\Download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95E" w:rsidRPr="001A495E" w:rsidRDefault="001A495E" w:rsidP="001A495E">
      <w:pPr>
        <w:rPr>
          <w:sz w:val="40"/>
        </w:rPr>
      </w:pPr>
    </w:p>
    <w:p w:rsidR="001A495E" w:rsidRPr="001A495E" w:rsidRDefault="001A495E" w:rsidP="001A495E">
      <w:pPr>
        <w:rPr>
          <w:sz w:val="40"/>
        </w:rPr>
      </w:pPr>
    </w:p>
    <w:p w:rsidR="001A495E" w:rsidRPr="001A495E" w:rsidRDefault="001A495E" w:rsidP="001A495E">
      <w:pPr>
        <w:rPr>
          <w:sz w:val="40"/>
        </w:rPr>
      </w:pPr>
    </w:p>
    <w:p w:rsidR="001A495E" w:rsidRPr="001A495E" w:rsidRDefault="001A495E" w:rsidP="001A495E">
      <w:pPr>
        <w:rPr>
          <w:sz w:val="40"/>
        </w:rPr>
      </w:pPr>
    </w:p>
    <w:p w:rsidR="001A495E" w:rsidRPr="001A495E" w:rsidRDefault="001A495E" w:rsidP="001A495E">
      <w:pPr>
        <w:rPr>
          <w:sz w:val="40"/>
        </w:rPr>
      </w:pPr>
    </w:p>
    <w:p w:rsidR="001A495E" w:rsidRPr="001A495E" w:rsidRDefault="001A495E" w:rsidP="001A495E">
      <w:pPr>
        <w:rPr>
          <w:sz w:val="40"/>
        </w:rPr>
      </w:pPr>
    </w:p>
    <w:p w:rsidR="001A495E" w:rsidRDefault="001A495E" w:rsidP="001A495E">
      <w:pPr>
        <w:tabs>
          <w:tab w:val="left" w:pos="1350"/>
        </w:tabs>
        <w:jc w:val="center"/>
        <w:rPr>
          <w:sz w:val="40"/>
        </w:rPr>
      </w:pPr>
    </w:p>
    <w:p w:rsidR="001A495E" w:rsidRDefault="001A495E" w:rsidP="001A495E">
      <w:pPr>
        <w:tabs>
          <w:tab w:val="left" w:pos="1350"/>
        </w:tabs>
        <w:jc w:val="center"/>
        <w:rPr>
          <w:sz w:val="40"/>
        </w:rPr>
      </w:pPr>
    </w:p>
    <w:p w:rsidR="00BF5668" w:rsidRPr="001A495E" w:rsidRDefault="001A495E" w:rsidP="001A495E">
      <w:pPr>
        <w:tabs>
          <w:tab w:val="left" w:pos="1350"/>
        </w:tabs>
        <w:jc w:val="center"/>
        <w:rPr>
          <w:sz w:val="48"/>
        </w:rPr>
      </w:pPr>
      <w:r w:rsidRPr="001A495E">
        <w:rPr>
          <w:sz w:val="48"/>
        </w:rPr>
        <w:t>Al</w:t>
      </w:r>
      <w:r w:rsidR="00E7509F">
        <w:rPr>
          <w:sz w:val="48"/>
        </w:rPr>
        <w:t>l</w:t>
      </w:r>
      <w:r w:rsidRPr="001A495E">
        <w:rPr>
          <w:sz w:val="48"/>
        </w:rPr>
        <w:t>an</w:t>
      </w:r>
    </w:p>
    <w:p w:rsidR="001A495E" w:rsidRPr="001A495E" w:rsidRDefault="001A495E" w:rsidP="001A495E">
      <w:pPr>
        <w:tabs>
          <w:tab w:val="left" w:pos="1350"/>
        </w:tabs>
        <w:jc w:val="center"/>
        <w:rPr>
          <w:sz w:val="48"/>
        </w:rPr>
      </w:pPr>
      <w:r w:rsidRPr="001A495E">
        <w:rPr>
          <w:sz w:val="48"/>
        </w:rPr>
        <w:t>Gabriel</w:t>
      </w:r>
    </w:p>
    <w:p w:rsidR="001A495E" w:rsidRPr="001A495E" w:rsidRDefault="001A495E" w:rsidP="001A495E">
      <w:pPr>
        <w:tabs>
          <w:tab w:val="left" w:pos="1350"/>
        </w:tabs>
        <w:jc w:val="center"/>
        <w:rPr>
          <w:sz w:val="48"/>
        </w:rPr>
      </w:pPr>
      <w:r w:rsidRPr="001A495E">
        <w:rPr>
          <w:sz w:val="48"/>
        </w:rPr>
        <w:t>Marcos</w:t>
      </w:r>
    </w:p>
    <w:p w:rsidR="001A495E" w:rsidRPr="001A495E" w:rsidRDefault="001A495E" w:rsidP="001A495E">
      <w:pPr>
        <w:tabs>
          <w:tab w:val="left" w:pos="1350"/>
        </w:tabs>
        <w:jc w:val="center"/>
        <w:rPr>
          <w:sz w:val="48"/>
        </w:rPr>
      </w:pPr>
      <w:proofErr w:type="spellStart"/>
      <w:r w:rsidRPr="001A495E">
        <w:rPr>
          <w:sz w:val="48"/>
        </w:rPr>
        <w:t>M</w:t>
      </w:r>
      <w:r w:rsidR="00E7509F">
        <w:rPr>
          <w:sz w:val="48"/>
        </w:rPr>
        <w:t>áron</w:t>
      </w:r>
      <w:proofErr w:type="spellEnd"/>
    </w:p>
    <w:p w:rsidR="001A495E" w:rsidRPr="00E7509F" w:rsidRDefault="001A495E" w:rsidP="001A495E">
      <w:pPr>
        <w:tabs>
          <w:tab w:val="left" w:pos="1350"/>
        </w:tabs>
        <w:jc w:val="center"/>
        <w:rPr>
          <w:sz w:val="48"/>
          <w:u w:val="single"/>
        </w:rPr>
      </w:pPr>
    </w:p>
    <w:p w:rsidR="001A495E" w:rsidRDefault="001A495E" w:rsidP="001A495E">
      <w:pPr>
        <w:tabs>
          <w:tab w:val="left" w:pos="1350"/>
        </w:tabs>
        <w:jc w:val="center"/>
        <w:rPr>
          <w:sz w:val="48"/>
        </w:rPr>
      </w:pPr>
      <w:r w:rsidRPr="001A495E">
        <w:rPr>
          <w:sz w:val="48"/>
        </w:rPr>
        <w:t>2019</w:t>
      </w:r>
    </w:p>
    <w:p w:rsidR="001A495E" w:rsidRDefault="001A495E">
      <w:pPr>
        <w:rPr>
          <w:sz w:val="48"/>
        </w:rPr>
      </w:pPr>
      <w:r>
        <w:rPr>
          <w:sz w:val="48"/>
        </w:rPr>
        <w:br w:type="page"/>
      </w:r>
    </w:p>
    <w:p w:rsidR="001A495E" w:rsidRPr="001A495E" w:rsidRDefault="004C75F5" w:rsidP="004C75F5">
      <w:pPr>
        <w:tabs>
          <w:tab w:val="left" w:pos="1350"/>
        </w:tabs>
        <w:jc w:val="both"/>
        <w:rPr>
          <w:sz w:val="28"/>
        </w:rPr>
      </w:pPr>
      <w:r>
        <w:rPr>
          <w:sz w:val="28"/>
        </w:rPr>
        <w:lastRenderedPageBreak/>
        <w:tab/>
      </w:r>
      <w:r w:rsidR="001A495E" w:rsidRPr="001A495E">
        <w:rPr>
          <w:sz w:val="28"/>
        </w:rPr>
        <w:t>Apresentação</w:t>
      </w:r>
    </w:p>
    <w:p w:rsidR="001A495E" w:rsidRDefault="001A495E" w:rsidP="001A495E">
      <w:pPr>
        <w:tabs>
          <w:tab w:val="left" w:pos="1350"/>
        </w:tabs>
        <w:rPr>
          <w:rFonts w:ascii="Arial" w:hAnsi="Arial" w:cs="Arial"/>
          <w:sz w:val="24"/>
          <w:szCs w:val="24"/>
        </w:rPr>
      </w:pPr>
      <w:r w:rsidRPr="001238DD">
        <w:rPr>
          <w:rFonts w:ascii="Arial" w:hAnsi="Arial" w:cs="Arial"/>
          <w:sz w:val="24"/>
          <w:szCs w:val="24"/>
        </w:rPr>
        <w:t>A startup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RoboKernel</w:t>
      </w:r>
      <w:proofErr w:type="spellEnd"/>
      <w:r w:rsidRPr="001238DD">
        <w:rPr>
          <w:rFonts w:ascii="Arial" w:hAnsi="Arial" w:cs="Arial"/>
          <w:b/>
          <w:sz w:val="24"/>
          <w:szCs w:val="24"/>
        </w:rPr>
        <w:t xml:space="preserve"> </w:t>
      </w:r>
      <w:r w:rsidRPr="001238DD">
        <w:rPr>
          <w:rFonts w:ascii="Arial" w:hAnsi="Arial" w:cs="Arial"/>
          <w:sz w:val="24"/>
          <w:szCs w:val="24"/>
        </w:rPr>
        <w:t>é voltad</w:t>
      </w:r>
      <w:r>
        <w:rPr>
          <w:rFonts w:ascii="Arial" w:hAnsi="Arial" w:cs="Arial"/>
          <w:sz w:val="24"/>
          <w:szCs w:val="24"/>
        </w:rPr>
        <w:t xml:space="preserve">a para facilitar ao acesso às </w:t>
      </w:r>
      <w:proofErr w:type="gramStart"/>
      <w:r w:rsidR="004C75F5">
        <w:rPr>
          <w:rFonts w:ascii="Arial" w:hAnsi="Arial" w:cs="Arial"/>
          <w:sz w:val="24"/>
          <w:szCs w:val="24"/>
        </w:rPr>
        <w:t>ultimas</w:t>
      </w:r>
      <w:proofErr w:type="gramEnd"/>
      <w:r w:rsidR="004C75F5">
        <w:rPr>
          <w:rFonts w:ascii="Arial" w:hAnsi="Arial" w:cs="Arial"/>
          <w:sz w:val="24"/>
          <w:szCs w:val="24"/>
        </w:rPr>
        <w:t xml:space="preserve"> tecnologias criadas em diversas localidades do mund</w:t>
      </w:r>
      <w:r w:rsidR="000F30C2">
        <w:rPr>
          <w:rFonts w:ascii="Arial" w:hAnsi="Arial" w:cs="Arial"/>
          <w:sz w:val="24"/>
          <w:szCs w:val="24"/>
        </w:rPr>
        <w:t>o</w:t>
      </w:r>
      <w:r w:rsidR="004C75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C75F5" w:rsidRDefault="004C75F5" w:rsidP="001A495E">
      <w:pPr>
        <w:tabs>
          <w:tab w:val="left" w:pos="1350"/>
        </w:tabs>
        <w:rPr>
          <w:rFonts w:ascii="Arial" w:hAnsi="Arial" w:cs="Arial"/>
          <w:sz w:val="24"/>
          <w:szCs w:val="24"/>
        </w:rPr>
      </w:pPr>
    </w:p>
    <w:p w:rsidR="004C75F5" w:rsidRPr="001238DD" w:rsidRDefault="004C75F5" w:rsidP="004C75F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Fundada em 2019, o </w:t>
      </w:r>
      <w:proofErr w:type="spellStart"/>
      <w:r>
        <w:rPr>
          <w:rFonts w:ascii="Arial" w:hAnsi="Arial" w:cs="Arial"/>
          <w:sz w:val="24"/>
          <w:szCs w:val="24"/>
        </w:rPr>
        <w:t>RoboKernel</w:t>
      </w:r>
      <w:proofErr w:type="spellEnd"/>
      <w:r w:rsidRPr="001238DD">
        <w:rPr>
          <w:rFonts w:ascii="Arial" w:hAnsi="Arial" w:cs="Arial"/>
          <w:sz w:val="24"/>
          <w:szCs w:val="24"/>
        </w:rPr>
        <w:t xml:space="preserve"> tem o objetivo de melhorar o atend</w:t>
      </w:r>
      <w:r>
        <w:rPr>
          <w:rFonts w:ascii="Arial" w:hAnsi="Arial" w:cs="Arial"/>
          <w:sz w:val="24"/>
          <w:szCs w:val="24"/>
        </w:rPr>
        <w:t>imento e facilitar o processo de desenvolvimento em grandes tecnologias</w:t>
      </w:r>
      <w:r w:rsidRPr="001238DD">
        <w:rPr>
          <w:rFonts w:ascii="Arial" w:hAnsi="Arial" w:cs="Arial"/>
          <w:sz w:val="24"/>
          <w:szCs w:val="24"/>
        </w:rPr>
        <w:t xml:space="preserve">, visando a melhora no rendimento tanto </w:t>
      </w:r>
      <w:proofErr w:type="gramStart"/>
      <w:r w:rsidRPr="001238DD">
        <w:rPr>
          <w:rFonts w:ascii="Arial" w:hAnsi="Arial" w:cs="Arial"/>
          <w:sz w:val="24"/>
          <w:szCs w:val="24"/>
        </w:rPr>
        <w:t>pratico</w:t>
      </w:r>
      <w:proofErr w:type="gramEnd"/>
      <w:r w:rsidRPr="001238DD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>o financeiramente. É um startup</w:t>
      </w:r>
      <w:r w:rsidRPr="001238DD">
        <w:rPr>
          <w:rFonts w:ascii="Arial" w:hAnsi="Arial" w:cs="Arial"/>
          <w:sz w:val="24"/>
          <w:szCs w:val="24"/>
        </w:rPr>
        <w:t xml:space="preserve"> no Rio de Janeiro volt</w:t>
      </w:r>
      <w:r>
        <w:rPr>
          <w:rFonts w:ascii="Arial" w:hAnsi="Arial" w:cs="Arial"/>
          <w:sz w:val="24"/>
          <w:szCs w:val="24"/>
        </w:rPr>
        <w:t>ada para o crescimento tecnológico</w:t>
      </w:r>
      <w:r w:rsidRPr="001238DD">
        <w:rPr>
          <w:rFonts w:ascii="Arial" w:hAnsi="Arial" w:cs="Arial"/>
          <w:sz w:val="24"/>
          <w:szCs w:val="24"/>
        </w:rPr>
        <w:t>.</w:t>
      </w:r>
    </w:p>
    <w:p w:rsidR="004C75F5" w:rsidRDefault="004C75F5" w:rsidP="004C75F5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238DD">
        <w:rPr>
          <w:rFonts w:ascii="Arial" w:hAnsi="Arial" w:cs="Arial"/>
          <w:sz w:val="24"/>
          <w:szCs w:val="24"/>
        </w:rPr>
        <w:br/>
        <w:t>Atualmente, contamos com uma equipe de desenvolvedores que elaboraram uma ideia de usabilidade ao cliente.</w:t>
      </w:r>
    </w:p>
    <w:p w:rsidR="004C75F5" w:rsidRDefault="004C7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987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75F5" w:rsidRDefault="004C75F5" w:rsidP="004C75F5">
          <w:pPr>
            <w:pStyle w:val="CabealhodoSumrio"/>
            <w:rPr>
              <w:rFonts w:cs="Arial"/>
            </w:rPr>
          </w:pPr>
          <w:r w:rsidRPr="004C6BD2">
            <w:rPr>
              <w:rFonts w:cs="Arial"/>
            </w:rPr>
            <w:t>Sumário</w:t>
          </w:r>
        </w:p>
        <w:p w:rsidR="004C75F5" w:rsidRDefault="004C75F5" w:rsidP="004C75F5">
          <w:pPr>
            <w:rPr>
              <w:lang w:eastAsia="pt-BR"/>
            </w:rPr>
          </w:pPr>
        </w:p>
        <w:p w:rsidR="004C75F5" w:rsidRPr="004C6BD2" w:rsidRDefault="004C75F5" w:rsidP="004C75F5">
          <w:pPr>
            <w:rPr>
              <w:lang w:eastAsia="pt-BR"/>
            </w:rPr>
          </w:pPr>
        </w:p>
        <w:p w:rsidR="004C75F5" w:rsidRDefault="004C75F5" w:rsidP="004C75F5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  <w:r w:rsidRPr="004C6BD2">
            <w:rPr>
              <w:rFonts w:ascii="Arial" w:hAnsi="Arial" w:cs="Arial"/>
            </w:rPr>
            <w:fldChar w:fldCharType="begin"/>
          </w:r>
          <w:r w:rsidRPr="004C6BD2">
            <w:rPr>
              <w:rFonts w:ascii="Arial" w:hAnsi="Arial" w:cs="Arial"/>
            </w:rPr>
            <w:instrText xml:space="preserve"> TOC \o "1-3" \h \z \u </w:instrText>
          </w:r>
          <w:r w:rsidRPr="004C6BD2">
            <w:rPr>
              <w:rFonts w:ascii="Arial" w:hAnsi="Arial" w:cs="Arial"/>
            </w:rPr>
            <w:fldChar w:fldCharType="separate"/>
          </w:r>
          <w:hyperlink w:anchor="_Toc535393350" w:history="1">
            <w:r w:rsidRPr="004C6BD2">
              <w:rPr>
                <w:rStyle w:val="Hyperlink"/>
                <w:rFonts w:ascii="Arial" w:hAnsi="Arial" w:cs="Arial"/>
                <w:noProof/>
              </w:rPr>
              <w:t>1.</w:t>
            </w:r>
            <w:r w:rsidRPr="004C6BD2">
              <w:rPr>
                <w:rFonts w:ascii="Arial" w:hAnsi="Arial" w:cs="Arial"/>
                <w:noProof/>
              </w:rPr>
              <w:tab/>
            </w:r>
            <w:r>
              <w:rPr>
                <w:rStyle w:val="Hyperlink"/>
                <w:rFonts w:ascii="Arial" w:hAnsi="Arial" w:cs="Arial"/>
                <w:noProof/>
              </w:rPr>
              <w:t>Apresentação do projeto Robokernel</w:t>
            </w:r>
            <w:r w:rsidRPr="004C6BD2">
              <w:rPr>
                <w:rFonts w:ascii="Arial" w:hAnsi="Arial" w:cs="Arial"/>
                <w:noProof/>
                <w:webHidden/>
              </w:rPr>
              <w:tab/>
            </w:r>
            <w:r w:rsidRPr="004C6BD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6BD2">
              <w:rPr>
                <w:rFonts w:ascii="Arial" w:hAnsi="Arial" w:cs="Arial"/>
                <w:noProof/>
                <w:webHidden/>
              </w:rPr>
              <w:instrText xml:space="preserve"> PAGEREF _Toc535393350 \h </w:instrText>
            </w:r>
            <w:r w:rsidRPr="004C6BD2">
              <w:rPr>
                <w:rFonts w:ascii="Arial" w:hAnsi="Arial" w:cs="Arial"/>
                <w:noProof/>
                <w:webHidden/>
              </w:rPr>
            </w:r>
            <w:r w:rsidRPr="004C6BD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6BD2">
              <w:rPr>
                <w:rFonts w:ascii="Arial" w:hAnsi="Arial" w:cs="Arial"/>
                <w:noProof/>
                <w:webHidden/>
              </w:rPr>
              <w:t>1</w:t>
            </w:r>
            <w:r w:rsidRPr="004C6BD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C75F5" w:rsidRPr="004C6BD2" w:rsidRDefault="004C75F5" w:rsidP="004C75F5"/>
        <w:p w:rsidR="004C75F5" w:rsidRDefault="006957A3" w:rsidP="004C75F5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  <w:hyperlink w:anchor="_Toc535393351" w:history="1">
            <w:r w:rsidR="004C75F5" w:rsidRPr="004C6BD2">
              <w:rPr>
                <w:rStyle w:val="Hyperlink"/>
                <w:rFonts w:ascii="Arial" w:hAnsi="Arial" w:cs="Arial"/>
                <w:noProof/>
              </w:rPr>
              <w:t>2.</w:t>
            </w:r>
            <w:r w:rsidR="004C75F5" w:rsidRPr="004C6BD2">
              <w:rPr>
                <w:rFonts w:ascii="Arial" w:hAnsi="Arial" w:cs="Arial"/>
                <w:noProof/>
              </w:rPr>
              <w:tab/>
            </w:r>
            <w:r w:rsidR="004C75F5" w:rsidRPr="004C6BD2">
              <w:rPr>
                <w:rStyle w:val="Hyperlink"/>
                <w:rFonts w:ascii="Arial" w:hAnsi="Arial" w:cs="Arial"/>
                <w:noProof/>
              </w:rPr>
              <w:t>Esquema de Relacionamentos do Banco de Dados.</w:t>
            </w:r>
            <w:r w:rsidR="004C75F5" w:rsidRPr="004C6BD2">
              <w:rPr>
                <w:rFonts w:ascii="Arial" w:hAnsi="Arial" w:cs="Arial"/>
                <w:noProof/>
                <w:webHidden/>
              </w:rPr>
              <w:tab/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begin"/>
            </w:r>
            <w:r w:rsidR="004C75F5" w:rsidRPr="004C6BD2">
              <w:rPr>
                <w:rFonts w:ascii="Arial" w:hAnsi="Arial" w:cs="Arial"/>
                <w:noProof/>
                <w:webHidden/>
              </w:rPr>
              <w:instrText xml:space="preserve"> PAGEREF _Toc535393351 \h </w:instrText>
            </w:r>
            <w:r w:rsidR="004C75F5" w:rsidRPr="004C6BD2">
              <w:rPr>
                <w:rFonts w:ascii="Arial" w:hAnsi="Arial" w:cs="Arial"/>
                <w:noProof/>
                <w:webHidden/>
              </w:rPr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C75F5" w:rsidRPr="004C6BD2">
              <w:rPr>
                <w:rFonts w:ascii="Arial" w:hAnsi="Arial" w:cs="Arial"/>
                <w:noProof/>
                <w:webHidden/>
              </w:rPr>
              <w:t>2</w:t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C75F5" w:rsidRPr="004C6BD2" w:rsidRDefault="004C75F5" w:rsidP="004C75F5"/>
        <w:p w:rsidR="004C75F5" w:rsidRDefault="006957A3" w:rsidP="004C75F5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  <w:hyperlink w:anchor="_Toc535393352" w:history="1">
            <w:r w:rsidR="004C75F5" w:rsidRPr="004C6BD2">
              <w:rPr>
                <w:rStyle w:val="Hyperlink"/>
                <w:rFonts w:ascii="Arial" w:hAnsi="Arial" w:cs="Arial"/>
                <w:noProof/>
              </w:rPr>
              <w:t>3.</w:t>
            </w:r>
            <w:r w:rsidR="004C75F5" w:rsidRPr="004C6BD2">
              <w:rPr>
                <w:rFonts w:ascii="Arial" w:hAnsi="Arial" w:cs="Arial"/>
                <w:noProof/>
              </w:rPr>
              <w:tab/>
            </w:r>
            <w:r w:rsidR="004C75F5" w:rsidRPr="004C6BD2">
              <w:rPr>
                <w:rStyle w:val="Hyperlink"/>
                <w:rFonts w:ascii="Arial" w:hAnsi="Arial" w:cs="Arial"/>
                <w:noProof/>
              </w:rPr>
              <w:t>Diagrama de casos de uso</w:t>
            </w:r>
            <w:r w:rsidR="004C75F5" w:rsidRPr="004C6BD2">
              <w:rPr>
                <w:rFonts w:ascii="Arial" w:hAnsi="Arial" w:cs="Arial"/>
                <w:noProof/>
                <w:webHidden/>
              </w:rPr>
              <w:tab/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begin"/>
            </w:r>
            <w:r w:rsidR="004C75F5" w:rsidRPr="004C6BD2">
              <w:rPr>
                <w:rFonts w:ascii="Arial" w:hAnsi="Arial" w:cs="Arial"/>
                <w:noProof/>
                <w:webHidden/>
              </w:rPr>
              <w:instrText xml:space="preserve"> PAGEREF _Toc535393352 \h </w:instrText>
            </w:r>
            <w:r w:rsidR="004C75F5" w:rsidRPr="004C6BD2">
              <w:rPr>
                <w:rFonts w:ascii="Arial" w:hAnsi="Arial" w:cs="Arial"/>
                <w:noProof/>
                <w:webHidden/>
              </w:rPr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C75F5" w:rsidRPr="004C6BD2">
              <w:rPr>
                <w:rFonts w:ascii="Arial" w:hAnsi="Arial" w:cs="Arial"/>
                <w:noProof/>
                <w:webHidden/>
              </w:rPr>
              <w:t>3</w:t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C75F5" w:rsidRPr="004C6BD2" w:rsidRDefault="004C75F5" w:rsidP="004C75F5"/>
        <w:p w:rsidR="004C75F5" w:rsidRDefault="006957A3" w:rsidP="004C75F5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  <w:hyperlink w:anchor="_Toc535393353" w:history="1">
            <w:r w:rsidR="004C75F5" w:rsidRPr="004C6BD2">
              <w:rPr>
                <w:rStyle w:val="Hyperlink"/>
                <w:rFonts w:ascii="Arial" w:hAnsi="Arial" w:cs="Arial"/>
                <w:noProof/>
              </w:rPr>
              <w:t>4.</w:t>
            </w:r>
            <w:r w:rsidR="004C75F5" w:rsidRPr="004C6BD2">
              <w:rPr>
                <w:rFonts w:ascii="Arial" w:hAnsi="Arial" w:cs="Arial"/>
                <w:noProof/>
              </w:rPr>
              <w:tab/>
            </w:r>
            <w:r w:rsidR="004C75F5" w:rsidRPr="004C6BD2">
              <w:rPr>
                <w:rStyle w:val="Hyperlink"/>
                <w:rFonts w:ascii="Arial" w:hAnsi="Arial" w:cs="Arial"/>
                <w:noProof/>
              </w:rPr>
              <w:t>Especificações de Caso de Uso</w:t>
            </w:r>
            <w:r w:rsidR="004C75F5" w:rsidRPr="004C6BD2">
              <w:rPr>
                <w:rFonts w:ascii="Arial" w:hAnsi="Arial" w:cs="Arial"/>
                <w:noProof/>
                <w:webHidden/>
              </w:rPr>
              <w:tab/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begin"/>
            </w:r>
            <w:r w:rsidR="004C75F5" w:rsidRPr="004C6BD2">
              <w:rPr>
                <w:rFonts w:ascii="Arial" w:hAnsi="Arial" w:cs="Arial"/>
                <w:noProof/>
                <w:webHidden/>
              </w:rPr>
              <w:instrText xml:space="preserve"> PAGEREF _Toc535393353 \h </w:instrText>
            </w:r>
            <w:r w:rsidR="004C75F5" w:rsidRPr="004C6BD2">
              <w:rPr>
                <w:rFonts w:ascii="Arial" w:hAnsi="Arial" w:cs="Arial"/>
                <w:noProof/>
                <w:webHidden/>
              </w:rPr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C75F5" w:rsidRPr="004C6BD2">
              <w:rPr>
                <w:rFonts w:ascii="Arial" w:hAnsi="Arial" w:cs="Arial"/>
                <w:noProof/>
                <w:webHidden/>
              </w:rPr>
              <w:t>4</w:t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C75F5" w:rsidRPr="004C6BD2" w:rsidRDefault="004C75F5" w:rsidP="004C75F5"/>
        <w:p w:rsidR="004C75F5" w:rsidRDefault="006957A3" w:rsidP="004C75F5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  <w:hyperlink w:anchor="_Toc535393354" w:history="1">
            <w:r w:rsidR="004C75F5" w:rsidRPr="004C6BD2">
              <w:rPr>
                <w:rStyle w:val="Hyperlink"/>
                <w:rFonts w:ascii="Arial" w:hAnsi="Arial" w:cs="Arial"/>
                <w:noProof/>
              </w:rPr>
              <w:t>5.</w:t>
            </w:r>
            <w:r w:rsidR="004C75F5" w:rsidRPr="004C6BD2">
              <w:rPr>
                <w:rFonts w:ascii="Arial" w:hAnsi="Arial" w:cs="Arial"/>
                <w:noProof/>
              </w:rPr>
              <w:tab/>
            </w:r>
            <w:r w:rsidR="004C75F5" w:rsidRPr="004C6BD2">
              <w:rPr>
                <w:rStyle w:val="Hyperlink"/>
                <w:rFonts w:ascii="Arial" w:hAnsi="Arial" w:cs="Arial"/>
                <w:noProof/>
              </w:rPr>
              <w:t>Diagrama de Classe</w:t>
            </w:r>
            <w:r w:rsidR="004C75F5" w:rsidRPr="004C6BD2">
              <w:rPr>
                <w:rFonts w:ascii="Arial" w:hAnsi="Arial" w:cs="Arial"/>
                <w:noProof/>
                <w:webHidden/>
              </w:rPr>
              <w:tab/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begin"/>
            </w:r>
            <w:r w:rsidR="004C75F5" w:rsidRPr="004C6BD2">
              <w:rPr>
                <w:rFonts w:ascii="Arial" w:hAnsi="Arial" w:cs="Arial"/>
                <w:noProof/>
                <w:webHidden/>
              </w:rPr>
              <w:instrText xml:space="preserve"> PAGEREF _Toc535393354 \h </w:instrText>
            </w:r>
            <w:r w:rsidR="004C75F5" w:rsidRPr="004C6BD2">
              <w:rPr>
                <w:rFonts w:ascii="Arial" w:hAnsi="Arial" w:cs="Arial"/>
                <w:noProof/>
                <w:webHidden/>
              </w:rPr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C75F5" w:rsidRPr="004C6BD2">
              <w:rPr>
                <w:rFonts w:ascii="Arial" w:hAnsi="Arial" w:cs="Arial"/>
                <w:noProof/>
                <w:webHidden/>
              </w:rPr>
              <w:t>6</w:t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C75F5" w:rsidRPr="004C6BD2" w:rsidRDefault="004C75F5" w:rsidP="004C75F5"/>
        <w:p w:rsidR="004C75F5" w:rsidRDefault="006957A3" w:rsidP="004C75F5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  <w:hyperlink w:anchor="_Toc535393355" w:history="1">
            <w:r w:rsidR="004C75F5" w:rsidRPr="004C6BD2">
              <w:rPr>
                <w:rStyle w:val="Hyperlink"/>
                <w:rFonts w:ascii="Arial" w:hAnsi="Arial" w:cs="Arial"/>
                <w:noProof/>
              </w:rPr>
              <w:t>6.</w:t>
            </w:r>
            <w:r w:rsidR="004C75F5" w:rsidRPr="004C6BD2">
              <w:rPr>
                <w:rFonts w:ascii="Arial" w:hAnsi="Arial" w:cs="Arial"/>
                <w:noProof/>
              </w:rPr>
              <w:tab/>
            </w:r>
            <w:r w:rsidR="004C75F5" w:rsidRPr="004C6BD2">
              <w:rPr>
                <w:rStyle w:val="Hyperlink"/>
                <w:rFonts w:ascii="Arial" w:hAnsi="Arial" w:cs="Arial"/>
                <w:noProof/>
              </w:rPr>
              <w:t>Planejamento</w:t>
            </w:r>
            <w:r w:rsidR="004C75F5" w:rsidRPr="004C6BD2">
              <w:rPr>
                <w:rFonts w:ascii="Arial" w:hAnsi="Arial" w:cs="Arial"/>
                <w:noProof/>
                <w:webHidden/>
              </w:rPr>
              <w:tab/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begin"/>
            </w:r>
            <w:r w:rsidR="004C75F5" w:rsidRPr="004C6BD2">
              <w:rPr>
                <w:rFonts w:ascii="Arial" w:hAnsi="Arial" w:cs="Arial"/>
                <w:noProof/>
                <w:webHidden/>
              </w:rPr>
              <w:instrText xml:space="preserve"> PAGEREF _Toc535393355 \h </w:instrText>
            </w:r>
            <w:r w:rsidR="004C75F5" w:rsidRPr="004C6BD2">
              <w:rPr>
                <w:rFonts w:ascii="Arial" w:hAnsi="Arial" w:cs="Arial"/>
                <w:noProof/>
                <w:webHidden/>
              </w:rPr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C75F5" w:rsidRPr="004C6BD2">
              <w:rPr>
                <w:rFonts w:ascii="Arial" w:hAnsi="Arial" w:cs="Arial"/>
                <w:noProof/>
                <w:webHidden/>
              </w:rPr>
              <w:t>7</w:t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C75F5" w:rsidRPr="004C6BD2" w:rsidRDefault="004C75F5" w:rsidP="004C75F5"/>
        <w:p w:rsidR="004C75F5" w:rsidRDefault="006957A3" w:rsidP="004C75F5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  <w:hyperlink w:anchor="_Toc535393356" w:history="1">
            <w:r w:rsidR="004C75F5" w:rsidRPr="004C6BD2">
              <w:rPr>
                <w:rStyle w:val="Hyperlink"/>
                <w:rFonts w:ascii="Arial" w:hAnsi="Arial" w:cs="Arial"/>
                <w:noProof/>
              </w:rPr>
              <w:t>7.</w:t>
            </w:r>
            <w:r w:rsidR="004C75F5" w:rsidRPr="004C6BD2">
              <w:rPr>
                <w:rFonts w:ascii="Arial" w:hAnsi="Arial" w:cs="Arial"/>
                <w:noProof/>
              </w:rPr>
              <w:tab/>
            </w:r>
            <w:r w:rsidR="004C75F5" w:rsidRPr="004C6BD2">
              <w:rPr>
                <w:rStyle w:val="Hyperlink"/>
                <w:rFonts w:ascii="Arial" w:hAnsi="Arial" w:cs="Arial"/>
                <w:noProof/>
              </w:rPr>
              <w:t>Custos</w:t>
            </w:r>
            <w:r w:rsidR="004C75F5" w:rsidRPr="004C6BD2">
              <w:rPr>
                <w:rFonts w:ascii="Arial" w:hAnsi="Arial" w:cs="Arial"/>
                <w:noProof/>
                <w:webHidden/>
              </w:rPr>
              <w:tab/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begin"/>
            </w:r>
            <w:r w:rsidR="004C75F5" w:rsidRPr="004C6BD2">
              <w:rPr>
                <w:rFonts w:ascii="Arial" w:hAnsi="Arial" w:cs="Arial"/>
                <w:noProof/>
                <w:webHidden/>
              </w:rPr>
              <w:instrText xml:space="preserve"> PAGEREF _Toc535393356 \h </w:instrText>
            </w:r>
            <w:r w:rsidR="004C75F5" w:rsidRPr="004C6BD2">
              <w:rPr>
                <w:rFonts w:ascii="Arial" w:hAnsi="Arial" w:cs="Arial"/>
                <w:noProof/>
                <w:webHidden/>
              </w:rPr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C75F5" w:rsidRPr="004C6BD2">
              <w:rPr>
                <w:rFonts w:ascii="Arial" w:hAnsi="Arial" w:cs="Arial"/>
                <w:noProof/>
                <w:webHidden/>
              </w:rPr>
              <w:t>8</w:t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C75F5" w:rsidRPr="004C6BD2" w:rsidRDefault="004C75F5" w:rsidP="004C75F5"/>
        <w:p w:rsidR="004C75F5" w:rsidRDefault="006957A3" w:rsidP="004C75F5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  <w:hyperlink w:anchor="_Toc535393357" w:history="1">
            <w:r w:rsidR="004C75F5" w:rsidRPr="004C6BD2">
              <w:rPr>
                <w:rStyle w:val="Hyperlink"/>
                <w:rFonts w:ascii="Arial" w:hAnsi="Arial" w:cs="Arial"/>
                <w:noProof/>
              </w:rPr>
              <w:t>8.</w:t>
            </w:r>
            <w:r w:rsidR="004C75F5" w:rsidRPr="004C6BD2">
              <w:rPr>
                <w:rFonts w:ascii="Arial" w:hAnsi="Arial" w:cs="Arial"/>
                <w:noProof/>
              </w:rPr>
              <w:tab/>
            </w:r>
            <w:r w:rsidR="004C75F5" w:rsidRPr="004C6BD2">
              <w:rPr>
                <w:rStyle w:val="Hyperlink"/>
                <w:rFonts w:ascii="Arial" w:hAnsi="Arial" w:cs="Arial"/>
                <w:noProof/>
              </w:rPr>
              <w:t>Termo de Abertura</w:t>
            </w:r>
            <w:r w:rsidR="004C75F5" w:rsidRPr="004C6BD2">
              <w:rPr>
                <w:rFonts w:ascii="Arial" w:hAnsi="Arial" w:cs="Arial"/>
                <w:noProof/>
                <w:webHidden/>
              </w:rPr>
              <w:tab/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begin"/>
            </w:r>
            <w:r w:rsidR="004C75F5" w:rsidRPr="004C6BD2">
              <w:rPr>
                <w:rFonts w:ascii="Arial" w:hAnsi="Arial" w:cs="Arial"/>
                <w:noProof/>
                <w:webHidden/>
              </w:rPr>
              <w:instrText xml:space="preserve"> PAGEREF _Toc535393357 \h </w:instrText>
            </w:r>
            <w:r w:rsidR="004C75F5" w:rsidRPr="004C6BD2">
              <w:rPr>
                <w:rFonts w:ascii="Arial" w:hAnsi="Arial" w:cs="Arial"/>
                <w:noProof/>
                <w:webHidden/>
              </w:rPr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C75F5" w:rsidRPr="004C6BD2">
              <w:rPr>
                <w:rFonts w:ascii="Arial" w:hAnsi="Arial" w:cs="Arial"/>
                <w:noProof/>
                <w:webHidden/>
              </w:rPr>
              <w:t>9</w:t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C75F5" w:rsidRPr="004C6BD2" w:rsidRDefault="004C75F5" w:rsidP="004C75F5"/>
        <w:p w:rsidR="004C75F5" w:rsidRDefault="006957A3" w:rsidP="004C75F5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  <w:hyperlink w:anchor="_Toc535393358" w:history="1">
            <w:r w:rsidR="004C75F5" w:rsidRPr="004C6BD2">
              <w:rPr>
                <w:rStyle w:val="Hyperlink"/>
                <w:rFonts w:ascii="Arial" w:hAnsi="Arial" w:cs="Arial"/>
                <w:noProof/>
                <w:lang w:val="en-US"/>
              </w:rPr>
              <w:t>9.</w:t>
            </w:r>
            <w:r w:rsidR="004C75F5" w:rsidRPr="004C6BD2">
              <w:rPr>
                <w:rFonts w:ascii="Arial" w:hAnsi="Arial" w:cs="Arial"/>
                <w:noProof/>
              </w:rPr>
              <w:tab/>
            </w:r>
            <w:r w:rsidR="004C75F5" w:rsidRPr="004C6BD2">
              <w:rPr>
                <w:rStyle w:val="Hyperlink"/>
                <w:rFonts w:ascii="Arial" w:hAnsi="Arial" w:cs="Arial"/>
                <w:noProof/>
                <w:lang w:val="en-US"/>
              </w:rPr>
              <w:t>Anexo – Interface do Sistema (Front-end, Back-end, APP)</w:t>
            </w:r>
            <w:r w:rsidR="004C75F5" w:rsidRPr="004C6BD2">
              <w:rPr>
                <w:rFonts w:ascii="Arial" w:hAnsi="Arial" w:cs="Arial"/>
                <w:noProof/>
                <w:webHidden/>
              </w:rPr>
              <w:tab/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begin"/>
            </w:r>
            <w:r w:rsidR="004C75F5" w:rsidRPr="004C6BD2">
              <w:rPr>
                <w:rFonts w:ascii="Arial" w:hAnsi="Arial" w:cs="Arial"/>
                <w:noProof/>
                <w:webHidden/>
              </w:rPr>
              <w:instrText xml:space="preserve"> PAGEREF _Toc535393358 \h </w:instrText>
            </w:r>
            <w:r w:rsidR="004C75F5" w:rsidRPr="004C6BD2">
              <w:rPr>
                <w:rFonts w:ascii="Arial" w:hAnsi="Arial" w:cs="Arial"/>
                <w:noProof/>
                <w:webHidden/>
              </w:rPr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C75F5" w:rsidRPr="004C6BD2">
              <w:rPr>
                <w:rFonts w:ascii="Arial" w:hAnsi="Arial" w:cs="Arial"/>
                <w:noProof/>
                <w:webHidden/>
              </w:rPr>
              <w:t>10</w:t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C75F5" w:rsidRPr="004C6BD2" w:rsidRDefault="004C75F5" w:rsidP="004C75F5"/>
        <w:p w:rsidR="004C75F5" w:rsidRDefault="006957A3" w:rsidP="004C75F5">
          <w:pPr>
            <w:pStyle w:val="Sumrio1"/>
            <w:tabs>
              <w:tab w:val="left" w:pos="660"/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  <w:hyperlink w:anchor="_Toc535393359" w:history="1">
            <w:r w:rsidR="004C75F5" w:rsidRPr="004C6BD2">
              <w:rPr>
                <w:rStyle w:val="Hyperlink"/>
                <w:rFonts w:ascii="Arial" w:hAnsi="Arial" w:cs="Arial"/>
                <w:noProof/>
              </w:rPr>
              <w:t>9.1.</w:t>
            </w:r>
            <w:r w:rsidR="004C75F5" w:rsidRPr="004C6BD2">
              <w:rPr>
                <w:rFonts w:ascii="Arial" w:hAnsi="Arial" w:cs="Arial"/>
                <w:noProof/>
              </w:rPr>
              <w:tab/>
            </w:r>
            <w:r w:rsidR="004C75F5" w:rsidRPr="004C6BD2">
              <w:rPr>
                <w:rStyle w:val="Hyperlink"/>
                <w:rFonts w:ascii="Arial" w:hAnsi="Arial" w:cs="Arial"/>
                <w:noProof/>
              </w:rPr>
              <w:t>Tela inicial – Aqui o Usuário terá acesso ao tutorial.</w:t>
            </w:r>
            <w:r w:rsidR="004C75F5" w:rsidRPr="004C6BD2">
              <w:rPr>
                <w:rFonts w:ascii="Arial" w:hAnsi="Arial" w:cs="Arial"/>
                <w:noProof/>
                <w:webHidden/>
              </w:rPr>
              <w:tab/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begin"/>
            </w:r>
            <w:r w:rsidR="004C75F5" w:rsidRPr="004C6BD2">
              <w:rPr>
                <w:rFonts w:ascii="Arial" w:hAnsi="Arial" w:cs="Arial"/>
                <w:noProof/>
                <w:webHidden/>
              </w:rPr>
              <w:instrText xml:space="preserve"> PAGEREF _Toc535393359 \h </w:instrText>
            </w:r>
            <w:r w:rsidR="004C75F5" w:rsidRPr="004C6BD2">
              <w:rPr>
                <w:rFonts w:ascii="Arial" w:hAnsi="Arial" w:cs="Arial"/>
                <w:noProof/>
                <w:webHidden/>
              </w:rPr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C75F5" w:rsidRPr="004C6BD2">
              <w:rPr>
                <w:rFonts w:ascii="Arial" w:hAnsi="Arial" w:cs="Arial"/>
                <w:noProof/>
                <w:webHidden/>
              </w:rPr>
              <w:t>10</w:t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C75F5" w:rsidRPr="004C6BD2" w:rsidRDefault="004C75F5" w:rsidP="004C75F5"/>
        <w:p w:rsidR="004C75F5" w:rsidRPr="004C6BD2" w:rsidRDefault="006957A3" w:rsidP="004C75F5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35393360" w:history="1">
            <w:r w:rsidR="004C75F5" w:rsidRPr="004C6BD2">
              <w:rPr>
                <w:rStyle w:val="Hyperlink"/>
                <w:rFonts w:ascii="Arial" w:hAnsi="Arial" w:cs="Arial"/>
                <w:noProof/>
              </w:rPr>
              <w:t>9.2.</w:t>
            </w:r>
            <w:r w:rsidR="004C75F5" w:rsidRPr="004C6BD2">
              <w:rPr>
                <w:rFonts w:ascii="Arial" w:hAnsi="Arial" w:cs="Arial"/>
                <w:noProof/>
              </w:rPr>
              <w:tab/>
            </w:r>
            <w:r w:rsidR="004C75F5" w:rsidRPr="004C6BD2">
              <w:rPr>
                <w:rStyle w:val="Hyperlink"/>
                <w:rFonts w:ascii="Arial" w:hAnsi="Arial" w:cs="Arial"/>
                <w:noProof/>
              </w:rPr>
              <w:t>Tela Menu – Aqui o Usuário terá acesso ao cardápio.</w:t>
            </w:r>
            <w:r w:rsidR="004C75F5" w:rsidRPr="004C6BD2">
              <w:rPr>
                <w:rFonts w:ascii="Arial" w:hAnsi="Arial" w:cs="Arial"/>
                <w:noProof/>
                <w:webHidden/>
              </w:rPr>
              <w:tab/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begin"/>
            </w:r>
            <w:r w:rsidR="004C75F5" w:rsidRPr="004C6BD2">
              <w:rPr>
                <w:rFonts w:ascii="Arial" w:hAnsi="Arial" w:cs="Arial"/>
                <w:noProof/>
                <w:webHidden/>
              </w:rPr>
              <w:instrText xml:space="preserve"> PAGEREF _Toc535393360 \h </w:instrText>
            </w:r>
            <w:r w:rsidR="004C75F5" w:rsidRPr="004C6BD2">
              <w:rPr>
                <w:rFonts w:ascii="Arial" w:hAnsi="Arial" w:cs="Arial"/>
                <w:noProof/>
                <w:webHidden/>
              </w:rPr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C75F5" w:rsidRPr="004C6BD2">
              <w:rPr>
                <w:rFonts w:ascii="Arial" w:hAnsi="Arial" w:cs="Arial"/>
                <w:noProof/>
                <w:webHidden/>
              </w:rPr>
              <w:t>10</w:t>
            </w:r>
            <w:r w:rsidR="004C75F5" w:rsidRPr="004C6BD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C75F5" w:rsidRDefault="004C75F5" w:rsidP="004C75F5">
          <w:pPr>
            <w:rPr>
              <w:b/>
              <w:bCs/>
            </w:rPr>
          </w:pPr>
          <w:r w:rsidRPr="004C6BD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4C75F5" w:rsidRPr="001238DD" w:rsidRDefault="004C75F5" w:rsidP="004C75F5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C75F5" w:rsidRDefault="004C75F5">
      <w:pPr>
        <w:rPr>
          <w:sz w:val="24"/>
        </w:rPr>
      </w:pPr>
      <w:r>
        <w:rPr>
          <w:sz w:val="24"/>
        </w:rPr>
        <w:br w:type="page"/>
      </w:r>
    </w:p>
    <w:p w:rsidR="0052094F" w:rsidRPr="0052094F" w:rsidRDefault="00967A3C" w:rsidP="0052094F">
      <w:pPr>
        <w:pStyle w:val="Ttulo1"/>
        <w:rPr>
          <w:sz w:val="24"/>
        </w:rPr>
      </w:pPr>
      <w:r>
        <w:lastRenderedPageBreak/>
        <w:t>1.</w:t>
      </w:r>
      <w:r w:rsidR="001E2958" w:rsidRPr="0052094F">
        <w:t xml:space="preserve">Apresentação do projeto </w:t>
      </w:r>
      <w:proofErr w:type="spellStart"/>
      <w:r w:rsidR="001E2958" w:rsidRPr="0052094F">
        <w:t>RoboKernel</w:t>
      </w:r>
      <w:proofErr w:type="spellEnd"/>
    </w:p>
    <w:p w:rsidR="0052094F" w:rsidRDefault="0052094F" w:rsidP="0052094F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como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PHP</w:t>
      </w:r>
    </w:p>
    <w:p w:rsidR="0052094F" w:rsidRPr="0052094F" w:rsidRDefault="0052094F" w:rsidP="0052094F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banco de dados </w:t>
      </w:r>
      <w:proofErr w:type="spellStart"/>
      <w:r>
        <w:rPr>
          <w:rFonts w:ascii="Arial" w:hAnsi="Arial" w:cs="Arial"/>
          <w:sz w:val="24"/>
          <w:szCs w:val="24"/>
        </w:rPr>
        <w:t>phpMyAdmin</w:t>
      </w:r>
      <w:proofErr w:type="spellEnd"/>
      <w:r w:rsidRPr="0052094F">
        <w:rPr>
          <w:rFonts w:ascii="Arial" w:hAnsi="Arial" w:cs="Arial"/>
          <w:sz w:val="24"/>
          <w:szCs w:val="24"/>
        </w:rPr>
        <w:t>.</w:t>
      </w:r>
    </w:p>
    <w:p w:rsidR="000F30C2" w:rsidRDefault="0052094F" w:rsidP="0052094F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2094F">
        <w:rPr>
          <w:rFonts w:ascii="Arial" w:hAnsi="Arial" w:cs="Arial"/>
          <w:sz w:val="24"/>
          <w:szCs w:val="24"/>
        </w:rPr>
        <w:t>Para a apl</w:t>
      </w:r>
      <w:r>
        <w:rPr>
          <w:rFonts w:ascii="Arial" w:hAnsi="Arial" w:cs="Arial"/>
          <w:sz w:val="24"/>
          <w:szCs w:val="24"/>
        </w:rPr>
        <w:t xml:space="preserve">icação web utilizamos o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 w:rsidRPr="005209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094F">
        <w:rPr>
          <w:rFonts w:ascii="Arial" w:hAnsi="Arial" w:cs="Arial"/>
          <w:sz w:val="24"/>
          <w:szCs w:val="24"/>
        </w:rPr>
        <w:t>html</w:t>
      </w:r>
      <w:proofErr w:type="spellEnd"/>
      <w:r w:rsidRPr="005209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094F">
        <w:rPr>
          <w:rFonts w:ascii="Arial" w:hAnsi="Arial" w:cs="Arial"/>
          <w:sz w:val="24"/>
          <w:szCs w:val="24"/>
        </w:rPr>
        <w:t>css</w:t>
      </w:r>
      <w:proofErr w:type="spellEnd"/>
      <w:r w:rsidRPr="0052094F">
        <w:rPr>
          <w:rFonts w:ascii="Arial" w:hAnsi="Arial" w:cs="Arial"/>
          <w:sz w:val="24"/>
          <w:szCs w:val="24"/>
        </w:rPr>
        <w:t>.</w:t>
      </w:r>
    </w:p>
    <w:p w:rsidR="0052094F" w:rsidRPr="00967A3C" w:rsidRDefault="000F30C2" w:rsidP="0052094F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proofErr w:type="spellStart"/>
      <w:r w:rsidRPr="00967A3C">
        <w:rPr>
          <w:rFonts w:ascii="Arial" w:hAnsi="Arial" w:cs="Arial"/>
          <w:sz w:val="24"/>
          <w:szCs w:val="24"/>
        </w:rPr>
        <w:t>Chatboot</w:t>
      </w:r>
      <w:proofErr w:type="spellEnd"/>
      <w:r w:rsidRPr="00967A3C">
        <w:rPr>
          <w:rFonts w:ascii="Arial" w:hAnsi="Arial" w:cs="Arial"/>
          <w:sz w:val="24"/>
          <w:szCs w:val="24"/>
        </w:rPr>
        <w:t xml:space="preserve"> IBM Watson integrando com PHP</w:t>
      </w:r>
      <w:bookmarkStart w:id="0" w:name="_GoBack"/>
      <w:bookmarkEnd w:id="0"/>
    </w:p>
    <w:p w:rsidR="0052094F" w:rsidRPr="00967A3C" w:rsidRDefault="0052094F">
      <w:pPr>
        <w:rPr>
          <w:rFonts w:ascii="Arial" w:hAnsi="Arial" w:cs="Arial"/>
          <w:sz w:val="24"/>
          <w:szCs w:val="24"/>
        </w:rPr>
      </w:pPr>
      <w:r w:rsidRPr="00967A3C">
        <w:rPr>
          <w:rFonts w:ascii="Arial" w:hAnsi="Arial" w:cs="Arial"/>
          <w:sz w:val="24"/>
          <w:szCs w:val="24"/>
        </w:rPr>
        <w:br w:type="page"/>
      </w:r>
    </w:p>
    <w:p w:rsidR="0052094F" w:rsidRPr="00967A3C" w:rsidRDefault="0052094F" w:rsidP="0052094F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:rsidR="0052094F" w:rsidRPr="00967A3C" w:rsidRDefault="0052094F" w:rsidP="0052094F">
      <w:pPr>
        <w:tabs>
          <w:tab w:val="left" w:pos="1350"/>
        </w:tabs>
        <w:rPr>
          <w:sz w:val="24"/>
        </w:rPr>
      </w:pPr>
    </w:p>
    <w:p w:rsidR="001E2958" w:rsidRPr="0052094F" w:rsidRDefault="00967A3C" w:rsidP="0052094F">
      <w:pPr>
        <w:pStyle w:val="Ttulo1"/>
      </w:pPr>
      <w:r>
        <w:t>2.</w:t>
      </w:r>
      <w:r w:rsidR="0052094F" w:rsidRPr="00BD7AD2">
        <w:t>Esquema de Relacionamentos do Banco de Dados</w:t>
      </w:r>
      <w:r w:rsidR="0052094F">
        <w:t>.</w:t>
      </w:r>
    </w:p>
    <w:p w:rsidR="001E2958" w:rsidRDefault="001E2958" w:rsidP="001E2958">
      <w:pPr>
        <w:tabs>
          <w:tab w:val="left" w:pos="2685"/>
        </w:tabs>
      </w:pPr>
    </w:p>
    <w:p w:rsidR="001E2958" w:rsidRDefault="001E2958" w:rsidP="001E2958">
      <w:pPr>
        <w:tabs>
          <w:tab w:val="left" w:pos="2685"/>
        </w:tabs>
      </w:pPr>
    </w:p>
    <w:p w:rsidR="001E2958" w:rsidRDefault="0052094F" w:rsidP="001E2958">
      <w:pPr>
        <w:tabs>
          <w:tab w:val="left" w:pos="2685"/>
        </w:tabs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B88F1D6" wp14:editId="6FB25ECE">
            <wp:simplePos x="0" y="0"/>
            <wp:positionH relativeFrom="page">
              <wp:align>left</wp:align>
            </wp:positionH>
            <wp:positionV relativeFrom="paragraph">
              <wp:posOffset>274320</wp:posOffset>
            </wp:positionV>
            <wp:extent cx="7534275" cy="45148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conov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94F" w:rsidRDefault="0052094F">
      <w:r>
        <w:br w:type="page"/>
      </w:r>
    </w:p>
    <w:p w:rsidR="0052094F" w:rsidRPr="00BD7AD2" w:rsidRDefault="0052094F" w:rsidP="0052094F">
      <w:pPr>
        <w:pStyle w:val="Ttulo1"/>
        <w:rPr>
          <w:sz w:val="24"/>
        </w:rPr>
      </w:pPr>
      <w:bookmarkStart w:id="1" w:name="_Toc535393352"/>
      <w:r>
        <w:lastRenderedPageBreak/>
        <w:t>3.</w:t>
      </w:r>
      <w:r w:rsidRPr="00BD7AD2">
        <w:t>Diagrama de casos de uso</w:t>
      </w:r>
      <w:bookmarkEnd w:id="1"/>
    </w:p>
    <w:p w:rsidR="0052094F" w:rsidRDefault="00BA3B13" w:rsidP="0052094F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718185</wp:posOffset>
            </wp:positionV>
            <wp:extent cx="5400040" cy="6187440"/>
            <wp:effectExtent l="0" t="0" r="0" b="3810"/>
            <wp:wrapSquare wrapText="bothSides"/>
            <wp:docPr id="2" name="Imagem 2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deusoad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94F" w:rsidRPr="001238DD">
        <w:rPr>
          <w:rFonts w:ascii="Arial" w:hAnsi="Arial" w:cs="Arial"/>
          <w:sz w:val="24"/>
          <w:szCs w:val="24"/>
        </w:rPr>
        <w:t>Caso de uso onde o cliente obtém ao acessar o aplicativo. Demonstrado de uma maneira simples, como funciona o aplicativo</w:t>
      </w:r>
      <w:r w:rsidR="005209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094F">
        <w:rPr>
          <w:rFonts w:ascii="Arial" w:hAnsi="Arial" w:cs="Arial"/>
          <w:sz w:val="24"/>
          <w:szCs w:val="24"/>
        </w:rPr>
        <w:t>RoboKernel</w:t>
      </w:r>
      <w:proofErr w:type="spellEnd"/>
      <w:r w:rsidR="0052094F" w:rsidRPr="001238DD">
        <w:rPr>
          <w:rFonts w:ascii="Arial" w:hAnsi="Arial" w:cs="Arial"/>
          <w:sz w:val="24"/>
          <w:szCs w:val="24"/>
        </w:rPr>
        <w:t>.</w:t>
      </w:r>
    </w:p>
    <w:p w:rsidR="001548D1" w:rsidRDefault="001548D1" w:rsidP="0052094F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3B13" w:rsidRDefault="00BA3B13" w:rsidP="0052094F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3B13" w:rsidRDefault="00BA3B13" w:rsidP="0052094F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3B13" w:rsidRDefault="00BA3B13" w:rsidP="0052094F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A3B13" w:rsidRDefault="00BA3B13" w:rsidP="0052094F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3144520"/>
            <wp:effectExtent l="0" t="0" r="0" b="0"/>
            <wp:docPr id="3" name="Imagem 3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deusoclien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3C" w:rsidRDefault="00967A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7A3C" w:rsidRDefault="00967A3C" w:rsidP="00967A3C">
      <w:pPr>
        <w:pStyle w:val="Ttulo1"/>
        <w:ind w:left="720"/>
      </w:pPr>
      <w:bookmarkStart w:id="2" w:name="_Toc535393353"/>
      <w:r>
        <w:lastRenderedPageBreak/>
        <w:t>4.</w:t>
      </w:r>
      <w:r w:rsidRPr="004C6BD2">
        <w:t>Especificações de Caso de Uso</w:t>
      </w:r>
      <w:bookmarkEnd w:id="2"/>
    </w:p>
    <w:tbl>
      <w:tblPr>
        <w:tblpPr w:leftFromText="141" w:rightFromText="141" w:bottomFromText="160" w:vertAnchor="text" w:horzAnchor="page" w:tblpX="751" w:tblpY="619"/>
        <w:tblW w:w="10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52"/>
        <w:gridCol w:w="1692"/>
        <w:gridCol w:w="1104"/>
        <w:gridCol w:w="2449"/>
      </w:tblGrid>
      <w:tr w:rsidR="0055270A" w:rsidTr="0055270A">
        <w:trPr>
          <w:trHeight w:val="429"/>
        </w:trPr>
        <w:tc>
          <w:tcPr>
            <w:tcW w:w="10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55270A" w:rsidRDefault="0055270A">
            <w:pPr>
              <w:spacing w:before="100" w:beforeAutospacing="1" w:after="100" w:afterAutospacing="1"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</w:tr>
      <w:tr w:rsidR="0055270A" w:rsidTr="0055270A">
        <w:trPr>
          <w:trHeight w:val="429"/>
        </w:trPr>
        <w:tc>
          <w:tcPr>
            <w:tcW w:w="5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55270A" w:rsidRDefault="0055270A">
            <w:pPr>
              <w:spacing w:before="100" w:beforeAutospacing="1" w:after="100" w:afterAutospacing="1"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55270A" w:rsidRDefault="0055270A">
            <w:pPr>
              <w:spacing w:before="100" w:beforeAutospacing="1" w:after="100" w:afterAutospacing="1"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55270A" w:rsidTr="0055270A">
        <w:trPr>
          <w:trHeight w:val="558"/>
        </w:trPr>
        <w:tc>
          <w:tcPr>
            <w:tcW w:w="5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5270A" w:rsidRDefault="0055270A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5270A" w:rsidRDefault="00E17E42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  <w:r w:rsidR="00552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acessa o Menu.</w:t>
            </w:r>
          </w:p>
        </w:tc>
      </w:tr>
      <w:tr w:rsidR="0055270A" w:rsidTr="0055270A">
        <w:trPr>
          <w:trHeight w:val="429"/>
        </w:trPr>
        <w:tc>
          <w:tcPr>
            <w:tcW w:w="10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55270A" w:rsidRDefault="0055270A">
            <w:pPr>
              <w:spacing w:before="100" w:beforeAutospacing="1" w:after="100" w:afterAutospacing="1"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Finalidade</w:t>
            </w:r>
          </w:p>
        </w:tc>
      </w:tr>
      <w:tr w:rsidR="0055270A" w:rsidTr="0055270A">
        <w:trPr>
          <w:trHeight w:val="860"/>
        </w:trPr>
        <w:tc>
          <w:tcPr>
            <w:tcW w:w="10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70A" w:rsidRDefault="0055270A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Permite ao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acessar recursos do sistema.</w:t>
            </w:r>
          </w:p>
        </w:tc>
      </w:tr>
      <w:tr w:rsidR="0055270A" w:rsidTr="0055270A">
        <w:trPr>
          <w:trHeight w:val="429"/>
        </w:trPr>
        <w:tc>
          <w:tcPr>
            <w:tcW w:w="10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55270A" w:rsidRDefault="0055270A">
            <w:pPr>
              <w:spacing w:before="100" w:beforeAutospacing="1" w:after="100" w:afterAutospacing="1"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Fluxo principal</w:t>
            </w:r>
          </w:p>
        </w:tc>
      </w:tr>
      <w:tr w:rsidR="0055270A" w:rsidTr="0055270A">
        <w:trPr>
          <w:trHeight w:val="429"/>
        </w:trPr>
        <w:tc>
          <w:tcPr>
            <w:tcW w:w="1049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55270A" w:rsidRPr="0055270A" w:rsidRDefault="0055270A" w:rsidP="0055270A">
            <w:pPr>
              <w:pStyle w:val="PargrafodaLista"/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52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Acesso Restrito</w:t>
            </w:r>
          </w:p>
          <w:p w:rsidR="0055270A" w:rsidRDefault="0055270A" w:rsidP="0055270A">
            <w:pPr>
              <w:pStyle w:val="PargrafodaLista"/>
              <w:spacing w:before="100" w:beforeAutospacing="1" w:after="100" w:afterAutospacing="1" w:line="360" w:lineRule="auto"/>
              <w:ind w:left="106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-Cadastrar usuário administrativos</w:t>
            </w:r>
          </w:p>
          <w:p w:rsidR="0055270A" w:rsidRDefault="0055270A" w:rsidP="0055270A">
            <w:pPr>
              <w:pStyle w:val="PargrafodaLista"/>
              <w:spacing w:before="100" w:beforeAutospacing="1" w:after="100" w:afterAutospacing="1" w:line="360" w:lineRule="auto"/>
              <w:ind w:left="106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-</w:t>
            </w:r>
            <w:r w:rsidRPr="00552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Lista de Usuários</w:t>
            </w:r>
          </w:p>
          <w:p w:rsidR="0055270A" w:rsidRPr="0055270A" w:rsidRDefault="0055270A" w:rsidP="0055270A">
            <w:pPr>
              <w:pStyle w:val="PargrafodaLista"/>
              <w:spacing w:before="100" w:beforeAutospacing="1" w:after="100" w:afterAutospacing="1" w:line="360" w:lineRule="auto"/>
              <w:ind w:left="106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-</w:t>
            </w:r>
            <w:r w:rsidRPr="00552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Pesquisar Usuários</w:t>
            </w:r>
          </w:p>
        </w:tc>
      </w:tr>
      <w:tr w:rsidR="0055270A" w:rsidTr="0055270A">
        <w:trPr>
          <w:trHeight w:val="429"/>
        </w:trPr>
        <w:tc>
          <w:tcPr>
            <w:tcW w:w="1049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55270A" w:rsidRDefault="0055270A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</w:t>
            </w:r>
          </w:p>
        </w:tc>
      </w:tr>
      <w:tr w:rsidR="0055270A" w:rsidTr="0055270A">
        <w:trPr>
          <w:trHeight w:val="429"/>
        </w:trPr>
        <w:tc>
          <w:tcPr>
            <w:tcW w:w="525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55270A" w:rsidRDefault="0055270A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- </w:t>
            </w:r>
            <w:r w:rsidRPr="00552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Cliente</w:t>
            </w:r>
          </w:p>
        </w:tc>
        <w:tc>
          <w:tcPr>
            <w:tcW w:w="1692" w:type="dxa"/>
            <w:noWrap/>
            <w:vAlign w:val="center"/>
            <w:hideMark/>
          </w:tcPr>
          <w:p w:rsidR="0055270A" w:rsidRDefault="005527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04" w:type="dxa"/>
            <w:noWrap/>
            <w:vAlign w:val="center"/>
            <w:hideMark/>
          </w:tcPr>
          <w:p w:rsidR="0055270A" w:rsidRDefault="0055270A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55270A" w:rsidRDefault="0055270A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5270A" w:rsidTr="0055270A">
        <w:trPr>
          <w:trHeight w:val="429"/>
        </w:trPr>
        <w:tc>
          <w:tcPr>
            <w:tcW w:w="69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55270A" w:rsidRDefault="0055270A" w:rsidP="0055270A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- </w:t>
            </w:r>
            <w:r w:rsidRPr="00552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Clientes Cadastrados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55270A" w:rsidRDefault="0055270A" w:rsidP="0055270A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- </w:t>
            </w:r>
            <w:r w:rsidRPr="00552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Pesquisar cliente</w:t>
            </w:r>
          </w:p>
        </w:tc>
        <w:tc>
          <w:tcPr>
            <w:tcW w:w="1104" w:type="dxa"/>
            <w:noWrap/>
            <w:vAlign w:val="center"/>
            <w:hideMark/>
          </w:tcPr>
          <w:p w:rsidR="0055270A" w:rsidRDefault="005527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55270A" w:rsidRDefault="0055270A" w:rsidP="0055270A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5270A" w:rsidTr="0055270A">
        <w:trPr>
          <w:trHeight w:val="429"/>
        </w:trPr>
        <w:tc>
          <w:tcPr>
            <w:tcW w:w="1049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EC3DFF" w:rsidRDefault="0055270A" w:rsidP="00EC3DFF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3. </w:t>
            </w:r>
            <w:r w:rsidR="00EC3D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Produto</w:t>
            </w:r>
          </w:p>
          <w:p w:rsidR="00EC3DFF" w:rsidRDefault="00EC3DFF" w:rsidP="00EC3DFF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-</w:t>
            </w:r>
            <w:r w:rsidRPr="00EC3D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Produto</w:t>
            </w:r>
          </w:p>
          <w:p w:rsidR="00EC3DFF" w:rsidRPr="00EC3DFF" w:rsidRDefault="00EC3DFF" w:rsidP="00EC3DFF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-</w:t>
            </w:r>
            <w:r w:rsidRPr="00EC3D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Produtos Cadastrados</w:t>
            </w:r>
          </w:p>
          <w:p w:rsidR="00EC3DFF" w:rsidRDefault="00EC3DFF" w:rsidP="00EC3DFF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- </w:t>
            </w:r>
            <w:r w:rsidRPr="00EC3D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Pesquisar Produto</w:t>
            </w:r>
          </w:p>
        </w:tc>
      </w:tr>
      <w:tr w:rsidR="0055270A" w:rsidTr="0055270A">
        <w:trPr>
          <w:trHeight w:val="429"/>
        </w:trPr>
        <w:tc>
          <w:tcPr>
            <w:tcW w:w="10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55270A" w:rsidRDefault="0055270A">
            <w:pPr>
              <w:spacing w:before="100" w:beforeAutospacing="1" w:after="100" w:afterAutospacing="1"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Fluxo de exceção</w:t>
            </w:r>
          </w:p>
        </w:tc>
      </w:tr>
      <w:tr w:rsidR="0055270A" w:rsidTr="0055270A">
        <w:trPr>
          <w:trHeight w:val="881"/>
        </w:trPr>
        <w:tc>
          <w:tcPr>
            <w:tcW w:w="10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70A" w:rsidRPr="00E0473C" w:rsidRDefault="0055270A" w:rsidP="00E0473C">
            <w:pPr>
              <w:pStyle w:val="PargrafodaLista"/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0473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Sistema informa ao </w:t>
            </w:r>
            <w:r w:rsidR="00E0473C" w:rsidRPr="00E0473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  <w:r w:rsidRPr="00E0473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E0473C" w:rsidRPr="00E0473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sucesso ou falha no cadastro de usuário administrativos</w:t>
            </w:r>
            <w:r w:rsidR="00E0473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E0473C" w:rsidRDefault="00E0473C" w:rsidP="00E0473C">
            <w:pPr>
              <w:pStyle w:val="PargrafodaLista"/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Sistema informa ao Administrador o sucesso ou falha no cadastro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cliente.</w:t>
            </w:r>
          </w:p>
          <w:p w:rsidR="00E0473C" w:rsidRPr="00E0473C" w:rsidRDefault="00E0473C" w:rsidP="00E0473C">
            <w:pPr>
              <w:pStyle w:val="PargrafodaLista"/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informa ao Administrador o sucesso ou falha no cad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astro de produto.</w:t>
            </w:r>
          </w:p>
        </w:tc>
      </w:tr>
    </w:tbl>
    <w:p w:rsidR="0055270A" w:rsidRPr="0055270A" w:rsidRDefault="0055270A" w:rsidP="0055270A"/>
    <w:p w:rsidR="00E0473C" w:rsidRDefault="00E04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pPr w:leftFromText="141" w:rightFromText="141" w:bottomFromText="160" w:vertAnchor="text" w:horzAnchor="page" w:tblpX="751" w:tblpY="619"/>
        <w:tblW w:w="10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52"/>
        <w:gridCol w:w="5245"/>
      </w:tblGrid>
      <w:tr w:rsidR="00E0473C" w:rsidTr="00E0473C">
        <w:trPr>
          <w:trHeight w:val="429"/>
        </w:trPr>
        <w:tc>
          <w:tcPr>
            <w:tcW w:w="10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E0473C" w:rsidRDefault="00E0473C">
            <w:pPr>
              <w:spacing w:before="100" w:beforeAutospacing="1" w:after="100" w:afterAutospacing="1"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Cliente</w:t>
            </w:r>
          </w:p>
        </w:tc>
      </w:tr>
      <w:tr w:rsidR="00E0473C" w:rsidTr="00E0473C">
        <w:trPr>
          <w:trHeight w:val="429"/>
        </w:trPr>
        <w:tc>
          <w:tcPr>
            <w:tcW w:w="5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E0473C" w:rsidRDefault="00E0473C">
            <w:pPr>
              <w:spacing w:before="100" w:beforeAutospacing="1" w:after="100" w:afterAutospacing="1"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E0473C" w:rsidRDefault="00E0473C">
            <w:pPr>
              <w:spacing w:before="100" w:beforeAutospacing="1" w:after="100" w:afterAutospacing="1"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Comentário</w:t>
            </w:r>
          </w:p>
        </w:tc>
      </w:tr>
      <w:tr w:rsidR="00E0473C" w:rsidTr="00E0473C">
        <w:trPr>
          <w:trHeight w:val="558"/>
        </w:trPr>
        <w:tc>
          <w:tcPr>
            <w:tcW w:w="5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473C" w:rsidRDefault="00E0473C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473C" w:rsidRDefault="00E0473C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 acessa o Menu.</w:t>
            </w:r>
          </w:p>
        </w:tc>
      </w:tr>
      <w:tr w:rsidR="00E0473C" w:rsidTr="00E0473C">
        <w:trPr>
          <w:trHeight w:val="429"/>
        </w:trPr>
        <w:tc>
          <w:tcPr>
            <w:tcW w:w="10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E0473C" w:rsidRDefault="00E0473C">
            <w:pPr>
              <w:spacing w:before="100" w:beforeAutospacing="1" w:after="100" w:afterAutospacing="1"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Finalidade</w:t>
            </w:r>
          </w:p>
        </w:tc>
      </w:tr>
      <w:tr w:rsidR="00E0473C" w:rsidTr="00E0473C">
        <w:trPr>
          <w:trHeight w:val="860"/>
        </w:trPr>
        <w:tc>
          <w:tcPr>
            <w:tcW w:w="10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73C" w:rsidRDefault="00E0473C">
            <w:pPr>
              <w:spacing w:before="100" w:beforeAutospacing="1" w:after="100" w:afterAutospacing="1" w:line="360" w:lineRule="auto"/>
              <w:ind w:firstLine="70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Permite ao usuário acessar recursos do sistema.</w:t>
            </w:r>
          </w:p>
        </w:tc>
      </w:tr>
      <w:tr w:rsidR="00E0473C" w:rsidTr="00E0473C">
        <w:trPr>
          <w:trHeight w:val="429"/>
        </w:trPr>
        <w:tc>
          <w:tcPr>
            <w:tcW w:w="10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E0473C" w:rsidRDefault="00E0473C">
            <w:pPr>
              <w:spacing w:before="100" w:beforeAutospacing="1" w:after="100" w:afterAutospacing="1"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Fluxo principal</w:t>
            </w:r>
          </w:p>
        </w:tc>
      </w:tr>
      <w:tr w:rsidR="00E0473C" w:rsidTr="00E0473C">
        <w:trPr>
          <w:trHeight w:val="429"/>
        </w:trPr>
        <w:tc>
          <w:tcPr>
            <w:tcW w:w="104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E17E42" w:rsidRPr="00E17E42" w:rsidRDefault="00E17E42" w:rsidP="00E17E42">
            <w:pPr>
              <w:pStyle w:val="PargrafodaLista"/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7E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do cliente</w:t>
            </w:r>
          </w:p>
          <w:p w:rsidR="00E17E42" w:rsidRDefault="00E17E42" w:rsidP="00E17E42">
            <w:pPr>
              <w:pStyle w:val="PargrafodaLista"/>
              <w:spacing w:before="100" w:beforeAutospacing="1" w:after="100" w:afterAutospacing="1" w:line="360" w:lineRule="auto"/>
              <w:ind w:left="106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-Meus dados</w:t>
            </w:r>
          </w:p>
          <w:p w:rsidR="00E17E42" w:rsidRDefault="00E17E42" w:rsidP="00E17E42">
            <w:pPr>
              <w:pStyle w:val="PargrafodaLista"/>
              <w:spacing w:before="100" w:beforeAutospacing="1" w:after="100" w:afterAutospacing="1" w:line="360" w:lineRule="auto"/>
              <w:ind w:left="106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-Consulta cliente</w:t>
            </w:r>
          </w:p>
          <w:p w:rsidR="00E17E42" w:rsidRDefault="00E17E42" w:rsidP="00E17E42">
            <w:pPr>
              <w:pStyle w:val="PargrafodaLista"/>
              <w:spacing w:before="100" w:beforeAutospacing="1" w:after="100" w:afterAutospacing="1" w:line="360" w:lineRule="auto"/>
              <w:ind w:left="106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-Finalizar compra</w:t>
            </w:r>
          </w:p>
          <w:p w:rsidR="00E0473C" w:rsidRPr="00E17E42" w:rsidRDefault="00E17E42" w:rsidP="00E17E42">
            <w:pPr>
              <w:pStyle w:val="PargrafodaLista"/>
              <w:spacing w:before="100" w:beforeAutospacing="1" w:after="100" w:afterAutospacing="1" w:line="360" w:lineRule="auto"/>
              <w:ind w:left="1069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Meus pedidos</w:t>
            </w:r>
            <w:r w:rsidR="00E0473C" w:rsidRPr="00E17E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0473C" w:rsidTr="00E0473C">
        <w:trPr>
          <w:trHeight w:val="429"/>
        </w:trPr>
        <w:tc>
          <w:tcPr>
            <w:tcW w:w="10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E0473C" w:rsidRDefault="00E0473C" w:rsidP="00E17E42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0473C" w:rsidRDefault="00E0473C">
      <w:pPr>
        <w:rPr>
          <w:rFonts w:ascii="Arial" w:hAnsi="Arial" w:cs="Arial"/>
          <w:sz w:val="24"/>
          <w:szCs w:val="24"/>
        </w:rPr>
      </w:pPr>
    </w:p>
    <w:p w:rsidR="00E0473C" w:rsidRDefault="00E0473C">
      <w:pPr>
        <w:rPr>
          <w:rFonts w:ascii="Arial" w:hAnsi="Arial" w:cs="Arial"/>
          <w:sz w:val="24"/>
          <w:szCs w:val="24"/>
        </w:rPr>
      </w:pPr>
    </w:p>
    <w:p w:rsidR="00E0473C" w:rsidRDefault="00E04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7A3C" w:rsidRDefault="00967A3C">
      <w:pPr>
        <w:rPr>
          <w:rFonts w:ascii="Arial" w:hAnsi="Arial" w:cs="Arial"/>
          <w:sz w:val="24"/>
          <w:szCs w:val="24"/>
        </w:rPr>
      </w:pPr>
    </w:p>
    <w:p w:rsidR="00967A3C" w:rsidRPr="00BD7AD2" w:rsidRDefault="00967A3C" w:rsidP="00967A3C">
      <w:pPr>
        <w:pStyle w:val="Ttulo1"/>
        <w:ind w:left="360"/>
      </w:pPr>
      <w:bookmarkStart w:id="3" w:name="_Toc535393354"/>
      <w:r>
        <w:t>5.</w:t>
      </w:r>
      <w:r w:rsidRPr="00BD7AD2">
        <w:t>Diagrama de Classe</w:t>
      </w:r>
      <w:bookmarkEnd w:id="3"/>
      <w:r w:rsidRPr="00BD7AD2">
        <w:t xml:space="preserve">  </w:t>
      </w:r>
    </w:p>
    <w:p w:rsidR="001E2958" w:rsidRPr="001E2958" w:rsidRDefault="00E7509F" w:rsidP="001E2958">
      <w:pPr>
        <w:tabs>
          <w:tab w:val="left" w:pos="2685"/>
        </w:tabs>
      </w:pPr>
      <w:r>
        <w:rPr>
          <w:noProof/>
        </w:rPr>
        <w:drawing>
          <wp:inline distT="0" distB="0" distL="0" distR="0">
            <wp:extent cx="5400040" cy="7509510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declas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958" w:rsidRPr="001E2958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7A3" w:rsidRDefault="006957A3" w:rsidP="001E2958">
      <w:pPr>
        <w:spacing w:after="0" w:line="240" w:lineRule="auto"/>
      </w:pPr>
      <w:r>
        <w:separator/>
      </w:r>
    </w:p>
  </w:endnote>
  <w:endnote w:type="continuationSeparator" w:id="0">
    <w:p w:rsidR="006957A3" w:rsidRDefault="006957A3" w:rsidP="001E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958" w:rsidRDefault="0052094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7-09T00:00:00Z"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094F" w:rsidRDefault="00E0473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9 de julho de 2019</w:t>
                                </w:r>
                              </w:p>
                            </w:sdtContent>
                          </w:sdt>
                          <w:p w:rsidR="0052094F" w:rsidRDefault="0052094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6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7-09T00:00:00Z"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52094F" w:rsidRDefault="00E0473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9 de julho de 2019</w:t>
                          </w:r>
                        </w:p>
                      </w:sdtContent>
                    </w:sdt>
                    <w:p w:rsidR="0052094F" w:rsidRDefault="0052094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2094F" w:rsidRDefault="005209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74E4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0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:rsidR="0052094F" w:rsidRDefault="005209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74E4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7A3" w:rsidRDefault="006957A3" w:rsidP="001E2958">
      <w:pPr>
        <w:spacing w:after="0" w:line="240" w:lineRule="auto"/>
      </w:pPr>
      <w:r>
        <w:separator/>
      </w:r>
    </w:p>
  </w:footnote>
  <w:footnote w:type="continuationSeparator" w:id="0">
    <w:p w:rsidR="006957A3" w:rsidRDefault="006957A3" w:rsidP="001E2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958" w:rsidRDefault="001E295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-601980</wp:posOffset>
          </wp:positionV>
          <wp:extent cx="1285875" cy="1285875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1285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631"/>
    <w:multiLevelType w:val="hybridMultilevel"/>
    <w:tmpl w:val="7D0EE350"/>
    <w:lvl w:ilvl="0" w:tplc="BD8C1A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3F7B7E"/>
    <w:multiLevelType w:val="hybridMultilevel"/>
    <w:tmpl w:val="EC4A8656"/>
    <w:lvl w:ilvl="0" w:tplc="E220A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BF671A"/>
    <w:multiLevelType w:val="hybridMultilevel"/>
    <w:tmpl w:val="BCA0ECCC"/>
    <w:lvl w:ilvl="0" w:tplc="FC6EA82A">
      <w:start w:val="1"/>
      <w:numFmt w:val="decimal"/>
      <w:lvlText w:val="%1."/>
      <w:lvlJc w:val="left"/>
      <w:pPr>
        <w:ind w:left="1710" w:hanging="13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70C29"/>
    <w:multiLevelType w:val="hybridMultilevel"/>
    <w:tmpl w:val="41F251AE"/>
    <w:lvl w:ilvl="0" w:tplc="C540C0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F85E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AC2E30"/>
    <w:multiLevelType w:val="hybridMultilevel"/>
    <w:tmpl w:val="3B84BC7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95E"/>
    <w:rsid w:val="00074E4D"/>
    <w:rsid w:val="000F30C2"/>
    <w:rsid w:val="001548D1"/>
    <w:rsid w:val="001A495E"/>
    <w:rsid w:val="001E2958"/>
    <w:rsid w:val="0035095D"/>
    <w:rsid w:val="004C75F5"/>
    <w:rsid w:val="0052094F"/>
    <w:rsid w:val="0055270A"/>
    <w:rsid w:val="006957A3"/>
    <w:rsid w:val="0080631A"/>
    <w:rsid w:val="00967A3C"/>
    <w:rsid w:val="009C7D9C"/>
    <w:rsid w:val="00A7416A"/>
    <w:rsid w:val="00BA3B13"/>
    <w:rsid w:val="00D81A47"/>
    <w:rsid w:val="00E0473C"/>
    <w:rsid w:val="00E17E42"/>
    <w:rsid w:val="00E7509F"/>
    <w:rsid w:val="00EC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B9646"/>
  <w15:chartTrackingRefBased/>
  <w15:docId w15:val="{3AC8F986-8B6A-4979-8902-2FC70DBB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7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0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5F5"/>
    <w:pPr>
      <w:outlineLvl w:val="9"/>
    </w:pPr>
    <w:rPr>
      <w:rFonts w:ascii="Arial" w:hAnsi="Arial"/>
      <w:color w:val="000000" w:themeColor="text1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5F5"/>
    <w:pPr>
      <w:spacing w:after="100"/>
    </w:pPr>
  </w:style>
  <w:style w:type="character" w:styleId="Hyperlink">
    <w:name w:val="Hyperlink"/>
    <w:basedOn w:val="Fontepargpadro"/>
    <w:uiPriority w:val="99"/>
    <w:unhideWhenUsed/>
    <w:rsid w:val="004C75F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29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E2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958"/>
  </w:style>
  <w:style w:type="paragraph" w:styleId="Rodap">
    <w:name w:val="footer"/>
    <w:basedOn w:val="Normal"/>
    <w:link w:val="RodapChar"/>
    <w:uiPriority w:val="99"/>
    <w:unhideWhenUsed/>
    <w:rsid w:val="001E2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958"/>
  </w:style>
  <w:style w:type="character" w:customStyle="1" w:styleId="Ttulo2Char">
    <w:name w:val="Título 2 Char"/>
    <w:basedOn w:val="Fontepargpadro"/>
    <w:link w:val="Ttulo2"/>
    <w:uiPriority w:val="9"/>
    <w:rsid w:val="00520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78D007-96C9-43A3-BBD1-A07AEC0FB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2018.1</dc:creator>
  <cp:keywords/>
  <dc:description/>
  <cp:lastModifiedBy>MARCOS ANTONIO PINHEIRO DA SILVA</cp:lastModifiedBy>
  <cp:revision>2</cp:revision>
  <dcterms:created xsi:type="dcterms:W3CDTF">2019-07-04T01:37:00Z</dcterms:created>
  <dcterms:modified xsi:type="dcterms:W3CDTF">2019-07-04T01:37:00Z</dcterms:modified>
</cp:coreProperties>
</file>