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xls" ContentType="application/vnd.ms-excel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drawings/drawing1.xml" ContentType="application/vnd.openxmlformats-officedocument.drawingml.chartshapes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3E2" w:rsidRDefault="00F523E2" w:rsidP="00F523E2">
      <w:pPr>
        <w:shd w:val="clear" w:color="auto" w:fill="FFFFFF"/>
        <w:spacing w:before="100" w:beforeAutospacing="1" w:after="100" w:afterAutospacing="1"/>
        <w:ind w:firstLine="750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 xml:space="preserve">ESTATÍSTICA </w:t>
      </w:r>
    </w:p>
    <w:p w:rsidR="00F523E2" w:rsidRPr="00337F43" w:rsidRDefault="00F523E2" w:rsidP="00F523E2">
      <w:pPr>
        <w:shd w:val="clear" w:color="auto" w:fill="FFFFFF"/>
        <w:spacing w:before="100" w:beforeAutospacing="1" w:after="100" w:afterAutospacing="1"/>
        <w:ind w:firstLine="750"/>
        <w:jc w:val="center"/>
        <w:rPr>
          <w:rFonts w:ascii="Arial" w:hAnsi="Arial" w:cs="Arial"/>
          <w:b/>
          <w:sz w:val="56"/>
        </w:rPr>
      </w:pPr>
    </w:p>
    <w:p w:rsidR="00F523E2" w:rsidRPr="00337F43" w:rsidRDefault="00F523E2" w:rsidP="00F523E2">
      <w:pPr>
        <w:shd w:val="clear" w:color="auto" w:fill="FFFFFF"/>
        <w:spacing w:before="100" w:beforeAutospacing="1" w:after="100" w:afterAutospacing="1"/>
        <w:ind w:firstLine="750"/>
        <w:jc w:val="center"/>
        <w:rPr>
          <w:rFonts w:ascii="Arial" w:hAnsi="Arial" w:cs="Arial"/>
          <w:b/>
          <w:sz w:val="56"/>
        </w:rPr>
      </w:pPr>
      <w:r w:rsidRPr="00337F43">
        <w:rPr>
          <w:rFonts w:ascii="Arial" w:hAnsi="Arial" w:cs="Arial"/>
          <w:b/>
          <w:sz w:val="56"/>
        </w:rPr>
        <w:t>2º Ano</w:t>
      </w:r>
    </w:p>
    <w:p w:rsidR="00F523E2" w:rsidRDefault="00F523E2" w:rsidP="00F523E2">
      <w:pPr>
        <w:shd w:val="clear" w:color="auto" w:fill="FFFFFF"/>
        <w:spacing w:before="100" w:beforeAutospacing="1" w:after="100" w:afterAutospacing="1"/>
        <w:ind w:firstLine="750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CIÊNCIAS CONTÁBEIS</w:t>
      </w:r>
    </w:p>
    <w:p w:rsidR="00F523E2" w:rsidRDefault="00F523E2" w:rsidP="00F523E2">
      <w:pPr>
        <w:shd w:val="clear" w:color="auto" w:fill="FFFFFF"/>
        <w:spacing w:before="100" w:beforeAutospacing="1" w:after="100" w:afterAutospacing="1"/>
        <w:ind w:firstLine="750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 xml:space="preserve">ADMINISTRAÇÃO </w:t>
      </w:r>
    </w:p>
    <w:p w:rsidR="00F523E2" w:rsidRDefault="00F523E2" w:rsidP="00F523E2">
      <w:pPr>
        <w:shd w:val="clear" w:color="auto" w:fill="FFFFFF"/>
        <w:spacing w:before="100" w:beforeAutospacing="1" w:after="100" w:afterAutospacing="1"/>
        <w:ind w:firstLine="750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ANÁLISE DE SISTEMAS</w:t>
      </w:r>
    </w:p>
    <w:p w:rsidR="00F523E2" w:rsidRDefault="00F523E2" w:rsidP="00F523E2">
      <w:pPr>
        <w:shd w:val="clear" w:color="auto" w:fill="FFFFFF"/>
        <w:spacing w:before="100" w:beforeAutospacing="1" w:after="100" w:afterAutospacing="1"/>
        <w:ind w:firstLine="750"/>
        <w:jc w:val="center"/>
        <w:rPr>
          <w:rFonts w:ascii="Arial" w:hAnsi="Arial" w:cs="Arial"/>
          <w:b/>
          <w:sz w:val="56"/>
        </w:rPr>
      </w:pPr>
    </w:p>
    <w:p w:rsidR="00F523E2" w:rsidRDefault="00F523E2" w:rsidP="00F523E2">
      <w:pPr>
        <w:shd w:val="clear" w:color="auto" w:fill="FFFFFF"/>
        <w:spacing w:before="100" w:beforeAutospacing="1" w:after="100" w:afterAutospacing="1"/>
        <w:ind w:firstLine="750"/>
        <w:jc w:val="center"/>
        <w:rPr>
          <w:rFonts w:ascii="Arial" w:hAnsi="Arial" w:cs="Arial"/>
          <w:b/>
          <w:sz w:val="56"/>
        </w:rPr>
      </w:pPr>
    </w:p>
    <w:p w:rsidR="00F523E2" w:rsidRPr="00337F43" w:rsidRDefault="00F523E2" w:rsidP="00F523E2">
      <w:pPr>
        <w:shd w:val="clear" w:color="auto" w:fill="FFFFFF"/>
        <w:spacing w:before="100" w:beforeAutospacing="1" w:after="100" w:afterAutospacing="1"/>
        <w:ind w:firstLine="750"/>
        <w:jc w:val="center"/>
        <w:rPr>
          <w:rFonts w:ascii="Arial" w:hAnsi="Arial" w:cs="Arial"/>
          <w:b/>
          <w:sz w:val="56"/>
        </w:rPr>
      </w:pPr>
    </w:p>
    <w:p w:rsidR="00F523E2" w:rsidRPr="00337F43" w:rsidRDefault="00F523E2" w:rsidP="00F523E2">
      <w:pPr>
        <w:shd w:val="clear" w:color="auto" w:fill="FFFFFF"/>
        <w:spacing w:before="100" w:beforeAutospacing="1" w:after="100" w:afterAutospacing="1"/>
        <w:ind w:firstLine="750"/>
        <w:jc w:val="center"/>
        <w:rPr>
          <w:rFonts w:ascii="Arial" w:hAnsi="Arial" w:cs="Arial"/>
          <w:b/>
          <w:sz w:val="44"/>
        </w:rPr>
      </w:pPr>
      <w:r w:rsidRPr="00337F43">
        <w:rPr>
          <w:rFonts w:ascii="Arial" w:hAnsi="Arial" w:cs="Arial"/>
          <w:b/>
          <w:sz w:val="44"/>
        </w:rPr>
        <w:t xml:space="preserve">Profa. </w:t>
      </w:r>
      <w:proofErr w:type="spellStart"/>
      <w:proofErr w:type="gramStart"/>
      <w:r w:rsidRPr="00337F43">
        <w:rPr>
          <w:rFonts w:ascii="Arial" w:hAnsi="Arial" w:cs="Arial"/>
          <w:b/>
          <w:sz w:val="44"/>
        </w:rPr>
        <w:t>Ms</w:t>
      </w:r>
      <w:proofErr w:type="spellEnd"/>
      <w:proofErr w:type="gramEnd"/>
      <w:r w:rsidRPr="00337F43">
        <w:rPr>
          <w:rFonts w:ascii="Arial" w:hAnsi="Arial" w:cs="Arial"/>
          <w:b/>
          <w:sz w:val="44"/>
        </w:rPr>
        <w:t>. Sandra Mara Neri Vidotto</w:t>
      </w:r>
    </w:p>
    <w:p w:rsidR="00F523E2" w:rsidRDefault="00F523E2" w:rsidP="00F523E2">
      <w:pPr>
        <w:shd w:val="clear" w:color="auto" w:fill="FFFFFF"/>
        <w:spacing w:before="100" w:beforeAutospacing="1" w:after="100" w:afterAutospacing="1"/>
        <w:ind w:firstLine="750"/>
        <w:jc w:val="center"/>
        <w:rPr>
          <w:rFonts w:ascii="Arial" w:hAnsi="Arial" w:cs="Arial"/>
          <w:b/>
          <w:sz w:val="44"/>
        </w:rPr>
      </w:pPr>
    </w:p>
    <w:p w:rsidR="00F523E2" w:rsidRDefault="00F523E2" w:rsidP="00F523E2">
      <w:pPr>
        <w:shd w:val="clear" w:color="auto" w:fill="FFFFFF"/>
        <w:spacing w:before="100" w:beforeAutospacing="1" w:after="100" w:afterAutospacing="1"/>
        <w:ind w:firstLine="750"/>
        <w:jc w:val="center"/>
        <w:rPr>
          <w:rFonts w:ascii="Arial" w:hAnsi="Arial" w:cs="Arial"/>
          <w:b/>
          <w:sz w:val="44"/>
        </w:rPr>
      </w:pPr>
    </w:p>
    <w:p w:rsidR="00F523E2" w:rsidRPr="00337F43" w:rsidRDefault="00F523E2" w:rsidP="00F523E2">
      <w:pPr>
        <w:shd w:val="clear" w:color="auto" w:fill="FFFFFF"/>
        <w:spacing w:before="100" w:beforeAutospacing="1" w:after="100" w:afterAutospacing="1"/>
        <w:ind w:firstLine="750"/>
        <w:jc w:val="center"/>
        <w:rPr>
          <w:rFonts w:ascii="Arial" w:hAnsi="Arial" w:cs="Arial"/>
          <w:b/>
          <w:sz w:val="96"/>
        </w:rPr>
      </w:pPr>
      <w:r>
        <w:rPr>
          <w:rFonts w:ascii="Arial" w:hAnsi="Arial" w:cs="Arial"/>
          <w:b/>
          <w:sz w:val="96"/>
        </w:rPr>
        <w:t>2</w:t>
      </w:r>
      <w:r>
        <w:rPr>
          <w:rFonts w:ascii="Arial" w:hAnsi="Arial" w:cs="Arial"/>
          <w:b/>
          <w:sz w:val="96"/>
        </w:rPr>
        <w:t>019</w:t>
      </w:r>
    </w:p>
    <w:p w:rsidR="00F523E2" w:rsidRDefault="00F523E2" w:rsidP="00F523E2">
      <w:pPr>
        <w:pStyle w:val="NormalWeb"/>
        <w:spacing w:before="0" w:beforeAutospacing="0" w:after="375" w:afterAutospacing="0" w:line="300" w:lineRule="atLeast"/>
        <w:jc w:val="center"/>
        <w:rPr>
          <w:rFonts w:ascii="Arial" w:hAnsi="Arial" w:cs="Arial"/>
          <w:b/>
          <w:color w:val="333333"/>
          <w:sz w:val="22"/>
          <w:szCs w:val="22"/>
        </w:rPr>
      </w:pP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jc w:val="center"/>
        <w:rPr>
          <w:rFonts w:ascii="Arial" w:hAnsi="Arial" w:cs="Arial"/>
          <w:b/>
          <w:color w:val="333333"/>
          <w:sz w:val="22"/>
          <w:szCs w:val="22"/>
        </w:rPr>
      </w:pPr>
      <w:r w:rsidRPr="00EE02D5">
        <w:rPr>
          <w:rFonts w:ascii="Arial" w:hAnsi="Arial" w:cs="Arial"/>
          <w:b/>
          <w:color w:val="333333"/>
          <w:sz w:val="22"/>
          <w:szCs w:val="22"/>
        </w:rPr>
        <w:lastRenderedPageBreak/>
        <w:t>Introdução à Estatística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1.1 A Ciência Estatística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 xml:space="preserve">O conceito de Estatística pode ser considerado de duas maneiras. O primeiro conceito, logo relaciona a Estatística com tabelas e gráficos nos quais os dados obtidos são representados, ou melhor, relaciona </w:t>
      </w:r>
      <w:proofErr w:type="gramStart"/>
      <w:r w:rsidRPr="00EE02D5">
        <w:rPr>
          <w:rFonts w:ascii="Arial" w:hAnsi="Arial" w:cs="Arial"/>
          <w:color w:val="333333"/>
          <w:sz w:val="22"/>
          <w:szCs w:val="22"/>
        </w:rPr>
        <w:t>à</w:t>
      </w:r>
      <w:proofErr w:type="gramEnd"/>
      <w:r w:rsidRPr="00EE02D5">
        <w:rPr>
          <w:rFonts w:ascii="Arial" w:hAnsi="Arial" w:cs="Arial"/>
          <w:color w:val="333333"/>
          <w:sz w:val="22"/>
          <w:szCs w:val="22"/>
        </w:rPr>
        <w:t xml:space="preserve"> números específicos. Ouvimos, assim, falar em estatísticas do IBGE, estatísticas relacionadas à saúde e educação, índices econômicos, pesquisas de opinião, etc. Um segundo conceito refere-se ao conjunto de processos ou técnicas empregadas na investigação e análise de fenômenos. Neste caso, a Estatística é a ciência ou método científico que estuda os fenômenos aleatórios e, procura inferir as leis que os mesmos obedecem. Assim, um conceito mais abrangente e absoluto deve englobar tanto o primeiro conceito, o qual é o mais popular, quanto o segundo, o qual normalmente escapa à noção corrente.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Definição 1.1 (Estatística). A Estatística é uma ciência que se preocupa com a coleta, organização, descrição, análise e interpretação dos dados, a fim de extrair informações a respeito de uma população.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 xml:space="preserve">Dentro dessa </w:t>
      </w:r>
      <w:proofErr w:type="spellStart"/>
      <w:r w:rsidRPr="00EE02D5">
        <w:rPr>
          <w:rFonts w:ascii="Arial" w:hAnsi="Arial" w:cs="Arial"/>
          <w:color w:val="333333"/>
          <w:sz w:val="22"/>
          <w:szCs w:val="22"/>
        </w:rPr>
        <w:t>idéia</w:t>
      </w:r>
      <w:proofErr w:type="spellEnd"/>
      <w:r w:rsidRPr="00EE02D5">
        <w:rPr>
          <w:rFonts w:ascii="Arial" w:hAnsi="Arial" w:cs="Arial"/>
          <w:color w:val="333333"/>
          <w:sz w:val="22"/>
          <w:szCs w:val="22"/>
        </w:rPr>
        <w:t>, podemos considerar a Ciência Estatística como dividida basicamente em duas partes: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1. Estatística Descritiva - que se preocupa com a organização e descrição dos dados experimentais;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2. Estatística Inferencial - que, a partir da observação de alguns dados experimentais, realiza a análise e interpretação de dados com o objetivo de generalizar e prever resultados, utilizando-se para isto da Teoria das Probabilidades.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Nesta disciplina, serão abordados tópicos referentes à estatística descritiva, conceitos fundamentais de probabilidade e os modelos probabilísticos mais importantes para o estudo da inferência estatística.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proofErr w:type="gramStart"/>
      <w:r w:rsidRPr="00EE02D5">
        <w:rPr>
          <w:rFonts w:ascii="Arial" w:hAnsi="Arial" w:cs="Arial"/>
          <w:color w:val="333333"/>
          <w:sz w:val="22"/>
          <w:szCs w:val="22"/>
        </w:rPr>
        <w:t>1.2 Estatística</w:t>
      </w:r>
      <w:proofErr w:type="gramEnd"/>
      <w:r w:rsidRPr="00EE02D5">
        <w:rPr>
          <w:rFonts w:ascii="Arial" w:hAnsi="Arial" w:cs="Arial"/>
          <w:color w:val="333333"/>
          <w:sz w:val="22"/>
          <w:szCs w:val="22"/>
        </w:rPr>
        <w:t>: Uma Visão Sistêmica (Desenhar figura representando uma visão sistêmica da estatística)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1.3 Conceitos Fundamentais Um dos principais conceitos utilizados na estatística é o de população.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1.3.1 População e Amostra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Definição 1.2 (População). A população é um conjunto de todos os elementos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lastRenderedPageBreak/>
        <w:t xml:space="preserve">(pessoas, objetos, </w:t>
      </w:r>
      <w:proofErr w:type="spellStart"/>
      <w:r w:rsidRPr="00EE02D5">
        <w:rPr>
          <w:rFonts w:ascii="Arial" w:hAnsi="Arial" w:cs="Arial"/>
          <w:color w:val="333333"/>
          <w:sz w:val="22"/>
          <w:szCs w:val="22"/>
        </w:rPr>
        <w:t>etc</w:t>
      </w:r>
      <w:proofErr w:type="spellEnd"/>
      <w:r w:rsidRPr="00EE02D5">
        <w:rPr>
          <w:rFonts w:ascii="Arial" w:hAnsi="Arial" w:cs="Arial"/>
          <w:color w:val="333333"/>
          <w:sz w:val="22"/>
          <w:szCs w:val="22"/>
        </w:rPr>
        <w:t xml:space="preserve">) que possuem pelo menos uma característica em comum, </w:t>
      </w:r>
      <w:proofErr w:type="gramStart"/>
      <w:r w:rsidRPr="00EE02D5">
        <w:rPr>
          <w:rFonts w:ascii="Arial" w:hAnsi="Arial" w:cs="Arial"/>
          <w:color w:val="333333"/>
          <w:sz w:val="22"/>
          <w:szCs w:val="22"/>
        </w:rPr>
        <w:t>a(</w:t>
      </w:r>
      <w:proofErr w:type="gramEnd"/>
      <w:r w:rsidRPr="00EE02D5">
        <w:rPr>
          <w:rFonts w:ascii="Arial" w:hAnsi="Arial" w:cs="Arial"/>
          <w:color w:val="333333"/>
          <w:sz w:val="22"/>
          <w:szCs w:val="22"/>
        </w:rPr>
        <w:t>s) qual(</w:t>
      </w:r>
      <w:proofErr w:type="spellStart"/>
      <w:r w:rsidRPr="00EE02D5">
        <w:rPr>
          <w:rFonts w:ascii="Arial" w:hAnsi="Arial" w:cs="Arial"/>
          <w:color w:val="333333"/>
          <w:sz w:val="22"/>
          <w:szCs w:val="22"/>
        </w:rPr>
        <w:t>is</w:t>
      </w:r>
      <w:proofErr w:type="spellEnd"/>
      <w:r w:rsidRPr="00EE02D5">
        <w:rPr>
          <w:rFonts w:ascii="Arial" w:hAnsi="Arial" w:cs="Arial"/>
          <w:color w:val="333333"/>
          <w:sz w:val="22"/>
          <w:szCs w:val="22"/>
        </w:rPr>
        <w:t>) os relacionam ao problema que está sendo estudado.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 xml:space="preserve">Exemplo 1. Se o problema a ser pesquisado está relacionado com a qualidade de </w:t>
      </w:r>
      <w:proofErr w:type="gramStart"/>
      <w:r w:rsidRPr="00EE02D5">
        <w:rPr>
          <w:rFonts w:ascii="Arial" w:hAnsi="Arial" w:cs="Arial"/>
          <w:color w:val="333333"/>
          <w:sz w:val="22"/>
          <w:szCs w:val="22"/>
        </w:rPr>
        <w:t>um certo</w:t>
      </w:r>
      <w:proofErr w:type="gramEnd"/>
      <w:r w:rsidRPr="00EE02D5">
        <w:rPr>
          <w:rFonts w:ascii="Arial" w:hAnsi="Arial" w:cs="Arial"/>
          <w:color w:val="333333"/>
          <w:sz w:val="22"/>
          <w:szCs w:val="22"/>
        </w:rPr>
        <w:t xml:space="preserve"> produto produzido numa indústria, a população pode ser composta por todas as peças produzidas numa determinada hora, turno, dia ou mês, dependendo dos objetivos;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 xml:space="preserve">Exemplo 2. Se o objetivo de um estudo é pesquisar o nível de renda familiar de </w:t>
      </w:r>
      <w:proofErr w:type="gramStart"/>
      <w:r w:rsidRPr="00EE02D5">
        <w:rPr>
          <w:rFonts w:ascii="Arial" w:hAnsi="Arial" w:cs="Arial"/>
          <w:color w:val="333333"/>
          <w:sz w:val="22"/>
          <w:szCs w:val="22"/>
        </w:rPr>
        <w:t>uma certa</w:t>
      </w:r>
      <w:proofErr w:type="gramEnd"/>
      <w:r w:rsidRPr="00EE02D5">
        <w:rPr>
          <w:rFonts w:ascii="Arial" w:hAnsi="Arial" w:cs="Arial"/>
          <w:color w:val="333333"/>
          <w:sz w:val="22"/>
          <w:szCs w:val="22"/>
        </w:rPr>
        <w:t xml:space="preserve"> cidade, a população seria todas as famílias desta população. Mas, se o objetivo fosse pesquisar apenas a renda mensal do chefe da família, a população a ser pesquisada seria composta por todos os chefes de família desta cidade.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A População pode ser: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 xml:space="preserve">1. Finita - quando o número de unidades de observação pode ser contado e é limitado; </w:t>
      </w:r>
      <w:proofErr w:type="gramStart"/>
      <w:r w:rsidRPr="00EE02D5">
        <w:rPr>
          <w:rFonts w:ascii="Arial" w:hAnsi="Arial" w:cs="Arial"/>
          <w:color w:val="333333"/>
          <w:sz w:val="22"/>
          <w:szCs w:val="22"/>
        </w:rPr>
        <w:t>2</w:t>
      </w:r>
      <w:proofErr w:type="gramEnd"/>
      <w:r w:rsidRPr="00EE02D5">
        <w:rPr>
          <w:rFonts w:ascii="Arial" w:hAnsi="Arial" w:cs="Arial"/>
          <w:color w:val="333333"/>
          <w:sz w:val="22"/>
          <w:szCs w:val="22"/>
        </w:rPr>
        <w:t>. Infinita - quando a quantidade de unidades de observação é ilimitada;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Podemos citar como exemplo de população finita o conjunto formado pelos alunos que cursam a disciplina de estatística num determinado semestre da UFCG. Um exemplo de população infinita seria o conjunto formado por todos os alunos de estatística do Brasil, pois este conjunto é composto por um número incontável de elementos.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Definição 1.3 (Amostra). A amostra é apenas uma parte da população, ou seja, é um subconjunto da população.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 xml:space="preserve">Vários motivos levam a necessidade de se observar apenas uma parte da população, como, por exemplo: a falta de tempo, recursos financeiros e/ou humanos. A amostra deve ser obtida através de técnicas de amostragem, </w:t>
      </w:r>
      <w:proofErr w:type="gramStart"/>
      <w:r w:rsidRPr="00EE02D5">
        <w:rPr>
          <w:rFonts w:ascii="Arial" w:hAnsi="Arial" w:cs="Arial"/>
          <w:color w:val="333333"/>
          <w:sz w:val="22"/>
          <w:szCs w:val="22"/>
        </w:rPr>
        <w:t>as quais tem</w:t>
      </w:r>
      <w:proofErr w:type="gramEnd"/>
      <w:r w:rsidRPr="00EE02D5">
        <w:rPr>
          <w:rFonts w:ascii="Arial" w:hAnsi="Arial" w:cs="Arial"/>
          <w:color w:val="333333"/>
          <w:sz w:val="22"/>
          <w:szCs w:val="22"/>
        </w:rPr>
        <w:t xml:space="preserve"> como objetivo principal garantir a representatividade da população, ou seja, fazer com que a amostra seja um retrato fiel da população.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Exemplos de amostra podem ser conjuntos formados por apenas uma parte dos elementos populacionais descritos nos Exemplos 1 e 2.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1.3.2 Parâmetro e Estatística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Dois novos conceitos estreitamente relacionados com os de população e amostra são os de Parâmetro e Estatística, tendo em vista que: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 xml:space="preserve">Definição 1.4 (Parâmetro). </w:t>
      </w:r>
      <w:proofErr w:type="gramStart"/>
      <w:r w:rsidRPr="00EE02D5">
        <w:rPr>
          <w:rFonts w:ascii="Arial" w:hAnsi="Arial" w:cs="Arial"/>
          <w:color w:val="333333"/>
          <w:sz w:val="22"/>
          <w:szCs w:val="22"/>
        </w:rPr>
        <w:t>é</w:t>
      </w:r>
      <w:proofErr w:type="gramEnd"/>
      <w:r w:rsidRPr="00EE02D5">
        <w:rPr>
          <w:rFonts w:ascii="Arial" w:hAnsi="Arial" w:cs="Arial"/>
          <w:color w:val="333333"/>
          <w:sz w:val="22"/>
          <w:szCs w:val="22"/>
        </w:rPr>
        <w:t xml:space="preserve"> uma medida numérica que descreve uma característica da população, ou ainda, que é obtida a partir de todos os dados populacionais (através de um censo).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Definição 1.5</w:t>
      </w:r>
      <w:r w:rsidRPr="00EE02D5">
        <w:rPr>
          <w:rFonts w:ascii="Arial" w:hAnsi="Arial" w:cs="Arial"/>
          <w:color w:val="333333"/>
          <w:sz w:val="22"/>
          <w:szCs w:val="22"/>
        </w:rPr>
        <w:t xml:space="preserve"> (Estatística). </w:t>
      </w:r>
      <w:proofErr w:type="gramStart"/>
      <w:r w:rsidRPr="00EE02D5">
        <w:rPr>
          <w:rFonts w:ascii="Arial" w:hAnsi="Arial" w:cs="Arial"/>
          <w:color w:val="333333"/>
          <w:sz w:val="22"/>
          <w:szCs w:val="22"/>
        </w:rPr>
        <w:t>é</w:t>
      </w:r>
      <w:proofErr w:type="gramEnd"/>
      <w:r w:rsidRPr="00EE02D5">
        <w:rPr>
          <w:rFonts w:ascii="Arial" w:hAnsi="Arial" w:cs="Arial"/>
          <w:color w:val="333333"/>
          <w:sz w:val="22"/>
          <w:szCs w:val="22"/>
        </w:rPr>
        <w:t xml:space="preserve"> uma medida numérica que descreve uma característica da amostra, ou ainda, que é obtida a partir de dados amostrais (de uma parte da população).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Exemplos de algumas medidas numéricas são: proporção, média, moda, índices, etc.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1.3.3 Variáveis (ou Dados) e Tipos de Variáveis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Definição 1.6 (Variável). Uma Variável nada mais é que uma característica (ou dado) associada a cada elemento da população ou amostra. A variável apresenta diferentes valores, quando sujeita a mensurações sucessivas, e, em geral, é denotada pelas letras maiúsculas: X, Y ou Z.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Antes de realizar qualquer tratamento estatístico de um conjunto de dados, é importante identificar qual é o tipo de dado (ou variável) que será analisado, pois, é mediante a este conhecimento que o pesquisador poderá ou não adotar determinadas técnicas estatísticas para a resolução de problemas. Por exemplo, será que é possível calcular o peso médio de lutadores de boxe, quando os dados são coletados segundo a categoria de peso: Leve, Médio ou Pesado?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Tipos de Variáveis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Basicamente, as variáveis podem ser classificadas como sendo Qualitativas ou Quantitativas.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1. Variáveis Qualitativas - quando os valores que elas podem receber são referentes à qualidade, atributo ou categoria. Exemplos são: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• Raça: podendo assumir os valores Branco ou Negro; • Sexo: Masculino ou Feminino;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 xml:space="preserve">• Escolaridade: </w:t>
      </w:r>
      <w:proofErr w:type="gramStart"/>
      <w:r w:rsidRPr="00EE02D5">
        <w:rPr>
          <w:rFonts w:ascii="Arial" w:hAnsi="Arial" w:cs="Arial"/>
          <w:color w:val="333333"/>
          <w:sz w:val="22"/>
          <w:szCs w:val="22"/>
        </w:rPr>
        <w:t>1</w:t>
      </w:r>
      <w:proofErr w:type="gramEnd"/>
      <w:r w:rsidRPr="00EE02D5">
        <w:rPr>
          <w:rFonts w:ascii="Arial" w:hAnsi="Arial" w:cs="Arial"/>
          <w:color w:val="333333"/>
          <w:sz w:val="22"/>
          <w:szCs w:val="22"/>
        </w:rPr>
        <w:t>◦ grau completo, 2◦ grau completo, superior, pós-graduado;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• Conceito de qualidade: péssima qualidade, regular ou boa qualidade.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As variáveis qualitativas podem, ainda, ser classificadas como: Nominais ou Ordinais.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(a) As variáveis qualitativas nominais - são caracterizadas por dados que se apresentam apenas sob o aspecto qualitativo (</w:t>
      </w:r>
      <w:proofErr w:type="spellStart"/>
      <w:r w:rsidRPr="00EE02D5">
        <w:rPr>
          <w:rFonts w:ascii="Arial" w:hAnsi="Arial" w:cs="Arial"/>
          <w:color w:val="333333"/>
          <w:sz w:val="22"/>
          <w:szCs w:val="22"/>
        </w:rPr>
        <w:t>Ex</w:t>
      </w:r>
      <w:proofErr w:type="spellEnd"/>
      <w:r w:rsidRPr="00EE02D5">
        <w:rPr>
          <w:rFonts w:ascii="Arial" w:hAnsi="Arial" w:cs="Arial"/>
          <w:color w:val="333333"/>
          <w:sz w:val="22"/>
          <w:szCs w:val="22"/>
        </w:rPr>
        <w:t>: raça e sexo).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 xml:space="preserve">(b) As variáveis qualitativas ordinais - são caracterizadas por categorias que </w:t>
      </w:r>
      <w:proofErr w:type="spellStart"/>
      <w:r w:rsidRPr="00EE02D5">
        <w:rPr>
          <w:rFonts w:ascii="Arial" w:hAnsi="Arial" w:cs="Arial"/>
          <w:color w:val="333333"/>
          <w:sz w:val="22"/>
          <w:szCs w:val="22"/>
        </w:rPr>
        <w:t>aprentam</w:t>
      </w:r>
      <w:proofErr w:type="spellEnd"/>
      <w:r w:rsidRPr="00EE02D5">
        <w:rPr>
          <w:rFonts w:ascii="Arial" w:hAnsi="Arial" w:cs="Arial"/>
          <w:color w:val="333333"/>
          <w:sz w:val="22"/>
          <w:szCs w:val="22"/>
        </w:rPr>
        <w:t xml:space="preserve"> uma ordenação natural. Por exemplo: escolaridade e conceito de qualidade.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lastRenderedPageBreak/>
        <w:t>2. Variáveis Quantitativas - quando os valores que ela pode assumir são numéricos, os quais podem ser obtidos através de uma contagem ou mensuração.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As variáveis quantitativas podem ser classificadas de acordo com o processo de obtenção; podendo ser: Discreta ou Contínua.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(a) As variáveis quantitativas discretas - são variáveis numéricas obtidas a partir de procedimento de contagem. Por exemplo: Quantidade de pessoas numa família, quantidade de acidentes numa indústria, etc.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(b) As variáveis quantitativas contínuas - são variáveis numéricas cujos valores são obtidos por um procedimento de mensuração, podendo assumir quaisquer valores num intervalo dos números reais, como por exemplo, a temperatura, altura, salário, etc..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 xml:space="preserve">Observação </w:t>
      </w:r>
      <w:proofErr w:type="gramStart"/>
      <w:r w:rsidRPr="00EE02D5">
        <w:rPr>
          <w:rFonts w:ascii="Arial" w:hAnsi="Arial" w:cs="Arial"/>
          <w:color w:val="333333"/>
          <w:sz w:val="22"/>
          <w:szCs w:val="22"/>
        </w:rPr>
        <w:t>1</w:t>
      </w:r>
      <w:proofErr w:type="gramEnd"/>
      <w:r w:rsidRPr="00EE02D5">
        <w:rPr>
          <w:rFonts w:ascii="Arial" w:hAnsi="Arial" w:cs="Arial"/>
          <w:color w:val="333333"/>
          <w:sz w:val="22"/>
          <w:szCs w:val="22"/>
        </w:rPr>
        <w:t xml:space="preserve">. O fato de uma variável poder ser expressa por números não significa que ela seja necessariamente quantitativa, por que a classificação da variável depende de como foi medida. Por exemplo, para </w:t>
      </w:r>
      <w:proofErr w:type="gramStart"/>
      <w:r w:rsidRPr="00EE02D5">
        <w:rPr>
          <w:rFonts w:ascii="Arial" w:hAnsi="Arial" w:cs="Arial"/>
          <w:color w:val="333333"/>
          <w:sz w:val="22"/>
          <w:szCs w:val="22"/>
        </w:rPr>
        <w:t>a variável peso</w:t>
      </w:r>
      <w:proofErr w:type="gramEnd"/>
      <w:r w:rsidRPr="00EE02D5">
        <w:rPr>
          <w:rFonts w:ascii="Arial" w:hAnsi="Arial" w:cs="Arial"/>
          <w:color w:val="333333"/>
          <w:sz w:val="22"/>
          <w:szCs w:val="22"/>
        </w:rPr>
        <w:t xml:space="preserve"> de um lutador de boxe, se for anotado o peso marcado na balança, a variável é quantitativa contínua; por outro lado, se esse peso for classificado segundo as categorias do boxe, a variável é qualitativa ordinal.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1.4 Fases do Método Estatístico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Assim como qualquer ciência, a estatística utiliza o método científico, que consiste das cinco etapas básicas seguintes: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1. Definir cuidadosamente o problema.</w:t>
      </w:r>
    </w:p>
    <w:p w:rsidR="00F523E2" w:rsidRPr="00EE02D5" w:rsidRDefault="00F523E2" w:rsidP="00F523E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Nesta etapa o pesquisador deve certificar-se de que é clara a finalidade de um estudo ou análise. Ao definir o que se quer estudar, ou seja, o problema</w:t>
      </w:r>
      <w:proofErr w:type="gramStart"/>
      <w:r w:rsidRPr="00EE02D5">
        <w:rPr>
          <w:rFonts w:ascii="Arial" w:hAnsi="Arial" w:cs="Arial"/>
          <w:color w:val="333333"/>
          <w:sz w:val="22"/>
          <w:szCs w:val="22"/>
        </w:rPr>
        <w:t>, é</w:t>
      </w:r>
      <w:proofErr w:type="gramEnd"/>
      <w:r w:rsidRPr="00EE02D5">
        <w:rPr>
          <w:rFonts w:ascii="Arial" w:hAnsi="Arial" w:cs="Arial"/>
          <w:color w:val="333333"/>
          <w:sz w:val="22"/>
          <w:szCs w:val="22"/>
        </w:rPr>
        <w:t xml:space="preserve"> necessário que se faça um levantamento sobre quais estudos já realizados no campo de pesquisa abordado. Deve-se também especificar quem ou o quê será observado no estudo, ou seja, a população a ser pesquisada.</w:t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>Nesta fase, o pesquisador deverá listar as variáveis (características ou dados) que sejam relevantes para se atingir os objetivos propostos pela pesquisa. Além disso, deve-se decidir se a coleta dos dados será realizada através de um censo ou amostragem, ou seja, se todos os elementos da população serão observados ou se apenas uma parte da população é que será observada e neste último caso deve-se decidir por alguma técnica de amostragem, podendo ser probabilística ou não.</w:t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>Os dados podem ser classificados quanto à forma de coleta, como:</w:t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 w:rsidRPr="00EE02D5">
        <w:rPr>
          <w:rFonts w:ascii="Arial" w:eastAsia="Times New Roman" w:hAnsi="Arial" w:cs="Arial"/>
          <w:color w:val="333333"/>
          <w:lang w:eastAsia="pt-BR"/>
        </w:rPr>
        <w:lastRenderedPageBreak/>
        <w:t>a.</w:t>
      </w:r>
      <w:proofErr w:type="gramEnd"/>
      <w:r w:rsidRPr="00EE02D5">
        <w:rPr>
          <w:rFonts w:ascii="Arial" w:eastAsia="Times New Roman" w:hAnsi="Arial" w:cs="Arial"/>
          <w:color w:val="333333"/>
          <w:lang w:eastAsia="pt-BR"/>
        </w:rPr>
        <w:t xml:space="preserve"> Dados primários - quando o próprio pesquisador é quem elabora e aplica os instrumentos necessários para a coleta dos dados, ou seja, quando a Coleta é Direta; b. Dados secundários - quando o pesquisador utiliza informações já colhidas por outrem, retirando-as de livros, revistas, mapas anuários, etc.</w:t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2</w:t>
      </w:r>
      <w:r w:rsidRPr="00EE02D5">
        <w:rPr>
          <w:rFonts w:ascii="Arial" w:eastAsia="Times New Roman" w:hAnsi="Arial" w:cs="Arial"/>
          <w:color w:val="333333"/>
          <w:lang w:eastAsia="pt-BR"/>
        </w:rPr>
        <w:t>. Coligir ou apurar os dados.</w:t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>Esta fase consiste em resumir os dados, através de sua contagem e agrupamento. É possível que nesta fase seja identificado a presença de dados absurdos fazendo-se necessário a eliminação ou correção destes tipos de dados.</w:t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3</w:t>
      </w:r>
      <w:r w:rsidRPr="00EE02D5">
        <w:rPr>
          <w:rFonts w:ascii="Arial" w:eastAsia="Times New Roman" w:hAnsi="Arial" w:cs="Arial"/>
          <w:color w:val="333333"/>
          <w:lang w:eastAsia="pt-BR"/>
        </w:rPr>
        <w:t>. Analisar e interpretar os dados.</w:t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4</w:t>
      </w:r>
      <w:r w:rsidRPr="00EE02D5">
        <w:rPr>
          <w:rFonts w:ascii="Arial" w:eastAsia="Times New Roman" w:hAnsi="Arial" w:cs="Arial"/>
          <w:color w:val="333333"/>
          <w:lang w:eastAsia="pt-BR"/>
        </w:rPr>
        <w:t>. Relatar as conclusões de maneira que sejam facilmente entendidas por quem as for usar na tomada de decisões.</w:t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b/>
          <w:color w:val="333333"/>
          <w:lang w:eastAsia="pt-BR"/>
        </w:rPr>
      </w:pPr>
      <w:r w:rsidRPr="00EE02D5">
        <w:rPr>
          <w:rFonts w:ascii="Arial" w:eastAsia="Times New Roman" w:hAnsi="Arial" w:cs="Arial"/>
          <w:b/>
          <w:color w:val="333333"/>
          <w:lang w:eastAsia="pt-BR"/>
        </w:rPr>
        <w:t>1</w:t>
      </w:r>
      <w:r w:rsidRPr="00EE02D5">
        <w:rPr>
          <w:rFonts w:ascii="Arial" w:eastAsia="Times New Roman" w:hAnsi="Arial" w:cs="Arial"/>
          <w:b/>
          <w:color w:val="333333"/>
          <w:vertAlign w:val="superscript"/>
          <w:lang w:eastAsia="pt-BR"/>
        </w:rPr>
        <w:t>a</w:t>
      </w:r>
      <w:r w:rsidRPr="00EE02D5">
        <w:rPr>
          <w:rFonts w:ascii="Arial" w:eastAsia="Times New Roman" w:hAnsi="Arial" w:cs="Arial"/>
          <w:b/>
          <w:color w:val="333333"/>
          <w:lang w:eastAsia="pt-BR"/>
        </w:rPr>
        <w:t xml:space="preserve"> LISTA DE EXERCÍCIOS</w:t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 w:rsidRPr="00EE02D5">
        <w:rPr>
          <w:rFonts w:ascii="Arial" w:eastAsia="Times New Roman" w:hAnsi="Arial" w:cs="Arial"/>
          <w:color w:val="333333"/>
          <w:lang w:eastAsia="pt-BR"/>
        </w:rPr>
        <w:t>1</w:t>
      </w:r>
      <w:proofErr w:type="gramEnd"/>
      <w:r w:rsidRPr="00EE02D5">
        <w:rPr>
          <w:rFonts w:ascii="Arial" w:eastAsia="Times New Roman" w:hAnsi="Arial" w:cs="Arial"/>
          <w:color w:val="333333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lang w:eastAsia="pt-BR"/>
        </w:rPr>
        <w:t>)</w:t>
      </w:r>
      <w:r w:rsidRPr="00EE02D5">
        <w:rPr>
          <w:rFonts w:ascii="Arial" w:eastAsia="Times New Roman" w:hAnsi="Arial" w:cs="Arial"/>
          <w:color w:val="333333"/>
          <w:lang w:eastAsia="pt-BR"/>
        </w:rPr>
        <w:t xml:space="preserve"> Defina e/ou explique com suas próprias palavras, o que você entende por Ciência Estatística e quais os principais ramos (partes) da Estatística.</w:t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 w:rsidRPr="00EE02D5">
        <w:rPr>
          <w:rFonts w:ascii="Arial" w:eastAsia="Times New Roman" w:hAnsi="Arial" w:cs="Arial"/>
          <w:color w:val="333333"/>
          <w:lang w:eastAsia="pt-BR"/>
        </w:rPr>
        <w:t>2</w:t>
      </w:r>
      <w:proofErr w:type="gramEnd"/>
      <w:r>
        <w:rPr>
          <w:rFonts w:ascii="Arial" w:eastAsia="Times New Roman" w:hAnsi="Arial" w:cs="Arial"/>
          <w:color w:val="333333"/>
          <w:lang w:eastAsia="pt-BR"/>
        </w:rPr>
        <w:t>)</w:t>
      </w:r>
      <w:r w:rsidRPr="00EE02D5">
        <w:rPr>
          <w:rFonts w:ascii="Arial" w:eastAsia="Times New Roman" w:hAnsi="Arial" w:cs="Arial"/>
          <w:color w:val="333333"/>
          <w:lang w:eastAsia="pt-BR"/>
        </w:rPr>
        <w:t>Através de um exemplo, defina: População e Amostra. 3 - Considere as seguintes situações:</w:t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t>3</w:t>
      </w:r>
      <w:proofErr w:type="gramEnd"/>
      <w:r w:rsidRPr="00EE02D5">
        <w:rPr>
          <w:rFonts w:ascii="Arial" w:eastAsia="Times New Roman" w:hAnsi="Arial" w:cs="Arial"/>
          <w:color w:val="333333"/>
          <w:lang w:eastAsia="pt-BR"/>
        </w:rPr>
        <w:t>) Em uma pesquisa, feita pela EMPETUR com 1015 pousadas escolhidas aleatoriamente, 269 (ou 26,5%) possuíam Home-</w:t>
      </w:r>
      <w:proofErr w:type="spellStart"/>
      <w:r w:rsidRPr="00EE02D5">
        <w:rPr>
          <w:rFonts w:ascii="Arial" w:eastAsia="Times New Roman" w:hAnsi="Arial" w:cs="Arial"/>
          <w:color w:val="333333"/>
          <w:lang w:eastAsia="pt-BR"/>
        </w:rPr>
        <w:t>page</w:t>
      </w:r>
      <w:proofErr w:type="spellEnd"/>
      <w:r w:rsidRPr="00EE02D5">
        <w:rPr>
          <w:rFonts w:ascii="Arial" w:eastAsia="Times New Roman" w:hAnsi="Arial" w:cs="Arial"/>
          <w:color w:val="333333"/>
          <w:lang w:eastAsia="pt-BR"/>
        </w:rPr>
        <w:t xml:space="preserve"> na Internet para divulgação e prestação de serviços ao turista.</w:t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t>4</w:t>
      </w:r>
      <w:proofErr w:type="gramEnd"/>
      <w:r w:rsidRPr="00EE02D5">
        <w:rPr>
          <w:rFonts w:ascii="Arial" w:eastAsia="Times New Roman" w:hAnsi="Arial" w:cs="Arial"/>
          <w:color w:val="333333"/>
          <w:lang w:eastAsia="pt-BR"/>
        </w:rPr>
        <w:t>) Outra pesquisa feita entre as 50 Agências de Viagens de uma certa localidade mostra que 42 (ou 84%) prestam serviços pela Internet.</w:t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>Identifique em qual das situações nós temos um exemplo de Parâmetro e outro de Estatística (no sentido de medida). Justifique sua resposta.</w:t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t>5</w:t>
      </w:r>
      <w:proofErr w:type="gramEnd"/>
      <w:r>
        <w:rPr>
          <w:rFonts w:ascii="Arial" w:eastAsia="Times New Roman" w:hAnsi="Arial" w:cs="Arial"/>
          <w:color w:val="333333"/>
          <w:lang w:eastAsia="pt-BR"/>
        </w:rPr>
        <w:t>)</w:t>
      </w:r>
      <w:r w:rsidRPr="00EE02D5">
        <w:rPr>
          <w:rFonts w:ascii="Arial" w:eastAsia="Times New Roman" w:hAnsi="Arial" w:cs="Arial"/>
          <w:color w:val="333333"/>
          <w:lang w:eastAsia="pt-BR"/>
        </w:rPr>
        <w:t>O que você entende por variável? Justifique a sua resposta por intermédio de um exemplo.</w:t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t>6</w:t>
      </w:r>
      <w:proofErr w:type="gramEnd"/>
      <w:r>
        <w:rPr>
          <w:rFonts w:ascii="Arial" w:eastAsia="Times New Roman" w:hAnsi="Arial" w:cs="Arial"/>
          <w:color w:val="333333"/>
          <w:lang w:eastAsia="pt-BR"/>
        </w:rPr>
        <w:t xml:space="preserve">) </w:t>
      </w:r>
      <w:r w:rsidRPr="00EE02D5">
        <w:rPr>
          <w:rFonts w:ascii="Arial" w:eastAsia="Times New Roman" w:hAnsi="Arial" w:cs="Arial"/>
          <w:color w:val="333333"/>
          <w:lang w:eastAsia="pt-BR"/>
        </w:rPr>
        <w:t>Como você diferencia uma variável discreta de uma variável contínua? Utilize um exemplo para melhor ilustrar.</w:t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t>7</w:t>
      </w:r>
      <w:proofErr w:type="gramEnd"/>
      <w:r>
        <w:rPr>
          <w:rFonts w:ascii="Arial" w:eastAsia="Times New Roman" w:hAnsi="Arial" w:cs="Arial"/>
          <w:color w:val="333333"/>
          <w:lang w:eastAsia="pt-BR"/>
        </w:rPr>
        <w:t>)</w:t>
      </w:r>
      <w:r w:rsidRPr="00EE02D5">
        <w:rPr>
          <w:rFonts w:ascii="Arial" w:eastAsia="Times New Roman" w:hAnsi="Arial" w:cs="Arial"/>
          <w:color w:val="333333"/>
          <w:lang w:eastAsia="pt-BR"/>
        </w:rPr>
        <w:t>Defina e/ou explique com suas próprias palavras, o que você entende por amostragem.</w:t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lastRenderedPageBreak/>
        <w:t>8</w:t>
      </w:r>
      <w:proofErr w:type="gramEnd"/>
      <w:r>
        <w:rPr>
          <w:rFonts w:ascii="Arial" w:eastAsia="Times New Roman" w:hAnsi="Arial" w:cs="Arial"/>
          <w:color w:val="333333"/>
          <w:lang w:eastAsia="pt-BR"/>
        </w:rPr>
        <w:t>)</w:t>
      </w:r>
      <w:r w:rsidRPr="00EE02D5">
        <w:rPr>
          <w:rFonts w:ascii="Arial" w:eastAsia="Times New Roman" w:hAnsi="Arial" w:cs="Arial"/>
          <w:color w:val="333333"/>
          <w:lang w:eastAsia="pt-BR"/>
        </w:rPr>
        <w:t>Qual é o principal objetivo de qualquer plano de amostragem?</w:t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t>9</w:t>
      </w:r>
      <w:proofErr w:type="gramEnd"/>
      <w:r>
        <w:rPr>
          <w:rFonts w:ascii="Arial" w:eastAsia="Times New Roman" w:hAnsi="Arial" w:cs="Arial"/>
          <w:color w:val="333333"/>
          <w:lang w:eastAsia="pt-BR"/>
        </w:rPr>
        <w:t xml:space="preserve">) </w:t>
      </w:r>
      <w:r w:rsidRPr="00EE02D5">
        <w:rPr>
          <w:rFonts w:ascii="Arial" w:eastAsia="Times New Roman" w:hAnsi="Arial" w:cs="Arial"/>
          <w:color w:val="333333"/>
          <w:lang w:eastAsia="pt-BR"/>
        </w:rPr>
        <w:t>As estatísticas geradas por intermédio de uma amostra devem ser representativas desta amostra ou da população de origem? Justifique a sua resposta.</w:t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t>10)</w:t>
      </w:r>
      <w:proofErr w:type="gramEnd"/>
      <w:r>
        <w:rPr>
          <w:rFonts w:ascii="Arial" w:eastAsia="Times New Roman" w:hAnsi="Arial" w:cs="Arial"/>
          <w:color w:val="333333"/>
          <w:lang w:eastAsia="pt-BR"/>
        </w:rPr>
        <w:t xml:space="preserve"> </w:t>
      </w:r>
      <w:r w:rsidRPr="00EE02D5">
        <w:rPr>
          <w:rFonts w:ascii="Arial" w:eastAsia="Times New Roman" w:hAnsi="Arial" w:cs="Arial"/>
          <w:color w:val="333333"/>
          <w:lang w:eastAsia="pt-BR"/>
        </w:rPr>
        <w:t>Para que uma amostra seja representativa, é necessário apenas que a mesma tenha um tamanho apropriado? Justifique a sua resposta.</w:t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t>11)</w:t>
      </w:r>
      <w:proofErr w:type="gramEnd"/>
      <w:r w:rsidRPr="00EE02D5">
        <w:rPr>
          <w:rFonts w:ascii="Arial" w:eastAsia="Times New Roman" w:hAnsi="Arial" w:cs="Arial"/>
          <w:color w:val="333333"/>
          <w:lang w:eastAsia="pt-BR"/>
        </w:rPr>
        <w:t>A Revista dos Eventos, N 13, tentando sanar, ao menos parcialmente, a carência de informações precisas sobre a indústria de eventos, promoveu a 1a PESQUISA - O Mercado de Congressos no Brasil. Os resultados desta pesquisa se baseiam em 40 questionários respondidos sobre um total de 1000, os quais foram encaminhados por entrega pessoal a dirigentes de entidades integrantes do cadastro da própria Revista dos Eventos. Qual é o problema ou a limitação desta pesquisa? Pelo menos teoricamente, qual seria o melhor procedimento para este tipo de pesquisa, já que a empresa possui um cadastro das entidades?</w:t>
      </w:r>
    </w:p>
    <w:p w:rsidR="00F523E2" w:rsidRPr="00EE02D5" w:rsidRDefault="00F523E2" w:rsidP="00F523E2">
      <w:pPr>
        <w:ind w:left="360"/>
        <w:jc w:val="center"/>
        <w:rPr>
          <w:rFonts w:ascii="Arial" w:hAnsi="Arial" w:cs="Arial"/>
        </w:rPr>
      </w:pPr>
      <w:r w:rsidRPr="00EE02D5">
        <w:rPr>
          <w:rFonts w:ascii="Arial" w:hAnsi="Arial" w:cs="Arial"/>
        </w:rPr>
        <w:t>ESTATÍSTICA DESCRITIVA</w:t>
      </w:r>
    </w:p>
    <w:p w:rsidR="00F523E2" w:rsidRPr="00EE02D5" w:rsidRDefault="00F523E2" w:rsidP="00F523E2">
      <w:pPr>
        <w:ind w:left="360"/>
        <w:jc w:val="center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Constitui num conjunto de técnicas que objetivam descrever, analisar e interpretar os dados numéricos de uma população ou amostra.</w:t>
      </w:r>
    </w:p>
    <w:p w:rsidR="00F523E2" w:rsidRPr="00EE02D5" w:rsidRDefault="00F523E2" w:rsidP="00F523E2">
      <w:pPr>
        <w:numPr>
          <w:ilvl w:val="0"/>
          <w:numId w:val="11"/>
        </w:numPr>
        <w:tabs>
          <w:tab w:val="left" w:pos="-540"/>
        </w:tabs>
        <w:spacing w:after="0" w:line="240" w:lineRule="auto"/>
        <w:jc w:val="both"/>
        <w:rPr>
          <w:rFonts w:ascii="Arial" w:hAnsi="Arial" w:cs="Arial"/>
          <w:b/>
        </w:rPr>
      </w:pPr>
      <w:r w:rsidRPr="00EE02D5">
        <w:rPr>
          <w:rFonts w:ascii="Arial" w:hAnsi="Arial" w:cs="Arial"/>
          <w:b/>
        </w:rPr>
        <w:t>Dados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Uma vez coletados os valores das variáveis, passa-se a ser tratados como dados, que são considerados Dados Brutos, quando não </w:t>
      </w:r>
      <w:proofErr w:type="gramStart"/>
      <w:r w:rsidRPr="00EE02D5">
        <w:rPr>
          <w:rFonts w:ascii="Arial" w:hAnsi="Arial" w:cs="Arial"/>
        </w:rPr>
        <w:t>existem</w:t>
      </w:r>
      <w:proofErr w:type="gramEnd"/>
      <w:r w:rsidRPr="00EE02D5">
        <w:rPr>
          <w:rFonts w:ascii="Arial" w:hAnsi="Arial" w:cs="Arial"/>
        </w:rPr>
        <w:t xml:space="preserve"> nenhuma ordenação entre eles. Exemplo: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28-36-17-54-98-62-9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Chama-se de </w:t>
      </w:r>
      <w:r w:rsidRPr="00EE02D5">
        <w:rPr>
          <w:rFonts w:ascii="Arial" w:hAnsi="Arial" w:cs="Arial"/>
          <w:b/>
        </w:rPr>
        <w:t>Rol</w:t>
      </w:r>
      <w:r w:rsidRPr="00EE02D5">
        <w:rPr>
          <w:rFonts w:ascii="Arial" w:hAnsi="Arial" w:cs="Arial"/>
        </w:rPr>
        <w:t>, ao ordenamento dos dados brutos em ordem crescente ou decrescente. Exemplo: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9-17-28-36-54-62-98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Uma vez coletados os dados, pode-se trabalhar no sentido de estudar o seu comportamento dentro daquele conjunto. Podendo calcular alguns parâmetros e mesmo representando-o através de tabelas e gráficos, que possibilitam uma melhor visualização geral da distribuição dos dados.</w:t>
      </w:r>
    </w:p>
    <w:p w:rsidR="00F523E2" w:rsidRPr="00EE02D5" w:rsidRDefault="00F523E2" w:rsidP="00F523E2">
      <w:pPr>
        <w:numPr>
          <w:ilvl w:val="0"/>
          <w:numId w:val="11"/>
        </w:numPr>
        <w:tabs>
          <w:tab w:val="left" w:pos="-540"/>
        </w:tabs>
        <w:spacing w:after="0" w:line="240" w:lineRule="auto"/>
        <w:jc w:val="both"/>
        <w:rPr>
          <w:rFonts w:ascii="Arial" w:hAnsi="Arial" w:cs="Arial"/>
          <w:b/>
        </w:rPr>
      </w:pPr>
      <w:r w:rsidRPr="00EE02D5">
        <w:rPr>
          <w:rFonts w:ascii="Arial" w:hAnsi="Arial" w:cs="Arial"/>
          <w:b/>
        </w:rPr>
        <w:t>Representação Tabular</w: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  <w:b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Consiste em apresentar os dados coletados através de tabelas, dando uma visão mais clara do que ocorre com os dados observados.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Existem várias maneiras de representar um conjunto de dados através de tabelas, depende para isso, do tipo de dados e da classificação que se queira dar, fixando uma das três modalidades que caracteriza um fato: tempo, local, e fato observado.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lastRenderedPageBreak/>
        <w:t>Podendo classifica-la em cinco tipos: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- Série Cronológica;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- Série Geográfica;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- Série Específica;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- Série Conjugada;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- Distribuição de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>.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Sendo que a distribuição de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é usada quando os dados pertencem a um intervalo numérico, e tem uma técnica específica parta construí-la, que será visto logo em seguida.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Para construir uma tabela estatística, também conhecida como série estatística. Existem algumas normas universais que devem ser respeitadas, tais como:</w:t>
      </w:r>
    </w:p>
    <w:p w:rsidR="00F523E2" w:rsidRPr="00EE02D5" w:rsidRDefault="00F523E2" w:rsidP="00F523E2">
      <w:pPr>
        <w:tabs>
          <w:tab w:val="left" w:pos="-540"/>
        </w:tabs>
        <w:spacing w:after="0" w:line="240" w:lineRule="auto"/>
        <w:ind w:left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2.1</w:t>
      </w:r>
      <w:r w:rsidRPr="00EE02D5">
        <w:rPr>
          <w:rFonts w:ascii="Arial" w:hAnsi="Arial" w:cs="Arial"/>
        </w:rPr>
        <w:t xml:space="preserve">– </w:t>
      </w:r>
      <w:r w:rsidRPr="00EE02D5">
        <w:rPr>
          <w:rFonts w:ascii="Arial" w:hAnsi="Arial" w:cs="Arial"/>
          <w:u w:val="single"/>
        </w:rPr>
        <w:t>Elementos Essenciais</w: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- Título: é a indicação que precede a tabela e contém a designação do fato observando, o local e a época em que foi obtido.</w: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- Cabeçalho: é a parte superior da tabela que especifica o conteúdo das colunas.</w: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- Corpo: </w:t>
      </w:r>
      <w:proofErr w:type="gramStart"/>
      <w:r w:rsidRPr="00EE02D5">
        <w:rPr>
          <w:rFonts w:ascii="Arial" w:hAnsi="Arial" w:cs="Arial"/>
        </w:rPr>
        <w:t>é</w:t>
      </w:r>
      <w:proofErr w:type="gramEnd"/>
      <w:r w:rsidRPr="00EE02D5">
        <w:rPr>
          <w:rFonts w:ascii="Arial" w:hAnsi="Arial" w:cs="Arial"/>
        </w:rPr>
        <w:t xml:space="preserve"> o conjunto de colunas e linhas que contém respectivamente, em ordem vertical e horizontal, as informações sobre o fato observado.</w: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- Coluna indicadora: é a parte da tabela que especifica ao conteúdo das linhas.</w:t>
      </w:r>
    </w:p>
    <w:p w:rsidR="00F523E2" w:rsidRPr="00EE02D5" w:rsidRDefault="00F523E2" w:rsidP="00F523E2">
      <w:pPr>
        <w:tabs>
          <w:tab w:val="left" w:pos="-540"/>
        </w:tabs>
        <w:spacing w:after="0"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2.2</w:t>
      </w:r>
      <w:r w:rsidRPr="00EE02D5">
        <w:rPr>
          <w:rFonts w:ascii="Arial" w:hAnsi="Arial" w:cs="Arial"/>
        </w:rPr>
        <w:t xml:space="preserve">– </w:t>
      </w:r>
      <w:r w:rsidRPr="00EE02D5">
        <w:rPr>
          <w:rFonts w:ascii="Arial" w:hAnsi="Arial" w:cs="Arial"/>
          <w:u w:val="single"/>
        </w:rPr>
        <w:t>Elementos Complementares</w:t>
      </w: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Geralmente se situam no rodapé da tabela sendo a:</w: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- Fonte: Específica </w:t>
      </w:r>
      <w:proofErr w:type="gramStart"/>
      <w:r w:rsidRPr="00EE02D5">
        <w:rPr>
          <w:rFonts w:ascii="Arial" w:hAnsi="Arial" w:cs="Arial"/>
        </w:rPr>
        <w:t>a</w:t>
      </w:r>
      <w:proofErr w:type="gramEnd"/>
      <w:r w:rsidRPr="00EE02D5">
        <w:rPr>
          <w:rFonts w:ascii="Arial" w:hAnsi="Arial" w:cs="Arial"/>
        </w:rPr>
        <w:t xml:space="preserve"> entidade responsável pelo fornecimento dos dados ou pela sua construção.</w: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- Notas: são informações gerais, para esclarecer o conteúdo da tabela ou indicar a metodologia adotada.</w: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- Chamada: são informações específicas sobre determinada parte da tabela, ou esclarecer dados.</w: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As tabelas são obrigatoriamente fechadas por traços horizontais, enquanto que os verticais só podem ser usados para separação de colunas.</w:t>
      </w: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Pode-se</w:t>
      </w:r>
      <w:proofErr w:type="gramEnd"/>
      <w:r w:rsidRPr="00EE02D5">
        <w:rPr>
          <w:rFonts w:ascii="Arial" w:hAnsi="Arial" w:cs="Arial"/>
        </w:rPr>
        <w:t xml:space="preserve"> Empregar alguns sinais como:</w:t>
      </w: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Traço </w:t>
      </w:r>
      <w:proofErr w:type="gramStart"/>
      <w:r w:rsidRPr="00EE02D5">
        <w:rPr>
          <w:rFonts w:ascii="Arial" w:hAnsi="Arial" w:cs="Arial"/>
        </w:rPr>
        <w:t xml:space="preserve">( </w:t>
      </w:r>
      <w:proofErr w:type="gramEnd"/>
      <w:r w:rsidRPr="00EE02D5">
        <w:rPr>
          <w:rFonts w:ascii="Arial" w:hAnsi="Arial" w:cs="Arial"/>
        </w:rPr>
        <w:t>- ), quando o dado for nulo;</w:t>
      </w: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Três Pontos </w:t>
      </w:r>
      <w:proofErr w:type="gramStart"/>
      <w:r w:rsidRPr="00EE02D5">
        <w:rPr>
          <w:rFonts w:ascii="Arial" w:hAnsi="Arial" w:cs="Arial"/>
        </w:rPr>
        <w:t xml:space="preserve">( </w:t>
      </w:r>
      <w:proofErr w:type="gramEnd"/>
      <w:r w:rsidRPr="00EE02D5">
        <w:rPr>
          <w:rFonts w:ascii="Arial" w:hAnsi="Arial" w:cs="Arial"/>
        </w:rPr>
        <w:t>... ), quando existem falta de dados;</w:t>
      </w:r>
    </w:p>
    <w:p w:rsidR="00F523E2" w:rsidRPr="00EE02D5" w:rsidRDefault="00F523E2" w:rsidP="00F523E2">
      <w:pPr>
        <w:tabs>
          <w:tab w:val="left" w:pos="-540"/>
        </w:tabs>
        <w:ind w:left="1620" w:hanging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Zero </w:t>
      </w:r>
      <w:proofErr w:type="gramStart"/>
      <w:r w:rsidRPr="00EE02D5">
        <w:rPr>
          <w:rFonts w:ascii="Arial" w:hAnsi="Arial" w:cs="Arial"/>
        </w:rPr>
        <w:t xml:space="preserve">( </w:t>
      </w:r>
      <w:proofErr w:type="gramEnd"/>
      <w:r w:rsidRPr="00EE02D5">
        <w:rPr>
          <w:rFonts w:ascii="Arial" w:hAnsi="Arial" w:cs="Arial"/>
        </w:rPr>
        <w:t>0 ), quando o valor numérico for muito pequeno com relação aos que estão sendo expressos;</w:t>
      </w:r>
    </w:p>
    <w:p w:rsidR="00F523E2" w:rsidRPr="00EE02D5" w:rsidRDefault="00F523E2" w:rsidP="00F523E2">
      <w:pPr>
        <w:tabs>
          <w:tab w:val="left" w:pos="-540"/>
        </w:tabs>
        <w:ind w:left="1620" w:hanging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XIX </w:t>
      </w:r>
      <w:proofErr w:type="gramStart"/>
      <w:r w:rsidRPr="00EE02D5">
        <w:rPr>
          <w:rFonts w:ascii="Arial" w:hAnsi="Arial" w:cs="Arial"/>
        </w:rPr>
        <w:t xml:space="preserve">( </w:t>
      </w:r>
      <w:proofErr w:type="gramEnd"/>
      <w:r w:rsidRPr="00EE02D5">
        <w:rPr>
          <w:rFonts w:ascii="Arial" w:hAnsi="Arial" w:cs="Arial"/>
        </w:rPr>
        <w:t>x ), quando o dado foi emitido.</w:t>
      </w:r>
    </w:p>
    <w:p w:rsidR="00F523E2" w:rsidRPr="00EE02D5" w:rsidRDefault="00F523E2" w:rsidP="00F523E2">
      <w:pPr>
        <w:tabs>
          <w:tab w:val="left" w:pos="-540"/>
        </w:tabs>
        <w:ind w:left="1620" w:hanging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2.3</w:t>
      </w:r>
      <w:r w:rsidRPr="00EE02D5">
        <w:rPr>
          <w:rFonts w:ascii="Arial" w:hAnsi="Arial" w:cs="Arial"/>
        </w:rPr>
        <w:t xml:space="preserve">– </w:t>
      </w:r>
      <w:r w:rsidRPr="00EE02D5">
        <w:rPr>
          <w:rFonts w:ascii="Arial" w:hAnsi="Arial" w:cs="Arial"/>
          <w:u w:val="single"/>
        </w:rPr>
        <w:t>Série</w:t>
      </w:r>
      <w:proofErr w:type="gramEnd"/>
      <w:r w:rsidRPr="00EE02D5">
        <w:rPr>
          <w:rFonts w:ascii="Arial" w:hAnsi="Arial" w:cs="Arial"/>
          <w:u w:val="single"/>
        </w:rPr>
        <w:t xml:space="preserve"> Cronológica</w:t>
      </w: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São tabelas em que os dados são distribuídos de acordo com o tempo, e deixando fixo o local do evento e o fato observado. Exemplo:</w:t>
      </w:r>
    </w:p>
    <w:p w:rsidR="00F523E2" w:rsidRPr="00EE02D5" w:rsidRDefault="00F523E2" w:rsidP="00F523E2">
      <w:pPr>
        <w:tabs>
          <w:tab w:val="left" w:pos="-540"/>
        </w:tabs>
        <w:ind w:left="360" w:firstLine="90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left="360" w:firstLine="90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left="360" w:firstLine="90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left="360" w:firstLine="90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left="360" w:firstLine="90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left="360" w:firstLine="90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2.4</w:t>
      </w:r>
      <w:r w:rsidRPr="00EE02D5">
        <w:rPr>
          <w:rFonts w:ascii="Arial" w:hAnsi="Arial" w:cs="Arial"/>
        </w:rPr>
        <w:t xml:space="preserve">– </w:t>
      </w:r>
      <w:r w:rsidRPr="00EE02D5">
        <w:rPr>
          <w:rFonts w:ascii="Arial" w:hAnsi="Arial" w:cs="Arial"/>
          <w:u w:val="single"/>
        </w:rPr>
        <w:t>Série</w:t>
      </w:r>
      <w:proofErr w:type="gramEnd"/>
      <w:r w:rsidRPr="00EE02D5">
        <w:rPr>
          <w:rFonts w:ascii="Arial" w:hAnsi="Arial" w:cs="Arial"/>
          <w:u w:val="single"/>
        </w:rPr>
        <w:t xml:space="preserve"> Geográfica</w:t>
      </w: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São as séries em que o fato observado e tempo permanecem constantes e os dados são distribuídos conforme o local. Exemplo:</w:t>
      </w: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2.5</w:t>
      </w:r>
      <w:r w:rsidRPr="00EE02D5">
        <w:rPr>
          <w:rFonts w:ascii="Arial" w:hAnsi="Arial" w:cs="Arial"/>
        </w:rPr>
        <w:t xml:space="preserve">– </w:t>
      </w:r>
      <w:r w:rsidRPr="00EE02D5">
        <w:rPr>
          <w:rFonts w:ascii="Arial" w:hAnsi="Arial" w:cs="Arial"/>
          <w:u w:val="single"/>
        </w:rPr>
        <w:t>Série</w:t>
      </w:r>
      <w:proofErr w:type="gramEnd"/>
      <w:r w:rsidRPr="00EE02D5">
        <w:rPr>
          <w:rFonts w:ascii="Arial" w:hAnsi="Arial" w:cs="Arial"/>
          <w:u w:val="single"/>
        </w:rPr>
        <w:t xml:space="preserve"> Específica</w:t>
      </w: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Nesta ficam fixas o tempo e o local do evento, sendo </w:t>
      </w:r>
      <w:proofErr w:type="spellStart"/>
      <w:r w:rsidRPr="00EE02D5">
        <w:rPr>
          <w:rFonts w:ascii="Arial" w:hAnsi="Arial" w:cs="Arial"/>
        </w:rPr>
        <w:t>od</w:t>
      </w:r>
      <w:proofErr w:type="spellEnd"/>
      <w:r w:rsidRPr="00EE02D5">
        <w:rPr>
          <w:rFonts w:ascii="Arial" w:hAnsi="Arial" w:cs="Arial"/>
        </w:rPr>
        <w:t xml:space="preserve"> dados distribuídos de acordo com o fato observado. Exemplo:</w:t>
      </w: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2.6</w:t>
      </w:r>
      <w:r w:rsidRPr="00EE02D5">
        <w:rPr>
          <w:rFonts w:ascii="Arial" w:hAnsi="Arial" w:cs="Arial"/>
        </w:rPr>
        <w:t xml:space="preserve">– </w:t>
      </w:r>
      <w:r w:rsidRPr="00EE02D5">
        <w:rPr>
          <w:rFonts w:ascii="Arial" w:hAnsi="Arial" w:cs="Arial"/>
          <w:u w:val="single"/>
        </w:rPr>
        <w:t>Série</w:t>
      </w:r>
      <w:proofErr w:type="gramEnd"/>
      <w:r w:rsidRPr="00EE02D5">
        <w:rPr>
          <w:rFonts w:ascii="Arial" w:hAnsi="Arial" w:cs="Arial"/>
          <w:u w:val="single"/>
        </w:rPr>
        <w:t xml:space="preserve"> Conjugada</w:t>
      </w: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São aquelas tabelas construídas com uma combinação entre os tipos apresentados anteriormente. Tabelas que apresentam dupla entrada. Exemplo:</w:t>
      </w: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12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  <w:b/>
        </w:rPr>
      </w:pPr>
      <w:proofErr w:type="gramStart"/>
      <w:r w:rsidRPr="00EE02D5">
        <w:rPr>
          <w:rFonts w:ascii="Arial" w:hAnsi="Arial" w:cs="Arial"/>
        </w:rPr>
        <w:t xml:space="preserve">3 – </w:t>
      </w:r>
      <w:r w:rsidRPr="00EE02D5">
        <w:rPr>
          <w:rFonts w:ascii="Arial" w:hAnsi="Arial" w:cs="Arial"/>
          <w:b/>
        </w:rPr>
        <w:t>Apresentação</w:t>
      </w:r>
      <w:proofErr w:type="gramEnd"/>
      <w:r w:rsidRPr="00EE02D5">
        <w:rPr>
          <w:rFonts w:ascii="Arial" w:hAnsi="Arial" w:cs="Arial"/>
          <w:b/>
        </w:rPr>
        <w:t xml:space="preserve"> Gráfica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  <w:b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Depois de sintetizados em tabelas, os dados podem ser apresentados em gráficos a fim de proporcionarem ao interessado uma visão global dos dados. Os gráficos são usados para que haja uma comunicação clara, rápida e efetiva.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  <w:b/>
        </w:rPr>
      </w:pPr>
      <w:r w:rsidRPr="00EE02D5">
        <w:rPr>
          <w:rFonts w:ascii="Arial" w:hAnsi="Arial" w:cs="Arial"/>
          <w:b/>
        </w:rPr>
        <w:t>Tipos de Gráficos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  <w:b/>
        </w:rPr>
      </w:pPr>
      <w:r w:rsidRPr="00EE02D5">
        <w:rPr>
          <w:rFonts w:ascii="Arial" w:hAnsi="Arial" w:cs="Arial"/>
          <w:b/>
        </w:rPr>
        <w:t xml:space="preserve">                    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  <w:b/>
        </w:rPr>
        <w:t xml:space="preserve">          </w:t>
      </w:r>
      <w:r w:rsidRPr="00EE02D5">
        <w:rPr>
          <w:rFonts w:ascii="Arial" w:hAnsi="Arial" w:cs="Arial"/>
        </w:rPr>
        <w:t>Gráfico Em Linha                              Gráfico de Bastão</w:t>
      </w:r>
      <w:proofErr w:type="gramStart"/>
      <w:r w:rsidRPr="00EE02D5">
        <w:rPr>
          <w:rFonts w:ascii="Arial" w:hAnsi="Arial" w:cs="Arial"/>
        </w:rPr>
        <w:t xml:space="preserve">  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proofErr w:type="gramEnd"/>
      <w:r w:rsidRPr="00EE02D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070A805" wp14:editId="1CEA7EBE">
            <wp:simplePos x="0" y="0"/>
            <wp:positionH relativeFrom="column">
              <wp:posOffset>228600</wp:posOffset>
            </wp:positionH>
            <wp:positionV relativeFrom="paragraph">
              <wp:posOffset>109220</wp:posOffset>
            </wp:positionV>
            <wp:extent cx="2049145" cy="1828165"/>
            <wp:effectExtent l="3810" t="0" r="0" b="4445"/>
            <wp:wrapSquare wrapText="bothSides"/>
            <wp:docPr id="75" name="Gráfico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2D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B0CF7F7" wp14:editId="6B91C0BB">
            <wp:simplePos x="0" y="0"/>
            <wp:positionH relativeFrom="column">
              <wp:posOffset>2628900</wp:posOffset>
            </wp:positionH>
            <wp:positionV relativeFrom="paragraph">
              <wp:posOffset>109220</wp:posOffset>
            </wp:positionV>
            <wp:extent cx="2394585" cy="1828165"/>
            <wp:effectExtent l="0" t="0" r="1905" b="4445"/>
            <wp:wrapSquare wrapText="bothSides"/>
            <wp:docPr id="74" name="Gráfico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lastRenderedPageBreak/>
        <w:t xml:space="preserve">         Gráfico em Colunas                          Gráfico em Barras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71099029" wp14:editId="16EC5F72">
            <wp:simplePos x="0" y="0"/>
            <wp:positionH relativeFrom="column">
              <wp:posOffset>2628900</wp:posOffset>
            </wp:positionH>
            <wp:positionV relativeFrom="paragraph">
              <wp:posOffset>146685</wp:posOffset>
            </wp:positionV>
            <wp:extent cx="2284730" cy="1828165"/>
            <wp:effectExtent l="3810" t="0" r="0" b="3175"/>
            <wp:wrapSquare wrapText="bothSides"/>
            <wp:docPr id="73" name="Gráfico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2D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05165722" wp14:editId="4519681A">
            <wp:simplePos x="0" y="0"/>
            <wp:positionH relativeFrom="column">
              <wp:posOffset>228600</wp:posOffset>
            </wp:positionH>
            <wp:positionV relativeFrom="paragraph">
              <wp:posOffset>32385</wp:posOffset>
            </wp:positionV>
            <wp:extent cx="2208530" cy="1828165"/>
            <wp:effectExtent l="3810" t="0" r="0" b="3175"/>
            <wp:wrapSquare wrapText="bothSides"/>
            <wp:docPr id="72" name="Gráfico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center"/>
        <w:rPr>
          <w:rFonts w:ascii="Arial" w:hAnsi="Arial" w:cs="Arial"/>
        </w:rPr>
      </w:pPr>
      <w:r w:rsidRPr="00EE02D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2047FE47" wp14:editId="04F29CE6">
            <wp:simplePos x="0" y="0"/>
            <wp:positionH relativeFrom="column">
              <wp:posOffset>1257300</wp:posOffset>
            </wp:positionH>
            <wp:positionV relativeFrom="paragraph">
              <wp:posOffset>228600</wp:posOffset>
            </wp:positionV>
            <wp:extent cx="3151505" cy="2253615"/>
            <wp:effectExtent l="3810" t="5715" r="0" b="0"/>
            <wp:wrapSquare wrapText="bothSides"/>
            <wp:docPr id="71" name="Gráfico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2D5">
        <w:rPr>
          <w:rFonts w:ascii="Arial" w:hAnsi="Arial" w:cs="Arial"/>
        </w:rPr>
        <w:t>Gráfico em setores</w:t>
      </w:r>
    </w:p>
    <w:p w:rsidR="00F523E2" w:rsidRPr="00EE02D5" w:rsidRDefault="00F523E2" w:rsidP="00F523E2">
      <w:pPr>
        <w:tabs>
          <w:tab w:val="left" w:pos="-540"/>
        </w:tabs>
        <w:ind w:firstLine="360"/>
        <w:jc w:val="center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  <w:b/>
        </w:rPr>
      </w:pPr>
      <w:r w:rsidRPr="00EE02D5">
        <w:rPr>
          <w:rFonts w:ascii="Arial" w:hAnsi="Arial" w:cs="Arial"/>
          <w:b/>
        </w:rPr>
        <w:t>Gráfico de Colunas ou Barras Múltiplas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  <w:b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Permitem comprar diversas variáveis simultaneamente. Caracteriza-se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>por apresentar duas ou mais colunas ou barras representativas de variáveis num mesmo período de tempo, sem espaço entre si, formando conjunto de colunas ou barras, existindo o espaço entre os conjuntos.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Além dos gráficos de colunas ou barras múltiplas, </w:t>
      </w:r>
      <w:proofErr w:type="gramStart"/>
      <w:r w:rsidRPr="00EE02D5">
        <w:rPr>
          <w:rFonts w:ascii="Arial" w:hAnsi="Arial" w:cs="Arial"/>
        </w:rPr>
        <w:t>tem-se</w:t>
      </w:r>
      <w:proofErr w:type="gramEnd"/>
      <w:r w:rsidRPr="00EE02D5">
        <w:rPr>
          <w:rFonts w:ascii="Arial" w:hAnsi="Arial" w:cs="Arial"/>
        </w:rPr>
        <w:t xml:space="preserve"> também os seguintes gráficos de colunas ou barras remontadas, gráficos de colunas ou barras compostas ou superpostas, gráficos de colunas ou barras contrapostas.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Neste caso de representação de duas ou mais variáveis, pode-se utilizar também o gráfico.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Alguns exemplos:</w:t>
      </w:r>
    </w:p>
    <w:p w:rsidR="00F523E2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Gráfico em Colunas Justapostas         Gráficos em Colunas Remontadas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46E403D6" wp14:editId="34741251">
            <wp:simplePos x="0" y="0"/>
            <wp:positionH relativeFrom="column">
              <wp:posOffset>3086100</wp:posOffset>
            </wp:positionH>
            <wp:positionV relativeFrom="paragraph">
              <wp:posOffset>128905</wp:posOffset>
            </wp:positionV>
            <wp:extent cx="2743200" cy="1828800"/>
            <wp:effectExtent l="3810" t="0" r="0" b="1270"/>
            <wp:wrapSquare wrapText="bothSides"/>
            <wp:docPr id="70" name="Gráfico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2D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63EF84A4" wp14:editId="76C071E6">
            <wp:simplePos x="0" y="0"/>
            <wp:positionH relativeFrom="column">
              <wp:posOffset>228600</wp:posOffset>
            </wp:positionH>
            <wp:positionV relativeFrom="paragraph">
              <wp:posOffset>128905</wp:posOffset>
            </wp:positionV>
            <wp:extent cx="2743200" cy="1828800"/>
            <wp:effectExtent l="3810" t="0" r="0" b="1270"/>
            <wp:wrapSquare wrapText="bothSides"/>
            <wp:docPr id="69" name="Gráfico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18D0A74D" wp14:editId="17AEF93C">
            <wp:simplePos x="0" y="0"/>
            <wp:positionH relativeFrom="column">
              <wp:posOffset>2857500</wp:posOffset>
            </wp:positionH>
            <wp:positionV relativeFrom="paragraph">
              <wp:posOffset>228600</wp:posOffset>
            </wp:positionV>
            <wp:extent cx="2743200" cy="1828800"/>
            <wp:effectExtent l="3810" t="0" r="0" b="1270"/>
            <wp:wrapSquare wrapText="bothSides"/>
            <wp:docPr id="68" name="Gráfico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2D5">
        <w:rPr>
          <w:rFonts w:ascii="Arial" w:hAnsi="Arial" w:cs="Arial"/>
        </w:rPr>
        <w:t xml:space="preserve">   Gráfico de Colunas Superpostas                      Gráfico em Linhas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3A2F9DAD" wp14:editId="4FC0CB44">
            <wp:simplePos x="0" y="0"/>
            <wp:positionH relativeFrom="column">
              <wp:posOffset>114300</wp:posOffset>
            </wp:positionH>
            <wp:positionV relativeFrom="paragraph">
              <wp:posOffset>24130</wp:posOffset>
            </wp:positionV>
            <wp:extent cx="2743200" cy="1828800"/>
            <wp:effectExtent l="3810" t="3175" r="0" b="0"/>
            <wp:wrapSquare wrapText="bothSides"/>
            <wp:docPr id="67" name="Gráfico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  <w:b/>
        </w:rPr>
      </w:pPr>
      <w:r w:rsidRPr="00EE02D5">
        <w:rPr>
          <w:rFonts w:ascii="Arial" w:hAnsi="Arial" w:cs="Arial"/>
          <w:b/>
        </w:rPr>
        <w:t>Gráfico de Barras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  <w:b/>
        </w:rPr>
      </w:pPr>
    </w:p>
    <w:p w:rsidR="00F523E2" w:rsidRPr="00EE02D5" w:rsidRDefault="00F523E2" w:rsidP="00F523E2">
      <w:pPr>
        <w:tabs>
          <w:tab w:val="left" w:pos="-540"/>
        </w:tabs>
        <w:ind w:left="360"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Nesse tipo de gráfico usamos retângulos com bases de mesma medida e separados por distâncias iguais. As </w:t>
      </w:r>
      <w:proofErr w:type="spellStart"/>
      <w:r w:rsidRPr="00EE02D5">
        <w:rPr>
          <w:rFonts w:ascii="Arial" w:hAnsi="Arial" w:cs="Arial"/>
        </w:rPr>
        <w:t>freqüências</w:t>
      </w:r>
      <w:proofErr w:type="spellEnd"/>
      <w:r w:rsidRPr="00EE02D5">
        <w:rPr>
          <w:rFonts w:ascii="Arial" w:hAnsi="Arial" w:cs="Arial"/>
        </w:rPr>
        <w:t xml:space="preserve"> dos fatos observados são dadas pelas alturas dos retângulos, anotadas no eixo </w:t>
      </w:r>
      <w:r w:rsidRPr="00EE02D5">
        <w:rPr>
          <w:rFonts w:ascii="Arial" w:hAnsi="Arial" w:cs="Arial"/>
          <w:b/>
        </w:rPr>
        <w:t>y</w:t>
      </w:r>
      <w:r w:rsidRPr="00EE02D5">
        <w:rPr>
          <w:rFonts w:ascii="Arial" w:hAnsi="Arial" w:cs="Arial"/>
        </w:rPr>
        <w:t xml:space="preserve">, se as barras forem verticais. Se as barras forem horizontais, as </w:t>
      </w:r>
      <w:proofErr w:type="spellStart"/>
      <w:r w:rsidRPr="00EE02D5">
        <w:rPr>
          <w:rFonts w:ascii="Arial" w:hAnsi="Arial" w:cs="Arial"/>
        </w:rPr>
        <w:t>freqüências</w:t>
      </w:r>
      <w:proofErr w:type="spellEnd"/>
      <w:r w:rsidRPr="00EE02D5">
        <w:rPr>
          <w:rFonts w:ascii="Arial" w:hAnsi="Arial" w:cs="Arial"/>
        </w:rPr>
        <w:t xml:space="preserve"> são dadas pelos comprimentos dos retângulos, anotados no eixo </w:t>
      </w:r>
      <w:r w:rsidRPr="00EE02D5">
        <w:rPr>
          <w:rFonts w:ascii="Arial" w:hAnsi="Arial" w:cs="Arial"/>
          <w:b/>
        </w:rPr>
        <w:t>x</w:t>
      </w:r>
      <w:r w:rsidRPr="00EE02D5">
        <w:rPr>
          <w:rFonts w:ascii="Arial" w:hAnsi="Arial" w:cs="Arial"/>
        </w:rPr>
        <w:t>.</w:t>
      </w:r>
    </w:p>
    <w:p w:rsidR="00F523E2" w:rsidRPr="00EE02D5" w:rsidRDefault="00F523E2" w:rsidP="00F523E2">
      <w:pPr>
        <w:tabs>
          <w:tab w:val="left" w:pos="-540"/>
        </w:tabs>
        <w:ind w:left="360"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Vejamos alguns exemplos:</w:t>
      </w:r>
    </w:p>
    <w:p w:rsidR="00F523E2" w:rsidRPr="00EE02D5" w:rsidRDefault="00F523E2" w:rsidP="00F523E2">
      <w:pPr>
        <w:tabs>
          <w:tab w:val="left" w:pos="-540"/>
        </w:tabs>
        <w:ind w:left="360"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a) A tabela e o gráfico representam os percentuais de reprovação em determinada disciplina no ano letivo:</w:t>
      </w:r>
    </w:p>
    <w:p w:rsidR="00F523E2" w:rsidRDefault="00F523E2" w:rsidP="00F523E2">
      <w:pPr>
        <w:tabs>
          <w:tab w:val="left" w:pos="-540"/>
        </w:tabs>
        <w:ind w:left="360" w:firstLine="360"/>
        <w:jc w:val="both"/>
        <w:rPr>
          <w:rFonts w:ascii="Arial" w:hAnsi="Arial" w:cs="Arial"/>
        </w:rPr>
      </w:pPr>
    </w:p>
    <w:p w:rsidR="00F523E2" w:rsidRDefault="00F523E2" w:rsidP="00F523E2">
      <w:pPr>
        <w:tabs>
          <w:tab w:val="left" w:pos="-540"/>
        </w:tabs>
        <w:ind w:left="360"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left="360" w:firstLine="360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54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577"/>
      </w:tblGrid>
      <w:tr w:rsidR="00F523E2" w:rsidRPr="00EE02D5" w:rsidTr="001958FB">
        <w:trPr>
          <w:trHeight w:val="349"/>
        </w:trPr>
        <w:tc>
          <w:tcPr>
            <w:tcW w:w="1431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  <w:b/>
              </w:rPr>
            </w:pPr>
            <w:r w:rsidRPr="00EE02D5">
              <w:rPr>
                <w:rFonts w:ascii="Arial" w:hAnsi="Arial" w:cs="Arial"/>
                <w:b/>
              </w:rPr>
              <w:lastRenderedPageBreak/>
              <w:t>Bimestre</w:t>
            </w:r>
          </w:p>
        </w:tc>
        <w:tc>
          <w:tcPr>
            <w:tcW w:w="1577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  <w:b/>
              </w:rPr>
            </w:pPr>
            <w:r w:rsidRPr="00EE02D5">
              <w:rPr>
                <w:rFonts w:ascii="Arial" w:hAnsi="Arial" w:cs="Arial"/>
                <w:b/>
              </w:rPr>
              <w:t>Percentual</w:t>
            </w:r>
          </w:p>
        </w:tc>
      </w:tr>
      <w:tr w:rsidR="00F523E2" w:rsidRPr="00EE02D5" w:rsidTr="001958FB">
        <w:trPr>
          <w:trHeight w:val="349"/>
        </w:trPr>
        <w:tc>
          <w:tcPr>
            <w:tcW w:w="1431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1º</w:t>
            </w:r>
          </w:p>
        </w:tc>
        <w:tc>
          <w:tcPr>
            <w:tcW w:w="1577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35%</w:t>
            </w:r>
          </w:p>
        </w:tc>
      </w:tr>
      <w:tr w:rsidR="00F523E2" w:rsidRPr="00EE02D5" w:rsidTr="001958FB">
        <w:trPr>
          <w:trHeight w:val="336"/>
        </w:trPr>
        <w:tc>
          <w:tcPr>
            <w:tcW w:w="1431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2º</w:t>
            </w:r>
          </w:p>
        </w:tc>
        <w:tc>
          <w:tcPr>
            <w:tcW w:w="1577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50%</w:t>
            </w:r>
          </w:p>
        </w:tc>
      </w:tr>
      <w:tr w:rsidR="00F523E2" w:rsidRPr="00EE02D5" w:rsidTr="001958FB">
        <w:trPr>
          <w:trHeight w:val="349"/>
        </w:trPr>
        <w:tc>
          <w:tcPr>
            <w:tcW w:w="1431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3º</w:t>
            </w:r>
          </w:p>
        </w:tc>
        <w:tc>
          <w:tcPr>
            <w:tcW w:w="1577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20%</w:t>
            </w:r>
          </w:p>
        </w:tc>
      </w:tr>
      <w:tr w:rsidR="00F523E2" w:rsidRPr="00EE02D5" w:rsidTr="001958FB">
        <w:trPr>
          <w:trHeight w:val="363"/>
        </w:trPr>
        <w:tc>
          <w:tcPr>
            <w:tcW w:w="1431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4º</w:t>
            </w:r>
          </w:p>
        </w:tc>
        <w:tc>
          <w:tcPr>
            <w:tcW w:w="1577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30%</w:t>
            </w:r>
          </w:p>
        </w:tc>
      </w:tr>
    </w:tbl>
    <w:p w:rsidR="00F523E2" w:rsidRPr="00EE02D5" w:rsidRDefault="00F523E2" w:rsidP="00F523E2">
      <w:pPr>
        <w:tabs>
          <w:tab w:val="left" w:pos="-540"/>
        </w:tabs>
        <w:ind w:left="360"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  <w:noProof/>
          <w:lang w:eastAsia="pt-BR"/>
        </w:rPr>
        <w:drawing>
          <wp:inline distT="0" distB="0" distL="0" distR="0" wp14:anchorId="1413053D" wp14:editId="38BCB766">
            <wp:extent cx="2743200" cy="1828800"/>
            <wp:effectExtent l="0" t="0" r="0" b="0"/>
            <wp:docPr id="31" name="Gráfico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b) A tabela e o gráfico representam a avaliação da União Nacional dos Estudantes (UNE), em porcentagem, feita pelos estudantes: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8480" behindDoc="1" locked="0" layoutInCell="1" allowOverlap="1" wp14:anchorId="01AE96BC" wp14:editId="21D94C77">
            <wp:simplePos x="0" y="0"/>
            <wp:positionH relativeFrom="column">
              <wp:posOffset>1371600</wp:posOffset>
            </wp:positionH>
            <wp:positionV relativeFrom="paragraph">
              <wp:posOffset>159385</wp:posOffset>
            </wp:positionV>
            <wp:extent cx="3920490" cy="2006600"/>
            <wp:effectExtent l="3810" t="3175" r="0" b="0"/>
            <wp:wrapNone/>
            <wp:docPr id="66" name="Gráfico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720"/>
      </w:tblGrid>
      <w:tr w:rsidR="00F523E2" w:rsidRPr="00EE02D5" w:rsidTr="001958FB">
        <w:tc>
          <w:tcPr>
            <w:tcW w:w="2448" w:type="dxa"/>
            <w:gridSpan w:val="2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  <w:b/>
              </w:rPr>
            </w:pPr>
            <w:r w:rsidRPr="00EE02D5">
              <w:rPr>
                <w:rFonts w:ascii="Arial" w:hAnsi="Arial" w:cs="Arial"/>
                <w:b/>
              </w:rPr>
              <w:t>Avaliação – UNE</w:t>
            </w:r>
          </w:p>
        </w:tc>
      </w:tr>
      <w:tr w:rsidR="00F523E2" w:rsidRPr="00EE02D5" w:rsidTr="001958FB">
        <w:tc>
          <w:tcPr>
            <w:tcW w:w="1728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Ótima</w:t>
            </w:r>
          </w:p>
        </w:tc>
        <w:tc>
          <w:tcPr>
            <w:tcW w:w="720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4%</w:t>
            </w:r>
          </w:p>
        </w:tc>
      </w:tr>
      <w:tr w:rsidR="00F523E2" w:rsidRPr="00EE02D5" w:rsidTr="001958FB">
        <w:tc>
          <w:tcPr>
            <w:tcW w:w="1728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Boa</w:t>
            </w:r>
          </w:p>
        </w:tc>
        <w:tc>
          <w:tcPr>
            <w:tcW w:w="720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25%</w:t>
            </w:r>
          </w:p>
        </w:tc>
      </w:tr>
      <w:tr w:rsidR="00F523E2" w:rsidRPr="00EE02D5" w:rsidTr="001958FB">
        <w:tc>
          <w:tcPr>
            <w:tcW w:w="1728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Regular</w:t>
            </w:r>
          </w:p>
        </w:tc>
        <w:tc>
          <w:tcPr>
            <w:tcW w:w="720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27%</w:t>
            </w:r>
          </w:p>
        </w:tc>
      </w:tr>
      <w:tr w:rsidR="00F523E2" w:rsidRPr="00EE02D5" w:rsidTr="001958FB">
        <w:tc>
          <w:tcPr>
            <w:tcW w:w="1728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Ruim</w:t>
            </w:r>
          </w:p>
        </w:tc>
        <w:tc>
          <w:tcPr>
            <w:tcW w:w="720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9%</w:t>
            </w:r>
          </w:p>
        </w:tc>
      </w:tr>
      <w:tr w:rsidR="00F523E2" w:rsidRPr="00EE02D5" w:rsidTr="001958FB">
        <w:tc>
          <w:tcPr>
            <w:tcW w:w="1728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Péssima</w:t>
            </w:r>
          </w:p>
        </w:tc>
        <w:tc>
          <w:tcPr>
            <w:tcW w:w="720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13%</w:t>
            </w:r>
          </w:p>
        </w:tc>
      </w:tr>
      <w:tr w:rsidR="00F523E2" w:rsidRPr="00EE02D5" w:rsidTr="001958FB">
        <w:tc>
          <w:tcPr>
            <w:tcW w:w="1728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Abstenção</w:t>
            </w:r>
          </w:p>
        </w:tc>
        <w:tc>
          <w:tcPr>
            <w:tcW w:w="720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22%</w:t>
            </w:r>
          </w:p>
        </w:tc>
      </w:tr>
    </w:tbl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O número à frente das barras horizontais, indicando o percentual, torna mais claro o gráfico.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c) Um gráfico de barras também pode ser usado na forma comparativa, apresentando dois ou mais conjuntos de dados:</w:t>
      </w:r>
    </w:p>
    <w:p w:rsidR="00F523E2" w:rsidRPr="00EE02D5" w:rsidRDefault="00F523E2" w:rsidP="00F523E2">
      <w:pPr>
        <w:tabs>
          <w:tab w:val="left" w:pos="-540"/>
        </w:tabs>
        <w:ind w:firstLine="360"/>
        <w:jc w:val="center"/>
        <w:rPr>
          <w:rFonts w:ascii="Arial" w:hAnsi="Arial" w:cs="Arial"/>
        </w:rPr>
      </w:pPr>
      <w:r w:rsidRPr="00EE02D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9504" behindDoc="1" locked="0" layoutInCell="1" allowOverlap="1" wp14:anchorId="3EA4C995" wp14:editId="52D61BF7">
            <wp:simplePos x="0" y="0"/>
            <wp:positionH relativeFrom="column">
              <wp:posOffset>1943100</wp:posOffset>
            </wp:positionH>
            <wp:positionV relativeFrom="paragraph">
              <wp:posOffset>120650</wp:posOffset>
            </wp:positionV>
            <wp:extent cx="3657600" cy="1600200"/>
            <wp:effectExtent l="3810" t="0" r="0" b="1270"/>
            <wp:wrapNone/>
            <wp:docPr id="65" name="Gráfico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Y="23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00"/>
        <w:gridCol w:w="900"/>
      </w:tblGrid>
      <w:tr w:rsidR="00F523E2" w:rsidRPr="00EE02D5" w:rsidTr="001958FB">
        <w:tc>
          <w:tcPr>
            <w:tcW w:w="3168" w:type="dxa"/>
            <w:gridSpan w:val="3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  <w:b/>
              </w:rPr>
            </w:pPr>
            <w:r w:rsidRPr="00EE02D5">
              <w:rPr>
                <w:rFonts w:ascii="Arial" w:hAnsi="Arial" w:cs="Arial"/>
                <w:b/>
              </w:rPr>
              <w:t>Utilidades Vendidas</w:t>
            </w:r>
          </w:p>
        </w:tc>
      </w:tr>
      <w:tr w:rsidR="00F523E2" w:rsidRPr="00EE02D5" w:rsidTr="001958FB">
        <w:tc>
          <w:tcPr>
            <w:tcW w:w="1368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both"/>
              <w:rPr>
                <w:rFonts w:ascii="Arial" w:hAnsi="Arial" w:cs="Arial"/>
                <w:b/>
              </w:rPr>
            </w:pPr>
            <w:r w:rsidRPr="00EE02D5">
              <w:rPr>
                <w:rFonts w:ascii="Arial" w:hAnsi="Arial" w:cs="Arial"/>
                <w:b/>
              </w:rPr>
              <w:t>Mês</w:t>
            </w:r>
          </w:p>
        </w:tc>
        <w:tc>
          <w:tcPr>
            <w:tcW w:w="900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both"/>
              <w:rPr>
                <w:rFonts w:ascii="Arial" w:hAnsi="Arial" w:cs="Arial"/>
                <w:b/>
              </w:rPr>
            </w:pPr>
            <w:r w:rsidRPr="00EE02D5">
              <w:rPr>
                <w:rFonts w:ascii="Arial" w:hAnsi="Arial" w:cs="Arial"/>
                <w:b/>
              </w:rPr>
              <w:t>1993</w:t>
            </w:r>
          </w:p>
        </w:tc>
        <w:tc>
          <w:tcPr>
            <w:tcW w:w="900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both"/>
              <w:rPr>
                <w:rFonts w:ascii="Arial" w:hAnsi="Arial" w:cs="Arial"/>
                <w:b/>
              </w:rPr>
            </w:pPr>
            <w:r w:rsidRPr="00EE02D5">
              <w:rPr>
                <w:rFonts w:ascii="Arial" w:hAnsi="Arial" w:cs="Arial"/>
                <w:b/>
              </w:rPr>
              <w:t>1994</w:t>
            </w:r>
          </w:p>
        </w:tc>
      </w:tr>
      <w:tr w:rsidR="00F523E2" w:rsidRPr="00EE02D5" w:rsidTr="001958FB">
        <w:tc>
          <w:tcPr>
            <w:tcW w:w="1368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Janeiro</w:t>
            </w:r>
          </w:p>
        </w:tc>
        <w:tc>
          <w:tcPr>
            <w:tcW w:w="900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15</w:t>
            </w:r>
          </w:p>
        </w:tc>
        <w:tc>
          <w:tcPr>
            <w:tcW w:w="900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12</w:t>
            </w:r>
          </w:p>
        </w:tc>
      </w:tr>
      <w:tr w:rsidR="00F523E2" w:rsidRPr="00EE02D5" w:rsidTr="001958FB">
        <w:tc>
          <w:tcPr>
            <w:tcW w:w="1368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Fevereiro</w:t>
            </w:r>
          </w:p>
        </w:tc>
        <w:tc>
          <w:tcPr>
            <w:tcW w:w="900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10</w:t>
            </w:r>
          </w:p>
        </w:tc>
        <w:tc>
          <w:tcPr>
            <w:tcW w:w="900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18</w:t>
            </w:r>
          </w:p>
        </w:tc>
      </w:tr>
      <w:tr w:rsidR="00F523E2" w:rsidRPr="00EE02D5" w:rsidTr="001958FB">
        <w:tc>
          <w:tcPr>
            <w:tcW w:w="1368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Março</w:t>
            </w:r>
          </w:p>
        </w:tc>
        <w:tc>
          <w:tcPr>
            <w:tcW w:w="900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12</w:t>
            </w:r>
          </w:p>
        </w:tc>
        <w:tc>
          <w:tcPr>
            <w:tcW w:w="900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20</w:t>
            </w:r>
          </w:p>
        </w:tc>
      </w:tr>
      <w:tr w:rsidR="00F523E2" w:rsidRPr="00EE02D5" w:rsidTr="001958FB">
        <w:tc>
          <w:tcPr>
            <w:tcW w:w="1368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Abril</w:t>
            </w:r>
          </w:p>
        </w:tc>
        <w:tc>
          <w:tcPr>
            <w:tcW w:w="900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18</w:t>
            </w:r>
          </w:p>
        </w:tc>
        <w:tc>
          <w:tcPr>
            <w:tcW w:w="900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25</w:t>
            </w:r>
          </w:p>
        </w:tc>
      </w:tr>
    </w:tbl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Outros exemplos podem ser vistos nos jornais, como gráficos estatísticos que eles publicam diariamente.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  <w:b/>
        </w:rPr>
      </w:pPr>
      <w:r w:rsidRPr="00EE02D5">
        <w:rPr>
          <w:rFonts w:ascii="Arial" w:hAnsi="Arial" w:cs="Arial"/>
          <w:b/>
        </w:rPr>
        <w:t>Gráfico de Setores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Os dados são apresentados em setores circulares proporcionais aos valores. Para representar os setores, fazemos corresponder a uma volta do circulo (360º) o total (100%) dos dados e estabelecemos com uma regra de </w:t>
      </w:r>
      <w:proofErr w:type="gramStart"/>
      <w:r w:rsidRPr="00EE02D5">
        <w:rPr>
          <w:rFonts w:ascii="Arial" w:hAnsi="Arial" w:cs="Arial"/>
        </w:rPr>
        <w:t>três o ângulo</w:t>
      </w:r>
      <w:proofErr w:type="gramEnd"/>
      <w:r w:rsidRPr="00EE02D5">
        <w:rPr>
          <w:rFonts w:ascii="Arial" w:hAnsi="Arial" w:cs="Arial"/>
        </w:rPr>
        <w:t xml:space="preserve"> relativo ao setor de acordo com cada valor.</w:t>
      </w:r>
    </w:p>
    <w:p w:rsidR="00F523E2" w:rsidRPr="00EE02D5" w:rsidRDefault="00F523E2" w:rsidP="00F523E2">
      <w:pPr>
        <w:tabs>
          <w:tab w:val="left" w:pos="-540"/>
        </w:tabs>
        <w:ind w:firstLine="360"/>
        <w:jc w:val="center"/>
        <w:rPr>
          <w:rFonts w:ascii="Arial" w:hAnsi="Arial" w:cs="Arial"/>
        </w:rPr>
      </w:pPr>
      <w:r w:rsidRPr="00EE02D5">
        <w:rPr>
          <w:rFonts w:ascii="Arial" w:hAnsi="Arial" w:cs="Arial"/>
          <w:b/>
          <w:i/>
        </w:rPr>
        <w:t>Exercício Resolvido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Construa o gráfico de setores de acordo com os dados da tabela.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  <w:b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2"/>
        <w:gridCol w:w="2496"/>
      </w:tblGrid>
      <w:tr w:rsidR="00F523E2" w:rsidRPr="00EE02D5" w:rsidTr="001958FB">
        <w:tc>
          <w:tcPr>
            <w:tcW w:w="1212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  <w:b/>
              </w:rPr>
            </w:pPr>
            <w:r w:rsidRPr="00EE02D5">
              <w:rPr>
                <w:rFonts w:ascii="Arial" w:hAnsi="Arial" w:cs="Arial"/>
                <w:b/>
              </w:rPr>
              <w:t>Produtos</w:t>
            </w:r>
          </w:p>
        </w:tc>
        <w:tc>
          <w:tcPr>
            <w:tcW w:w="2496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  <w:b/>
              </w:rPr>
            </w:pPr>
            <w:r w:rsidRPr="00EE02D5">
              <w:rPr>
                <w:rFonts w:ascii="Arial" w:hAnsi="Arial" w:cs="Arial"/>
                <w:b/>
              </w:rPr>
              <w:t>Quantidade Produzida (unidades)</w:t>
            </w:r>
          </w:p>
        </w:tc>
      </w:tr>
      <w:tr w:rsidR="00F523E2" w:rsidRPr="00EE02D5" w:rsidTr="001958FB">
        <w:tc>
          <w:tcPr>
            <w:tcW w:w="1212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A</w:t>
            </w:r>
          </w:p>
        </w:tc>
        <w:tc>
          <w:tcPr>
            <w:tcW w:w="2496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32,4</w:t>
            </w:r>
          </w:p>
        </w:tc>
      </w:tr>
      <w:tr w:rsidR="00F523E2" w:rsidRPr="00EE02D5" w:rsidTr="001958FB">
        <w:tc>
          <w:tcPr>
            <w:tcW w:w="1212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B</w:t>
            </w:r>
          </w:p>
        </w:tc>
        <w:tc>
          <w:tcPr>
            <w:tcW w:w="2496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21,6</w:t>
            </w:r>
          </w:p>
        </w:tc>
      </w:tr>
      <w:tr w:rsidR="00F523E2" w:rsidRPr="00EE02D5" w:rsidTr="001958FB">
        <w:tc>
          <w:tcPr>
            <w:tcW w:w="1212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C</w:t>
            </w:r>
          </w:p>
        </w:tc>
        <w:tc>
          <w:tcPr>
            <w:tcW w:w="2496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43,2</w:t>
            </w:r>
          </w:p>
        </w:tc>
      </w:tr>
      <w:tr w:rsidR="00F523E2" w:rsidRPr="00EE02D5" w:rsidTr="001958FB">
        <w:tc>
          <w:tcPr>
            <w:tcW w:w="1212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D</w:t>
            </w:r>
          </w:p>
        </w:tc>
        <w:tc>
          <w:tcPr>
            <w:tcW w:w="2496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10,8</w:t>
            </w:r>
          </w:p>
        </w:tc>
      </w:tr>
      <w:tr w:rsidR="00F523E2" w:rsidRPr="00EE02D5" w:rsidTr="001958FB">
        <w:tc>
          <w:tcPr>
            <w:tcW w:w="1212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Total</w:t>
            </w:r>
          </w:p>
        </w:tc>
        <w:tc>
          <w:tcPr>
            <w:tcW w:w="2496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108,0</w:t>
            </w:r>
          </w:p>
        </w:tc>
      </w:tr>
    </w:tbl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- Produto </w:t>
      </w:r>
      <w:r w:rsidRPr="00EE02D5">
        <w:rPr>
          <w:rFonts w:ascii="Arial" w:hAnsi="Arial" w:cs="Arial"/>
          <w:b/>
        </w:rPr>
        <w:t>C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108 ----- 360º</w:t>
      </w:r>
      <w:r w:rsidRPr="00EE02D5">
        <w:rPr>
          <w:rFonts w:ascii="Arial" w:hAnsi="Arial" w:cs="Arial"/>
          <w:position w:val="-10"/>
        </w:rPr>
        <w:object w:dxaOrig="180" w:dyaOrig="340">
          <v:shape id="_x0000_i1025" type="#_x0000_t75" style="width:9.6pt;height:16.8pt" o:ole="">
            <v:imagedata r:id="rId18" o:title=""/>
          </v:shape>
          <o:OLEObject Type="Embed" ProgID="Equation.3" ShapeID="_x0000_i1025" DrawAspect="Content" ObjectID="_1612023246" r:id="rId19"/>
        </w:object>
      </w:r>
      <w:r w:rsidRPr="00EE02D5">
        <w:rPr>
          <w:rFonts w:ascii="Arial" w:hAnsi="Arial" w:cs="Arial"/>
          <w:position w:val="-6"/>
        </w:rPr>
        <w:object w:dxaOrig="300" w:dyaOrig="240">
          <v:shape id="_x0000_i1026" type="#_x0000_t75" style="width:15.2pt;height:12pt" o:ole="">
            <v:imagedata r:id="rId20" o:title=""/>
          </v:shape>
          <o:OLEObject Type="Embed" ProgID="Equation.3" ShapeID="_x0000_i1026" DrawAspect="Content" ObjectID="_1612023247" r:id="rId21"/>
        </w:object>
      </w:r>
      <w:r w:rsidRPr="00EE02D5">
        <w:rPr>
          <w:rFonts w:ascii="Arial" w:hAnsi="Arial" w:cs="Arial"/>
        </w:rPr>
        <w:t xml:space="preserve"> </w:t>
      </w:r>
      <w:r w:rsidRPr="00EE02D5">
        <w:rPr>
          <w:rFonts w:ascii="Arial" w:hAnsi="Arial" w:cs="Arial"/>
          <w:position w:val="-10"/>
        </w:rPr>
        <w:object w:dxaOrig="180" w:dyaOrig="340">
          <v:shape id="_x0000_i1027" type="#_x0000_t75" style="width:9.6pt;height:16.8pt" o:ole="">
            <v:imagedata r:id="rId18" o:title=""/>
          </v:shape>
          <o:OLEObject Type="Embed" ProgID="Equation.3" ShapeID="_x0000_i1027" DrawAspect="Content" ObjectID="_1612023248" r:id="rId22"/>
        </w:object>
      </w:r>
      <w:r w:rsidRPr="00EE02D5">
        <w:rPr>
          <w:rFonts w:ascii="Arial" w:hAnsi="Arial" w:cs="Arial"/>
        </w:rPr>
        <w:t xml:space="preserve">C = </w:t>
      </w:r>
      <w:r w:rsidRPr="00EE02D5">
        <w:rPr>
          <w:rFonts w:ascii="Arial" w:hAnsi="Arial" w:cs="Arial"/>
          <w:position w:val="-24"/>
        </w:rPr>
        <w:object w:dxaOrig="1160" w:dyaOrig="620">
          <v:shape id="_x0000_i1028" type="#_x0000_t75" style="width:57.6pt;height:30.4pt" o:ole="">
            <v:imagedata r:id="rId23" o:title=""/>
          </v:shape>
          <o:OLEObject Type="Embed" ProgID="Equation.3" ShapeID="_x0000_i1028" DrawAspect="Content" ObjectID="_1612023249" r:id="rId24"/>
        </w:object>
      </w:r>
      <w:r w:rsidRPr="00EE02D5">
        <w:rPr>
          <w:rFonts w:ascii="Arial" w:hAnsi="Arial" w:cs="Arial"/>
        </w:rPr>
        <w:t xml:space="preserve"> = 144º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43,2 ---- C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  <w:b/>
        </w:rPr>
      </w:pPr>
      <w:r w:rsidRPr="00EE02D5">
        <w:rPr>
          <w:rFonts w:ascii="Arial" w:hAnsi="Arial" w:cs="Arial"/>
        </w:rPr>
        <w:t xml:space="preserve">- Produto </w:t>
      </w:r>
      <w:r w:rsidRPr="00EE02D5">
        <w:rPr>
          <w:rFonts w:ascii="Arial" w:hAnsi="Arial" w:cs="Arial"/>
          <w:b/>
        </w:rPr>
        <w:t>D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108 ---- 360º  </w:t>
      </w:r>
      <w:r w:rsidRPr="00EE02D5">
        <w:rPr>
          <w:rFonts w:ascii="Arial" w:hAnsi="Arial" w:cs="Arial"/>
          <w:position w:val="-10"/>
        </w:rPr>
        <w:object w:dxaOrig="180" w:dyaOrig="340">
          <v:shape id="_x0000_i1029" type="#_x0000_t75" style="width:9.6pt;height:16.8pt" o:ole="">
            <v:imagedata r:id="rId18" o:title=""/>
          </v:shape>
          <o:OLEObject Type="Embed" ProgID="Equation.3" ShapeID="_x0000_i1029" DrawAspect="Content" ObjectID="_1612023250" r:id="rId25"/>
        </w:object>
      </w:r>
      <w:r w:rsidRPr="00EE02D5">
        <w:rPr>
          <w:rFonts w:ascii="Arial" w:hAnsi="Arial" w:cs="Arial"/>
          <w:position w:val="-6"/>
        </w:rPr>
        <w:object w:dxaOrig="300" w:dyaOrig="240">
          <v:shape id="_x0000_i1030" type="#_x0000_t75" style="width:15.2pt;height:12pt" o:ole="">
            <v:imagedata r:id="rId20" o:title=""/>
          </v:shape>
          <o:OLEObject Type="Embed" ProgID="Equation.3" ShapeID="_x0000_i1030" DrawAspect="Content" ObjectID="_1612023251" r:id="rId26"/>
        </w:object>
      </w:r>
      <w:proofErr w:type="gramStart"/>
      <w:r w:rsidRPr="00EE02D5">
        <w:rPr>
          <w:rFonts w:ascii="Arial" w:hAnsi="Arial" w:cs="Arial"/>
        </w:rPr>
        <w:t xml:space="preserve">   </w:t>
      </w:r>
      <w:proofErr w:type="gramEnd"/>
      <w:r w:rsidRPr="00EE02D5">
        <w:rPr>
          <w:rFonts w:ascii="Arial" w:hAnsi="Arial" w:cs="Arial"/>
        </w:rPr>
        <w:t xml:space="preserve">D = </w:t>
      </w:r>
      <w:r w:rsidRPr="00EE02D5">
        <w:rPr>
          <w:rFonts w:ascii="Arial" w:hAnsi="Arial" w:cs="Arial"/>
          <w:position w:val="-24"/>
        </w:rPr>
        <w:object w:dxaOrig="1120" w:dyaOrig="620">
          <v:shape id="_x0000_i1031" type="#_x0000_t75" style="width:55.2pt;height:30.4pt" o:ole="">
            <v:imagedata r:id="rId27" o:title=""/>
          </v:shape>
          <o:OLEObject Type="Embed" ProgID="Equation.3" ShapeID="_x0000_i1031" DrawAspect="Content" ObjectID="_1612023252" r:id="rId28"/>
        </w:object>
      </w:r>
      <w:r w:rsidRPr="00EE02D5">
        <w:rPr>
          <w:rFonts w:ascii="Arial" w:hAnsi="Arial" w:cs="Arial"/>
        </w:rPr>
        <w:t xml:space="preserve"> = 36º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  <w:b/>
        </w:rPr>
        <w:t>Solução:</w:t>
      </w:r>
      <w:r w:rsidRPr="00EE02D5">
        <w:rPr>
          <w:rFonts w:ascii="Arial" w:hAnsi="Arial" w:cs="Arial"/>
        </w:rPr>
        <w:t xml:space="preserve">                                                10,8 --- D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08B3DF22" wp14:editId="7783CEF9">
            <wp:simplePos x="0" y="0"/>
            <wp:positionH relativeFrom="column">
              <wp:posOffset>2857500</wp:posOffset>
            </wp:positionH>
            <wp:positionV relativeFrom="paragraph">
              <wp:posOffset>17145</wp:posOffset>
            </wp:positionV>
            <wp:extent cx="2743200" cy="1828800"/>
            <wp:effectExtent l="3810" t="0" r="0" b="0"/>
            <wp:wrapNone/>
            <wp:docPr id="64" name="Gráfico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2D5">
        <w:rPr>
          <w:rFonts w:ascii="Arial" w:hAnsi="Arial" w:cs="Arial"/>
        </w:rPr>
        <w:t xml:space="preserve">- Produto </w:t>
      </w:r>
      <w:r w:rsidRPr="00EE02D5">
        <w:rPr>
          <w:rFonts w:ascii="Arial" w:hAnsi="Arial" w:cs="Arial"/>
          <w:b/>
        </w:rPr>
        <w:t>A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108 ------ 360º   </w:t>
      </w:r>
      <w:r w:rsidRPr="00EE02D5">
        <w:rPr>
          <w:rFonts w:ascii="Arial" w:hAnsi="Arial" w:cs="Arial"/>
          <w:position w:val="-6"/>
        </w:rPr>
        <w:object w:dxaOrig="300" w:dyaOrig="240">
          <v:shape id="_x0000_i1032" type="#_x0000_t75" style="width:15.2pt;height:12pt" o:ole="">
            <v:imagedata r:id="rId30" o:title=""/>
          </v:shape>
          <o:OLEObject Type="Embed" ProgID="Equation.3" ShapeID="_x0000_i1032" DrawAspect="Content" ObjectID="_1612023253" r:id="rId31"/>
        </w:object>
      </w:r>
      <w:r w:rsidRPr="00EE02D5">
        <w:rPr>
          <w:rFonts w:ascii="Arial" w:hAnsi="Arial" w:cs="Arial"/>
        </w:rPr>
        <w:t xml:space="preserve"> A = </w:t>
      </w:r>
      <w:r w:rsidRPr="00EE02D5">
        <w:rPr>
          <w:rFonts w:ascii="Arial" w:hAnsi="Arial" w:cs="Arial"/>
          <w:position w:val="-24"/>
        </w:rPr>
        <w:object w:dxaOrig="1160" w:dyaOrig="620">
          <v:shape id="_x0000_i1033" type="#_x0000_t75" style="width:57.6pt;height:30.4pt" o:ole="">
            <v:imagedata r:id="rId32" o:title=""/>
          </v:shape>
          <o:OLEObject Type="Embed" ProgID="Equation.3" ShapeID="_x0000_i1033" DrawAspect="Content" ObjectID="_1612023254" r:id="rId33"/>
        </w:object>
      </w:r>
      <w:r w:rsidRPr="00EE02D5">
        <w:rPr>
          <w:rFonts w:ascii="Arial" w:hAnsi="Arial" w:cs="Arial"/>
        </w:rPr>
        <w:t xml:space="preserve"> = 108º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32,4 ----- A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  <w:b/>
        </w:rPr>
      </w:pPr>
      <w:r w:rsidRPr="00EE02D5">
        <w:rPr>
          <w:rFonts w:ascii="Arial" w:hAnsi="Arial" w:cs="Arial"/>
        </w:rPr>
        <w:t xml:space="preserve">- Produto </w:t>
      </w:r>
      <w:r w:rsidRPr="00EE02D5">
        <w:rPr>
          <w:rFonts w:ascii="Arial" w:hAnsi="Arial" w:cs="Arial"/>
          <w:b/>
        </w:rPr>
        <w:t>B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108 ----- 360º  </w:t>
      </w:r>
      <w:r w:rsidRPr="00EE02D5">
        <w:rPr>
          <w:rFonts w:ascii="Arial" w:hAnsi="Arial" w:cs="Arial"/>
          <w:position w:val="-6"/>
        </w:rPr>
        <w:object w:dxaOrig="300" w:dyaOrig="240">
          <v:shape id="_x0000_i1034" type="#_x0000_t75" style="width:15.2pt;height:12pt" o:ole="">
            <v:imagedata r:id="rId34" o:title=""/>
          </v:shape>
          <o:OLEObject Type="Embed" ProgID="Equation.3" ShapeID="_x0000_i1034" DrawAspect="Content" ObjectID="_1612023255" r:id="rId35"/>
        </w:objec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 xml:space="preserve">B = </w:t>
      </w:r>
      <w:r w:rsidRPr="00EE02D5">
        <w:rPr>
          <w:rFonts w:ascii="Arial" w:hAnsi="Arial" w:cs="Arial"/>
          <w:position w:val="-24"/>
        </w:rPr>
        <w:object w:dxaOrig="1140" w:dyaOrig="620">
          <v:shape id="_x0000_i1035" type="#_x0000_t75" style="width:56.8pt;height:30.4pt" o:ole="">
            <v:imagedata r:id="rId36" o:title=""/>
          </v:shape>
          <o:OLEObject Type="Embed" ProgID="Equation.3" ShapeID="_x0000_i1035" DrawAspect="Content" ObjectID="_1612023256" r:id="rId37"/>
        </w:object>
      </w:r>
      <w:r w:rsidRPr="00EE02D5">
        <w:rPr>
          <w:rFonts w:ascii="Arial" w:hAnsi="Arial" w:cs="Arial"/>
        </w:rPr>
        <w:t xml:space="preserve"> = 72º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21,6 ---- B</w:t>
      </w:r>
    </w:p>
    <w:p w:rsidR="00F523E2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  <w:b/>
        </w:rPr>
      </w:pPr>
    </w:p>
    <w:p w:rsidR="00F523E2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  <w:b/>
        </w:rPr>
      </w:pPr>
    </w:p>
    <w:p w:rsidR="00F523E2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  <w:b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  <w:b/>
        </w:rPr>
        <w:lastRenderedPageBreak/>
        <w:t>Histograma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O histograma é formado por retângulos justapostos, sendo o número de retângulos igual ao número de intervalos de classe. A largura de cada retângulo é igual </w:t>
      </w:r>
      <w:proofErr w:type="gramStart"/>
      <w:r w:rsidRPr="00EE02D5">
        <w:rPr>
          <w:rFonts w:ascii="Arial" w:hAnsi="Arial" w:cs="Arial"/>
        </w:rPr>
        <w:t>a</w:t>
      </w:r>
      <w:proofErr w:type="gramEnd"/>
      <w:r w:rsidRPr="00EE02D5">
        <w:rPr>
          <w:rFonts w:ascii="Arial" w:hAnsi="Arial" w:cs="Arial"/>
        </w:rPr>
        <w:t xml:space="preserve"> amplitude do intervalo de classe, enquanto a sua altura representa a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do intervalo de classe. A área do histograma é proporcional </w:t>
      </w:r>
      <w:proofErr w:type="gramStart"/>
      <w:r w:rsidRPr="00EE02D5">
        <w:rPr>
          <w:rFonts w:ascii="Arial" w:hAnsi="Arial" w:cs="Arial"/>
        </w:rPr>
        <w:t>a</w:t>
      </w:r>
      <w:proofErr w:type="gramEnd"/>
      <w:r w:rsidRPr="00EE02D5">
        <w:rPr>
          <w:rFonts w:ascii="Arial" w:hAnsi="Arial" w:cs="Arial"/>
        </w:rPr>
        <w:t xml:space="preserve"> soma das </w:t>
      </w:r>
      <w:proofErr w:type="spellStart"/>
      <w:r w:rsidRPr="00EE02D5">
        <w:rPr>
          <w:rFonts w:ascii="Arial" w:hAnsi="Arial" w:cs="Arial"/>
        </w:rPr>
        <w:t>freqüências</w:t>
      </w:r>
      <w:proofErr w:type="spellEnd"/>
      <w:r w:rsidRPr="00EE02D5">
        <w:rPr>
          <w:rFonts w:ascii="Arial" w:hAnsi="Arial" w:cs="Arial"/>
        </w:rPr>
        <w:t>.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Vejamos o histograma para a distribuição de </w:t>
      </w:r>
      <w:proofErr w:type="spellStart"/>
      <w:r w:rsidRPr="00EE02D5">
        <w:rPr>
          <w:rFonts w:ascii="Arial" w:hAnsi="Arial" w:cs="Arial"/>
        </w:rPr>
        <w:t>freqüências</w:t>
      </w:r>
      <w:proofErr w:type="spellEnd"/>
      <w:r w:rsidRPr="00EE02D5">
        <w:rPr>
          <w:rFonts w:ascii="Arial" w:hAnsi="Arial" w:cs="Arial"/>
        </w:rPr>
        <w:t xml:space="preserve"> que segue: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521756A0" wp14:editId="64631A34">
            <wp:simplePos x="0" y="0"/>
            <wp:positionH relativeFrom="column">
              <wp:posOffset>2286000</wp:posOffset>
            </wp:positionH>
            <wp:positionV relativeFrom="paragraph">
              <wp:posOffset>107950</wp:posOffset>
            </wp:positionV>
            <wp:extent cx="2743200" cy="1828800"/>
            <wp:effectExtent l="3810" t="3175" r="0" b="0"/>
            <wp:wrapSquare wrapText="bothSides"/>
            <wp:docPr id="63" name="Gráfico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620"/>
      </w:tblGrid>
      <w:tr w:rsidR="00F523E2" w:rsidRPr="00EE02D5" w:rsidTr="001958FB">
        <w:tc>
          <w:tcPr>
            <w:tcW w:w="1548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  <w:b/>
              </w:rPr>
            </w:pPr>
            <w:r w:rsidRPr="00EE02D5">
              <w:rPr>
                <w:rFonts w:ascii="Arial" w:hAnsi="Arial" w:cs="Arial"/>
                <w:b/>
              </w:rPr>
              <w:t>Peso (Kg.)</w:t>
            </w:r>
          </w:p>
        </w:tc>
        <w:tc>
          <w:tcPr>
            <w:tcW w:w="1620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EE02D5">
              <w:rPr>
                <w:rFonts w:ascii="Arial" w:hAnsi="Arial" w:cs="Arial"/>
                <w:b/>
              </w:rPr>
              <w:t>Freqüência</w:t>
            </w:r>
            <w:proofErr w:type="spellEnd"/>
          </w:p>
        </w:tc>
      </w:tr>
      <w:tr w:rsidR="00F523E2" w:rsidRPr="00EE02D5" w:rsidTr="001958FB">
        <w:tc>
          <w:tcPr>
            <w:tcW w:w="1548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 xml:space="preserve">40 </w:t>
            </w:r>
            <w:r w:rsidRPr="00EE02D5">
              <w:rPr>
                <w:rFonts w:ascii="Arial" w:hAnsi="Arial" w:cs="Arial"/>
                <w:position w:val="-6"/>
              </w:rPr>
              <w:object w:dxaOrig="320" w:dyaOrig="240">
                <v:shape id="_x0000_i1036" type="#_x0000_t75" style="width:16.8pt;height:12pt" o:ole="">
                  <v:imagedata r:id="rId39" o:title=""/>
                </v:shape>
                <o:OLEObject Type="Embed" ProgID="Equation.3" ShapeID="_x0000_i1036" DrawAspect="Content" ObjectID="_1612023257" r:id="rId40"/>
              </w:object>
            </w:r>
            <w:r w:rsidRPr="00EE02D5">
              <w:rPr>
                <w:rFonts w:ascii="Arial" w:hAnsi="Arial" w:cs="Arial"/>
              </w:rPr>
              <w:t xml:space="preserve"> 50</w:t>
            </w:r>
          </w:p>
        </w:tc>
        <w:tc>
          <w:tcPr>
            <w:tcW w:w="1620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proofErr w:type="gramStart"/>
            <w:r w:rsidRPr="00EE02D5">
              <w:rPr>
                <w:rFonts w:ascii="Arial" w:hAnsi="Arial" w:cs="Arial"/>
              </w:rPr>
              <w:t>6</w:t>
            </w:r>
            <w:proofErr w:type="gramEnd"/>
          </w:p>
        </w:tc>
      </w:tr>
      <w:tr w:rsidR="00F523E2" w:rsidRPr="00EE02D5" w:rsidTr="001958FB">
        <w:tc>
          <w:tcPr>
            <w:tcW w:w="1548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 xml:space="preserve">50 </w:t>
            </w:r>
            <w:r w:rsidRPr="00EE02D5">
              <w:rPr>
                <w:rFonts w:ascii="Arial" w:hAnsi="Arial" w:cs="Arial"/>
                <w:position w:val="-6"/>
              </w:rPr>
              <w:object w:dxaOrig="320" w:dyaOrig="240">
                <v:shape id="_x0000_i1037" type="#_x0000_t75" style="width:16.8pt;height:12pt" o:ole="">
                  <v:imagedata r:id="rId41" o:title=""/>
                </v:shape>
                <o:OLEObject Type="Embed" ProgID="Equation.3" ShapeID="_x0000_i1037" DrawAspect="Content" ObjectID="_1612023258" r:id="rId42"/>
              </w:object>
            </w:r>
            <w:r w:rsidRPr="00EE02D5">
              <w:rPr>
                <w:rFonts w:ascii="Arial" w:hAnsi="Arial" w:cs="Arial"/>
              </w:rPr>
              <w:t xml:space="preserve"> 60</w:t>
            </w:r>
          </w:p>
        </w:tc>
        <w:tc>
          <w:tcPr>
            <w:tcW w:w="1620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10</w:t>
            </w:r>
          </w:p>
        </w:tc>
      </w:tr>
      <w:tr w:rsidR="00F523E2" w:rsidRPr="00EE02D5" w:rsidTr="001958FB">
        <w:tc>
          <w:tcPr>
            <w:tcW w:w="1548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 xml:space="preserve">60 </w:t>
            </w:r>
            <w:r w:rsidRPr="00EE02D5">
              <w:rPr>
                <w:rFonts w:ascii="Arial" w:hAnsi="Arial" w:cs="Arial"/>
                <w:position w:val="-6"/>
              </w:rPr>
              <w:object w:dxaOrig="320" w:dyaOrig="240">
                <v:shape id="_x0000_i1038" type="#_x0000_t75" style="width:16.8pt;height:12pt" o:ole="">
                  <v:imagedata r:id="rId41" o:title=""/>
                </v:shape>
                <o:OLEObject Type="Embed" ProgID="Equation.3" ShapeID="_x0000_i1038" DrawAspect="Content" ObjectID="_1612023259" r:id="rId43"/>
              </w:object>
            </w:r>
            <w:r w:rsidRPr="00EE02D5">
              <w:rPr>
                <w:rFonts w:ascii="Arial" w:hAnsi="Arial" w:cs="Arial"/>
              </w:rPr>
              <w:t xml:space="preserve"> 70</w:t>
            </w:r>
          </w:p>
        </w:tc>
        <w:tc>
          <w:tcPr>
            <w:tcW w:w="1620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18</w:t>
            </w:r>
          </w:p>
        </w:tc>
      </w:tr>
      <w:tr w:rsidR="00F523E2" w:rsidRPr="00EE02D5" w:rsidTr="001958FB">
        <w:tc>
          <w:tcPr>
            <w:tcW w:w="1548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 xml:space="preserve">70 </w:t>
            </w:r>
            <w:r w:rsidRPr="00EE02D5">
              <w:rPr>
                <w:rFonts w:ascii="Arial" w:hAnsi="Arial" w:cs="Arial"/>
                <w:position w:val="-6"/>
              </w:rPr>
              <w:object w:dxaOrig="320" w:dyaOrig="240">
                <v:shape id="_x0000_i1039" type="#_x0000_t75" style="width:16.8pt;height:12pt" o:ole="">
                  <v:imagedata r:id="rId41" o:title=""/>
                </v:shape>
                <o:OLEObject Type="Embed" ProgID="Equation.3" ShapeID="_x0000_i1039" DrawAspect="Content" ObjectID="_1612023260" r:id="rId44"/>
              </w:object>
            </w:r>
            <w:r w:rsidRPr="00EE02D5">
              <w:rPr>
                <w:rFonts w:ascii="Arial" w:hAnsi="Arial" w:cs="Arial"/>
              </w:rPr>
              <w:t xml:space="preserve"> 80</w:t>
            </w:r>
          </w:p>
        </w:tc>
        <w:tc>
          <w:tcPr>
            <w:tcW w:w="1620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12</w:t>
            </w:r>
          </w:p>
        </w:tc>
      </w:tr>
      <w:tr w:rsidR="00F523E2" w:rsidRPr="00EE02D5" w:rsidTr="001958FB">
        <w:tc>
          <w:tcPr>
            <w:tcW w:w="1548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 xml:space="preserve">80 </w:t>
            </w:r>
            <w:r w:rsidRPr="00EE02D5">
              <w:rPr>
                <w:rFonts w:ascii="Arial" w:hAnsi="Arial" w:cs="Arial"/>
                <w:position w:val="-6"/>
              </w:rPr>
              <w:object w:dxaOrig="320" w:dyaOrig="240">
                <v:shape id="_x0000_i1040" type="#_x0000_t75" style="width:16.8pt;height:12pt" o:ole="">
                  <v:imagedata r:id="rId41" o:title=""/>
                </v:shape>
                <o:OLEObject Type="Embed" ProgID="Equation.3" ShapeID="_x0000_i1040" DrawAspect="Content" ObjectID="_1612023261" r:id="rId45"/>
              </w:object>
            </w:r>
            <w:r w:rsidRPr="00EE02D5">
              <w:rPr>
                <w:rFonts w:ascii="Arial" w:hAnsi="Arial" w:cs="Arial"/>
              </w:rPr>
              <w:t xml:space="preserve"> 90</w:t>
            </w:r>
          </w:p>
        </w:tc>
        <w:tc>
          <w:tcPr>
            <w:tcW w:w="1620" w:type="dxa"/>
            <w:shd w:val="clear" w:color="auto" w:fill="auto"/>
          </w:tcPr>
          <w:p w:rsidR="00F523E2" w:rsidRPr="00EE02D5" w:rsidRDefault="00F523E2" w:rsidP="001958FB">
            <w:pPr>
              <w:tabs>
                <w:tab w:val="left" w:pos="-540"/>
              </w:tabs>
              <w:jc w:val="center"/>
              <w:rPr>
                <w:rFonts w:ascii="Arial" w:hAnsi="Arial" w:cs="Arial"/>
              </w:rPr>
            </w:pPr>
            <w:proofErr w:type="gramStart"/>
            <w:r w:rsidRPr="00EE02D5">
              <w:rPr>
                <w:rFonts w:ascii="Arial" w:hAnsi="Arial" w:cs="Arial"/>
              </w:rPr>
              <w:t>4</w:t>
            </w:r>
            <w:proofErr w:type="gramEnd"/>
          </w:p>
        </w:tc>
      </w:tr>
    </w:tbl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  <w:b/>
        </w:rPr>
      </w:pPr>
      <w:r w:rsidRPr="00EE02D5">
        <w:rPr>
          <w:rFonts w:ascii="Arial" w:hAnsi="Arial" w:cs="Arial"/>
          <w:b/>
        </w:rPr>
        <w:t xml:space="preserve">Polígono de </w:t>
      </w:r>
      <w:proofErr w:type="spellStart"/>
      <w:r w:rsidRPr="00EE02D5">
        <w:rPr>
          <w:rFonts w:ascii="Arial" w:hAnsi="Arial" w:cs="Arial"/>
          <w:b/>
        </w:rPr>
        <w:t>Freqüências</w:t>
      </w:r>
      <w:proofErr w:type="spellEnd"/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  <w:b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O polígono de </w:t>
      </w:r>
      <w:proofErr w:type="spellStart"/>
      <w:r w:rsidRPr="00EE02D5">
        <w:rPr>
          <w:rFonts w:ascii="Arial" w:hAnsi="Arial" w:cs="Arial"/>
        </w:rPr>
        <w:t>freqüências</w:t>
      </w:r>
      <w:proofErr w:type="spellEnd"/>
      <w:r w:rsidRPr="00EE02D5">
        <w:rPr>
          <w:rFonts w:ascii="Arial" w:hAnsi="Arial" w:cs="Arial"/>
        </w:rPr>
        <w:t xml:space="preserve"> é um gráfico de linha em que cada ponto é obtido considerando-se como valor de </w:t>
      </w:r>
      <w:r w:rsidRPr="00EE02D5">
        <w:rPr>
          <w:rFonts w:ascii="Arial" w:hAnsi="Arial" w:cs="Arial"/>
          <w:b/>
        </w:rPr>
        <w:t xml:space="preserve">x </w:t>
      </w:r>
      <w:r w:rsidRPr="00EE02D5">
        <w:rPr>
          <w:rFonts w:ascii="Arial" w:hAnsi="Arial" w:cs="Arial"/>
        </w:rPr>
        <w:t xml:space="preserve">o ponto médio do intervalo de classe e como valor de </w:t>
      </w:r>
      <w:r w:rsidRPr="00EE02D5">
        <w:rPr>
          <w:rFonts w:ascii="Arial" w:hAnsi="Arial" w:cs="Arial"/>
          <w:b/>
        </w:rPr>
        <w:t>y</w:t>
      </w:r>
      <w:r w:rsidRPr="00EE02D5">
        <w:rPr>
          <w:rFonts w:ascii="Arial" w:hAnsi="Arial" w:cs="Arial"/>
        </w:rPr>
        <w:t xml:space="preserve"> a respectiva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do intervalo. Consideramos também uma classe anterior </w:t>
      </w:r>
      <w:proofErr w:type="gramStart"/>
      <w:r w:rsidRPr="00EE02D5">
        <w:rPr>
          <w:rFonts w:ascii="Arial" w:hAnsi="Arial" w:cs="Arial"/>
        </w:rPr>
        <w:t>à</w:t>
      </w:r>
      <w:proofErr w:type="gramEnd"/>
      <w:r w:rsidRPr="00EE02D5">
        <w:rPr>
          <w:rFonts w:ascii="Arial" w:hAnsi="Arial" w:cs="Arial"/>
        </w:rPr>
        <w:t xml:space="preserve"> primeira e outra posterior à última. Ligando todos os pontos, temos o polígono de </w:t>
      </w:r>
      <w:proofErr w:type="spellStart"/>
      <w:r w:rsidRPr="00EE02D5">
        <w:rPr>
          <w:rFonts w:ascii="Arial" w:hAnsi="Arial" w:cs="Arial"/>
        </w:rPr>
        <w:t>freqüências</w:t>
      </w:r>
      <w:proofErr w:type="spellEnd"/>
      <w:r w:rsidRPr="00EE02D5">
        <w:rPr>
          <w:rFonts w:ascii="Arial" w:hAnsi="Arial" w:cs="Arial"/>
        </w:rPr>
        <w:t>.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Vamos observar o polígono de </w:t>
      </w:r>
      <w:proofErr w:type="spellStart"/>
      <w:r w:rsidRPr="00EE02D5">
        <w:rPr>
          <w:rFonts w:ascii="Arial" w:hAnsi="Arial" w:cs="Arial"/>
        </w:rPr>
        <w:t>freqüências</w:t>
      </w:r>
      <w:proofErr w:type="spellEnd"/>
      <w:r w:rsidRPr="00EE02D5">
        <w:rPr>
          <w:rFonts w:ascii="Arial" w:hAnsi="Arial" w:cs="Arial"/>
        </w:rPr>
        <w:t xml:space="preserve"> para a distribuição anterior, em que os pontos médios dos intervalos são dados por 45, 55, 65, 75 e 85; acrescentamos os valores 35 e 95 para as classes anterior </w:t>
      </w:r>
      <w:proofErr w:type="gramStart"/>
      <w:r w:rsidRPr="00EE02D5">
        <w:rPr>
          <w:rFonts w:ascii="Arial" w:hAnsi="Arial" w:cs="Arial"/>
        </w:rPr>
        <w:t>à</w:t>
      </w:r>
      <w:proofErr w:type="gramEnd"/>
      <w:r w:rsidRPr="00EE02D5">
        <w:rPr>
          <w:rFonts w:ascii="Arial" w:hAnsi="Arial" w:cs="Arial"/>
        </w:rPr>
        <w:t xml:space="preserve"> primeira e posterior à última, com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nula: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2576" behindDoc="0" locked="0" layoutInCell="1" allowOverlap="1" wp14:anchorId="085CFF15" wp14:editId="72B26E17">
            <wp:simplePos x="0" y="0"/>
            <wp:positionH relativeFrom="column">
              <wp:posOffset>1143000</wp:posOffset>
            </wp:positionH>
            <wp:positionV relativeFrom="paragraph">
              <wp:posOffset>133985</wp:posOffset>
            </wp:positionV>
            <wp:extent cx="2743200" cy="1828800"/>
            <wp:effectExtent l="3810" t="1905" r="0" b="0"/>
            <wp:wrapSquare wrapText="bothSides"/>
            <wp:docPr id="62" name="Gráfico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  <w:b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4. Uma distribuição de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é uma série de estatísticas onde os dados são agrupados em intervalos, também chamados por classes, de tal forma que possa determinar o número de elementos em cada classe. Isso proporciona a visualização de um conjunto de números sem levar em conta os valores individualmente.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  <w:b/>
        </w:rPr>
      </w:pPr>
      <w:r w:rsidRPr="00EE02D5">
        <w:rPr>
          <w:rFonts w:ascii="Arial" w:hAnsi="Arial" w:cs="Arial"/>
          <w:b/>
        </w:rPr>
        <w:t xml:space="preserve">Construção de uma Distribuição de </w:t>
      </w:r>
      <w:proofErr w:type="spellStart"/>
      <w:r w:rsidRPr="00EE02D5">
        <w:rPr>
          <w:rFonts w:ascii="Arial" w:hAnsi="Arial" w:cs="Arial"/>
          <w:b/>
        </w:rPr>
        <w:t>Freqüência</w:t>
      </w:r>
      <w:proofErr w:type="spellEnd"/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Na construção de uma distribuição de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</w:t>
      </w:r>
      <w:proofErr w:type="gramStart"/>
      <w:r w:rsidRPr="00EE02D5">
        <w:rPr>
          <w:rFonts w:ascii="Arial" w:hAnsi="Arial" w:cs="Arial"/>
        </w:rPr>
        <w:t>deve-se</w:t>
      </w:r>
      <w:proofErr w:type="gramEnd"/>
      <w:r w:rsidRPr="00EE02D5">
        <w:rPr>
          <w:rFonts w:ascii="Arial" w:hAnsi="Arial" w:cs="Arial"/>
        </w:rPr>
        <w:t xml:space="preserve"> seguir as seguintes etapas:</w: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1º)</w:t>
      </w:r>
      <w:proofErr w:type="gramEnd"/>
      <w:r w:rsidRPr="00EE02D5">
        <w:rPr>
          <w:rFonts w:ascii="Arial" w:hAnsi="Arial" w:cs="Arial"/>
        </w:rPr>
        <w:t xml:space="preserve"> Determinar a amplitude total (A</w:t>
      </w:r>
      <w:r w:rsidRPr="00EE02D5">
        <w:rPr>
          <w:rFonts w:ascii="Arial" w:hAnsi="Arial" w:cs="Arial"/>
          <w:vertAlign w:val="subscript"/>
        </w:rPr>
        <w:t>t</w:t>
      </w:r>
      <w:r w:rsidRPr="00EE02D5">
        <w:rPr>
          <w:rFonts w:ascii="Arial" w:hAnsi="Arial" w:cs="Arial"/>
        </w:rPr>
        <w:t>) através da seguinte relação:</w: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                       </w:t>
      </w:r>
      <w:r w:rsidRPr="00EE02D5">
        <w:rPr>
          <w:rFonts w:ascii="Arial" w:hAnsi="Arial" w:cs="Arial"/>
          <w:b/>
        </w:rPr>
        <w:t>A</w:t>
      </w:r>
      <w:r w:rsidRPr="00EE02D5">
        <w:rPr>
          <w:rFonts w:ascii="Arial" w:hAnsi="Arial" w:cs="Arial"/>
          <w:b/>
          <w:vertAlign w:val="subscript"/>
        </w:rPr>
        <w:t>t</w:t>
      </w:r>
      <w:r w:rsidRPr="00EE02D5">
        <w:rPr>
          <w:rFonts w:ascii="Arial" w:hAnsi="Arial" w:cs="Arial"/>
          <w:b/>
        </w:rPr>
        <w:t xml:space="preserve"> = n.º maior – n.º menor</w: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2º)</w:t>
      </w:r>
      <w:proofErr w:type="gramEnd"/>
      <w:r w:rsidRPr="00EE02D5">
        <w:rPr>
          <w:rFonts w:ascii="Arial" w:hAnsi="Arial" w:cs="Arial"/>
        </w:rPr>
        <w:t xml:space="preserve"> Determinar o número de classes (</w:t>
      </w:r>
      <w:r w:rsidRPr="00EE02D5">
        <w:rPr>
          <w:rFonts w:ascii="Arial" w:hAnsi="Arial" w:cs="Arial"/>
          <w:b/>
        </w:rPr>
        <w:t>K</w:t>
      </w:r>
      <w:r w:rsidRPr="00EE02D5">
        <w:rPr>
          <w:rFonts w:ascii="Arial" w:hAnsi="Arial" w:cs="Arial"/>
        </w:rPr>
        <w:t>)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A definição do número de classes deve ser seguida pelos objetivos que melhor representa o fato ocorrido. Existem várias técnicas desenvolvidas com este objetivo</w:t>
      </w:r>
      <w:proofErr w:type="gramStart"/>
      <w:r w:rsidRPr="00EE02D5">
        <w:rPr>
          <w:rFonts w:ascii="Arial" w:hAnsi="Arial" w:cs="Arial"/>
        </w:rPr>
        <w:t xml:space="preserve"> porém</w:t>
      </w:r>
      <w:proofErr w:type="gramEnd"/>
      <w:r w:rsidRPr="00EE02D5">
        <w:rPr>
          <w:rFonts w:ascii="Arial" w:hAnsi="Arial" w:cs="Arial"/>
        </w:rPr>
        <w:t xml:space="preserve">, </w:t>
      </w:r>
      <w:r w:rsidRPr="00EE02D5">
        <w:rPr>
          <w:rFonts w:ascii="Arial" w:hAnsi="Arial" w:cs="Arial"/>
          <w:b/>
        </w:rPr>
        <w:t>deve ficar bem claro que estas técnicas devem servir como indicação e não como regra fixa</w:t>
      </w:r>
      <w:r w:rsidRPr="00EE02D5">
        <w:rPr>
          <w:rFonts w:ascii="Arial" w:hAnsi="Arial" w:cs="Arial"/>
        </w:rPr>
        <w:t>.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Aconselha-se que o “número de classes não deva ser inferior a </w:t>
      </w:r>
      <w:proofErr w:type="gramStart"/>
      <w:r w:rsidRPr="00EE02D5">
        <w:rPr>
          <w:rFonts w:ascii="Arial" w:hAnsi="Arial" w:cs="Arial"/>
        </w:rPr>
        <w:t>5</w:t>
      </w:r>
      <w:proofErr w:type="gramEnd"/>
      <w:r w:rsidRPr="00EE02D5">
        <w:rPr>
          <w:rFonts w:ascii="Arial" w:hAnsi="Arial" w:cs="Arial"/>
        </w:rPr>
        <w:t xml:space="preserve"> e nem superior a </w:t>
      </w:r>
      <w:smartTag w:uri="urn:schemas-microsoft-com:office:smarttags" w:element="metricconverter">
        <w:smartTagPr>
          <w:attr w:name="ProductID" w:val="15”"/>
        </w:smartTagPr>
        <w:r w:rsidRPr="00EE02D5">
          <w:rPr>
            <w:rFonts w:ascii="Arial" w:hAnsi="Arial" w:cs="Arial"/>
          </w:rPr>
          <w:t>15”</w:t>
        </w:r>
      </w:smartTag>
      <w:r w:rsidRPr="00EE02D5">
        <w:rPr>
          <w:rFonts w:ascii="Arial" w:hAnsi="Arial" w:cs="Arial"/>
        </w:rPr>
        <w:t>, pois a eficiência da sumarização estaria comprometida, assim menos de 5 classes pode ocultar detalhes relevantes e mais de 15 torna a compreensão detalhada em demasia.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Então para se determinar o número de classes pode-se usar um dos seguintes critérios:</w: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a) critério raiz</w: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      </w:t>
      </w:r>
      <w:r w:rsidRPr="00EE02D5">
        <w:rPr>
          <w:rFonts w:ascii="Arial" w:hAnsi="Arial" w:cs="Arial"/>
          <w:b/>
        </w:rPr>
        <w:t>K =</w:t>
      </w:r>
      <w:r w:rsidRPr="00EE02D5">
        <w:rPr>
          <w:rFonts w:ascii="Arial" w:hAnsi="Arial" w:cs="Arial"/>
        </w:rPr>
        <w:t xml:space="preserve"> </w:t>
      </w:r>
      <w:r w:rsidRPr="00EE02D5">
        <w:rPr>
          <w:rFonts w:ascii="Arial" w:hAnsi="Arial" w:cs="Arial"/>
          <w:position w:val="-8"/>
        </w:rPr>
        <w:object w:dxaOrig="380" w:dyaOrig="360">
          <v:shape id="_x0000_i1041" type="#_x0000_t75" style="width:19.2pt;height:19.2pt" o:ole="">
            <v:imagedata r:id="rId47" o:title=""/>
          </v:shape>
          <o:OLEObject Type="Embed" ProgID="Equation.3" ShapeID="_x0000_i1041" DrawAspect="Content" ObjectID="_1612023262" r:id="rId48"/>
        </w:objec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b) fórmula de </w:t>
      </w:r>
      <w:proofErr w:type="spellStart"/>
      <w:r w:rsidRPr="00EE02D5">
        <w:rPr>
          <w:rFonts w:ascii="Arial" w:hAnsi="Arial" w:cs="Arial"/>
        </w:rPr>
        <w:t>Sturges</w:t>
      </w:r>
      <w:proofErr w:type="spellEnd"/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r w:rsidRPr="00EE02D5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2B31E61" wp14:editId="4CA12855">
                <wp:simplePos x="0" y="0"/>
                <wp:positionH relativeFrom="column">
                  <wp:posOffset>342900</wp:posOffset>
                </wp:positionH>
                <wp:positionV relativeFrom="paragraph">
                  <wp:posOffset>194945</wp:posOffset>
                </wp:positionV>
                <wp:extent cx="1485900" cy="342265"/>
                <wp:effectExtent l="13335" t="17145" r="15240" b="12065"/>
                <wp:wrapNone/>
                <wp:docPr id="35" name="Caixa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2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523E2" w:rsidRPr="00DB5F0D" w:rsidRDefault="00F523E2" w:rsidP="00F523E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B5F0D">
                              <w:rPr>
                                <w:b/>
                                <w:sz w:val="28"/>
                                <w:szCs w:val="28"/>
                              </w:rPr>
                              <w:t>K = 1 + 3,3 log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5" o:spid="_x0000_s1026" type="#_x0000_t202" style="position:absolute;left:0;text-align:left;margin-left:27pt;margin-top:15.35pt;width:117pt;height:26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" filled="f" strokeweight="1.5pt">
                <v:textbox>
                  <w:txbxContent>
                    <w:p w:rsidR="00F523E2" w:rsidRPr="00DB5F0D" w:rsidRDefault="00F523E2" w:rsidP="00F523E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B5F0D">
                        <w:rPr>
                          <w:b/>
                          <w:sz w:val="28"/>
                          <w:szCs w:val="28"/>
                        </w:rPr>
                        <w:t>K = 1 + 3,3 log n</w:t>
                      </w:r>
                    </w:p>
                  </w:txbxContent>
                </v:textbox>
              </v:shape>
            </w:pict>
          </mc:Fallback>
        </mc:AlternateConten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onde</w:t>
      </w:r>
      <w:proofErr w:type="gramEnd"/>
      <w:r w:rsidRPr="00EE02D5">
        <w:rPr>
          <w:rFonts w:ascii="Arial" w:hAnsi="Arial" w:cs="Arial"/>
        </w:rPr>
        <w:t xml:space="preserve"> </w:t>
      </w:r>
      <w:r w:rsidRPr="00EE02D5">
        <w:rPr>
          <w:rFonts w:ascii="Arial" w:hAnsi="Arial" w:cs="Arial"/>
          <w:b/>
        </w:rPr>
        <w:t>n</w:t>
      </w:r>
      <w:r w:rsidRPr="00EE02D5">
        <w:rPr>
          <w:rFonts w:ascii="Arial" w:hAnsi="Arial" w:cs="Arial"/>
        </w:rPr>
        <w:t xml:space="preserve"> é o número de elementos do rol.</w:t>
      </w:r>
    </w:p>
    <w:p w:rsidR="00F523E2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</w:p>
    <w:p w:rsidR="00F523E2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</w:p>
    <w:p w:rsidR="00F523E2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lastRenderedPageBreak/>
        <w:t>3º)</w:t>
      </w:r>
      <w:proofErr w:type="gramEnd"/>
      <w:r w:rsidRPr="00EE02D5">
        <w:rPr>
          <w:rFonts w:ascii="Arial" w:hAnsi="Arial" w:cs="Arial"/>
        </w:rPr>
        <w:t xml:space="preserve"> Determinar o intervalo de classe (</w:t>
      </w:r>
      <w:r w:rsidRPr="00EE02D5">
        <w:rPr>
          <w:rFonts w:ascii="Arial" w:hAnsi="Arial" w:cs="Arial"/>
          <w:b/>
        </w:rPr>
        <w:t>C</w:t>
      </w:r>
      <w:r w:rsidRPr="00EE02D5">
        <w:rPr>
          <w:rFonts w:ascii="Arial" w:hAnsi="Arial" w:cs="Arial"/>
        </w:rPr>
        <w:t>)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Estabelecido o número de classes a se utilizar, determina-se o intervalo de classe: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  <w:b/>
        </w:rPr>
      </w:pPr>
      <w:r w:rsidRPr="00EE02D5">
        <w:rPr>
          <w:rFonts w:ascii="Arial" w:hAnsi="Arial" w:cs="Arial"/>
        </w:rPr>
        <w:t xml:space="preserve">                </w:t>
      </w:r>
      <w:r w:rsidRPr="00EE02D5">
        <w:rPr>
          <w:rFonts w:ascii="Arial" w:hAnsi="Arial" w:cs="Arial"/>
          <w:b/>
        </w:rPr>
        <w:t xml:space="preserve">C = </w:t>
      </w:r>
      <w:r w:rsidRPr="00EE02D5">
        <w:rPr>
          <w:rFonts w:ascii="Arial" w:hAnsi="Arial" w:cs="Arial"/>
          <w:b/>
          <w:position w:val="-24"/>
        </w:rPr>
        <w:object w:dxaOrig="360" w:dyaOrig="620">
          <v:shape id="_x0000_i1042" type="#_x0000_t75" style="width:19.2pt;height:30.4pt" o:ole="">
            <v:imagedata r:id="rId49" o:title=""/>
          </v:shape>
          <o:OLEObject Type="Embed" ProgID="Equation.3" ShapeID="_x0000_i1042" DrawAspect="Content" ObjectID="_1612023263" r:id="rId50"/>
        </w:objec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4º)</w:t>
      </w:r>
      <w:proofErr w:type="gramEnd"/>
      <w:r w:rsidRPr="00EE02D5">
        <w:rPr>
          <w:rFonts w:ascii="Arial" w:hAnsi="Arial" w:cs="Arial"/>
        </w:rPr>
        <w:t xml:space="preserve"> Construção das classes: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Na construção das classes deve-se tomar cuidado com a sua representação para que não haja dúvidas, ou seja, não se exclua nenhuma observação e não provoque uma superposição de classes.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Podemos usar umas das seguintes representações:</w: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a) Li |---- </w:t>
      </w:r>
      <w:proofErr w:type="spellStart"/>
      <w:r w:rsidRPr="00EE02D5">
        <w:rPr>
          <w:rFonts w:ascii="Arial" w:hAnsi="Arial" w:cs="Arial"/>
        </w:rPr>
        <w:t>Ls</w:t>
      </w:r>
      <w:proofErr w:type="spellEnd"/>
      <w:r w:rsidRPr="00EE02D5">
        <w:rPr>
          <w:rFonts w:ascii="Arial" w:hAnsi="Arial" w:cs="Arial"/>
        </w:rPr>
        <w:t xml:space="preserve"> inclui o extremo inferior e exclui o extremo superior</w: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b) Li ----| </w:t>
      </w:r>
      <w:proofErr w:type="spellStart"/>
      <w:r w:rsidRPr="00EE02D5">
        <w:rPr>
          <w:rFonts w:ascii="Arial" w:hAnsi="Arial" w:cs="Arial"/>
        </w:rPr>
        <w:t>Ls</w:t>
      </w:r>
      <w:proofErr w:type="spellEnd"/>
      <w:r w:rsidRPr="00EE02D5">
        <w:rPr>
          <w:rFonts w:ascii="Arial" w:hAnsi="Arial" w:cs="Arial"/>
        </w:rPr>
        <w:t xml:space="preserve"> exclui o extremo inferior e inclui o extremo superior</w: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c) Li ---- </w:t>
      </w:r>
      <w:proofErr w:type="spellStart"/>
      <w:r w:rsidRPr="00EE02D5">
        <w:rPr>
          <w:rFonts w:ascii="Arial" w:hAnsi="Arial" w:cs="Arial"/>
        </w:rPr>
        <w:t>Ls</w:t>
      </w:r>
      <w:proofErr w:type="spellEnd"/>
      <w:r w:rsidRPr="00EE02D5">
        <w:rPr>
          <w:rFonts w:ascii="Arial" w:hAnsi="Arial" w:cs="Arial"/>
        </w:rPr>
        <w:t xml:space="preserve"> exclui os dois extremos</w: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d) Li |----| </w:t>
      </w:r>
      <w:proofErr w:type="spellStart"/>
      <w:r w:rsidRPr="00EE02D5">
        <w:rPr>
          <w:rFonts w:ascii="Arial" w:hAnsi="Arial" w:cs="Arial"/>
        </w:rPr>
        <w:t>Ls</w:t>
      </w:r>
      <w:proofErr w:type="spellEnd"/>
      <w:r w:rsidRPr="00EE02D5">
        <w:rPr>
          <w:rFonts w:ascii="Arial" w:hAnsi="Arial" w:cs="Arial"/>
        </w:rPr>
        <w:t xml:space="preserve"> inclui os dois extremos</w: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5º)</w:t>
      </w:r>
      <w:proofErr w:type="gramEnd"/>
      <w:r w:rsidRPr="00EE02D5">
        <w:rPr>
          <w:rFonts w:ascii="Arial" w:hAnsi="Arial" w:cs="Arial"/>
        </w:rPr>
        <w:t xml:space="preserve">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Absoluta (</w:t>
      </w:r>
      <w:proofErr w:type="spellStart"/>
      <w:r w:rsidRPr="00EE02D5">
        <w:rPr>
          <w:rFonts w:ascii="Arial" w:hAnsi="Arial" w:cs="Arial"/>
        </w:rPr>
        <w:t>F</w:t>
      </w:r>
      <w:r w:rsidRPr="00EE02D5">
        <w:rPr>
          <w:rFonts w:ascii="Arial" w:hAnsi="Arial" w:cs="Arial"/>
          <w:vertAlign w:val="subscript"/>
        </w:rPr>
        <w:t>i</w:t>
      </w:r>
      <w:proofErr w:type="spellEnd"/>
      <w:r w:rsidRPr="00EE02D5">
        <w:rPr>
          <w:rFonts w:ascii="Arial" w:hAnsi="Arial" w:cs="Arial"/>
        </w:rPr>
        <w:t>)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É o número de observações do rol que se localiza em cada classe.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Outros tipos de </w:t>
      </w:r>
      <w:proofErr w:type="spellStart"/>
      <w:r w:rsidRPr="00EE02D5">
        <w:rPr>
          <w:rFonts w:ascii="Arial" w:hAnsi="Arial" w:cs="Arial"/>
        </w:rPr>
        <w:t>freqüências</w:t>
      </w:r>
      <w:proofErr w:type="spellEnd"/>
      <w:r w:rsidRPr="00EE02D5">
        <w:rPr>
          <w:rFonts w:ascii="Arial" w:hAnsi="Arial" w:cs="Arial"/>
        </w:rPr>
        <w:t xml:space="preserve"> são normalmente </w:t>
      </w:r>
      <w:proofErr w:type="gramStart"/>
      <w:r w:rsidRPr="00EE02D5">
        <w:rPr>
          <w:rFonts w:ascii="Arial" w:hAnsi="Arial" w:cs="Arial"/>
        </w:rPr>
        <w:t>calculadas</w:t>
      </w:r>
      <w:proofErr w:type="gramEnd"/>
      <w:r w:rsidRPr="00EE02D5">
        <w:rPr>
          <w:rFonts w:ascii="Arial" w:hAnsi="Arial" w:cs="Arial"/>
        </w:rPr>
        <w:t xml:space="preserve"> numa tabela, tais como:</w:t>
      </w:r>
    </w:p>
    <w:p w:rsidR="00F523E2" w:rsidRPr="00EE02D5" w:rsidRDefault="00F523E2" w:rsidP="00F523E2">
      <w:pPr>
        <w:tabs>
          <w:tab w:val="left" w:pos="-540"/>
        </w:tabs>
        <w:ind w:firstLine="252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-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Relativa</w:t>
      </w:r>
    </w:p>
    <w:p w:rsidR="00F523E2" w:rsidRPr="00EE02D5" w:rsidRDefault="00F523E2" w:rsidP="00F523E2">
      <w:pPr>
        <w:tabs>
          <w:tab w:val="left" w:pos="-540"/>
        </w:tabs>
        <w:ind w:firstLine="252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-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Relativa Percentual</w:t>
      </w:r>
    </w:p>
    <w:p w:rsidR="00F523E2" w:rsidRPr="00EE02D5" w:rsidRDefault="00F523E2" w:rsidP="00F523E2">
      <w:pPr>
        <w:tabs>
          <w:tab w:val="left" w:pos="-540"/>
        </w:tabs>
        <w:ind w:firstLine="252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-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Absoluta Acumulada</w:t>
      </w:r>
    </w:p>
    <w:p w:rsidR="00F523E2" w:rsidRPr="00EE02D5" w:rsidRDefault="00F523E2" w:rsidP="00F523E2">
      <w:pPr>
        <w:tabs>
          <w:tab w:val="left" w:pos="-540"/>
        </w:tabs>
        <w:ind w:firstLine="252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-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Relativa Acumulada</w:t>
      </w:r>
    </w:p>
    <w:p w:rsidR="00F523E2" w:rsidRPr="00EE02D5" w:rsidRDefault="00F523E2" w:rsidP="00F523E2">
      <w:pPr>
        <w:tabs>
          <w:tab w:val="left" w:pos="-540"/>
        </w:tabs>
        <w:ind w:firstLine="252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6º)</w:t>
      </w:r>
      <w:proofErr w:type="gramEnd"/>
      <w:r w:rsidRPr="00EE02D5">
        <w:rPr>
          <w:rFonts w:ascii="Arial" w:hAnsi="Arial" w:cs="Arial"/>
        </w:rPr>
        <w:t xml:space="preserve">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Relativa (</w:t>
      </w:r>
      <w:proofErr w:type="spellStart"/>
      <w:r w:rsidRPr="00EE02D5">
        <w:rPr>
          <w:rFonts w:ascii="Arial" w:hAnsi="Arial" w:cs="Arial"/>
        </w:rPr>
        <w:t>Fr</w:t>
      </w:r>
      <w:r w:rsidRPr="00EE02D5">
        <w:rPr>
          <w:rFonts w:ascii="Arial" w:hAnsi="Arial" w:cs="Arial"/>
          <w:vertAlign w:val="subscript"/>
        </w:rPr>
        <w:t>i</w:t>
      </w:r>
      <w:proofErr w:type="spellEnd"/>
      <w:r w:rsidRPr="00EE02D5">
        <w:rPr>
          <w:rFonts w:ascii="Arial" w:hAnsi="Arial" w:cs="Arial"/>
        </w:rPr>
        <w:t>)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A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relativa apresenta a proporção de observações de um valor de uma classe, em relação ao número total de observações. Para calcular a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relativa, basta dividir a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absoluta da classe pelo número total de observações.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             </w:t>
      </w:r>
      <w:proofErr w:type="spellStart"/>
      <w:r w:rsidRPr="00EE02D5">
        <w:rPr>
          <w:rFonts w:ascii="Arial" w:hAnsi="Arial" w:cs="Arial"/>
        </w:rPr>
        <w:t>Fr</w:t>
      </w:r>
      <w:r w:rsidRPr="00EE02D5">
        <w:rPr>
          <w:rFonts w:ascii="Arial" w:hAnsi="Arial" w:cs="Arial"/>
          <w:vertAlign w:val="subscript"/>
        </w:rPr>
        <w:t>i</w:t>
      </w:r>
      <w:proofErr w:type="spellEnd"/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 xml:space="preserve">=  </w:t>
      </w:r>
      <w:r w:rsidRPr="00EE02D5">
        <w:rPr>
          <w:rFonts w:ascii="Arial" w:hAnsi="Arial" w:cs="Arial"/>
          <w:position w:val="-24"/>
        </w:rPr>
        <w:object w:dxaOrig="340" w:dyaOrig="620">
          <v:shape id="_x0000_i1043" type="#_x0000_t75" style="width:16.8pt;height:30.4pt" o:ole="">
            <v:imagedata r:id="rId51" o:title=""/>
          </v:shape>
          <o:OLEObject Type="Embed" ProgID="Equation.3" ShapeID="_x0000_i1043" DrawAspect="Content" ObjectID="_1612023264" r:id="rId52"/>
        </w:object>
      </w:r>
      <w:r w:rsidRPr="00EE02D5">
        <w:rPr>
          <w:rFonts w:ascii="Arial" w:hAnsi="Arial" w:cs="Arial"/>
        </w:rPr>
        <w:t xml:space="preserve">   =   </w:t>
      </w:r>
      <w:r w:rsidRPr="00EE02D5">
        <w:rPr>
          <w:rFonts w:ascii="Arial" w:hAnsi="Arial" w:cs="Arial"/>
          <w:position w:val="-24"/>
        </w:rPr>
        <w:object w:dxaOrig="340" w:dyaOrig="620">
          <v:shape id="_x0000_i1044" type="#_x0000_t75" style="width:16.8pt;height:30.4pt" o:ole="">
            <v:imagedata r:id="rId53" o:title=""/>
          </v:shape>
          <o:OLEObject Type="Embed" ProgID="Equation.3" ShapeID="_x0000_i1044" DrawAspect="Content" ObjectID="_1612023265" r:id="rId54"/>
        </w:objec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lastRenderedPageBreak/>
        <w:t xml:space="preserve">A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relativa geralmente é expressa em porcentagem, para isso, basta multiplicar o quociente obtido por 100. Assim: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             </w:t>
      </w:r>
      <w:proofErr w:type="spellStart"/>
      <w:r w:rsidRPr="00EE02D5">
        <w:rPr>
          <w:rFonts w:ascii="Arial" w:hAnsi="Arial" w:cs="Arial"/>
        </w:rPr>
        <w:t>Fr</w:t>
      </w:r>
      <w:r w:rsidRPr="00EE02D5">
        <w:rPr>
          <w:rFonts w:ascii="Arial" w:hAnsi="Arial" w:cs="Arial"/>
          <w:vertAlign w:val="subscript"/>
        </w:rPr>
        <w:t>i</w:t>
      </w:r>
      <w:proofErr w:type="spellEnd"/>
      <w:r w:rsidRPr="00EE02D5">
        <w:rPr>
          <w:rFonts w:ascii="Arial" w:hAnsi="Arial" w:cs="Arial"/>
          <w:vertAlign w:val="subscript"/>
        </w:rPr>
        <w:t>%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 xml:space="preserve">=  </w:t>
      </w:r>
      <w:r w:rsidRPr="00EE02D5">
        <w:rPr>
          <w:rFonts w:ascii="Arial" w:hAnsi="Arial" w:cs="Arial"/>
          <w:position w:val="-24"/>
        </w:rPr>
        <w:object w:dxaOrig="340" w:dyaOrig="620">
          <v:shape id="_x0000_i1045" type="#_x0000_t75" style="width:16.8pt;height:30.4pt" o:ole="">
            <v:imagedata r:id="rId55" o:title=""/>
          </v:shape>
          <o:OLEObject Type="Embed" ProgID="Equation.3" ShapeID="_x0000_i1045" DrawAspect="Content" ObjectID="_1612023266" r:id="rId56"/>
        </w:object>
      </w:r>
      <w:r w:rsidRPr="00EE02D5">
        <w:rPr>
          <w:rFonts w:ascii="Arial" w:hAnsi="Arial" w:cs="Arial"/>
        </w:rPr>
        <w:t xml:space="preserve">  x 100 %</w: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7º)</w:t>
      </w:r>
      <w:proofErr w:type="gramEnd"/>
      <w:r w:rsidRPr="00EE02D5">
        <w:rPr>
          <w:rFonts w:ascii="Arial" w:hAnsi="Arial" w:cs="Arial"/>
        </w:rPr>
        <w:t xml:space="preserve">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Acumulada (</w:t>
      </w:r>
      <w:proofErr w:type="spellStart"/>
      <w:r w:rsidRPr="00EE02D5">
        <w:rPr>
          <w:rFonts w:ascii="Arial" w:hAnsi="Arial" w:cs="Arial"/>
        </w:rPr>
        <w:t>Fa</w:t>
      </w:r>
      <w:proofErr w:type="spellEnd"/>
      <w:r w:rsidRPr="00EE02D5">
        <w:rPr>
          <w:rFonts w:ascii="Arial" w:hAnsi="Arial" w:cs="Arial"/>
        </w:rPr>
        <w:t>)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A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acumulada de uma classe é a soma da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absoluta dessa classe com as </w:t>
      </w:r>
      <w:proofErr w:type="spellStart"/>
      <w:r w:rsidRPr="00EE02D5">
        <w:rPr>
          <w:rFonts w:ascii="Arial" w:hAnsi="Arial" w:cs="Arial"/>
        </w:rPr>
        <w:t>freqüências</w:t>
      </w:r>
      <w:proofErr w:type="spellEnd"/>
      <w:r w:rsidRPr="00EE02D5">
        <w:rPr>
          <w:rFonts w:ascii="Arial" w:hAnsi="Arial" w:cs="Arial"/>
        </w:rPr>
        <w:t xml:space="preserve"> absolutas das classes anteriores ou posteriores, obtendo assim as </w:t>
      </w:r>
      <w:proofErr w:type="spellStart"/>
      <w:r w:rsidRPr="00EE02D5">
        <w:rPr>
          <w:rFonts w:ascii="Arial" w:hAnsi="Arial" w:cs="Arial"/>
        </w:rPr>
        <w:t>freqüências</w:t>
      </w:r>
      <w:proofErr w:type="spellEnd"/>
      <w:r w:rsidRPr="00EE02D5">
        <w:rPr>
          <w:rFonts w:ascii="Arial" w:hAnsi="Arial" w:cs="Arial"/>
        </w:rPr>
        <w:t xml:space="preserve"> acumuladas </w:t>
      </w:r>
      <w:proofErr w:type="gramStart"/>
      <w:r w:rsidRPr="00EE02D5">
        <w:rPr>
          <w:rFonts w:ascii="Arial" w:hAnsi="Arial" w:cs="Arial"/>
        </w:rPr>
        <w:t>crescente ou decrescentes, respectivamente</w:t>
      </w:r>
      <w:proofErr w:type="gramEnd"/>
      <w:r w:rsidRPr="00EE02D5">
        <w:rPr>
          <w:rFonts w:ascii="Arial" w:hAnsi="Arial" w:cs="Arial"/>
        </w:rPr>
        <w:t>.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A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acumulada pode ser tanto na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absoluta quanto na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relativa.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8º)</w:t>
      </w:r>
      <w:proofErr w:type="gramEnd"/>
      <w:r w:rsidRPr="00EE02D5">
        <w:rPr>
          <w:rFonts w:ascii="Arial" w:hAnsi="Arial" w:cs="Arial"/>
        </w:rPr>
        <w:t xml:space="preserve"> Ponto Médio (X</w:t>
      </w:r>
      <w:r w:rsidRPr="00EE02D5">
        <w:rPr>
          <w:rFonts w:ascii="Arial" w:hAnsi="Arial" w:cs="Arial"/>
          <w:vertAlign w:val="subscript"/>
        </w:rPr>
        <w:t>i</w:t>
      </w:r>
      <w:r w:rsidRPr="00EE02D5">
        <w:rPr>
          <w:rFonts w:ascii="Arial" w:hAnsi="Arial" w:cs="Arial"/>
        </w:rPr>
        <w:t>)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É o ponto intermediário de cada classe e é determinado por: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                X</w:t>
      </w:r>
      <w:r w:rsidRPr="00EE02D5">
        <w:rPr>
          <w:rFonts w:ascii="Arial" w:hAnsi="Arial" w:cs="Arial"/>
          <w:vertAlign w:val="subscript"/>
        </w:rPr>
        <w:t>i</w:t>
      </w:r>
      <w:proofErr w:type="gramStart"/>
      <w:r w:rsidRPr="00EE02D5">
        <w:rPr>
          <w:rFonts w:ascii="Arial" w:hAnsi="Arial" w:cs="Arial"/>
        </w:rPr>
        <w:t xml:space="preserve">   </w:t>
      </w:r>
      <w:proofErr w:type="gramEnd"/>
      <w:r w:rsidRPr="00EE02D5">
        <w:rPr>
          <w:rFonts w:ascii="Arial" w:hAnsi="Arial" w:cs="Arial"/>
        </w:rPr>
        <w:t xml:space="preserve">=   </w:t>
      </w:r>
      <w:r w:rsidRPr="00EE02D5">
        <w:rPr>
          <w:rFonts w:ascii="Arial" w:hAnsi="Arial" w:cs="Arial"/>
          <w:position w:val="-24"/>
        </w:rPr>
        <w:object w:dxaOrig="780" w:dyaOrig="620">
          <v:shape id="_x0000_i1046" type="#_x0000_t75" style="width:39.2pt;height:30.4pt" o:ole="">
            <v:imagedata r:id="rId57" o:title=""/>
          </v:shape>
          <o:OLEObject Type="Embed" ProgID="Equation.3" ShapeID="_x0000_i1046" DrawAspect="Content" ObjectID="_1612023267" r:id="rId58"/>
        </w:object>
      </w:r>
    </w:p>
    <w:p w:rsidR="00F523E2" w:rsidRPr="00EE02D5" w:rsidRDefault="00F523E2" w:rsidP="00F523E2">
      <w:pPr>
        <w:tabs>
          <w:tab w:val="left" w:pos="-540"/>
        </w:tabs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9º)</w:t>
      </w:r>
      <w:proofErr w:type="gramEnd"/>
      <w:r w:rsidRPr="00EE02D5">
        <w:rPr>
          <w:rFonts w:ascii="Arial" w:hAnsi="Arial" w:cs="Arial"/>
        </w:rPr>
        <w:t xml:space="preserve"> Representação Gráfica da Distribuição de </w:t>
      </w:r>
      <w:proofErr w:type="spellStart"/>
      <w:r w:rsidRPr="00EE02D5">
        <w:rPr>
          <w:rFonts w:ascii="Arial" w:hAnsi="Arial" w:cs="Arial"/>
        </w:rPr>
        <w:t>freqüências</w:t>
      </w:r>
      <w:proofErr w:type="spellEnd"/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Histograma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É um gráfico formado por retângulos justapostos, onde cada retângulo representa a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 xml:space="preserve"> absoluta de cada classe. Sendo construído num par de eixos ortogonais, em que no eixo das abscissas destacamos os intervalos de classes e no eixo da ordenadas, uma escala que representa as </w:t>
      </w:r>
      <w:proofErr w:type="spellStart"/>
      <w:r w:rsidRPr="00EE02D5">
        <w:rPr>
          <w:rFonts w:ascii="Arial" w:hAnsi="Arial" w:cs="Arial"/>
        </w:rPr>
        <w:t>freqüências</w:t>
      </w:r>
      <w:proofErr w:type="spellEnd"/>
      <w:r w:rsidRPr="00EE02D5">
        <w:rPr>
          <w:rFonts w:ascii="Arial" w:hAnsi="Arial" w:cs="Arial"/>
        </w:rPr>
        <w:t xml:space="preserve"> absolutas de cada classe. Para construir o histograma podemos utilizar qualquer tipo de </w:t>
      </w:r>
      <w:proofErr w:type="spellStart"/>
      <w:r w:rsidRPr="00EE02D5">
        <w:rPr>
          <w:rFonts w:ascii="Arial" w:hAnsi="Arial" w:cs="Arial"/>
        </w:rPr>
        <w:t>freqüência</w:t>
      </w:r>
      <w:proofErr w:type="spellEnd"/>
      <w:r w:rsidRPr="00EE02D5">
        <w:rPr>
          <w:rFonts w:ascii="Arial" w:hAnsi="Arial" w:cs="Arial"/>
        </w:rPr>
        <w:t>.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EXERCÍCIOS DE </w:t>
      </w:r>
      <w:proofErr w:type="spellStart"/>
      <w:proofErr w:type="gramStart"/>
      <w:r w:rsidRPr="00EE02D5">
        <w:rPr>
          <w:rFonts w:ascii="Arial" w:hAnsi="Arial" w:cs="Arial"/>
        </w:rPr>
        <w:t>fFIXAÇÃO</w:t>
      </w:r>
      <w:proofErr w:type="spellEnd"/>
      <w:proofErr w:type="gramEnd"/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 w:rsidRPr="00EE02D5">
        <w:rPr>
          <w:rFonts w:ascii="Arial" w:eastAsia="Times New Roman" w:hAnsi="Arial" w:cs="Arial"/>
          <w:color w:val="333333"/>
          <w:lang w:eastAsia="pt-BR"/>
        </w:rPr>
        <w:t>1</w:t>
      </w:r>
      <w:proofErr w:type="gramEnd"/>
      <w:r w:rsidRPr="00EE02D5">
        <w:rPr>
          <w:rFonts w:ascii="Arial" w:eastAsia="Times New Roman" w:hAnsi="Arial" w:cs="Arial"/>
          <w:color w:val="333333"/>
          <w:lang w:eastAsia="pt-BR"/>
        </w:rPr>
        <w:t>) O seguinte conjunto de dados é referente ao número de acidentes por dia em certo trecho de rodovia no mês de setembro de certo ano:</w:t>
      </w:r>
    </w:p>
    <w:p w:rsidR="00F523E2" w:rsidRPr="00EE02D5" w:rsidRDefault="00F523E2" w:rsidP="00F523E2">
      <w:pPr>
        <w:spacing w:after="0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noProof/>
          <w:color w:val="333333"/>
          <w:lang w:eastAsia="pt-BR"/>
        </w:rPr>
        <w:drawing>
          <wp:inline distT="0" distB="0" distL="0" distR="0" wp14:anchorId="4FB26C00" wp14:editId="0AE614F2">
            <wp:extent cx="1628775" cy="390525"/>
            <wp:effectExtent l="0" t="0" r="9525" b="9525"/>
            <wp:docPr id="99" name="Imagem 99" descr="http://s3.amazonaws.com/magoo/ABAAABTdYAI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s3.amazonaws.com/magoo/ABAAABTdYAI-9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>Responda as seguintes questões:</w:t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 xml:space="preserve">a) Qual o número mínimo de acidentes, num certo dia? E o número máximo? b) </w:t>
      </w:r>
      <w:proofErr w:type="spellStart"/>
      <w:r w:rsidRPr="00EE02D5">
        <w:rPr>
          <w:rFonts w:ascii="Arial" w:eastAsia="Times New Roman" w:hAnsi="Arial" w:cs="Arial"/>
          <w:color w:val="333333"/>
          <w:lang w:eastAsia="pt-BR"/>
        </w:rPr>
        <w:t>Freqüêntemente</w:t>
      </w:r>
      <w:proofErr w:type="spellEnd"/>
      <w:proofErr w:type="gramStart"/>
      <w:r w:rsidRPr="00EE02D5">
        <w:rPr>
          <w:rFonts w:ascii="Arial" w:eastAsia="Times New Roman" w:hAnsi="Arial" w:cs="Arial"/>
          <w:color w:val="333333"/>
          <w:lang w:eastAsia="pt-BR"/>
        </w:rPr>
        <w:t>, ocorreram</w:t>
      </w:r>
      <w:proofErr w:type="gramEnd"/>
      <w:r w:rsidRPr="00EE02D5">
        <w:rPr>
          <w:rFonts w:ascii="Arial" w:eastAsia="Times New Roman" w:hAnsi="Arial" w:cs="Arial"/>
          <w:color w:val="333333"/>
          <w:lang w:eastAsia="pt-BR"/>
        </w:rPr>
        <w:t xml:space="preserve"> quantos acidentes por dia? E o que isso representa em termos de percentuais? c) Represente graficamente a distribuição de frequência da variável número de acidentes por dia, no mês de </w:t>
      </w:r>
      <w:proofErr w:type="spellStart"/>
      <w:proofErr w:type="gramStart"/>
      <w:r w:rsidRPr="00EE02D5">
        <w:rPr>
          <w:rFonts w:ascii="Arial" w:eastAsia="Times New Roman" w:hAnsi="Arial" w:cs="Arial"/>
          <w:color w:val="333333"/>
          <w:lang w:eastAsia="pt-BR"/>
        </w:rPr>
        <w:t>setembro.</w:t>
      </w:r>
      <w:proofErr w:type="gramEnd"/>
      <w:r w:rsidRPr="00EE02D5">
        <w:rPr>
          <w:rFonts w:ascii="Arial" w:eastAsia="Times New Roman" w:hAnsi="Arial" w:cs="Arial"/>
          <w:color w:val="333333"/>
          <w:lang w:eastAsia="pt-BR"/>
        </w:rPr>
        <w:t>d</w:t>
      </w:r>
      <w:proofErr w:type="spellEnd"/>
      <w:r w:rsidRPr="00EE02D5">
        <w:rPr>
          <w:rFonts w:ascii="Arial" w:eastAsia="Times New Roman" w:hAnsi="Arial" w:cs="Arial"/>
          <w:color w:val="333333"/>
          <w:lang w:eastAsia="pt-BR"/>
        </w:rPr>
        <w:t>) Faça um gráfico de colunas para o percentual acumulado.</w:t>
      </w:r>
    </w:p>
    <w:p w:rsidR="00F523E2" w:rsidRPr="00EE02D5" w:rsidRDefault="00F523E2" w:rsidP="00F523E2">
      <w:pPr>
        <w:spacing w:after="0" w:line="240" w:lineRule="auto"/>
        <w:ind w:right="-93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lastRenderedPageBreak/>
        <w:t>2</w:t>
      </w:r>
      <w:proofErr w:type="gramEnd"/>
      <w:r w:rsidRPr="00EE02D5">
        <w:rPr>
          <w:rFonts w:ascii="Arial" w:hAnsi="Arial" w:cs="Arial"/>
        </w:rPr>
        <w:t>)Feito um levantamento sobre os salários de 40 empregados de uma firma, pode-se elaborar o seguinte quadro de distribuição conforme os dados:</w:t>
      </w:r>
    </w:p>
    <w:p w:rsidR="00F523E2" w:rsidRPr="00EE02D5" w:rsidRDefault="00F523E2" w:rsidP="00F523E2">
      <w:pPr>
        <w:ind w:right="-93"/>
        <w:rPr>
          <w:rFonts w:ascii="Arial" w:hAnsi="Arial" w:cs="Arial"/>
        </w:rPr>
      </w:pPr>
    </w:p>
    <w:p w:rsidR="00F523E2" w:rsidRPr="00EE02D5" w:rsidRDefault="00F523E2" w:rsidP="00F523E2">
      <w:pPr>
        <w:ind w:right="-93"/>
        <w:rPr>
          <w:rFonts w:ascii="Arial" w:hAnsi="Arial" w:cs="Arial"/>
        </w:rPr>
      </w:pPr>
      <w:r w:rsidRPr="00EE02D5">
        <w:rPr>
          <w:rFonts w:ascii="Arial" w:hAnsi="Arial" w:cs="Arial"/>
        </w:rPr>
        <w:t>420 - 690-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>480- 1100- 678  -980-435- 876- 980- 567- 1100- 1090- 889- 1038- 778 -456- 456-876-789 -667- 987-1234- 567 -789- 457- 887- 980- 678- 879- 887- 556- 557-667-667-890- 789-987-1009-1100-450</w:t>
      </w:r>
    </w:p>
    <w:p w:rsidR="00F523E2" w:rsidRPr="00EE02D5" w:rsidRDefault="00F523E2" w:rsidP="00F523E2">
      <w:pPr>
        <w:numPr>
          <w:ilvl w:val="0"/>
          <w:numId w:val="24"/>
        </w:numPr>
        <w:spacing w:after="0" w:line="240" w:lineRule="auto"/>
        <w:ind w:right="-93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Elabore um quadro de distribuição de </w:t>
      </w:r>
      <w:proofErr w:type="spellStart"/>
      <w:r w:rsidRPr="00EE02D5">
        <w:rPr>
          <w:rFonts w:ascii="Arial" w:hAnsi="Arial" w:cs="Arial"/>
        </w:rPr>
        <w:t>freqüências</w:t>
      </w:r>
      <w:proofErr w:type="spellEnd"/>
      <w:r w:rsidRPr="00EE02D5">
        <w:rPr>
          <w:rFonts w:ascii="Arial" w:hAnsi="Arial" w:cs="Arial"/>
        </w:rPr>
        <w:t>, acumuladas, relativas, relativas acumuladas e ponto médio, inicie por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>R$ 400,00 e intervalo de R$ 100,00.</w:t>
      </w:r>
    </w:p>
    <w:p w:rsidR="00F523E2" w:rsidRPr="00EE02D5" w:rsidRDefault="00F523E2" w:rsidP="00F523E2">
      <w:pPr>
        <w:numPr>
          <w:ilvl w:val="0"/>
          <w:numId w:val="24"/>
        </w:numPr>
        <w:spacing w:after="0" w:line="240" w:lineRule="auto"/>
        <w:ind w:right="-93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Quantos empregados dessa firma ganham menos que </w:t>
      </w:r>
      <w:proofErr w:type="gramStart"/>
      <w:r w:rsidRPr="00EE02D5">
        <w:rPr>
          <w:rFonts w:ascii="Arial" w:hAnsi="Arial" w:cs="Arial"/>
        </w:rPr>
        <w:t>R$ 1.000,00 mensais</w:t>
      </w:r>
      <w:proofErr w:type="gramEnd"/>
      <w:r w:rsidRPr="00EE02D5">
        <w:rPr>
          <w:rFonts w:ascii="Arial" w:hAnsi="Arial" w:cs="Arial"/>
        </w:rPr>
        <w:t>?</w:t>
      </w:r>
    </w:p>
    <w:p w:rsidR="00F523E2" w:rsidRPr="00EE02D5" w:rsidRDefault="00F523E2" w:rsidP="00F523E2">
      <w:pPr>
        <w:numPr>
          <w:ilvl w:val="0"/>
          <w:numId w:val="24"/>
        </w:numPr>
        <w:spacing w:after="0" w:line="240" w:lineRule="auto"/>
        <w:ind w:right="-93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Qual o índice em % de empregados dessa firma quer ganham mais de </w:t>
      </w:r>
      <w:proofErr w:type="gramStart"/>
      <w:r w:rsidRPr="00EE02D5">
        <w:rPr>
          <w:rFonts w:ascii="Arial" w:hAnsi="Arial" w:cs="Arial"/>
        </w:rPr>
        <w:t>R$ 1.000,00 mensais</w:t>
      </w:r>
      <w:proofErr w:type="gramEnd"/>
      <w:r w:rsidRPr="00EE02D5">
        <w:rPr>
          <w:rFonts w:ascii="Arial" w:hAnsi="Arial" w:cs="Arial"/>
        </w:rPr>
        <w:t>?</w:t>
      </w:r>
    </w:p>
    <w:p w:rsidR="00F523E2" w:rsidRPr="00EE02D5" w:rsidRDefault="00F523E2" w:rsidP="00F523E2">
      <w:pPr>
        <w:numPr>
          <w:ilvl w:val="0"/>
          <w:numId w:val="24"/>
        </w:numPr>
        <w:spacing w:after="0" w:line="240" w:lineRule="auto"/>
        <w:ind w:right="-93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Quantos empregados dessa firma ganham entre R$ 800,00 e R$ 1.200,00?</w:t>
      </w:r>
    </w:p>
    <w:p w:rsidR="00F523E2" w:rsidRPr="00EE02D5" w:rsidRDefault="00F523E2" w:rsidP="00F523E2">
      <w:pPr>
        <w:numPr>
          <w:ilvl w:val="0"/>
          <w:numId w:val="24"/>
        </w:numPr>
        <w:spacing w:after="0" w:line="240" w:lineRule="auto"/>
        <w:ind w:right="-93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Qual é o índice em % de empregados dessa firma que ganham menos de R$ 1.000,00?</w:t>
      </w:r>
    </w:p>
    <w:p w:rsidR="00F523E2" w:rsidRPr="00EE02D5" w:rsidRDefault="00F523E2" w:rsidP="00F523E2">
      <w:pPr>
        <w:numPr>
          <w:ilvl w:val="0"/>
          <w:numId w:val="24"/>
        </w:numPr>
        <w:spacing w:after="0" w:line="240" w:lineRule="auto"/>
        <w:ind w:right="-93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Construir o histograma.</w:t>
      </w:r>
    </w:p>
    <w:p w:rsidR="00F523E2" w:rsidRPr="00EE02D5" w:rsidRDefault="00F523E2" w:rsidP="00F523E2">
      <w:pPr>
        <w:ind w:right="-93"/>
        <w:jc w:val="both"/>
        <w:rPr>
          <w:rFonts w:ascii="Arial" w:hAnsi="Arial" w:cs="Arial"/>
        </w:rPr>
      </w:pPr>
    </w:p>
    <w:p w:rsidR="00F523E2" w:rsidRPr="00EE02D5" w:rsidRDefault="00F523E2" w:rsidP="00F523E2">
      <w:pPr>
        <w:spacing w:after="0" w:line="240" w:lineRule="auto"/>
        <w:ind w:right="-93"/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3</w:t>
      </w:r>
      <w:proofErr w:type="gramEnd"/>
      <w:r w:rsidRPr="00EE02D5">
        <w:rPr>
          <w:rFonts w:ascii="Arial" w:hAnsi="Arial" w:cs="Arial"/>
        </w:rPr>
        <w:t>)Montar uma série cronológica para representar dados:</w:t>
      </w:r>
    </w:p>
    <w:p w:rsidR="00F523E2" w:rsidRPr="00EE02D5" w:rsidRDefault="00F523E2" w:rsidP="00F523E2">
      <w:pPr>
        <w:ind w:right="-93"/>
        <w:jc w:val="both"/>
        <w:rPr>
          <w:rFonts w:ascii="Arial" w:hAnsi="Arial" w:cs="Arial"/>
        </w:rPr>
      </w:pPr>
    </w:p>
    <w:p w:rsidR="00F523E2" w:rsidRPr="00EE02D5" w:rsidRDefault="00F523E2" w:rsidP="00F523E2">
      <w:pPr>
        <w:ind w:right="-93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Os valores das exportações de </w:t>
      </w:r>
      <w:proofErr w:type="gramStart"/>
      <w:r w:rsidRPr="00EE02D5">
        <w:rPr>
          <w:rFonts w:ascii="Arial" w:hAnsi="Arial" w:cs="Arial"/>
        </w:rPr>
        <w:t>café ,</w:t>
      </w:r>
      <w:proofErr w:type="gramEnd"/>
      <w:r w:rsidRPr="00EE02D5">
        <w:rPr>
          <w:rFonts w:ascii="Arial" w:hAnsi="Arial" w:cs="Arial"/>
        </w:rPr>
        <w:t xml:space="preserve"> fornecidas pelo Instituto de Café do Brasil, nos anos de </w:t>
      </w:r>
      <w:smartTag w:uri="urn:schemas-microsoft-com:office:smarttags" w:element="metricconverter">
        <w:smartTagPr>
          <w:attr w:name="ProductID" w:val="1995 a"/>
        </w:smartTagPr>
        <w:r w:rsidRPr="00EE02D5">
          <w:rPr>
            <w:rFonts w:ascii="Arial" w:hAnsi="Arial" w:cs="Arial"/>
          </w:rPr>
          <w:t>1995 a</w:t>
        </w:r>
      </w:smartTag>
      <w:r w:rsidRPr="00EE02D5">
        <w:rPr>
          <w:rFonts w:ascii="Arial" w:hAnsi="Arial" w:cs="Arial"/>
        </w:rPr>
        <w:t xml:space="preserve"> 2000 em milhares de dólares :60.564,-82.137, –43.267,-112. </w:t>
      </w:r>
      <w:proofErr w:type="gramStart"/>
      <w:r w:rsidRPr="00EE02D5">
        <w:rPr>
          <w:rFonts w:ascii="Arial" w:hAnsi="Arial" w:cs="Arial"/>
        </w:rPr>
        <w:t>765,</w:t>
      </w:r>
      <w:proofErr w:type="gramEnd"/>
      <w:r w:rsidRPr="00EE02D5">
        <w:rPr>
          <w:rFonts w:ascii="Arial" w:hAnsi="Arial" w:cs="Arial"/>
        </w:rPr>
        <w:t>-453.345,-251.234.</w:t>
      </w:r>
    </w:p>
    <w:p w:rsidR="00F523E2" w:rsidRPr="00EE02D5" w:rsidRDefault="00F523E2" w:rsidP="00F523E2">
      <w:pPr>
        <w:spacing w:after="0" w:line="240" w:lineRule="auto"/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4</w:t>
      </w:r>
      <w:proofErr w:type="gramEnd"/>
      <w:r w:rsidRPr="00EE02D5">
        <w:rPr>
          <w:rFonts w:ascii="Arial" w:hAnsi="Arial" w:cs="Arial"/>
        </w:rPr>
        <w:t>)O gráfico abaixo mostra a distribuição dos conteúdos de Química exigidos nos vestibulares de 1996, 1995 e 1994 em três universidades brasileiras.</w:t>
      </w:r>
    </w:p>
    <w:p w:rsidR="00F523E2" w:rsidRPr="00EE02D5" w:rsidRDefault="00F523E2" w:rsidP="00F523E2">
      <w:pPr>
        <w:ind w:left="405"/>
        <w:rPr>
          <w:rFonts w:ascii="Arial" w:hAnsi="Arial" w:cs="Arial"/>
        </w:rPr>
      </w:pPr>
      <w:r>
        <w:rPr>
          <w:rFonts w:ascii="Arial" w:hAnsi="Arial" w:cs="Arial"/>
        </w:rPr>
        <w:pict>
          <v:shape id="_x0000_s1026" type="#_x0000_t75" style="position:absolute;left:0;text-align:left;margin-left:80.55pt;margin-top:2.35pt;width:249pt;height:158.25pt;z-index:251658240" o:allowincell="f">
            <v:imagedata r:id="rId60" o:title=""/>
            <w10:wrap type="topAndBottom"/>
          </v:shape>
          <o:OLEObject Type="Embed" ProgID="Excel.Sheet.8" ShapeID="_x0000_s1026" DrawAspect="Content" ObjectID="_1612023268" r:id="rId61"/>
        </w:pict>
      </w:r>
      <w:r w:rsidRPr="00EE02D5">
        <w:rPr>
          <w:rFonts w:ascii="Arial" w:hAnsi="Arial" w:cs="Arial"/>
        </w:rPr>
        <w:t>Considerando os dados apresentados no gráfico pode-se dizer que:</w:t>
      </w:r>
    </w:p>
    <w:p w:rsidR="00F523E2" w:rsidRPr="00EE02D5" w:rsidRDefault="00F523E2" w:rsidP="00F523E2">
      <w:pPr>
        <w:numPr>
          <w:ilvl w:val="0"/>
          <w:numId w:val="25"/>
        </w:numPr>
        <w:spacing w:after="0" w:line="240" w:lineRule="auto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a</w:t>
      </w:r>
      <w:proofErr w:type="gramEnd"/>
      <w:r w:rsidRPr="00EE02D5">
        <w:rPr>
          <w:rFonts w:ascii="Arial" w:hAnsi="Arial" w:cs="Arial"/>
        </w:rPr>
        <w:t xml:space="preserve"> Química Orgânica foi a mais exigida em todos os anos</w:t>
      </w:r>
    </w:p>
    <w:p w:rsidR="00F523E2" w:rsidRPr="00EE02D5" w:rsidRDefault="00F523E2" w:rsidP="00F523E2">
      <w:pPr>
        <w:numPr>
          <w:ilvl w:val="0"/>
          <w:numId w:val="25"/>
        </w:numPr>
        <w:spacing w:after="0" w:line="240" w:lineRule="auto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a</w:t>
      </w:r>
      <w:proofErr w:type="gramEnd"/>
      <w:r w:rsidRPr="00EE02D5">
        <w:rPr>
          <w:rFonts w:ascii="Arial" w:hAnsi="Arial" w:cs="Arial"/>
        </w:rPr>
        <w:t xml:space="preserve"> exigência de Química Geral de 1995 para 1996 aumentou</w:t>
      </w:r>
    </w:p>
    <w:p w:rsidR="00F523E2" w:rsidRPr="00EE02D5" w:rsidRDefault="00F523E2" w:rsidP="00F523E2">
      <w:pPr>
        <w:numPr>
          <w:ilvl w:val="0"/>
          <w:numId w:val="25"/>
        </w:numPr>
        <w:spacing w:after="0" w:line="240" w:lineRule="auto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os</w:t>
      </w:r>
      <w:proofErr w:type="gramEnd"/>
      <w:r w:rsidRPr="00EE02D5">
        <w:rPr>
          <w:rFonts w:ascii="Arial" w:hAnsi="Arial" w:cs="Arial"/>
        </w:rPr>
        <w:t xml:space="preserve"> conteúdos de Química foram exigidos igualmente</w:t>
      </w:r>
    </w:p>
    <w:p w:rsidR="00F523E2" w:rsidRPr="00EE02D5" w:rsidRDefault="00F523E2" w:rsidP="00F523E2">
      <w:pPr>
        <w:numPr>
          <w:ilvl w:val="0"/>
          <w:numId w:val="25"/>
        </w:numPr>
        <w:spacing w:after="0" w:line="240" w:lineRule="auto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decresceu</w:t>
      </w:r>
      <w:proofErr w:type="gramEnd"/>
      <w:r w:rsidRPr="00EE02D5">
        <w:rPr>
          <w:rFonts w:ascii="Arial" w:hAnsi="Arial" w:cs="Arial"/>
        </w:rPr>
        <w:t xml:space="preserve"> a exigência em Físico-Química de </w:t>
      </w:r>
      <w:smartTag w:uri="urn:schemas-microsoft-com:office:smarttags" w:element="metricconverter">
        <w:smartTagPr>
          <w:attr w:name="ProductID" w:val="94 a"/>
        </w:smartTagPr>
        <w:r w:rsidRPr="00EE02D5">
          <w:rPr>
            <w:rFonts w:ascii="Arial" w:hAnsi="Arial" w:cs="Arial"/>
          </w:rPr>
          <w:t>94 a</w:t>
        </w:r>
      </w:smartTag>
      <w:r w:rsidRPr="00EE02D5">
        <w:rPr>
          <w:rFonts w:ascii="Arial" w:hAnsi="Arial" w:cs="Arial"/>
        </w:rPr>
        <w:t xml:space="preserve"> 96</w:t>
      </w:r>
    </w:p>
    <w:p w:rsidR="00F523E2" w:rsidRPr="00EE02D5" w:rsidRDefault="00F523E2" w:rsidP="00F523E2">
      <w:pPr>
        <w:numPr>
          <w:ilvl w:val="0"/>
          <w:numId w:val="25"/>
        </w:numPr>
        <w:spacing w:after="0" w:line="240" w:lineRule="auto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aumentou</w:t>
      </w:r>
      <w:proofErr w:type="gramEnd"/>
      <w:r w:rsidRPr="00EE02D5">
        <w:rPr>
          <w:rFonts w:ascii="Arial" w:hAnsi="Arial" w:cs="Arial"/>
        </w:rPr>
        <w:t xml:space="preserve"> a exigência em Orgânica de </w:t>
      </w:r>
      <w:smartTag w:uri="urn:schemas-microsoft-com:office:smarttags" w:element="metricconverter">
        <w:smartTagPr>
          <w:attr w:name="ProductID" w:val="94 a"/>
        </w:smartTagPr>
        <w:r w:rsidRPr="00EE02D5">
          <w:rPr>
            <w:rFonts w:ascii="Arial" w:hAnsi="Arial" w:cs="Arial"/>
          </w:rPr>
          <w:t>94 a</w:t>
        </w:r>
      </w:smartTag>
      <w:r w:rsidRPr="00EE02D5">
        <w:rPr>
          <w:rFonts w:ascii="Arial" w:hAnsi="Arial" w:cs="Arial"/>
        </w:rPr>
        <w:t xml:space="preserve"> 9</w:t>
      </w:r>
    </w:p>
    <w:p w:rsidR="00F523E2" w:rsidRPr="00EE02D5" w:rsidRDefault="00F523E2" w:rsidP="00F523E2">
      <w:pPr>
        <w:rPr>
          <w:rFonts w:ascii="Arial" w:hAnsi="Arial" w:cs="Arial"/>
        </w:rPr>
      </w:pPr>
      <w:r w:rsidRPr="00EE02D5">
        <w:rPr>
          <w:rFonts w:ascii="Arial" w:hAnsi="Arial" w:cs="Arial"/>
        </w:rPr>
        <w:tab/>
      </w:r>
    </w:p>
    <w:p w:rsidR="00F523E2" w:rsidRPr="00EE02D5" w:rsidRDefault="00F523E2" w:rsidP="00F523E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s1027" type="#_x0000_t75" style="position:absolute;margin-left:80.55pt;margin-top:15.55pt;width:263.25pt;height:150.75pt;z-index:251658240" o:allowincell="f">
            <v:imagedata r:id="rId62" o:title=""/>
            <w10:wrap type="topAndBottom"/>
          </v:shape>
          <o:OLEObject Type="Embed" ProgID="Excel.Sheet.8" ShapeID="_x0000_s1027" DrawAspect="Content" ObjectID="_1612023269" r:id="rId63"/>
        </w:pict>
      </w:r>
      <w:proofErr w:type="gramStart"/>
      <w:r w:rsidRPr="00EE02D5">
        <w:rPr>
          <w:rFonts w:ascii="Arial" w:hAnsi="Arial" w:cs="Arial"/>
        </w:rPr>
        <w:t>5</w:t>
      </w:r>
      <w:proofErr w:type="gramEnd"/>
      <w:r w:rsidRPr="00EE02D5">
        <w:rPr>
          <w:rFonts w:ascii="Arial" w:hAnsi="Arial" w:cs="Arial"/>
        </w:rPr>
        <w:t>)O gráfico abaixo mostra a situação dos alunos de uma escola no período 92-95</w:t>
      </w:r>
    </w:p>
    <w:p w:rsidR="00F523E2" w:rsidRPr="00EE02D5" w:rsidRDefault="00F523E2" w:rsidP="00F523E2">
      <w:pPr>
        <w:ind w:left="360"/>
        <w:rPr>
          <w:rFonts w:ascii="Arial" w:hAnsi="Arial" w:cs="Arial"/>
        </w:rPr>
      </w:pPr>
      <w:r w:rsidRPr="00EE02D5">
        <w:rPr>
          <w:rFonts w:ascii="Arial" w:hAnsi="Arial" w:cs="Arial"/>
        </w:rPr>
        <w:t>Podemos afirmar que:</w:t>
      </w:r>
    </w:p>
    <w:p w:rsidR="00F523E2" w:rsidRPr="00EE02D5" w:rsidRDefault="00F523E2" w:rsidP="00F523E2">
      <w:pPr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O número de alunos aprovados cresceu de </w:t>
      </w:r>
      <w:smartTag w:uri="urn:schemas-microsoft-com:office:smarttags" w:element="metricconverter">
        <w:smartTagPr>
          <w:attr w:name="ProductID" w:val="92 a"/>
        </w:smartTagPr>
        <w:r w:rsidRPr="00EE02D5">
          <w:rPr>
            <w:rFonts w:ascii="Arial" w:hAnsi="Arial" w:cs="Arial"/>
          </w:rPr>
          <w:t>92 a</w:t>
        </w:r>
      </w:smartTag>
      <w:r w:rsidRPr="00EE02D5">
        <w:rPr>
          <w:rFonts w:ascii="Arial" w:hAnsi="Arial" w:cs="Arial"/>
        </w:rPr>
        <w:t xml:space="preserve"> 93</w:t>
      </w:r>
    </w:p>
    <w:p w:rsidR="00F523E2" w:rsidRPr="00EE02D5" w:rsidRDefault="00F523E2" w:rsidP="00F523E2">
      <w:pPr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EE02D5">
        <w:rPr>
          <w:rFonts w:ascii="Arial" w:hAnsi="Arial" w:cs="Arial"/>
        </w:rPr>
        <w:t>O número de alunos aprovados em 92 é igual ao de 94</w:t>
      </w:r>
    </w:p>
    <w:p w:rsidR="00F523E2" w:rsidRPr="00EE02D5" w:rsidRDefault="00F523E2" w:rsidP="00F523E2">
      <w:pPr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EE02D5">
        <w:rPr>
          <w:rFonts w:ascii="Arial" w:hAnsi="Arial" w:cs="Arial"/>
        </w:rPr>
        <w:t>Em 93 houve o maior número de alunos aprovados</w:t>
      </w:r>
    </w:p>
    <w:p w:rsidR="00F523E2" w:rsidRPr="00EE02D5" w:rsidRDefault="00F523E2" w:rsidP="00F523E2">
      <w:pPr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EE02D5">
        <w:rPr>
          <w:rFonts w:ascii="Arial" w:hAnsi="Arial" w:cs="Arial"/>
        </w:rPr>
        <w:t>O número de alunos aprovados diminui de 93 para 94</w:t>
      </w:r>
    </w:p>
    <w:p w:rsidR="00F523E2" w:rsidRPr="00EE02D5" w:rsidRDefault="00F523E2" w:rsidP="00F523E2">
      <w:pPr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Em 95, o número de alunos aprovados é igual ao de </w:t>
      </w:r>
      <w:proofErr w:type="gramStart"/>
      <w:r w:rsidRPr="00EE02D5">
        <w:rPr>
          <w:rFonts w:ascii="Arial" w:hAnsi="Arial" w:cs="Arial"/>
        </w:rPr>
        <w:t>reprovados</w:t>
      </w:r>
      <w:proofErr w:type="gramEnd"/>
    </w:p>
    <w:p w:rsidR="00F523E2" w:rsidRPr="00EE02D5" w:rsidRDefault="00F523E2" w:rsidP="00F523E2">
      <w:pPr>
        <w:ind w:left="1416"/>
        <w:rPr>
          <w:rFonts w:ascii="Arial" w:hAnsi="Arial" w:cs="Arial"/>
        </w:rPr>
      </w:pPr>
    </w:p>
    <w:p w:rsidR="00F523E2" w:rsidRPr="00EE02D5" w:rsidRDefault="00F523E2" w:rsidP="00F523E2">
      <w:pPr>
        <w:pStyle w:val="PargrafodaLista"/>
        <w:numPr>
          <w:ilvl w:val="0"/>
          <w:numId w:val="3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pict>
          <v:shape id="_x0000_s1028" type="#_x0000_t75" style="position:absolute;left:0;text-align:left;margin-left:87.75pt;margin-top:13.55pt;width:257.25pt;height:139.5pt;z-index:251658240" o:allowincell="f">
            <v:imagedata r:id="rId64" o:title=""/>
            <w10:wrap type="topAndBottom"/>
          </v:shape>
          <o:OLEObject Type="Embed" ProgID="Excel.Sheet.8" ShapeID="_x0000_s1028" DrawAspect="Content" ObjectID="_1612023270" r:id="rId65"/>
        </w:pict>
      </w:r>
      <w:r w:rsidRPr="00EE02D5">
        <w:rPr>
          <w:rFonts w:ascii="Arial" w:hAnsi="Arial" w:cs="Arial"/>
        </w:rPr>
        <w:t>Considere o gráfico abaixo:</w:t>
      </w:r>
    </w:p>
    <w:p w:rsidR="00F523E2" w:rsidRPr="00EE02D5" w:rsidRDefault="00F523E2" w:rsidP="00F523E2">
      <w:pPr>
        <w:ind w:left="360"/>
        <w:rPr>
          <w:rFonts w:ascii="Arial" w:hAnsi="Arial" w:cs="Arial"/>
        </w:rPr>
      </w:pPr>
      <w:r w:rsidRPr="00EE02D5">
        <w:rPr>
          <w:rFonts w:ascii="Arial" w:hAnsi="Arial" w:cs="Arial"/>
        </w:rPr>
        <w:t>Examinando o gráfico, é correto afirmar que:</w:t>
      </w:r>
    </w:p>
    <w:p w:rsidR="00F523E2" w:rsidRPr="00EE02D5" w:rsidRDefault="00F523E2" w:rsidP="00F523E2">
      <w:pPr>
        <w:numPr>
          <w:ilvl w:val="0"/>
          <w:numId w:val="27"/>
        </w:numPr>
        <w:spacing w:after="0" w:line="240" w:lineRule="auto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os</w:t>
      </w:r>
      <w:proofErr w:type="gramEnd"/>
      <w:r w:rsidRPr="00EE02D5">
        <w:rPr>
          <w:rFonts w:ascii="Arial" w:hAnsi="Arial" w:cs="Arial"/>
        </w:rPr>
        <w:t xml:space="preserve"> "mais pobres" são a maioria da população</w:t>
      </w:r>
    </w:p>
    <w:p w:rsidR="00F523E2" w:rsidRPr="00EE02D5" w:rsidRDefault="00F523E2" w:rsidP="00F523E2">
      <w:pPr>
        <w:numPr>
          <w:ilvl w:val="0"/>
          <w:numId w:val="27"/>
        </w:numPr>
        <w:spacing w:after="0" w:line="240" w:lineRule="auto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os</w:t>
      </w:r>
      <w:proofErr w:type="gramEnd"/>
      <w:r w:rsidRPr="00EE02D5">
        <w:rPr>
          <w:rFonts w:ascii="Arial" w:hAnsi="Arial" w:cs="Arial"/>
        </w:rPr>
        <w:t xml:space="preserve"> "mais ricos" são a maioria da população</w:t>
      </w:r>
    </w:p>
    <w:p w:rsidR="00F523E2" w:rsidRPr="00EE02D5" w:rsidRDefault="00F523E2" w:rsidP="00F523E2">
      <w:pPr>
        <w:numPr>
          <w:ilvl w:val="0"/>
          <w:numId w:val="27"/>
        </w:numPr>
        <w:spacing w:after="0" w:line="240" w:lineRule="auto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quem</w:t>
      </w:r>
      <w:proofErr w:type="gramEnd"/>
      <w:r w:rsidRPr="00EE02D5">
        <w:rPr>
          <w:rFonts w:ascii="Arial" w:hAnsi="Arial" w:cs="Arial"/>
        </w:rPr>
        <w:t xml:space="preserve"> tem renda mensal de R$ 1.000 não está representado</w:t>
      </w:r>
    </w:p>
    <w:p w:rsidR="00F523E2" w:rsidRPr="00EE02D5" w:rsidRDefault="00F523E2" w:rsidP="00F523E2">
      <w:pPr>
        <w:numPr>
          <w:ilvl w:val="0"/>
          <w:numId w:val="27"/>
        </w:numPr>
        <w:spacing w:after="0" w:line="240" w:lineRule="auto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quem</w:t>
      </w:r>
      <w:proofErr w:type="gramEnd"/>
      <w:r w:rsidRPr="00EE02D5">
        <w:rPr>
          <w:rFonts w:ascii="Arial" w:hAnsi="Arial" w:cs="Arial"/>
        </w:rPr>
        <w:t xml:space="preserve"> tem renda mensal de R$ 50 não está representado</w:t>
      </w:r>
    </w:p>
    <w:p w:rsidR="00F523E2" w:rsidRDefault="00F523E2" w:rsidP="00F523E2">
      <w:pPr>
        <w:numPr>
          <w:ilvl w:val="0"/>
          <w:numId w:val="27"/>
        </w:numPr>
        <w:spacing w:after="0" w:line="240" w:lineRule="auto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quem</w:t>
      </w:r>
      <w:proofErr w:type="gramEnd"/>
      <w:r w:rsidRPr="00EE02D5">
        <w:rPr>
          <w:rFonts w:ascii="Arial" w:hAnsi="Arial" w:cs="Arial"/>
        </w:rPr>
        <w:t xml:space="preserve"> tem renda mensal de R$ 1.200 pertence à região branca do gráfico</w:t>
      </w:r>
    </w:p>
    <w:p w:rsidR="00F523E2" w:rsidRPr="00EE02D5" w:rsidRDefault="00F523E2" w:rsidP="00F523E2">
      <w:pPr>
        <w:spacing w:after="0" w:line="240" w:lineRule="auto"/>
        <w:rPr>
          <w:rFonts w:ascii="Arial" w:hAnsi="Arial" w:cs="Arial"/>
        </w:rPr>
      </w:pPr>
    </w:p>
    <w:p w:rsidR="00F523E2" w:rsidRPr="00EE02D5" w:rsidRDefault="00F523E2" w:rsidP="00F523E2">
      <w:pPr>
        <w:spacing w:after="0" w:line="240" w:lineRule="auto"/>
        <w:ind w:right="-93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7</w:t>
      </w:r>
      <w:proofErr w:type="gramEnd"/>
      <w:r w:rsidRPr="00EE02D5">
        <w:rPr>
          <w:rFonts w:ascii="Arial" w:hAnsi="Arial" w:cs="Arial"/>
        </w:rPr>
        <w:t>)Um sensor instalado em uma rodovia conta o número de automóveis que passa por minuto. Os dados obtidos em um período de 1 hora</w:t>
      </w:r>
      <w:proofErr w:type="gramStart"/>
      <w:r w:rsidRPr="00EE02D5">
        <w:rPr>
          <w:rFonts w:ascii="Arial" w:hAnsi="Arial" w:cs="Arial"/>
        </w:rPr>
        <w:t>, foram</w:t>
      </w:r>
      <w:proofErr w:type="gramEnd"/>
      <w:r w:rsidRPr="00EE02D5">
        <w:rPr>
          <w:rFonts w:ascii="Arial" w:hAnsi="Arial" w:cs="Arial"/>
        </w:rPr>
        <w:t>:</w:t>
      </w:r>
    </w:p>
    <w:p w:rsidR="00F523E2" w:rsidRPr="00EE02D5" w:rsidRDefault="00F523E2" w:rsidP="00F523E2">
      <w:pPr>
        <w:tabs>
          <w:tab w:val="num" w:pos="360"/>
        </w:tabs>
        <w:ind w:right="-93"/>
        <w:jc w:val="center"/>
        <w:rPr>
          <w:rFonts w:ascii="Arial" w:hAnsi="Arial" w:cs="Arial"/>
        </w:rPr>
      </w:pPr>
      <w:r w:rsidRPr="00EE02D5">
        <w:rPr>
          <w:rFonts w:ascii="Arial" w:hAnsi="Arial" w:cs="Arial"/>
        </w:rPr>
        <w:t>25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>40  13  17  34  30  25  20  28  43  23  21  32  38</w:t>
      </w:r>
    </w:p>
    <w:p w:rsidR="00F523E2" w:rsidRPr="00EE02D5" w:rsidRDefault="00F523E2" w:rsidP="00F523E2">
      <w:pPr>
        <w:tabs>
          <w:tab w:val="num" w:pos="360"/>
        </w:tabs>
        <w:ind w:right="-93"/>
        <w:jc w:val="center"/>
        <w:rPr>
          <w:rFonts w:ascii="Arial" w:hAnsi="Arial" w:cs="Arial"/>
        </w:rPr>
      </w:pPr>
      <w:r w:rsidRPr="00EE02D5">
        <w:rPr>
          <w:rFonts w:ascii="Arial" w:hAnsi="Arial" w:cs="Arial"/>
        </w:rPr>
        <w:t>20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>16  45  52  26  38  30  35  46  49  11  19  78  53</w:t>
      </w:r>
    </w:p>
    <w:p w:rsidR="00F523E2" w:rsidRPr="00EE02D5" w:rsidRDefault="00F523E2" w:rsidP="00F523E2">
      <w:pPr>
        <w:tabs>
          <w:tab w:val="num" w:pos="360"/>
        </w:tabs>
        <w:ind w:right="-93"/>
        <w:jc w:val="center"/>
        <w:rPr>
          <w:rFonts w:ascii="Arial" w:hAnsi="Arial" w:cs="Arial"/>
        </w:rPr>
      </w:pPr>
      <w:r w:rsidRPr="00EE02D5">
        <w:rPr>
          <w:rFonts w:ascii="Arial" w:hAnsi="Arial" w:cs="Arial"/>
        </w:rPr>
        <w:t>65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>54  45  48  16  23  27  14  63  53  41  17  24  33</w:t>
      </w:r>
    </w:p>
    <w:p w:rsidR="00F523E2" w:rsidRPr="00EE02D5" w:rsidRDefault="00F523E2" w:rsidP="00F523E2">
      <w:pPr>
        <w:tabs>
          <w:tab w:val="num" w:pos="360"/>
        </w:tabs>
        <w:ind w:right="-93"/>
        <w:jc w:val="center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     62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>36  33  50  27  10  29  58  44  32  23  39  46  32  31</w:t>
      </w:r>
    </w:p>
    <w:p w:rsidR="00F523E2" w:rsidRPr="00EE02D5" w:rsidRDefault="00F523E2" w:rsidP="00F523E2">
      <w:pPr>
        <w:tabs>
          <w:tab w:val="num" w:pos="360"/>
        </w:tabs>
        <w:ind w:right="-93"/>
        <w:jc w:val="both"/>
        <w:rPr>
          <w:rFonts w:ascii="Arial" w:hAnsi="Arial" w:cs="Arial"/>
          <w:sz w:val="20"/>
          <w:szCs w:val="20"/>
        </w:rPr>
      </w:pPr>
      <w:r w:rsidRPr="00EE02D5">
        <w:rPr>
          <w:rFonts w:ascii="Arial" w:hAnsi="Arial" w:cs="Arial"/>
          <w:sz w:val="20"/>
          <w:szCs w:val="20"/>
        </w:rPr>
        <w:t>COMPLETE O QUADRO DE DISTRIBUIÇÃO DE FREQUÊNCIAS E FAÇA UM HISTOGRAMA.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4"/>
        <w:gridCol w:w="1295"/>
        <w:gridCol w:w="1311"/>
        <w:gridCol w:w="1326"/>
        <w:gridCol w:w="1340"/>
        <w:gridCol w:w="1306"/>
      </w:tblGrid>
      <w:tr w:rsidR="00F523E2" w:rsidRPr="00EE02D5" w:rsidTr="001958FB">
        <w:tc>
          <w:tcPr>
            <w:tcW w:w="1314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02D5">
              <w:rPr>
                <w:rFonts w:ascii="Arial" w:hAnsi="Arial" w:cs="Arial"/>
                <w:sz w:val="20"/>
                <w:szCs w:val="20"/>
              </w:rPr>
              <w:lastRenderedPageBreak/>
              <w:t>CLASSES</w:t>
            </w:r>
          </w:p>
        </w:tc>
        <w:tc>
          <w:tcPr>
            <w:tcW w:w="1295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02D5">
              <w:rPr>
                <w:rFonts w:ascii="Arial" w:hAnsi="Arial" w:cs="Arial"/>
                <w:sz w:val="20"/>
                <w:szCs w:val="20"/>
              </w:rPr>
              <w:t>FI</w:t>
            </w:r>
          </w:p>
        </w:tc>
        <w:tc>
          <w:tcPr>
            <w:tcW w:w="1311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02D5">
              <w:rPr>
                <w:rFonts w:ascii="Arial" w:hAnsi="Arial" w:cs="Arial"/>
                <w:sz w:val="20"/>
                <w:szCs w:val="20"/>
              </w:rPr>
              <w:t xml:space="preserve">           FA</w:t>
            </w:r>
          </w:p>
        </w:tc>
        <w:tc>
          <w:tcPr>
            <w:tcW w:w="1326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02D5">
              <w:rPr>
                <w:rFonts w:ascii="Arial" w:hAnsi="Arial" w:cs="Arial"/>
                <w:sz w:val="20"/>
                <w:szCs w:val="20"/>
              </w:rPr>
              <w:t xml:space="preserve">      FR </w:t>
            </w:r>
          </w:p>
        </w:tc>
        <w:tc>
          <w:tcPr>
            <w:tcW w:w="1340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02D5">
              <w:rPr>
                <w:rFonts w:ascii="Arial" w:hAnsi="Arial" w:cs="Arial"/>
                <w:sz w:val="20"/>
                <w:szCs w:val="20"/>
              </w:rPr>
              <w:t xml:space="preserve">     FRA</w:t>
            </w:r>
          </w:p>
        </w:tc>
        <w:tc>
          <w:tcPr>
            <w:tcW w:w="1306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02D5">
              <w:rPr>
                <w:rFonts w:ascii="Arial" w:hAnsi="Arial" w:cs="Arial"/>
                <w:sz w:val="20"/>
                <w:szCs w:val="20"/>
              </w:rPr>
              <w:t xml:space="preserve">    XI</w:t>
            </w:r>
          </w:p>
        </w:tc>
      </w:tr>
      <w:tr w:rsidR="00F523E2" w:rsidRPr="00EE02D5" w:rsidTr="001958FB">
        <w:tc>
          <w:tcPr>
            <w:tcW w:w="1314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1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6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23E2" w:rsidRPr="00EE02D5" w:rsidTr="001958FB">
        <w:tc>
          <w:tcPr>
            <w:tcW w:w="1314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  <w:tc>
          <w:tcPr>
            <w:tcW w:w="1295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  <w:tc>
          <w:tcPr>
            <w:tcW w:w="1311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  <w:tc>
          <w:tcPr>
            <w:tcW w:w="1326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  <w:tc>
          <w:tcPr>
            <w:tcW w:w="1306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</w:tr>
      <w:tr w:rsidR="00F523E2" w:rsidRPr="00EE02D5" w:rsidTr="001958FB">
        <w:tc>
          <w:tcPr>
            <w:tcW w:w="1314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  <w:tc>
          <w:tcPr>
            <w:tcW w:w="1295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  <w:tc>
          <w:tcPr>
            <w:tcW w:w="1311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  <w:tc>
          <w:tcPr>
            <w:tcW w:w="1326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  <w:tc>
          <w:tcPr>
            <w:tcW w:w="1306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</w:tr>
      <w:tr w:rsidR="00F523E2" w:rsidRPr="00EE02D5" w:rsidTr="001958FB">
        <w:tc>
          <w:tcPr>
            <w:tcW w:w="1314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  <w:tc>
          <w:tcPr>
            <w:tcW w:w="1295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  <w:tc>
          <w:tcPr>
            <w:tcW w:w="1311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  <w:tc>
          <w:tcPr>
            <w:tcW w:w="1326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  <w:tc>
          <w:tcPr>
            <w:tcW w:w="1306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</w:tr>
      <w:tr w:rsidR="00F523E2" w:rsidRPr="00EE02D5" w:rsidTr="001958FB">
        <w:tc>
          <w:tcPr>
            <w:tcW w:w="1314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  <w:tc>
          <w:tcPr>
            <w:tcW w:w="1295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  <w:tc>
          <w:tcPr>
            <w:tcW w:w="1311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  <w:tc>
          <w:tcPr>
            <w:tcW w:w="1326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  <w:tc>
          <w:tcPr>
            <w:tcW w:w="1306" w:type="dxa"/>
            <w:shd w:val="clear" w:color="auto" w:fill="auto"/>
          </w:tcPr>
          <w:p w:rsidR="00F523E2" w:rsidRPr="00EE02D5" w:rsidRDefault="00F523E2" w:rsidP="001958FB">
            <w:pPr>
              <w:ind w:right="-93"/>
              <w:jc w:val="both"/>
              <w:rPr>
                <w:rFonts w:ascii="Arial" w:hAnsi="Arial" w:cs="Arial"/>
              </w:rPr>
            </w:pPr>
          </w:p>
        </w:tc>
      </w:tr>
    </w:tbl>
    <w:p w:rsidR="00F523E2" w:rsidRPr="00EE02D5" w:rsidRDefault="00F523E2" w:rsidP="00F523E2">
      <w:pPr>
        <w:ind w:right="-93"/>
        <w:jc w:val="both"/>
        <w:rPr>
          <w:rFonts w:ascii="Arial" w:hAnsi="Arial" w:cs="Arial"/>
        </w:rPr>
      </w:pPr>
    </w:p>
    <w:p w:rsidR="00F523E2" w:rsidRPr="00EE02D5" w:rsidRDefault="00F523E2" w:rsidP="00F523E2">
      <w:pPr>
        <w:pStyle w:val="Ttulo2"/>
        <w:rPr>
          <w:rStyle w:val="Forte"/>
          <w:rFonts w:ascii="Arial" w:hAnsi="Arial" w:cs="Arial"/>
          <w:bCs/>
          <w:i/>
          <w:sz w:val="22"/>
          <w:szCs w:val="22"/>
          <w:lang w:val="pt-PT"/>
        </w:rPr>
      </w:pPr>
      <w:proofErr w:type="gramStart"/>
      <w:r w:rsidRPr="00EE02D5">
        <w:rPr>
          <w:rStyle w:val="Forte"/>
          <w:rFonts w:ascii="Arial" w:hAnsi="Arial" w:cs="Arial"/>
          <w:i/>
          <w:sz w:val="22"/>
          <w:szCs w:val="22"/>
          <w:lang w:val="pt-PT"/>
        </w:rPr>
        <w:t>8</w:t>
      </w:r>
      <w:proofErr w:type="gramEnd"/>
      <w:r w:rsidRPr="00EE02D5">
        <w:rPr>
          <w:rStyle w:val="Forte"/>
          <w:rFonts w:ascii="Arial" w:hAnsi="Arial" w:cs="Arial"/>
          <w:i/>
          <w:sz w:val="22"/>
          <w:szCs w:val="22"/>
          <w:lang w:val="pt-PT"/>
        </w:rPr>
        <w:t>). A massa (em quilogramas) de 20 trabalhadores de uma empresa com 100 funcionários está registrada a seguir.</w:t>
      </w:r>
    </w:p>
    <w:p w:rsidR="00F523E2" w:rsidRPr="00EE02D5" w:rsidRDefault="00F523E2" w:rsidP="00F523E2">
      <w:pPr>
        <w:pStyle w:val="Ttulo2"/>
        <w:rPr>
          <w:rStyle w:val="Forte"/>
          <w:rFonts w:ascii="Arial" w:hAnsi="Arial" w:cs="Arial"/>
          <w:bCs/>
          <w:i/>
          <w:sz w:val="22"/>
          <w:szCs w:val="22"/>
          <w:lang w:val="pt-PT"/>
        </w:rPr>
      </w:pPr>
      <w:r w:rsidRPr="00EE02D5">
        <w:rPr>
          <w:rStyle w:val="Forte"/>
          <w:rFonts w:ascii="Arial" w:hAnsi="Arial" w:cs="Arial"/>
          <w:i/>
          <w:sz w:val="22"/>
          <w:szCs w:val="22"/>
          <w:lang w:val="pt-PT"/>
        </w:rPr>
        <w:t xml:space="preserve">65 52 73 80 65 50 70 75 80 65 70 77 82 91 75 52 68 86 70 80 </w:t>
      </w:r>
    </w:p>
    <w:p w:rsidR="00F523E2" w:rsidRPr="00EE02D5" w:rsidRDefault="00F523E2" w:rsidP="00F523E2">
      <w:pPr>
        <w:pStyle w:val="Ttulo2"/>
        <w:rPr>
          <w:rStyle w:val="Forte"/>
          <w:rFonts w:ascii="Arial" w:hAnsi="Arial" w:cs="Arial"/>
          <w:bCs/>
          <w:i/>
          <w:sz w:val="22"/>
          <w:szCs w:val="22"/>
          <w:lang w:val="pt-PT"/>
        </w:rPr>
      </w:pPr>
      <w:r w:rsidRPr="00EE02D5">
        <w:rPr>
          <w:rStyle w:val="Forte"/>
          <w:rFonts w:ascii="Arial" w:hAnsi="Arial" w:cs="Arial"/>
          <w:i/>
          <w:sz w:val="22"/>
          <w:szCs w:val="22"/>
          <w:lang w:val="pt-PT"/>
        </w:rPr>
        <w:t xml:space="preserve">Com base nos dados </w:t>
      </w:r>
      <w:proofErr w:type="gramStart"/>
      <w:r w:rsidRPr="00EE02D5">
        <w:rPr>
          <w:rStyle w:val="Forte"/>
          <w:rFonts w:ascii="Arial" w:hAnsi="Arial" w:cs="Arial"/>
          <w:i/>
          <w:sz w:val="22"/>
          <w:szCs w:val="22"/>
          <w:lang w:val="pt-PT"/>
        </w:rPr>
        <w:t>obtidos,</w:t>
      </w:r>
      <w:proofErr w:type="gramEnd"/>
      <w:r w:rsidRPr="00EE02D5">
        <w:rPr>
          <w:rStyle w:val="Forte"/>
          <w:rFonts w:ascii="Arial" w:hAnsi="Arial" w:cs="Arial"/>
          <w:i/>
          <w:sz w:val="22"/>
          <w:szCs w:val="22"/>
          <w:lang w:val="pt-PT"/>
        </w:rPr>
        <w:t>responda:</w:t>
      </w:r>
    </w:p>
    <w:p w:rsidR="00F523E2" w:rsidRPr="00EE02D5" w:rsidRDefault="00F523E2" w:rsidP="00F523E2">
      <w:pPr>
        <w:pStyle w:val="Ttulo2"/>
        <w:numPr>
          <w:ilvl w:val="0"/>
          <w:numId w:val="32"/>
        </w:numPr>
        <w:rPr>
          <w:rStyle w:val="Forte"/>
          <w:rFonts w:ascii="Arial" w:hAnsi="Arial" w:cs="Arial"/>
          <w:bCs/>
          <w:i/>
          <w:sz w:val="22"/>
          <w:szCs w:val="22"/>
          <w:lang w:val="pt-PT"/>
        </w:rPr>
      </w:pPr>
      <w:r w:rsidRPr="00EE02D5">
        <w:rPr>
          <w:rStyle w:val="Forte"/>
          <w:rFonts w:ascii="Arial" w:hAnsi="Arial" w:cs="Arial"/>
          <w:i/>
          <w:sz w:val="22"/>
          <w:szCs w:val="22"/>
          <w:lang w:val="pt-PT"/>
        </w:rPr>
        <w:t>Qual a população e a unidade estatística dessa pesquisa?</w:t>
      </w:r>
    </w:p>
    <w:p w:rsidR="00F523E2" w:rsidRPr="00EE02D5" w:rsidRDefault="00F523E2" w:rsidP="00F523E2">
      <w:pPr>
        <w:pStyle w:val="Ttulo2"/>
        <w:numPr>
          <w:ilvl w:val="0"/>
          <w:numId w:val="32"/>
        </w:numPr>
        <w:rPr>
          <w:rStyle w:val="Forte"/>
          <w:rFonts w:ascii="Arial" w:hAnsi="Arial" w:cs="Arial"/>
          <w:bCs/>
          <w:i/>
          <w:sz w:val="22"/>
          <w:szCs w:val="22"/>
          <w:lang w:val="pt-PT"/>
        </w:rPr>
      </w:pPr>
      <w:r w:rsidRPr="00EE02D5">
        <w:rPr>
          <w:rStyle w:val="Forte"/>
          <w:rFonts w:ascii="Arial" w:hAnsi="Arial" w:cs="Arial"/>
          <w:i/>
          <w:sz w:val="22"/>
          <w:szCs w:val="22"/>
          <w:lang w:val="pt-PT"/>
        </w:rPr>
        <w:t>Qual é a sua amostra?</w:t>
      </w:r>
    </w:p>
    <w:p w:rsidR="00F523E2" w:rsidRPr="00EE02D5" w:rsidRDefault="00F523E2" w:rsidP="00F523E2">
      <w:pPr>
        <w:pStyle w:val="Ttulo2"/>
        <w:numPr>
          <w:ilvl w:val="0"/>
          <w:numId w:val="32"/>
        </w:numPr>
        <w:rPr>
          <w:rStyle w:val="Forte"/>
          <w:rFonts w:ascii="Arial" w:hAnsi="Arial" w:cs="Arial"/>
          <w:bCs/>
          <w:i/>
          <w:sz w:val="22"/>
          <w:szCs w:val="22"/>
          <w:lang w:val="pt-PT"/>
        </w:rPr>
      </w:pPr>
      <w:r w:rsidRPr="00EE02D5">
        <w:rPr>
          <w:rStyle w:val="Forte"/>
          <w:rFonts w:ascii="Arial" w:hAnsi="Arial" w:cs="Arial"/>
          <w:i/>
          <w:sz w:val="22"/>
          <w:szCs w:val="22"/>
          <w:lang w:val="pt-PT"/>
        </w:rPr>
        <w:t>Qual é a variável nessa pesquisa?Ela é discreta ou contínua?</w:t>
      </w:r>
    </w:p>
    <w:p w:rsidR="00F523E2" w:rsidRPr="00EE02D5" w:rsidRDefault="00F523E2" w:rsidP="00F523E2">
      <w:pPr>
        <w:pStyle w:val="Ttulo2"/>
        <w:numPr>
          <w:ilvl w:val="0"/>
          <w:numId w:val="32"/>
        </w:numPr>
        <w:rPr>
          <w:rStyle w:val="Forte"/>
          <w:rFonts w:ascii="Arial" w:hAnsi="Arial" w:cs="Arial"/>
          <w:bCs/>
          <w:i/>
          <w:sz w:val="22"/>
          <w:szCs w:val="22"/>
          <w:lang w:val="pt-PT"/>
        </w:rPr>
      </w:pPr>
      <w:r w:rsidRPr="00EE02D5">
        <w:rPr>
          <w:rStyle w:val="Forte"/>
          <w:rFonts w:ascii="Arial" w:hAnsi="Arial" w:cs="Arial"/>
          <w:i/>
          <w:sz w:val="22"/>
          <w:szCs w:val="22"/>
          <w:lang w:val="pt-PT"/>
        </w:rPr>
        <w:t>Com base na massa dos funcionários da empresa elabore um quadro de distribuição de frequências absolutas e relativas.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4"/>
        <w:gridCol w:w="1488"/>
        <w:gridCol w:w="1195"/>
        <w:gridCol w:w="1200"/>
        <w:gridCol w:w="1200"/>
        <w:gridCol w:w="1207"/>
        <w:gridCol w:w="1196"/>
      </w:tblGrid>
      <w:tr w:rsidR="00F523E2" w:rsidRPr="00EE02D5" w:rsidTr="001958FB">
        <w:tc>
          <w:tcPr>
            <w:tcW w:w="1234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jc w:val="center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  <w:r w:rsidRPr="00EE02D5">
              <w:rPr>
                <w:rStyle w:val="Forte"/>
                <w:rFonts w:ascii="Arial" w:hAnsi="Arial" w:cs="Arial"/>
                <w:sz w:val="22"/>
                <w:szCs w:val="22"/>
                <w:lang w:val="pt-PT"/>
              </w:rPr>
              <w:t>CLASSES</w:t>
            </w: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jc w:val="center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  <w:r w:rsidRPr="00EE02D5">
              <w:rPr>
                <w:rStyle w:val="Forte"/>
                <w:rFonts w:ascii="Arial" w:hAnsi="Arial" w:cs="Arial"/>
                <w:sz w:val="22"/>
                <w:szCs w:val="22"/>
                <w:lang w:val="pt-PT"/>
              </w:rPr>
              <w:t>CONTAGEM</w:t>
            </w: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jc w:val="center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  <w:r w:rsidRPr="00EE02D5">
              <w:rPr>
                <w:rStyle w:val="Forte"/>
                <w:rFonts w:ascii="Arial" w:hAnsi="Arial" w:cs="Arial"/>
                <w:sz w:val="22"/>
                <w:szCs w:val="22"/>
                <w:lang w:val="pt-PT"/>
              </w:rPr>
              <w:t>FI</w:t>
            </w: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jc w:val="center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  <w:r w:rsidRPr="00EE02D5">
              <w:rPr>
                <w:rStyle w:val="Forte"/>
                <w:rFonts w:ascii="Arial" w:hAnsi="Arial" w:cs="Arial"/>
                <w:sz w:val="22"/>
                <w:szCs w:val="22"/>
                <w:lang w:val="pt-PT"/>
              </w:rPr>
              <w:t>FA</w:t>
            </w: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jc w:val="center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  <w:r w:rsidRPr="00EE02D5">
              <w:rPr>
                <w:rStyle w:val="Forte"/>
                <w:rFonts w:ascii="Arial" w:hAnsi="Arial" w:cs="Arial"/>
                <w:sz w:val="22"/>
                <w:szCs w:val="22"/>
                <w:lang w:val="pt-PT"/>
              </w:rPr>
              <w:t>FR</w:t>
            </w: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jc w:val="center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  <w:r w:rsidRPr="00EE02D5">
              <w:rPr>
                <w:rStyle w:val="Forte"/>
                <w:rFonts w:ascii="Arial" w:hAnsi="Arial" w:cs="Arial"/>
                <w:sz w:val="22"/>
                <w:szCs w:val="22"/>
                <w:lang w:val="pt-PT"/>
              </w:rPr>
              <w:t>FRA</w:t>
            </w: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jc w:val="center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  <w:r w:rsidRPr="00EE02D5">
              <w:rPr>
                <w:rStyle w:val="Forte"/>
                <w:rFonts w:ascii="Arial" w:hAnsi="Arial" w:cs="Arial"/>
                <w:sz w:val="22"/>
                <w:szCs w:val="22"/>
                <w:lang w:val="pt-PT"/>
              </w:rPr>
              <w:t>XI</w:t>
            </w:r>
          </w:p>
        </w:tc>
      </w:tr>
      <w:tr w:rsidR="00F523E2" w:rsidRPr="00EE02D5" w:rsidTr="001958FB">
        <w:tc>
          <w:tcPr>
            <w:tcW w:w="1234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</w:tr>
      <w:tr w:rsidR="00F523E2" w:rsidRPr="00EE02D5" w:rsidTr="001958FB">
        <w:tc>
          <w:tcPr>
            <w:tcW w:w="1234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</w:tr>
      <w:tr w:rsidR="00F523E2" w:rsidRPr="00EE02D5" w:rsidTr="001958FB">
        <w:tc>
          <w:tcPr>
            <w:tcW w:w="1234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</w:tr>
      <w:tr w:rsidR="00F523E2" w:rsidRPr="00EE02D5" w:rsidTr="001958FB">
        <w:tc>
          <w:tcPr>
            <w:tcW w:w="1234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</w:tr>
      <w:tr w:rsidR="00F523E2" w:rsidRPr="00EE02D5" w:rsidTr="001958FB">
        <w:tc>
          <w:tcPr>
            <w:tcW w:w="1234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  <w:tc>
          <w:tcPr>
            <w:tcW w:w="1235" w:type="dxa"/>
            <w:shd w:val="clear" w:color="auto" w:fill="auto"/>
          </w:tcPr>
          <w:p w:rsidR="00F523E2" w:rsidRPr="00EE02D5" w:rsidRDefault="00F523E2" w:rsidP="001958FB">
            <w:pPr>
              <w:pStyle w:val="Ttulo2"/>
              <w:rPr>
                <w:rStyle w:val="Forte"/>
                <w:rFonts w:ascii="Arial" w:hAnsi="Arial" w:cs="Arial"/>
                <w:bCs/>
                <w:sz w:val="22"/>
                <w:szCs w:val="22"/>
                <w:lang w:val="pt-PT"/>
              </w:rPr>
            </w:pPr>
          </w:p>
        </w:tc>
      </w:tr>
    </w:tbl>
    <w:p w:rsidR="00F523E2" w:rsidRPr="00EE02D5" w:rsidRDefault="00F523E2" w:rsidP="00F523E2">
      <w:pPr>
        <w:tabs>
          <w:tab w:val="num" w:pos="360"/>
        </w:tabs>
        <w:ind w:right="-93"/>
        <w:jc w:val="both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num" w:pos="360"/>
        </w:tabs>
        <w:ind w:right="-93"/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9</w:t>
      </w:r>
      <w:proofErr w:type="gramEnd"/>
      <w:r w:rsidRPr="00EE02D5">
        <w:rPr>
          <w:rFonts w:ascii="Arial" w:hAnsi="Arial" w:cs="Arial"/>
        </w:rPr>
        <w:t xml:space="preserve">). Complete a tabela </w:t>
      </w:r>
      <w:proofErr w:type="gramStart"/>
      <w:r w:rsidRPr="00EE02D5">
        <w:rPr>
          <w:rFonts w:ascii="Arial" w:hAnsi="Arial" w:cs="Arial"/>
        </w:rPr>
        <w:t>abaixo :</w:t>
      </w:r>
      <w:proofErr w:type="gramEnd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4"/>
        <w:gridCol w:w="971"/>
        <w:gridCol w:w="971"/>
        <w:gridCol w:w="997"/>
        <w:gridCol w:w="997"/>
      </w:tblGrid>
      <w:tr w:rsidR="00F523E2" w:rsidRPr="00EE02D5" w:rsidTr="001958FB">
        <w:trPr>
          <w:jc w:val="center"/>
        </w:trPr>
        <w:tc>
          <w:tcPr>
            <w:tcW w:w="1474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  <w:b/>
                <w:color w:val="FFFFFF"/>
              </w:rPr>
              <w:t>...</w:t>
            </w:r>
            <w:r w:rsidRPr="00EE02D5">
              <w:rPr>
                <w:rFonts w:ascii="Arial" w:hAnsi="Arial" w:cs="Arial"/>
                <w:b/>
              </w:rPr>
              <w:t>CLASSE</w:t>
            </w:r>
            <w:r w:rsidRPr="00EE02D5">
              <w:rPr>
                <w:rFonts w:ascii="Arial" w:hAnsi="Arial" w:cs="Arial"/>
                <w:b/>
                <w:color w:val="FFFFFF"/>
              </w:rPr>
              <w:t>.</w:t>
            </w:r>
            <w:r w:rsidRPr="00EE02D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971" w:type="dxa"/>
            <w:shd w:val="clear" w:color="auto" w:fill="FFFFFF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hAnsi="Arial" w:cs="Arial"/>
                <w:b/>
                <w:color w:val="FFFFFF"/>
                <w:lang w:val="it-IT"/>
              </w:rPr>
            </w:pPr>
          </w:p>
        </w:tc>
        <w:tc>
          <w:tcPr>
            <w:tcW w:w="971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  <w:lang w:val="it-IT"/>
              </w:rPr>
            </w:pPr>
            <w:r w:rsidRPr="00EE02D5">
              <w:rPr>
                <w:rFonts w:ascii="Arial" w:hAnsi="Arial" w:cs="Arial"/>
                <w:b/>
                <w:color w:val="FFFFFF"/>
                <w:lang w:val="it-IT"/>
              </w:rPr>
              <w:t xml:space="preserve">.....ffa.fa .    </w:t>
            </w:r>
            <w:r w:rsidRPr="00EE02D5">
              <w:rPr>
                <w:rFonts w:ascii="Arial" w:hAnsi="Arial" w:cs="Arial"/>
                <w:b/>
                <w:lang w:val="it-IT"/>
              </w:rPr>
              <w:t xml:space="preserve">    fa</w:t>
            </w:r>
          </w:p>
        </w:tc>
        <w:tc>
          <w:tcPr>
            <w:tcW w:w="997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  <w:lang w:val="it-IT"/>
              </w:rPr>
            </w:pPr>
            <w:r w:rsidRPr="00EE02D5">
              <w:rPr>
                <w:rFonts w:ascii="Arial" w:hAnsi="Arial" w:cs="Arial"/>
                <w:b/>
                <w:color w:val="FFFFFF"/>
                <w:lang w:val="it-IT"/>
              </w:rPr>
              <w:t>....frfr.fr....</w:t>
            </w:r>
            <w:r w:rsidRPr="00EE02D5">
              <w:rPr>
                <w:rFonts w:ascii="Arial" w:hAnsi="Arial" w:cs="Arial"/>
                <w:b/>
                <w:lang w:val="it-IT"/>
              </w:rPr>
              <w:t xml:space="preserve"> fr</w:t>
            </w:r>
          </w:p>
        </w:tc>
        <w:tc>
          <w:tcPr>
            <w:tcW w:w="997" w:type="dxa"/>
            <w:shd w:val="clear" w:color="auto" w:fill="FFFFFF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hAnsi="Arial" w:cs="Arial"/>
                <w:b/>
                <w:color w:val="FFFFFF"/>
                <w:lang w:val="it-IT"/>
              </w:rPr>
            </w:pPr>
            <w:r w:rsidRPr="00EE02D5">
              <w:rPr>
                <w:rFonts w:ascii="Arial" w:hAnsi="Arial" w:cs="Arial"/>
                <w:b/>
                <w:color w:val="FFFFFF"/>
                <w:lang w:val="it-IT"/>
              </w:rPr>
              <w:t>%</w:t>
            </w:r>
          </w:p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hAnsi="Arial" w:cs="Arial"/>
                <w:b/>
                <w:color w:val="FFFFFF"/>
                <w:lang w:val="it-IT"/>
              </w:rPr>
            </w:pPr>
            <w:r w:rsidRPr="00EE02D5">
              <w:rPr>
                <w:rFonts w:ascii="Arial" w:hAnsi="Arial" w:cs="Arial"/>
                <w:b/>
                <w:color w:val="FFFFFF"/>
                <w:lang w:val="it-IT"/>
              </w:rPr>
              <w:t xml:space="preserve">    %xi5xi5%%</w:t>
            </w:r>
          </w:p>
        </w:tc>
      </w:tr>
      <w:tr w:rsidR="00F523E2" w:rsidRPr="00EE02D5" w:rsidTr="001958FB">
        <w:trPr>
          <w:jc w:val="center"/>
        </w:trPr>
        <w:tc>
          <w:tcPr>
            <w:tcW w:w="1474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  <w:lang w:val="it-IT"/>
              </w:rPr>
            </w:pPr>
            <w:r w:rsidRPr="00EE02D5">
              <w:rPr>
                <w:rFonts w:ascii="Arial" w:hAnsi="Arial" w:cs="Arial"/>
                <w:lang w:val="it-IT"/>
              </w:rPr>
              <w:t xml:space="preserve">50 |-------- 54 </w:t>
            </w:r>
          </w:p>
        </w:tc>
        <w:tc>
          <w:tcPr>
            <w:tcW w:w="971" w:type="dxa"/>
            <w:shd w:val="clear" w:color="auto" w:fill="FFFFFF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hAnsi="Arial" w:cs="Arial"/>
                <w:lang w:val="it-IT"/>
              </w:rPr>
            </w:pPr>
          </w:p>
        </w:tc>
        <w:tc>
          <w:tcPr>
            <w:tcW w:w="971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  <w:lang w:val="it-IT"/>
              </w:rPr>
            </w:pPr>
            <w:r w:rsidRPr="00EE02D5">
              <w:rPr>
                <w:rFonts w:ascii="Arial" w:hAnsi="Arial" w:cs="Arial"/>
                <w:lang w:val="it-IT"/>
              </w:rPr>
              <w:t xml:space="preserve">     4</w:t>
            </w:r>
          </w:p>
        </w:tc>
        <w:tc>
          <w:tcPr>
            <w:tcW w:w="997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  <w:lang w:val="it-IT"/>
              </w:rPr>
            </w:pPr>
          </w:p>
        </w:tc>
        <w:tc>
          <w:tcPr>
            <w:tcW w:w="997" w:type="dxa"/>
            <w:shd w:val="clear" w:color="auto" w:fill="FFFFFF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  <w:lang w:val="it-IT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1474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  <w:lang w:val="it-IT"/>
              </w:rPr>
            </w:pPr>
            <w:r w:rsidRPr="00EE02D5">
              <w:rPr>
                <w:rFonts w:ascii="Arial" w:hAnsi="Arial" w:cs="Arial"/>
                <w:lang w:val="it-IT"/>
              </w:rPr>
              <w:t>54 |-------- 58</w:t>
            </w:r>
          </w:p>
        </w:tc>
        <w:tc>
          <w:tcPr>
            <w:tcW w:w="971" w:type="dxa"/>
            <w:shd w:val="clear" w:color="auto" w:fill="FFFFFF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  <w:lang w:val="it-IT"/>
              </w:rPr>
            </w:pPr>
          </w:p>
        </w:tc>
        <w:tc>
          <w:tcPr>
            <w:tcW w:w="971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  <w:lang w:val="it-IT"/>
              </w:rPr>
            </w:pPr>
          </w:p>
        </w:tc>
        <w:tc>
          <w:tcPr>
            <w:tcW w:w="997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  <w:lang w:val="it-IT"/>
              </w:rPr>
            </w:pPr>
            <w:r w:rsidRPr="00EE02D5">
              <w:rPr>
                <w:rFonts w:ascii="Arial" w:hAnsi="Arial" w:cs="Arial"/>
                <w:lang w:val="it-IT"/>
              </w:rPr>
              <w:t>0,225</w:t>
            </w:r>
          </w:p>
        </w:tc>
        <w:tc>
          <w:tcPr>
            <w:tcW w:w="997" w:type="dxa"/>
            <w:shd w:val="clear" w:color="auto" w:fill="FFFFFF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hAnsi="Arial" w:cs="Arial"/>
                <w:lang w:val="it-IT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1474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58 |-------- 62</w:t>
            </w:r>
          </w:p>
        </w:tc>
        <w:tc>
          <w:tcPr>
            <w:tcW w:w="971" w:type="dxa"/>
            <w:shd w:val="clear" w:color="auto" w:fill="FFFFFF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 xml:space="preserve">    11</w:t>
            </w:r>
          </w:p>
        </w:tc>
        <w:tc>
          <w:tcPr>
            <w:tcW w:w="997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997" w:type="dxa"/>
            <w:shd w:val="clear" w:color="auto" w:fill="FFFFFF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1474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62 |-------- 66</w:t>
            </w:r>
          </w:p>
        </w:tc>
        <w:tc>
          <w:tcPr>
            <w:tcW w:w="971" w:type="dxa"/>
            <w:shd w:val="clear" w:color="auto" w:fill="FFFFFF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971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997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0,200</w:t>
            </w:r>
          </w:p>
        </w:tc>
        <w:tc>
          <w:tcPr>
            <w:tcW w:w="997" w:type="dxa"/>
            <w:shd w:val="clear" w:color="auto" w:fill="FFFFFF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hAnsi="Arial" w:cs="Arial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1474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66 |-------- 70</w:t>
            </w:r>
          </w:p>
        </w:tc>
        <w:tc>
          <w:tcPr>
            <w:tcW w:w="971" w:type="dxa"/>
            <w:shd w:val="clear" w:color="auto" w:fill="FFFFFF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 xml:space="preserve">    </w:t>
            </w:r>
            <w:proofErr w:type="gramStart"/>
            <w:r w:rsidRPr="00EE02D5"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997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997" w:type="dxa"/>
            <w:shd w:val="clear" w:color="auto" w:fill="FFFFFF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1474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lastRenderedPageBreak/>
              <w:t>70 |-------- 74</w:t>
            </w:r>
          </w:p>
        </w:tc>
        <w:tc>
          <w:tcPr>
            <w:tcW w:w="971" w:type="dxa"/>
            <w:shd w:val="clear" w:color="auto" w:fill="FFFFFF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971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997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0,075</w:t>
            </w:r>
          </w:p>
        </w:tc>
        <w:tc>
          <w:tcPr>
            <w:tcW w:w="997" w:type="dxa"/>
            <w:shd w:val="clear" w:color="auto" w:fill="FFFFFF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hAnsi="Arial" w:cs="Arial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1474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Total</w:t>
            </w:r>
          </w:p>
        </w:tc>
        <w:tc>
          <w:tcPr>
            <w:tcW w:w="971" w:type="dxa"/>
            <w:shd w:val="clear" w:color="auto" w:fill="FFFFFF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 xml:space="preserve">   40</w:t>
            </w:r>
          </w:p>
        </w:tc>
        <w:tc>
          <w:tcPr>
            <w:tcW w:w="997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997" w:type="dxa"/>
            <w:shd w:val="clear" w:color="auto" w:fill="FFFFFF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1474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FFFFFF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hAnsi="Arial" w:cs="Arial"/>
              </w:rPr>
            </w:pPr>
          </w:p>
        </w:tc>
        <w:tc>
          <w:tcPr>
            <w:tcW w:w="997" w:type="dxa"/>
            <w:shd w:val="clear" w:color="auto" w:fill="FFFFFF"/>
            <w:vAlign w:val="center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997" w:type="dxa"/>
            <w:shd w:val="clear" w:color="auto" w:fill="FFFFFF"/>
          </w:tcPr>
          <w:p w:rsidR="00F523E2" w:rsidRPr="00EE02D5" w:rsidRDefault="00F523E2" w:rsidP="001958FB">
            <w:pPr>
              <w:tabs>
                <w:tab w:val="num" w:pos="360"/>
              </w:tabs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</w:p>
        </w:tc>
      </w:tr>
    </w:tbl>
    <w:p w:rsidR="00F523E2" w:rsidRPr="00EE02D5" w:rsidRDefault="00F523E2" w:rsidP="00F523E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F523E2" w:rsidRPr="00EE02D5" w:rsidRDefault="00F523E2" w:rsidP="00F523E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 w:rsidRPr="00EE02D5">
        <w:rPr>
          <w:rFonts w:ascii="Arial" w:eastAsia="Times New Roman" w:hAnsi="Arial" w:cs="Arial"/>
          <w:color w:val="333333"/>
          <w:lang w:eastAsia="pt-BR"/>
        </w:rPr>
        <w:t>10)</w:t>
      </w:r>
      <w:proofErr w:type="gramEnd"/>
      <w:r w:rsidRPr="00EE02D5">
        <w:rPr>
          <w:rFonts w:ascii="Arial" w:eastAsia="Times New Roman" w:hAnsi="Arial" w:cs="Arial"/>
          <w:color w:val="333333"/>
          <w:lang w:eastAsia="pt-BR"/>
        </w:rPr>
        <w:t xml:space="preserve"> Segue abaixo os dados da variável taxa de mortalidade infantil de 34 municípios:</w:t>
      </w:r>
    </w:p>
    <w:p w:rsidR="00F523E2" w:rsidRPr="00EE02D5" w:rsidRDefault="00F523E2" w:rsidP="00F523E2">
      <w:pPr>
        <w:spacing w:after="0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noProof/>
          <w:color w:val="333333"/>
          <w:lang w:eastAsia="pt-BR"/>
        </w:rPr>
        <w:drawing>
          <wp:inline distT="0" distB="0" distL="0" distR="0" wp14:anchorId="72BC7081" wp14:editId="4234FB23">
            <wp:extent cx="3057525" cy="533400"/>
            <wp:effectExtent l="0" t="0" r="9525" b="0"/>
            <wp:docPr id="100" name="Imagem 100" descr="http://s3.amazonaws.com/magoo/ABAAABTdYAI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s3.amazonaws.com/magoo/ABAAABTdYAI-13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 xml:space="preserve">Obtenha uma distribuição de frequências com </w:t>
      </w:r>
      <w:proofErr w:type="gramStart"/>
      <w:r w:rsidRPr="00EE02D5">
        <w:rPr>
          <w:rFonts w:ascii="Arial" w:eastAsia="Times New Roman" w:hAnsi="Arial" w:cs="Arial"/>
          <w:color w:val="333333"/>
          <w:lang w:eastAsia="pt-BR"/>
        </w:rPr>
        <w:t>7</w:t>
      </w:r>
      <w:proofErr w:type="gramEnd"/>
      <w:r w:rsidRPr="00EE02D5">
        <w:rPr>
          <w:rFonts w:ascii="Arial" w:eastAsia="Times New Roman" w:hAnsi="Arial" w:cs="Arial"/>
          <w:color w:val="333333"/>
          <w:lang w:eastAsia="pt-BR"/>
        </w:rPr>
        <w:t xml:space="preserve"> classes, começando do valor 0 (incluso) e com amplitudes de classe iguais a 10. Apresente alguns comentários sobre a taxa de mortalidade infantil dos 34 municípios.</w:t>
      </w:r>
    </w:p>
    <w:p w:rsidR="00F523E2" w:rsidRPr="00EE02D5" w:rsidRDefault="00F523E2" w:rsidP="00F523E2">
      <w:pPr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 w:rsidRPr="00EE02D5">
        <w:rPr>
          <w:rFonts w:ascii="Arial" w:eastAsia="Times New Roman" w:hAnsi="Arial" w:cs="Arial"/>
          <w:color w:val="333333"/>
          <w:lang w:eastAsia="pt-BR"/>
        </w:rPr>
        <w:t>11)</w:t>
      </w:r>
      <w:proofErr w:type="gramEnd"/>
      <w:r w:rsidRPr="00EE02D5">
        <w:rPr>
          <w:rFonts w:ascii="Arial" w:eastAsia="Times New Roman" w:hAnsi="Arial" w:cs="Arial"/>
          <w:color w:val="333333"/>
          <w:lang w:eastAsia="pt-BR"/>
        </w:rPr>
        <w:t xml:space="preserve">Em uma pesquisa foram anotados os tempos decorridos entre a incidência de uma certa doença e sua cura, em 50 pacientes. </w:t>
      </w:r>
      <w:proofErr w:type="gramStart"/>
      <w:r w:rsidRPr="00EE02D5">
        <w:rPr>
          <w:rFonts w:ascii="Arial" w:eastAsia="Times New Roman" w:hAnsi="Arial" w:cs="Arial"/>
          <w:color w:val="333333"/>
          <w:lang w:eastAsia="pt-BR"/>
        </w:rPr>
        <w:t>Estes tempos</w:t>
      </w:r>
      <w:proofErr w:type="gramEnd"/>
      <w:r w:rsidRPr="00EE02D5">
        <w:rPr>
          <w:rFonts w:ascii="Arial" w:eastAsia="Times New Roman" w:hAnsi="Arial" w:cs="Arial"/>
          <w:color w:val="333333"/>
          <w:lang w:eastAsia="pt-BR"/>
        </w:rPr>
        <w:t xml:space="preserve"> são os seguintes, em horas:</w:t>
      </w:r>
    </w:p>
    <w:p w:rsidR="00F523E2" w:rsidRPr="00EE02D5" w:rsidRDefault="00F523E2" w:rsidP="00F523E2">
      <w:pPr>
        <w:spacing w:after="0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noProof/>
          <w:color w:val="333333"/>
          <w:lang w:eastAsia="pt-BR"/>
        </w:rPr>
        <w:drawing>
          <wp:inline distT="0" distB="0" distL="0" distR="0" wp14:anchorId="1561A829" wp14:editId="5E7CF4D3">
            <wp:extent cx="2362200" cy="666750"/>
            <wp:effectExtent l="0" t="0" r="0" b="0"/>
            <wp:docPr id="101" name="Imagem 101" descr="http://s3.amazonaws.com/magoo/ABAAABTdYAI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s3.amazonaws.com/magoo/ABAAABTdYAI-14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E2" w:rsidRPr="00EE02D5" w:rsidRDefault="00F523E2" w:rsidP="00F523E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color w:val="333333"/>
          <w:sz w:val="22"/>
          <w:szCs w:val="22"/>
        </w:rPr>
        <w:t>Construa um histograma e comente sobre alguns aspectos relevantes desta distribuição</w:t>
      </w:r>
    </w:p>
    <w:p w:rsidR="00F523E2" w:rsidRPr="00EE02D5" w:rsidRDefault="00F523E2" w:rsidP="00F523E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F523E2" w:rsidRPr="00EE02D5" w:rsidRDefault="00F523E2" w:rsidP="00F523E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F523E2" w:rsidRPr="00EE02D5" w:rsidRDefault="00F523E2" w:rsidP="00F523E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F523E2" w:rsidRPr="00EE02D5" w:rsidRDefault="00F523E2" w:rsidP="00F523E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F523E2" w:rsidRPr="00EE02D5" w:rsidRDefault="00F523E2" w:rsidP="00F523E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EE02D5">
        <w:rPr>
          <w:rFonts w:ascii="Arial" w:hAnsi="Arial" w:cs="Arial"/>
          <w:b/>
          <w:sz w:val="22"/>
          <w:szCs w:val="22"/>
        </w:rPr>
        <w:t xml:space="preserve">  </w:t>
      </w:r>
      <w:r w:rsidRPr="00EE02D5">
        <w:rPr>
          <w:rFonts w:ascii="Arial" w:hAnsi="Arial" w:cs="Arial"/>
          <w:b/>
          <w:sz w:val="22"/>
          <w:szCs w:val="22"/>
          <w:u w:val="single"/>
        </w:rPr>
        <w:t xml:space="preserve"> MEDIDAS DE POSIÇÃO</w:t>
      </w: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sz w:val="22"/>
          <w:szCs w:val="22"/>
          <w:u w:val="single"/>
        </w:rPr>
      </w:pPr>
      <w:r w:rsidRPr="00EE02D5">
        <w:rPr>
          <w:rFonts w:ascii="Arial" w:hAnsi="Arial" w:cs="Arial"/>
          <w:b/>
          <w:sz w:val="22"/>
          <w:szCs w:val="22"/>
          <w:u w:val="single"/>
        </w:rPr>
        <w:t>Introdução</w:t>
      </w:r>
    </w:p>
    <w:p w:rsidR="00F523E2" w:rsidRPr="00EE02D5" w:rsidRDefault="00F523E2" w:rsidP="00F523E2">
      <w:pPr>
        <w:pStyle w:val="NormalWeb"/>
        <w:numPr>
          <w:ilvl w:val="0"/>
          <w:numId w:val="33"/>
        </w:numPr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t xml:space="preserve">São as estatísticas que representam uma série de dados orientando-nos quanto à posição da distribuição em relação ao eixo horizontal do gráfico da curva de </w:t>
      </w:r>
      <w:proofErr w:type="spellStart"/>
      <w:r w:rsidRPr="00EE02D5">
        <w:rPr>
          <w:rFonts w:ascii="Arial" w:hAnsi="Arial" w:cs="Arial"/>
          <w:sz w:val="22"/>
          <w:szCs w:val="22"/>
        </w:rPr>
        <w:t>freqüência</w:t>
      </w:r>
      <w:proofErr w:type="spellEnd"/>
      <w:r w:rsidRPr="00EE02D5">
        <w:rPr>
          <w:rFonts w:ascii="Arial" w:hAnsi="Arial" w:cs="Arial"/>
          <w:sz w:val="22"/>
          <w:szCs w:val="22"/>
        </w:rPr>
        <w:t>.</w:t>
      </w:r>
    </w:p>
    <w:p w:rsidR="00F523E2" w:rsidRPr="00EE02D5" w:rsidRDefault="00F523E2" w:rsidP="00F523E2">
      <w:pPr>
        <w:pStyle w:val="NormalWeb"/>
        <w:numPr>
          <w:ilvl w:val="0"/>
          <w:numId w:val="33"/>
        </w:numPr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t>As medidas de posições mais importantes são as</w:t>
      </w:r>
      <w:r w:rsidRPr="00EE02D5">
        <w:rPr>
          <w:rFonts w:ascii="Arial" w:hAnsi="Arial" w:cs="Arial"/>
          <w:b/>
          <w:sz w:val="22"/>
          <w:szCs w:val="22"/>
        </w:rPr>
        <w:t xml:space="preserve"> medidas de tendência central ou </w:t>
      </w:r>
      <w:proofErr w:type="spellStart"/>
      <w:r w:rsidRPr="00EE02D5">
        <w:rPr>
          <w:rFonts w:ascii="Arial" w:hAnsi="Arial" w:cs="Arial"/>
          <w:b/>
          <w:sz w:val="22"/>
          <w:szCs w:val="22"/>
        </w:rPr>
        <w:t>promédias</w:t>
      </w:r>
      <w:proofErr w:type="spellEnd"/>
      <w:r w:rsidRPr="00EE02D5">
        <w:rPr>
          <w:rFonts w:ascii="Arial" w:hAnsi="Arial" w:cs="Arial"/>
          <w:b/>
          <w:sz w:val="22"/>
          <w:szCs w:val="22"/>
        </w:rPr>
        <w:t xml:space="preserve"> </w:t>
      </w:r>
      <w:r w:rsidRPr="00EE02D5">
        <w:rPr>
          <w:rFonts w:ascii="Arial" w:hAnsi="Arial" w:cs="Arial"/>
          <w:sz w:val="22"/>
          <w:szCs w:val="22"/>
        </w:rPr>
        <w:t>(verifica-se uma tendência dos dados observados a se agruparem em torno dos valores centrais).</w:t>
      </w:r>
    </w:p>
    <w:p w:rsidR="00F523E2" w:rsidRPr="00EE02D5" w:rsidRDefault="00F523E2" w:rsidP="00F523E2">
      <w:pPr>
        <w:pStyle w:val="NormalWeb"/>
        <w:numPr>
          <w:ilvl w:val="0"/>
          <w:numId w:val="28"/>
        </w:numPr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t xml:space="preserve">As medidas de tendência </w:t>
      </w:r>
      <w:proofErr w:type="gramStart"/>
      <w:r w:rsidRPr="00EE02D5">
        <w:rPr>
          <w:rFonts w:ascii="Arial" w:hAnsi="Arial" w:cs="Arial"/>
          <w:sz w:val="22"/>
          <w:szCs w:val="22"/>
        </w:rPr>
        <w:t>central mais utilizadas</w:t>
      </w:r>
      <w:proofErr w:type="gramEnd"/>
      <w:r w:rsidRPr="00EE02D5">
        <w:rPr>
          <w:rFonts w:ascii="Arial" w:hAnsi="Arial" w:cs="Arial"/>
          <w:sz w:val="22"/>
          <w:szCs w:val="22"/>
        </w:rPr>
        <w:t xml:space="preserve"> são</w:t>
      </w:r>
      <w:r w:rsidRPr="00EE02D5">
        <w:rPr>
          <w:rFonts w:ascii="Arial" w:hAnsi="Arial" w:cs="Arial"/>
          <w:b/>
          <w:sz w:val="22"/>
          <w:szCs w:val="22"/>
        </w:rPr>
        <w:t>: média aritmética</w:t>
      </w:r>
      <w:r w:rsidRPr="00EE02D5">
        <w:rPr>
          <w:rFonts w:ascii="Arial" w:hAnsi="Arial" w:cs="Arial"/>
          <w:sz w:val="22"/>
          <w:szCs w:val="22"/>
        </w:rPr>
        <w:t xml:space="preserve">, </w:t>
      </w:r>
      <w:r w:rsidRPr="00EE02D5">
        <w:rPr>
          <w:rFonts w:ascii="Arial" w:hAnsi="Arial" w:cs="Arial"/>
          <w:b/>
          <w:sz w:val="22"/>
          <w:szCs w:val="22"/>
        </w:rPr>
        <w:t xml:space="preserve">moda </w:t>
      </w:r>
      <w:r w:rsidRPr="00EE02D5">
        <w:rPr>
          <w:rFonts w:ascii="Arial" w:hAnsi="Arial" w:cs="Arial"/>
          <w:sz w:val="22"/>
          <w:szCs w:val="22"/>
        </w:rPr>
        <w:t xml:space="preserve">e </w:t>
      </w:r>
      <w:r w:rsidRPr="00EE02D5">
        <w:rPr>
          <w:rFonts w:ascii="Arial" w:hAnsi="Arial" w:cs="Arial"/>
          <w:b/>
          <w:sz w:val="22"/>
          <w:szCs w:val="22"/>
        </w:rPr>
        <w:t>mediana</w:t>
      </w:r>
      <w:r w:rsidRPr="00EE02D5">
        <w:rPr>
          <w:rFonts w:ascii="Arial" w:hAnsi="Arial" w:cs="Arial"/>
          <w:sz w:val="22"/>
          <w:szCs w:val="22"/>
        </w:rPr>
        <w:t xml:space="preserve">. Outros </w:t>
      </w:r>
      <w:proofErr w:type="spellStart"/>
      <w:r w:rsidRPr="00EE02D5">
        <w:rPr>
          <w:rFonts w:ascii="Arial" w:hAnsi="Arial" w:cs="Arial"/>
          <w:sz w:val="22"/>
          <w:szCs w:val="22"/>
        </w:rPr>
        <w:t>promédios</w:t>
      </w:r>
      <w:proofErr w:type="spellEnd"/>
      <w:r w:rsidRPr="00EE02D5">
        <w:rPr>
          <w:rFonts w:ascii="Arial" w:hAnsi="Arial" w:cs="Arial"/>
          <w:sz w:val="22"/>
          <w:szCs w:val="22"/>
        </w:rPr>
        <w:t xml:space="preserve"> menos usados são as médias: </w:t>
      </w:r>
      <w:r w:rsidRPr="00EE02D5">
        <w:rPr>
          <w:rFonts w:ascii="Arial" w:hAnsi="Arial" w:cs="Arial"/>
          <w:b/>
          <w:sz w:val="22"/>
          <w:szCs w:val="22"/>
        </w:rPr>
        <w:t>geométrica</w:t>
      </w:r>
      <w:r w:rsidRPr="00EE02D5">
        <w:rPr>
          <w:rFonts w:ascii="Arial" w:hAnsi="Arial" w:cs="Arial"/>
          <w:sz w:val="22"/>
          <w:szCs w:val="22"/>
        </w:rPr>
        <w:t xml:space="preserve">, </w:t>
      </w:r>
      <w:r w:rsidRPr="00EE02D5">
        <w:rPr>
          <w:rFonts w:ascii="Arial" w:hAnsi="Arial" w:cs="Arial"/>
          <w:b/>
          <w:sz w:val="22"/>
          <w:szCs w:val="22"/>
        </w:rPr>
        <w:t>harmônica</w:t>
      </w:r>
      <w:r w:rsidRPr="00EE02D5">
        <w:rPr>
          <w:rFonts w:ascii="Arial" w:hAnsi="Arial" w:cs="Arial"/>
          <w:sz w:val="22"/>
          <w:szCs w:val="22"/>
        </w:rPr>
        <w:t xml:space="preserve">, </w:t>
      </w:r>
      <w:r w:rsidRPr="00EE02D5">
        <w:rPr>
          <w:rFonts w:ascii="Arial" w:hAnsi="Arial" w:cs="Arial"/>
          <w:b/>
          <w:sz w:val="22"/>
          <w:szCs w:val="22"/>
        </w:rPr>
        <w:t xml:space="preserve">quadrática, cúbica e </w:t>
      </w:r>
      <w:proofErr w:type="spellStart"/>
      <w:r w:rsidRPr="00EE02D5">
        <w:rPr>
          <w:rFonts w:ascii="Arial" w:hAnsi="Arial" w:cs="Arial"/>
          <w:b/>
          <w:sz w:val="22"/>
          <w:szCs w:val="22"/>
        </w:rPr>
        <w:t>biquadrática</w:t>
      </w:r>
      <w:proofErr w:type="spellEnd"/>
      <w:r w:rsidRPr="00EE02D5">
        <w:rPr>
          <w:rFonts w:ascii="Arial" w:hAnsi="Arial" w:cs="Arial"/>
          <w:sz w:val="22"/>
          <w:szCs w:val="22"/>
        </w:rPr>
        <w:t>.</w:t>
      </w:r>
    </w:p>
    <w:p w:rsidR="00F523E2" w:rsidRPr="00EE02D5" w:rsidRDefault="00F523E2" w:rsidP="00F523E2">
      <w:pPr>
        <w:rPr>
          <w:rFonts w:ascii="Arial" w:hAnsi="Arial" w:cs="Arial"/>
          <w:b/>
        </w:rPr>
      </w:pPr>
    </w:p>
    <w:p w:rsidR="00F523E2" w:rsidRPr="00EE02D5" w:rsidRDefault="00F523E2" w:rsidP="00F523E2">
      <w:pPr>
        <w:rPr>
          <w:rFonts w:ascii="Arial" w:hAnsi="Arial" w:cs="Arial"/>
          <w:b/>
        </w:rPr>
      </w:pPr>
      <w:proofErr w:type="gramStart"/>
      <w:r w:rsidRPr="00EE02D5">
        <w:rPr>
          <w:rFonts w:ascii="Arial" w:hAnsi="Arial" w:cs="Arial"/>
          <w:b/>
        </w:rPr>
        <w:t>1</w:t>
      </w:r>
      <w:proofErr w:type="gramEnd"/>
      <w:r w:rsidRPr="00EE02D5">
        <w:rPr>
          <w:rFonts w:ascii="Arial" w:hAnsi="Arial" w:cs="Arial"/>
          <w:b/>
        </w:rPr>
        <w:t xml:space="preserve">) MÉDIA </w:t>
      </w: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b/>
          <w:sz w:val="22"/>
          <w:szCs w:val="22"/>
          <w:u w:val="single"/>
        </w:rPr>
        <w:lastRenderedPageBreak/>
        <w:t>MÉDIA ARITMÉTICA</w:t>
      </w:r>
      <w:r w:rsidRPr="00EE02D5">
        <w:rPr>
          <w:rFonts w:ascii="Arial" w:hAnsi="Arial" w:cs="Arial"/>
          <w:b/>
          <w:sz w:val="22"/>
          <w:szCs w:val="22"/>
        </w:rPr>
        <w:t xml:space="preserve"> = </w:t>
      </w:r>
      <w:r w:rsidRPr="00EE02D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3039420" wp14:editId="4B56821D">
            <wp:extent cx="144780" cy="236220"/>
            <wp:effectExtent l="0" t="0" r="7620" b="0"/>
            <wp:docPr id="30" name="Imagem 30" descr="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XX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E2" w:rsidRPr="00EE02D5" w:rsidRDefault="00F523E2" w:rsidP="00F523E2">
      <w:pPr>
        <w:pStyle w:val="NormalWeb"/>
        <w:suppressAutoHyphens/>
        <w:spacing w:before="0" w:after="0"/>
        <w:ind w:left="705" w:hanging="705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D14C57" wp14:editId="0F6A55A3">
                <wp:simplePos x="0" y="0"/>
                <wp:positionH relativeFrom="column">
                  <wp:posOffset>2400300</wp:posOffset>
                </wp:positionH>
                <wp:positionV relativeFrom="paragraph">
                  <wp:posOffset>326390</wp:posOffset>
                </wp:positionV>
                <wp:extent cx="914400" cy="457200"/>
                <wp:effectExtent l="13335" t="12700" r="5715" b="6350"/>
                <wp:wrapNone/>
                <wp:docPr id="34" name="Retângul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4" o:spid="_x0000_s1026" style="position:absolute;margin-left:189pt;margin-top:25.7pt;width:1in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" filled="f"/>
            </w:pict>
          </mc:Fallback>
        </mc:AlternateContent>
      </w:r>
      <w:r w:rsidRPr="00EE02D5">
        <w:rPr>
          <w:rFonts w:ascii="Arial" w:hAnsi="Arial" w:cs="Arial"/>
          <w:sz w:val="22"/>
          <w:szCs w:val="22"/>
        </w:rPr>
        <w:sym w:font="Wingdings" w:char="F0E8"/>
      </w:r>
      <w:r w:rsidRPr="00EE02D5">
        <w:rPr>
          <w:rFonts w:ascii="Arial" w:hAnsi="Arial" w:cs="Arial"/>
          <w:sz w:val="22"/>
          <w:szCs w:val="22"/>
        </w:rPr>
        <w:tab/>
        <w:t>É igual ao quociente entre a soma dos valores do conjunto e o número total dos valores.</w:t>
      </w:r>
    </w:p>
    <w:p w:rsidR="00F523E2" w:rsidRPr="00EE02D5" w:rsidRDefault="00F523E2" w:rsidP="00F523E2">
      <w:pPr>
        <w:pStyle w:val="NormalWeb"/>
        <w:suppressAutoHyphens/>
        <w:spacing w:before="0" w:after="0"/>
        <w:ind w:left="2832" w:firstLine="708"/>
        <w:jc w:val="both"/>
        <w:rPr>
          <w:rFonts w:ascii="Arial" w:hAnsi="Arial" w:cs="Arial"/>
          <w:sz w:val="22"/>
          <w:szCs w:val="22"/>
        </w:rPr>
      </w:pPr>
      <w:proofErr w:type="gramStart"/>
      <w:r w:rsidRPr="00EE02D5">
        <w:rPr>
          <w:rFonts w:ascii="Arial" w:hAnsi="Arial" w:cs="Arial"/>
          <w:color w:val="FFFFFF"/>
          <w:sz w:val="22"/>
          <w:szCs w:val="22"/>
        </w:rPr>
        <w:t>......</w:t>
      </w:r>
      <w:proofErr w:type="gramEnd"/>
      <w:r w:rsidRPr="00EE02D5">
        <w:rPr>
          <w:rFonts w:ascii="Arial" w:hAnsi="Arial" w:cs="Arial"/>
          <w:sz w:val="22"/>
          <w:szCs w:val="22"/>
        </w:rPr>
        <w:t xml:space="preserve"> </w:t>
      </w:r>
      <w:r w:rsidRPr="00EE02D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31CF865" wp14:editId="0971F7C3">
            <wp:extent cx="762000" cy="289560"/>
            <wp:effectExtent l="0" t="0" r="0" b="0"/>
            <wp:docPr id="29" name="Imagem 29" descr="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XXX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proofErr w:type="gramStart"/>
      <w:r w:rsidRPr="00EE02D5">
        <w:rPr>
          <w:rFonts w:ascii="Arial" w:hAnsi="Arial" w:cs="Arial"/>
          <w:sz w:val="22"/>
          <w:szCs w:val="22"/>
        </w:rPr>
        <w:t>onde</w:t>
      </w:r>
      <w:proofErr w:type="gramEnd"/>
      <w:r w:rsidRPr="00EE02D5">
        <w:rPr>
          <w:rFonts w:ascii="Arial" w:hAnsi="Arial" w:cs="Arial"/>
          <w:sz w:val="22"/>
          <w:szCs w:val="22"/>
        </w:rPr>
        <w:t xml:space="preserve">  </w:t>
      </w:r>
      <w:r w:rsidRPr="00EE02D5">
        <w:rPr>
          <w:rFonts w:ascii="Arial" w:hAnsi="Arial" w:cs="Arial"/>
          <w:b/>
          <w:sz w:val="22"/>
          <w:szCs w:val="22"/>
        </w:rPr>
        <w:t>xi</w:t>
      </w:r>
      <w:r w:rsidRPr="00EE02D5">
        <w:rPr>
          <w:rFonts w:ascii="Arial" w:hAnsi="Arial" w:cs="Arial"/>
          <w:sz w:val="22"/>
          <w:szCs w:val="22"/>
        </w:rPr>
        <w:t xml:space="preserve"> são os valores da variável e </w:t>
      </w:r>
      <w:r w:rsidRPr="00EE02D5">
        <w:rPr>
          <w:rFonts w:ascii="Arial" w:hAnsi="Arial" w:cs="Arial"/>
          <w:b/>
          <w:sz w:val="22"/>
          <w:szCs w:val="22"/>
        </w:rPr>
        <w:t>n</w:t>
      </w:r>
      <w:r w:rsidRPr="00EE02D5">
        <w:rPr>
          <w:rFonts w:ascii="Arial" w:hAnsi="Arial" w:cs="Arial"/>
          <w:sz w:val="22"/>
          <w:szCs w:val="22"/>
        </w:rPr>
        <w:t xml:space="preserve"> o número de valores.</w:t>
      </w: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color w:val="FFFFFF"/>
          <w:sz w:val="22"/>
          <w:szCs w:val="22"/>
        </w:rPr>
        <w:t>.</w:t>
      </w:r>
      <w:r w:rsidRPr="00EE02D5">
        <w:rPr>
          <w:rStyle w:val="MquinadeescreverHTML"/>
          <w:rFonts w:ascii="Arial" w:hAnsi="Arial" w:cs="Arial"/>
          <w:b/>
          <w:i/>
          <w:sz w:val="22"/>
          <w:szCs w:val="22"/>
          <w:u w:val="single"/>
        </w:rPr>
        <w:t xml:space="preserve">Dados </w:t>
      </w:r>
      <w:proofErr w:type="gramStart"/>
      <w:r w:rsidRPr="00EE02D5">
        <w:rPr>
          <w:rStyle w:val="MquinadeescreverHTML"/>
          <w:rFonts w:ascii="Arial" w:hAnsi="Arial" w:cs="Arial"/>
          <w:b/>
          <w:i/>
          <w:sz w:val="22"/>
          <w:szCs w:val="22"/>
          <w:u w:val="single"/>
        </w:rPr>
        <w:t>não-agrupados</w:t>
      </w:r>
      <w:proofErr w:type="gramEnd"/>
      <w:r w:rsidRPr="00EE02D5">
        <w:rPr>
          <w:rStyle w:val="MquinadeescreverHTML"/>
          <w:rFonts w:ascii="Arial" w:hAnsi="Arial" w:cs="Arial"/>
          <w:b/>
          <w:i/>
          <w:sz w:val="22"/>
          <w:szCs w:val="22"/>
        </w:rPr>
        <w:t xml:space="preserve">: </w:t>
      </w:r>
      <w:r w:rsidRPr="00EE02D5">
        <w:rPr>
          <w:rStyle w:val="MquinadeescreverHTML"/>
          <w:rFonts w:ascii="Arial" w:hAnsi="Arial" w:cs="Arial"/>
          <w:b/>
          <w:i/>
          <w:sz w:val="22"/>
          <w:szCs w:val="22"/>
        </w:rPr>
        <w:tab/>
      </w:r>
      <w:r w:rsidRPr="00EE02D5">
        <w:rPr>
          <w:rFonts w:ascii="Arial" w:hAnsi="Arial" w:cs="Arial"/>
          <w:sz w:val="22"/>
          <w:szCs w:val="22"/>
        </w:rPr>
        <w:t xml:space="preserve">Quando desejamos conhecer a média dos dados não-agrupados em tabelas de </w:t>
      </w:r>
      <w:proofErr w:type="spellStart"/>
      <w:r w:rsidRPr="00EE02D5">
        <w:rPr>
          <w:rFonts w:ascii="Arial" w:hAnsi="Arial" w:cs="Arial"/>
          <w:sz w:val="22"/>
          <w:szCs w:val="22"/>
        </w:rPr>
        <w:t>freqüências</w:t>
      </w:r>
      <w:proofErr w:type="spellEnd"/>
      <w:r w:rsidRPr="00EE02D5">
        <w:rPr>
          <w:rFonts w:ascii="Arial" w:hAnsi="Arial" w:cs="Arial"/>
          <w:sz w:val="22"/>
          <w:szCs w:val="22"/>
        </w:rPr>
        <w:t xml:space="preserve">, determinamos a </w:t>
      </w:r>
      <w:r w:rsidRPr="00EE02D5">
        <w:rPr>
          <w:rFonts w:ascii="Arial" w:hAnsi="Arial" w:cs="Arial"/>
          <w:b/>
          <w:sz w:val="22"/>
          <w:szCs w:val="22"/>
        </w:rPr>
        <w:t>média aritmética simples</w:t>
      </w:r>
      <w:r w:rsidRPr="00EE02D5">
        <w:rPr>
          <w:rFonts w:ascii="Arial" w:hAnsi="Arial" w:cs="Arial"/>
          <w:sz w:val="22"/>
          <w:szCs w:val="22"/>
        </w:rPr>
        <w:t xml:space="preserve">. </w:t>
      </w:r>
    </w:p>
    <w:p w:rsidR="00F523E2" w:rsidRPr="00EE02D5" w:rsidRDefault="00F523E2" w:rsidP="00F523E2">
      <w:pPr>
        <w:pStyle w:val="NormalWeb"/>
        <w:suppressAutoHyphens/>
        <w:spacing w:before="0" w:after="0"/>
        <w:ind w:left="708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EE02D5">
        <w:rPr>
          <w:rFonts w:ascii="Arial" w:hAnsi="Arial" w:cs="Arial"/>
          <w:i/>
          <w:sz w:val="22"/>
          <w:szCs w:val="22"/>
          <w:u w:val="single"/>
        </w:rPr>
        <w:t>Ex</w:t>
      </w:r>
      <w:proofErr w:type="spellEnd"/>
      <w:r w:rsidRPr="00EE02D5">
        <w:rPr>
          <w:rFonts w:ascii="Arial" w:hAnsi="Arial" w:cs="Arial"/>
          <w:i/>
          <w:sz w:val="22"/>
          <w:szCs w:val="22"/>
        </w:rPr>
        <w:t>:</w:t>
      </w:r>
      <w:r w:rsidRPr="00EE02D5">
        <w:rPr>
          <w:rFonts w:ascii="Arial" w:hAnsi="Arial" w:cs="Arial"/>
          <w:i/>
          <w:sz w:val="22"/>
          <w:szCs w:val="22"/>
        </w:rPr>
        <w:tab/>
        <w:t xml:space="preserve"> Sabendo-se que a venda diária de arroz tipo A, durante uma semana, foi de 10, 14, 13, 15, 16, 18 e 12 </w:t>
      </w:r>
      <w:proofErr w:type="spellStart"/>
      <w:r w:rsidRPr="00EE02D5">
        <w:rPr>
          <w:rFonts w:ascii="Arial" w:hAnsi="Arial" w:cs="Arial"/>
          <w:i/>
          <w:sz w:val="22"/>
          <w:szCs w:val="22"/>
        </w:rPr>
        <w:t>kilos</w:t>
      </w:r>
      <w:proofErr w:type="spellEnd"/>
      <w:r w:rsidRPr="00EE02D5">
        <w:rPr>
          <w:rFonts w:ascii="Arial" w:hAnsi="Arial" w:cs="Arial"/>
          <w:i/>
          <w:sz w:val="22"/>
          <w:szCs w:val="22"/>
        </w:rPr>
        <w:t>, temos, para venda média diária na semana de:</w:t>
      </w: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Style w:val="MquinadeescreverHTML"/>
          <w:rFonts w:ascii="Arial" w:hAnsi="Arial" w:cs="Arial"/>
          <w:b/>
          <w:i/>
          <w:sz w:val="22"/>
          <w:szCs w:val="22"/>
        </w:rPr>
      </w:pPr>
      <w:r w:rsidRPr="00EE02D5">
        <w:rPr>
          <w:rStyle w:val="MquinadeescreverHTML"/>
          <w:rFonts w:ascii="Arial" w:hAnsi="Arial" w:cs="Arial"/>
          <w:b/>
          <w:i/>
          <w:sz w:val="22"/>
          <w:szCs w:val="22"/>
          <w:u w:val="single"/>
        </w:rPr>
        <w:t>Dados agrupados</w:t>
      </w:r>
      <w:r w:rsidRPr="00EE02D5">
        <w:rPr>
          <w:rStyle w:val="MquinadeescreverHTML"/>
          <w:rFonts w:ascii="Arial" w:hAnsi="Arial" w:cs="Arial"/>
          <w:b/>
          <w:i/>
          <w:sz w:val="22"/>
          <w:szCs w:val="22"/>
        </w:rPr>
        <w:t>:</w:t>
      </w:r>
    </w:p>
    <w:p w:rsidR="00F523E2" w:rsidRPr="00EE02D5" w:rsidRDefault="00F523E2" w:rsidP="00F523E2">
      <w:pPr>
        <w:pStyle w:val="NormalWeb"/>
        <w:suppressAutoHyphens/>
        <w:spacing w:before="0" w:after="0"/>
        <w:ind w:left="3540" w:hanging="3540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b/>
          <w:sz w:val="22"/>
          <w:szCs w:val="22"/>
        </w:rPr>
        <w:t xml:space="preserve">Sem intervalos de classe </w:t>
      </w:r>
      <w:r w:rsidRPr="00EE02D5">
        <w:rPr>
          <w:rFonts w:ascii="Arial" w:hAnsi="Arial" w:cs="Arial"/>
          <w:b/>
          <w:sz w:val="22"/>
          <w:szCs w:val="22"/>
        </w:rPr>
        <w:sym w:font="Wingdings" w:char="F0E8"/>
      </w:r>
      <w:r w:rsidRPr="00EE02D5">
        <w:rPr>
          <w:rFonts w:ascii="Arial" w:hAnsi="Arial" w:cs="Arial"/>
          <w:b/>
          <w:sz w:val="22"/>
          <w:szCs w:val="22"/>
        </w:rPr>
        <w:tab/>
      </w:r>
      <w:r w:rsidRPr="00EE02D5">
        <w:rPr>
          <w:rFonts w:ascii="Arial" w:hAnsi="Arial" w:cs="Arial"/>
          <w:sz w:val="22"/>
          <w:szCs w:val="22"/>
        </w:rPr>
        <w:t>Consideremos a distribuição relativa a 34 famílias de quatro filhos, tomando para variável o número de filhos do sexo masculino. Calcularemos a quantidade média de meninos por família:</w:t>
      </w:r>
    </w:p>
    <w:p w:rsidR="00F523E2" w:rsidRPr="00EE02D5" w:rsidRDefault="00F523E2" w:rsidP="00F523E2">
      <w:pPr>
        <w:pStyle w:val="NormalWeb"/>
        <w:suppressAutoHyphens/>
        <w:spacing w:before="0" w:after="0"/>
        <w:ind w:left="3540" w:hanging="354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767"/>
        <w:gridCol w:w="1739"/>
      </w:tblGrid>
      <w:tr w:rsidR="00F523E2" w:rsidRPr="00EE02D5" w:rsidTr="001958FB">
        <w:trPr>
          <w:jc w:val="center"/>
        </w:trPr>
        <w:tc>
          <w:tcPr>
            <w:tcW w:w="176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  <w:b/>
              </w:rPr>
              <w:t>Nº de meninos</w:t>
            </w:r>
          </w:p>
        </w:tc>
        <w:tc>
          <w:tcPr>
            <w:tcW w:w="173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spellStart"/>
            <w:proofErr w:type="gramStart"/>
            <w:r w:rsidRPr="00EE02D5">
              <w:rPr>
                <w:rFonts w:ascii="Arial" w:hAnsi="Arial" w:cs="Arial"/>
                <w:b/>
              </w:rPr>
              <w:t>freqüência</w:t>
            </w:r>
            <w:proofErr w:type="spellEnd"/>
            <w:proofErr w:type="gramEnd"/>
            <w:r w:rsidRPr="00EE02D5">
              <w:rPr>
                <w:rFonts w:ascii="Arial" w:hAnsi="Arial" w:cs="Arial"/>
                <w:b/>
              </w:rPr>
              <w:t xml:space="preserve"> = </w:t>
            </w:r>
            <w:proofErr w:type="spellStart"/>
            <w:r w:rsidRPr="00EE02D5">
              <w:rPr>
                <w:rFonts w:ascii="Arial" w:hAnsi="Arial" w:cs="Arial"/>
                <w:b/>
              </w:rPr>
              <w:t>fi</w:t>
            </w:r>
            <w:proofErr w:type="spellEnd"/>
          </w:p>
        </w:tc>
      </w:tr>
      <w:tr w:rsidR="00F523E2" w:rsidRPr="00EE02D5" w:rsidTr="001958FB">
        <w:trPr>
          <w:jc w:val="center"/>
        </w:trPr>
        <w:tc>
          <w:tcPr>
            <w:tcW w:w="176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73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2</w:t>
            </w:r>
            <w:proofErr w:type="gramEnd"/>
          </w:p>
        </w:tc>
      </w:tr>
      <w:tr w:rsidR="00F523E2" w:rsidRPr="00EE02D5" w:rsidTr="001958FB">
        <w:trPr>
          <w:jc w:val="center"/>
        </w:trPr>
        <w:tc>
          <w:tcPr>
            <w:tcW w:w="176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73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6</w:t>
            </w:r>
            <w:proofErr w:type="gramEnd"/>
          </w:p>
        </w:tc>
      </w:tr>
      <w:tr w:rsidR="00F523E2" w:rsidRPr="00EE02D5" w:rsidTr="001958FB">
        <w:trPr>
          <w:jc w:val="center"/>
        </w:trPr>
        <w:tc>
          <w:tcPr>
            <w:tcW w:w="176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73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10</w:t>
            </w:r>
          </w:p>
        </w:tc>
      </w:tr>
      <w:tr w:rsidR="00F523E2" w:rsidRPr="00EE02D5" w:rsidTr="001958FB">
        <w:trPr>
          <w:jc w:val="center"/>
        </w:trPr>
        <w:tc>
          <w:tcPr>
            <w:tcW w:w="176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73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12</w:t>
            </w:r>
          </w:p>
        </w:tc>
      </w:tr>
      <w:tr w:rsidR="00F523E2" w:rsidRPr="00EE02D5" w:rsidTr="001958FB">
        <w:trPr>
          <w:jc w:val="center"/>
        </w:trPr>
        <w:tc>
          <w:tcPr>
            <w:tcW w:w="176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73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4</w:t>
            </w:r>
            <w:proofErr w:type="gramEnd"/>
          </w:p>
        </w:tc>
      </w:tr>
      <w:tr w:rsidR="00F523E2" w:rsidRPr="00EE02D5" w:rsidTr="001958FB">
        <w:trPr>
          <w:jc w:val="center"/>
        </w:trPr>
        <w:tc>
          <w:tcPr>
            <w:tcW w:w="176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  <w:b/>
              </w:rPr>
              <w:t>total</w:t>
            </w:r>
            <w:proofErr w:type="gramEnd"/>
          </w:p>
        </w:tc>
        <w:tc>
          <w:tcPr>
            <w:tcW w:w="173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  <w:b/>
              </w:rPr>
              <w:t>34</w:t>
            </w:r>
          </w:p>
        </w:tc>
      </w:tr>
    </w:tbl>
    <w:p w:rsidR="00F523E2" w:rsidRPr="00EE02D5" w:rsidRDefault="00F523E2" w:rsidP="00F523E2">
      <w:pPr>
        <w:pStyle w:val="NormalWeb"/>
        <w:numPr>
          <w:ilvl w:val="0"/>
          <w:numId w:val="28"/>
        </w:numPr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t xml:space="preserve">Como as </w:t>
      </w:r>
      <w:proofErr w:type="spellStart"/>
      <w:r w:rsidRPr="00EE02D5">
        <w:rPr>
          <w:rFonts w:ascii="Arial" w:hAnsi="Arial" w:cs="Arial"/>
          <w:sz w:val="22"/>
          <w:szCs w:val="22"/>
        </w:rPr>
        <w:t>freqüências</w:t>
      </w:r>
      <w:proofErr w:type="spellEnd"/>
      <w:r w:rsidRPr="00EE02D5">
        <w:rPr>
          <w:rFonts w:ascii="Arial" w:hAnsi="Arial" w:cs="Arial"/>
          <w:sz w:val="22"/>
          <w:szCs w:val="22"/>
        </w:rPr>
        <w:t xml:space="preserve"> são números indicadores da intensidade de cada valor da variável, elas funcionam como fatores de ponderação, o que nos leva a calcular a</w:t>
      </w:r>
      <w:r w:rsidRPr="00EE02D5">
        <w:rPr>
          <w:rFonts w:ascii="Arial" w:hAnsi="Arial" w:cs="Arial"/>
          <w:b/>
          <w:sz w:val="22"/>
          <w:szCs w:val="22"/>
        </w:rPr>
        <w:t xml:space="preserve"> média aritmética ponderada</w:t>
      </w:r>
      <w:r w:rsidRPr="00EE02D5">
        <w:rPr>
          <w:rFonts w:ascii="Arial" w:hAnsi="Arial" w:cs="Arial"/>
          <w:sz w:val="22"/>
          <w:szCs w:val="22"/>
        </w:rPr>
        <w:t>, dada pela fórmula:</w:t>
      </w:r>
    </w:p>
    <w:p w:rsidR="00F523E2" w:rsidRPr="00EE02D5" w:rsidRDefault="00F523E2" w:rsidP="00F523E2">
      <w:pPr>
        <w:pStyle w:val="NormalWeb"/>
        <w:suppressAutoHyphens/>
        <w:spacing w:before="0" w:after="0"/>
        <w:ind w:left="1416" w:firstLine="708"/>
        <w:jc w:val="both"/>
        <w:rPr>
          <w:rFonts w:ascii="Arial" w:hAnsi="Arial" w:cs="Arial"/>
          <w:i/>
          <w:sz w:val="22"/>
          <w:szCs w:val="22"/>
        </w:rPr>
      </w:pPr>
      <w:r w:rsidRPr="00EE02D5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7A50F0" wp14:editId="1C7FC215">
                <wp:simplePos x="0" y="0"/>
                <wp:positionH relativeFrom="column">
                  <wp:posOffset>1143000</wp:posOffset>
                </wp:positionH>
                <wp:positionV relativeFrom="paragraph">
                  <wp:posOffset>-139700</wp:posOffset>
                </wp:positionV>
                <wp:extent cx="1828800" cy="571500"/>
                <wp:effectExtent l="13335" t="13335" r="5715" b="5715"/>
                <wp:wrapNone/>
                <wp:docPr id="33" name="Retângul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3" o:spid="_x0000_s1026" style="position:absolute;margin-left:90pt;margin-top:-11pt;width:2in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" filled="f"/>
            </w:pict>
          </mc:Fallback>
        </mc:AlternateContent>
      </w:r>
      <w:r w:rsidRPr="00EE02D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C4570A0" wp14:editId="3EFE9187">
            <wp:extent cx="1485900" cy="297180"/>
            <wp:effectExtent l="0" t="0" r="0" b="7620"/>
            <wp:docPr id="28" name="Imagem 28" descr="X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XXXX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E2" w:rsidRPr="00EE02D5" w:rsidRDefault="00F523E2" w:rsidP="00F523E2">
      <w:pPr>
        <w:rPr>
          <w:rFonts w:ascii="Arial" w:hAnsi="Arial" w:cs="Arial"/>
          <w:b/>
        </w:rPr>
      </w:pPr>
    </w:p>
    <w:tbl>
      <w:tblPr>
        <w:tblW w:w="0" w:type="auto"/>
        <w:jc w:val="center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2"/>
        <w:gridCol w:w="437"/>
        <w:gridCol w:w="786"/>
      </w:tblGrid>
      <w:tr w:rsidR="00F523E2" w:rsidRPr="00EE02D5" w:rsidTr="001958FB">
        <w:trPr>
          <w:jc w:val="center"/>
        </w:trPr>
        <w:tc>
          <w:tcPr>
            <w:tcW w:w="612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  <w:b/>
                <w:color w:val="FFFFFF"/>
              </w:rPr>
              <w:lastRenderedPageBreak/>
              <w:t>..</w:t>
            </w:r>
            <w:proofErr w:type="gramEnd"/>
            <w:r w:rsidRPr="00EE02D5">
              <w:rPr>
                <w:rFonts w:ascii="Arial" w:hAnsi="Arial" w:cs="Arial"/>
                <w:b/>
              </w:rPr>
              <w:t>xi</w:t>
            </w:r>
            <w:r w:rsidRPr="00EE02D5">
              <w:rPr>
                <w:rFonts w:ascii="Arial" w:hAnsi="Arial" w:cs="Arial"/>
                <w:b/>
                <w:color w:val="FFFFFF"/>
              </w:rPr>
              <w:t>.</w:t>
            </w:r>
          </w:p>
        </w:tc>
        <w:tc>
          <w:tcPr>
            <w:tcW w:w="43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  <w:b/>
                <w:color w:val="FFFFFF"/>
              </w:rPr>
              <w:t>..</w:t>
            </w:r>
            <w:proofErr w:type="spellStart"/>
            <w:proofErr w:type="gramEnd"/>
            <w:r w:rsidRPr="00EE02D5">
              <w:rPr>
                <w:rFonts w:ascii="Arial" w:hAnsi="Arial" w:cs="Arial"/>
                <w:b/>
              </w:rPr>
              <w:t>fi</w:t>
            </w:r>
            <w:proofErr w:type="spellEnd"/>
            <w:r w:rsidRPr="00EE02D5">
              <w:rPr>
                <w:rFonts w:ascii="Arial" w:hAnsi="Arial" w:cs="Arial"/>
                <w:b/>
                <w:color w:val="FFFFFF"/>
              </w:rPr>
              <w:t>.</w:t>
            </w:r>
          </w:p>
        </w:tc>
        <w:tc>
          <w:tcPr>
            <w:tcW w:w="78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  <w:b/>
                <w:color w:val="FFFFFF"/>
              </w:rPr>
              <w:t>..</w:t>
            </w:r>
            <w:proofErr w:type="gramEnd"/>
            <w:r w:rsidRPr="00EE02D5">
              <w:rPr>
                <w:rFonts w:ascii="Arial" w:hAnsi="Arial" w:cs="Arial"/>
                <w:b/>
              </w:rPr>
              <w:t>xi.fi</w:t>
            </w:r>
            <w:r w:rsidRPr="00EE02D5">
              <w:rPr>
                <w:rFonts w:ascii="Arial" w:hAnsi="Arial" w:cs="Arial"/>
                <w:b/>
                <w:color w:val="FFFFFF"/>
              </w:rPr>
              <w:t xml:space="preserve"> .</w:t>
            </w:r>
          </w:p>
        </w:tc>
      </w:tr>
      <w:tr w:rsidR="00F523E2" w:rsidRPr="00EE02D5" w:rsidTr="001958FB">
        <w:trPr>
          <w:jc w:val="center"/>
        </w:trPr>
        <w:tc>
          <w:tcPr>
            <w:tcW w:w="612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43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8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612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43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78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612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43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10</w:t>
            </w:r>
          </w:p>
        </w:tc>
        <w:tc>
          <w:tcPr>
            <w:tcW w:w="78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612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43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12</w:t>
            </w:r>
          </w:p>
        </w:tc>
        <w:tc>
          <w:tcPr>
            <w:tcW w:w="78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612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43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8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612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  <w:b/>
              </w:rPr>
              <w:t>total</w:t>
            </w:r>
            <w:proofErr w:type="gramEnd"/>
          </w:p>
        </w:tc>
        <w:tc>
          <w:tcPr>
            <w:tcW w:w="43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  <w:b/>
              </w:rPr>
              <w:t>34</w:t>
            </w:r>
          </w:p>
        </w:tc>
        <w:tc>
          <w:tcPr>
            <w:tcW w:w="78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</w:tbl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</w:p>
    <w:p w:rsidR="00F523E2" w:rsidRPr="00EE02D5" w:rsidRDefault="00F523E2" w:rsidP="00F523E2">
      <w:pPr>
        <w:pStyle w:val="NormalWeb"/>
        <w:suppressAutoHyphens/>
        <w:spacing w:before="0" w:after="0"/>
        <w:ind w:left="3540" w:hanging="3540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b/>
          <w:sz w:val="22"/>
          <w:szCs w:val="22"/>
        </w:rPr>
        <w:t>Com intervalos de classe</w:t>
      </w:r>
      <w:proofErr w:type="gramStart"/>
      <w:r w:rsidRPr="00EE02D5">
        <w:rPr>
          <w:rFonts w:ascii="Arial" w:hAnsi="Arial" w:cs="Arial"/>
          <w:b/>
          <w:sz w:val="22"/>
          <w:szCs w:val="22"/>
        </w:rPr>
        <w:t xml:space="preserve">  </w:t>
      </w:r>
      <w:proofErr w:type="gramEnd"/>
      <w:r w:rsidRPr="00EE02D5">
        <w:rPr>
          <w:rFonts w:ascii="Arial" w:hAnsi="Arial" w:cs="Arial"/>
          <w:b/>
          <w:sz w:val="22"/>
          <w:szCs w:val="22"/>
        </w:rPr>
        <w:sym w:font="Wingdings" w:char="F0E8"/>
      </w:r>
      <w:r w:rsidRPr="00EE02D5">
        <w:rPr>
          <w:rFonts w:ascii="Arial" w:hAnsi="Arial" w:cs="Arial"/>
          <w:b/>
          <w:sz w:val="22"/>
          <w:szCs w:val="22"/>
        </w:rPr>
        <w:tab/>
      </w:r>
      <w:r w:rsidRPr="00EE02D5">
        <w:rPr>
          <w:rFonts w:ascii="Arial" w:hAnsi="Arial" w:cs="Arial"/>
          <w:sz w:val="22"/>
          <w:szCs w:val="22"/>
        </w:rPr>
        <w:t>Neste caso, convencionamos que todos os valores incluídos em um determinado intervalo de classe coincidem com o seu ponto médio, e determinamos a média aritmética ponderada por meio da fórmula:</w:t>
      </w:r>
    </w:p>
    <w:p w:rsidR="00F523E2" w:rsidRPr="00EE02D5" w:rsidRDefault="00F523E2" w:rsidP="00F523E2">
      <w:pPr>
        <w:pStyle w:val="NormalWeb"/>
        <w:suppressAutoHyphens/>
        <w:spacing w:before="0" w:after="0"/>
        <w:ind w:left="2124" w:firstLine="708"/>
        <w:jc w:val="both"/>
        <w:rPr>
          <w:rFonts w:ascii="Arial" w:hAnsi="Arial" w:cs="Arial"/>
          <w:color w:val="FFFFFF"/>
          <w:sz w:val="22"/>
          <w:szCs w:val="22"/>
        </w:rPr>
      </w:pPr>
      <w:r w:rsidRPr="00EE02D5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D16B2C" wp14:editId="7F097323">
                <wp:simplePos x="0" y="0"/>
                <wp:positionH relativeFrom="column">
                  <wp:posOffset>2514600</wp:posOffset>
                </wp:positionH>
                <wp:positionV relativeFrom="paragraph">
                  <wp:posOffset>-39370</wp:posOffset>
                </wp:positionV>
                <wp:extent cx="1828800" cy="457200"/>
                <wp:effectExtent l="13335" t="6985" r="5715" b="12065"/>
                <wp:wrapNone/>
                <wp:docPr id="32" name="Retângul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2" o:spid="_x0000_s1026" style="position:absolute;margin-left:198pt;margin-top:-3.1pt;width:2in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" filled="f"/>
            </w:pict>
          </mc:Fallback>
        </mc:AlternateContent>
      </w:r>
      <w:r w:rsidRPr="00EE02D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893052B" wp14:editId="2B3A1B6A">
            <wp:extent cx="2651760" cy="533400"/>
            <wp:effectExtent l="0" t="0" r="0" b="0"/>
            <wp:docPr id="27" name="Imagem 27" descr="X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XXXX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E02D5">
        <w:rPr>
          <w:rFonts w:ascii="Arial" w:hAnsi="Arial" w:cs="Arial"/>
          <w:color w:val="FFFFFF"/>
          <w:sz w:val="22"/>
          <w:szCs w:val="22"/>
        </w:rPr>
        <w:t>..</w:t>
      </w:r>
      <w:proofErr w:type="gramEnd"/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proofErr w:type="gramStart"/>
      <w:r w:rsidRPr="00EE02D5">
        <w:rPr>
          <w:rFonts w:ascii="Arial" w:hAnsi="Arial" w:cs="Arial"/>
          <w:sz w:val="22"/>
          <w:szCs w:val="22"/>
        </w:rPr>
        <w:t>onde</w:t>
      </w:r>
      <w:proofErr w:type="gramEnd"/>
      <w:r w:rsidRPr="00EE02D5">
        <w:rPr>
          <w:rFonts w:ascii="Arial" w:hAnsi="Arial" w:cs="Arial"/>
          <w:sz w:val="22"/>
          <w:szCs w:val="22"/>
        </w:rPr>
        <w:t xml:space="preserve"> </w:t>
      </w:r>
      <w:r w:rsidRPr="00EE02D5">
        <w:rPr>
          <w:rFonts w:ascii="Arial" w:hAnsi="Arial" w:cs="Arial"/>
          <w:b/>
          <w:sz w:val="22"/>
          <w:szCs w:val="22"/>
        </w:rPr>
        <w:t>Xi</w:t>
      </w:r>
      <w:r w:rsidRPr="00EE02D5">
        <w:rPr>
          <w:rFonts w:ascii="Arial" w:hAnsi="Arial" w:cs="Arial"/>
          <w:sz w:val="22"/>
          <w:szCs w:val="22"/>
        </w:rPr>
        <w:t xml:space="preserve"> é o ponto médio da classe.</w:t>
      </w: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EE02D5">
        <w:rPr>
          <w:rFonts w:ascii="Arial" w:hAnsi="Arial" w:cs="Arial"/>
          <w:i/>
          <w:sz w:val="22"/>
          <w:szCs w:val="22"/>
        </w:rPr>
        <w:t>Ex</w:t>
      </w:r>
      <w:proofErr w:type="spellEnd"/>
      <w:r w:rsidRPr="00EE02D5">
        <w:rPr>
          <w:rFonts w:ascii="Arial" w:hAnsi="Arial" w:cs="Arial"/>
          <w:i/>
          <w:sz w:val="22"/>
          <w:szCs w:val="22"/>
        </w:rPr>
        <w:t>: Calcular a estatura média de bebês conforme a tabela abaixo.</w:t>
      </w:r>
    </w:p>
    <w:tbl>
      <w:tblPr>
        <w:tblW w:w="0" w:type="auto"/>
        <w:jc w:val="center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4"/>
        <w:gridCol w:w="1631"/>
        <w:gridCol w:w="1885"/>
        <w:gridCol w:w="719"/>
      </w:tblGrid>
      <w:tr w:rsidR="00F523E2" w:rsidRPr="00EE02D5" w:rsidTr="001958FB">
        <w:trPr>
          <w:jc w:val="center"/>
        </w:trPr>
        <w:tc>
          <w:tcPr>
            <w:tcW w:w="179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 xml:space="preserve">Estaturas (cm) </w:t>
            </w:r>
          </w:p>
        </w:tc>
        <w:tc>
          <w:tcPr>
            <w:tcW w:w="163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proofErr w:type="spellStart"/>
            <w:proofErr w:type="gramStart"/>
            <w:r w:rsidRPr="00EE02D5">
              <w:rPr>
                <w:rFonts w:ascii="Arial" w:hAnsi="Arial" w:cs="Arial"/>
              </w:rPr>
              <w:t>freqüência</w:t>
            </w:r>
            <w:proofErr w:type="spellEnd"/>
            <w:proofErr w:type="gramEnd"/>
            <w:r w:rsidRPr="00EE02D5">
              <w:rPr>
                <w:rFonts w:ascii="Arial" w:hAnsi="Arial" w:cs="Arial"/>
              </w:rPr>
              <w:t xml:space="preserve"> = </w:t>
            </w:r>
            <w:proofErr w:type="spellStart"/>
            <w:r w:rsidRPr="00EE02D5">
              <w:rPr>
                <w:rFonts w:ascii="Arial" w:hAnsi="Arial" w:cs="Arial"/>
                <w:b/>
              </w:rPr>
              <w:t>fi</w:t>
            </w:r>
            <w:proofErr w:type="spellEnd"/>
            <w:r w:rsidRPr="00EE02D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88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71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179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50 |------------ 54</w:t>
            </w:r>
          </w:p>
        </w:tc>
        <w:tc>
          <w:tcPr>
            <w:tcW w:w="163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88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71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179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54 |------------ 58</w:t>
            </w:r>
          </w:p>
        </w:tc>
        <w:tc>
          <w:tcPr>
            <w:tcW w:w="163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9</w:t>
            </w:r>
            <w:proofErr w:type="gramEnd"/>
          </w:p>
        </w:tc>
        <w:tc>
          <w:tcPr>
            <w:tcW w:w="188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71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179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58 |------------ 62</w:t>
            </w:r>
          </w:p>
        </w:tc>
        <w:tc>
          <w:tcPr>
            <w:tcW w:w="163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11</w:t>
            </w:r>
          </w:p>
        </w:tc>
        <w:tc>
          <w:tcPr>
            <w:tcW w:w="188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71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179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62 |------------ 66</w:t>
            </w:r>
          </w:p>
        </w:tc>
        <w:tc>
          <w:tcPr>
            <w:tcW w:w="163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8</w:t>
            </w:r>
            <w:proofErr w:type="gramEnd"/>
          </w:p>
        </w:tc>
        <w:tc>
          <w:tcPr>
            <w:tcW w:w="188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71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179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66 |------------ 70</w:t>
            </w:r>
          </w:p>
        </w:tc>
        <w:tc>
          <w:tcPr>
            <w:tcW w:w="163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188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71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179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70 |------------ 74</w:t>
            </w:r>
          </w:p>
        </w:tc>
        <w:tc>
          <w:tcPr>
            <w:tcW w:w="163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88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71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179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Total</w:t>
            </w:r>
          </w:p>
        </w:tc>
        <w:tc>
          <w:tcPr>
            <w:tcW w:w="163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40</w:t>
            </w:r>
          </w:p>
        </w:tc>
        <w:tc>
          <w:tcPr>
            <w:tcW w:w="188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71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</w:tbl>
    <w:p w:rsidR="00F523E2" w:rsidRPr="00EE02D5" w:rsidRDefault="00F523E2" w:rsidP="00F523E2">
      <w:pPr>
        <w:rPr>
          <w:rFonts w:ascii="Arial" w:hAnsi="Arial" w:cs="Arial"/>
          <w:b/>
        </w:rPr>
      </w:pPr>
    </w:p>
    <w:p w:rsidR="00F523E2" w:rsidRPr="00EE02D5" w:rsidRDefault="00F523E2" w:rsidP="00F523E2">
      <w:pPr>
        <w:rPr>
          <w:rFonts w:ascii="Arial" w:hAnsi="Arial" w:cs="Arial"/>
          <w:b/>
        </w:rPr>
      </w:pPr>
      <w:proofErr w:type="gramStart"/>
      <w:r w:rsidRPr="00EE02D5">
        <w:rPr>
          <w:rFonts w:ascii="Arial" w:hAnsi="Arial" w:cs="Arial"/>
          <w:b/>
        </w:rPr>
        <w:lastRenderedPageBreak/>
        <w:t>2</w:t>
      </w:r>
      <w:proofErr w:type="gramEnd"/>
      <w:r w:rsidRPr="00EE02D5">
        <w:rPr>
          <w:rFonts w:ascii="Arial" w:hAnsi="Arial" w:cs="Arial"/>
          <w:b/>
        </w:rPr>
        <w:t xml:space="preserve">) MEDIANA ( </w:t>
      </w:r>
      <w:proofErr w:type="spellStart"/>
      <w:r w:rsidRPr="00EE02D5">
        <w:rPr>
          <w:rFonts w:ascii="Arial" w:hAnsi="Arial" w:cs="Arial"/>
          <w:b/>
        </w:rPr>
        <w:t>Md</w:t>
      </w:r>
      <w:proofErr w:type="spellEnd"/>
      <w:r w:rsidRPr="00EE02D5">
        <w:rPr>
          <w:rFonts w:ascii="Arial" w:hAnsi="Arial" w:cs="Arial"/>
          <w:b/>
        </w:rPr>
        <w:t xml:space="preserve"> )</w:t>
      </w:r>
    </w:p>
    <w:p w:rsidR="00F523E2" w:rsidRPr="00EE02D5" w:rsidRDefault="00F523E2" w:rsidP="00F523E2">
      <w:pPr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 </w:t>
      </w:r>
    </w:p>
    <w:p w:rsidR="00F523E2" w:rsidRPr="00EE02D5" w:rsidRDefault="00F523E2" w:rsidP="00F523E2">
      <w:pPr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       Pelas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>suas  propriedades  e  características  é  um  dos  mais  importantes  valores  médios  utilizados  em  Estatística.  É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>também  chamado  de  valor  mediano, separatriz.          A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>mediana  de  uma  série  de  valores  ordenados  num  rol  crescente  ou  decrescente   é  o  valor  que  divide  esse  rol  em  dois  subconjuntos  com  o  mesmo  número  de  elementos .</w:t>
      </w:r>
    </w:p>
    <w:p w:rsidR="00F523E2" w:rsidRPr="00EE02D5" w:rsidRDefault="00F523E2" w:rsidP="00F523E2">
      <w:pPr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        Segundo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>a  forma  na  qual  os  dados  estão  disponíveis, seus  estimadores  podem  assumir  diferentes  caracterizações, assim :</w:t>
      </w:r>
    </w:p>
    <w:p w:rsidR="00F523E2" w:rsidRPr="00EE02D5" w:rsidRDefault="00F523E2" w:rsidP="00F523E2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E02D5">
        <w:rPr>
          <w:rFonts w:ascii="Arial" w:hAnsi="Arial" w:cs="Arial"/>
        </w:rPr>
        <w:t>Se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>os  dados  estão  dispostos  num :</w:t>
      </w:r>
    </w:p>
    <w:p w:rsidR="00F523E2" w:rsidRPr="00EE02D5" w:rsidRDefault="00F523E2" w:rsidP="00F523E2">
      <w:pPr>
        <w:rPr>
          <w:rFonts w:ascii="Arial" w:hAnsi="Arial" w:cs="Arial"/>
        </w:rPr>
      </w:pPr>
    </w:p>
    <w:p w:rsidR="00F523E2" w:rsidRPr="00EE02D5" w:rsidRDefault="00F523E2" w:rsidP="00F523E2">
      <w:pPr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   a)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>ROL  IMPAR:  A    mediana, é  valor  que  ocupa  a  posição  central  do  rol,   ou  seja,  é  o  elemento  que  está  na   posição  dada  por:    i  =  n + 1</w:t>
      </w:r>
    </w:p>
    <w:p w:rsidR="00F523E2" w:rsidRPr="00EE02D5" w:rsidRDefault="00F523E2" w:rsidP="00F523E2">
      <w:pPr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                                                                                                         </w:t>
      </w:r>
      <w:proofErr w:type="gramStart"/>
      <w:r w:rsidRPr="00EE02D5">
        <w:rPr>
          <w:rFonts w:ascii="Arial" w:hAnsi="Arial" w:cs="Arial"/>
        </w:rPr>
        <w:t>2</w:t>
      </w:r>
      <w:proofErr w:type="gramEnd"/>
    </w:p>
    <w:p w:rsidR="00F523E2" w:rsidRPr="00EE02D5" w:rsidRDefault="00F523E2" w:rsidP="00F523E2">
      <w:pPr>
        <w:rPr>
          <w:rFonts w:ascii="Arial" w:hAnsi="Arial" w:cs="Arial"/>
        </w:rPr>
      </w:pPr>
    </w:p>
    <w:p w:rsidR="00F523E2" w:rsidRPr="00EE02D5" w:rsidRDefault="00F523E2" w:rsidP="00F523E2">
      <w:pPr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EE02D5">
        <w:rPr>
          <w:rFonts w:ascii="Arial" w:hAnsi="Arial" w:cs="Arial"/>
        </w:rPr>
        <w:t>ROL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 xml:space="preserve">PAR:  A  mediana  é  igual  a  média  dos  valores  dos  elementos  que  </w:t>
      </w:r>
    </w:p>
    <w:p w:rsidR="00F523E2" w:rsidRPr="00EE02D5" w:rsidRDefault="00F523E2" w:rsidP="00F523E2">
      <w:pPr>
        <w:ind w:left="420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   </w:t>
      </w:r>
      <w:proofErr w:type="gramStart"/>
      <w:r w:rsidRPr="00EE02D5">
        <w:rPr>
          <w:rFonts w:ascii="Arial" w:hAnsi="Arial" w:cs="Arial"/>
        </w:rPr>
        <w:t>ocupam</w:t>
      </w:r>
      <w:proofErr w:type="gramEnd"/>
      <w:r w:rsidRPr="00EE02D5">
        <w:rPr>
          <w:rFonts w:ascii="Arial" w:hAnsi="Arial" w:cs="Arial"/>
        </w:rPr>
        <w:t xml:space="preserve">  as  seguintes  posições :</w:t>
      </w:r>
    </w:p>
    <w:p w:rsidR="00F523E2" w:rsidRPr="00EE02D5" w:rsidRDefault="00F523E2" w:rsidP="00F523E2">
      <w:pPr>
        <w:rPr>
          <w:rFonts w:ascii="Arial" w:hAnsi="Arial" w:cs="Arial"/>
        </w:rPr>
      </w:pPr>
    </w:p>
    <w:p w:rsidR="00F523E2" w:rsidRPr="00EE02D5" w:rsidRDefault="00F523E2" w:rsidP="00F523E2">
      <w:pPr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                              i = n                        i =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>n     +   1</w:t>
      </w:r>
    </w:p>
    <w:p w:rsidR="00F523E2" w:rsidRPr="00EE02D5" w:rsidRDefault="00F523E2" w:rsidP="00F523E2">
      <w:pPr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2</w:t>
      </w:r>
      <w:proofErr w:type="gramEnd"/>
    </w:p>
    <w:p w:rsidR="00F523E2" w:rsidRPr="00EE02D5" w:rsidRDefault="00F523E2" w:rsidP="00F523E2">
      <w:pPr>
        <w:rPr>
          <w:rFonts w:ascii="Arial" w:hAnsi="Arial" w:cs="Arial"/>
        </w:rPr>
      </w:pPr>
    </w:p>
    <w:p w:rsidR="00F523E2" w:rsidRPr="00EE02D5" w:rsidRDefault="00F523E2" w:rsidP="00F523E2">
      <w:pPr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2</w:t>
      </w:r>
      <w:proofErr w:type="gramEnd"/>
      <w:r w:rsidRPr="00EE02D5">
        <w:rPr>
          <w:rFonts w:ascii="Arial" w:hAnsi="Arial" w:cs="Arial"/>
        </w:rPr>
        <w:t xml:space="preserve">)  Se  os  dados  estão  em  uma   </w:t>
      </w:r>
      <w:r w:rsidRPr="00EE02D5">
        <w:rPr>
          <w:rFonts w:ascii="Arial" w:hAnsi="Arial" w:cs="Arial"/>
          <w:i/>
        </w:rPr>
        <w:t>DISTRIBUIÇÃO  DE  FREQUÊNCIAS:</w:t>
      </w:r>
    </w:p>
    <w:p w:rsidR="00F523E2" w:rsidRPr="00EE02D5" w:rsidRDefault="00F523E2" w:rsidP="00F523E2">
      <w:pPr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   </w:t>
      </w:r>
    </w:p>
    <w:p w:rsidR="00F523E2" w:rsidRPr="00EE02D5" w:rsidRDefault="00F523E2" w:rsidP="00F523E2">
      <w:pPr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    Se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 xml:space="preserve">os  dados  estão  agrupados  numa  distribuição  de  frequências  ,  a  </w:t>
      </w:r>
    </w:p>
    <w:p w:rsidR="00F523E2" w:rsidRPr="00EE02D5" w:rsidRDefault="00F523E2" w:rsidP="00F523E2">
      <w:pPr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    </w:t>
      </w:r>
      <w:proofErr w:type="gramStart"/>
      <w:r w:rsidRPr="00EE02D5">
        <w:rPr>
          <w:rFonts w:ascii="Arial" w:hAnsi="Arial" w:cs="Arial"/>
        </w:rPr>
        <w:t>identificação</w:t>
      </w:r>
      <w:proofErr w:type="gramEnd"/>
      <w:r w:rsidRPr="00EE02D5">
        <w:rPr>
          <w:rFonts w:ascii="Arial" w:hAnsi="Arial" w:cs="Arial"/>
        </w:rPr>
        <w:t xml:space="preserve">  da  mediana  é  feita  através  de :</w:t>
      </w:r>
    </w:p>
    <w:p w:rsidR="00F523E2" w:rsidRPr="00EE02D5" w:rsidRDefault="00F523E2" w:rsidP="00F523E2">
      <w:pPr>
        <w:rPr>
          <w:rFonts w:ascii="Arial" w:hAnsi="Arial" w:cs="Arial"/>
        </w:rPr>
      </w:pPr>
    </w:p>
    <w:p w:rsidR="00F523E2" w:rsidRPr="00EE02D5" w:rsidRDefault="00F523E2" w:rsidP="00F523E2">
      <w:pPr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              </w:t>
      </w:r>
      <w:proofErr w:type="spellStart"/>
      <w:r w:rsidRPr="00EE02D5">
        <w:rPr>
          <w:rFonts w:ascii="Arial" w:hAnsi="Arial" w:cs="Arial"/>
        </w:rPr>
        <w:t>Md</w:t>
      </w:r>
      <w:proofErr w:type="spellEnd"/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 xml:space="preserve">= Li   +   </w:t>
      </w:r>
      <w:r w:rsidRPr="00EE02D5">
        <w:rPr>
          <w:rFonts w:ascii="Arial" w:hAnsi="Arial" w:cs="Arial"/>
        </w:rPr>
        <w:sym w:font="Symbol" w:char="F05B"/>
      </w:r>
      <w:r w:rsidRPr="00EE02D5">
        <w:rPr>
          <w:rFonts w:ascii="Arial" w:hAnsi="Arial" w:cs="Arial"/>
        </w:rPr>
        <w:t xml:space="preserve"> Em   -   </w:t>
      </w:r>
      <w:proofErr w:type="spellStart"/>
      <w:r w:rsidRPr="00EE02D5">
        <w:rPr>
          <w:rFonts w:ascii="Arial" w:hAnsi="Arial" w:cs="Arial"/>
        </w:rPr>
        <w:t>Fa</w:t>
      </w:r>
      <w:proofErr w:type="spellEnd"/>
      <w:r w:rsidRPr="00EE02D5">
        <w:rPr>
          <w:rFonts w:ascii="Arial" w:hAnsi="Arial" w:cs="Arial"/>
        </w:rPr>
        <w:t xml:space="preserve">  </w:t>
      </w:r>
      <w:proofErr w:type="spellStart"/>
      <w:r w:rsidRPr="00EE02D5">
        <w:rPr>
          <w:rFonts w:ascii="Arial" w:hAnsi="Arial" w:cs="Arial"/>
        </w:rPr>
        <w:t>ant</w:t>
      </w:r>
      <w:proofErr w:type="spellEnd"/>
      <w:r w:rsidRPr="00EE02D5">
        <w:rPr>
          <w:rFonts w:ascii="Arial" w:hAnsi="Arial" w:cs="Arial"/>
        </w:rPr>
        <w:t xml:space="preserve">    </w:t>
      </w:r>
      <w:r w:rsidRPr="00EE02D5">
        <w:rPr>
          <w:rFonts w:ascii="Arial" w:hAnsi="Arial" w:cs="Arial"/>
        </w:rPr>
        <w:sym w:font="Symbol" w:char="F05D"/>
      </w:r>
      <w:r w:rsidRPr="00EE02D5">
        <w:rPr>
          <w:rFonts w:ascii="Arial" w:hAnsi="Arial" w:cs="Arial"/>
        </w:rPr>
        <w:t xml:space="preserve"> .  C</w:t>
      </w:r>
    </w:p>
    <w:p w:rsidR="00F523E2" w:rsidRPr="00EE02D5" w:rsidRDefault="00F523E2" w:rsidP="00F523E2">
      <w:pPr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                                           </w:t>
      </w:r>
      <w:proofErr w:type="spellStart"/>
      <w:proofErr w:type="gramStart"/>
      <w:r w:rsidRPr="00EE02D5">
        <w:rPr>
          <w:rFonts w:ascii="Arial" w:hAnsi="Arial" w:cs="Arial"/>
        </w:rPr>
        <w:t>fi</w:t>
      </w:r>
      <w:proofErr w:type="spellEnd"/>
      <w:proofErr w:type="gramEnd"/>
    </w:p>
    <w:p w:rsidR="00F523E2" w:rsidRPr="00EE02D5" w:rsidRDefault="00F523E2" w:rsidP="00F523E2">
      <w:pPr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Onde :</w:t>
      </w:r>
      <w:proofErr w:type="gramEnd"/>
    </w:p>
    <w:p w:rsidR="00F523E2" w:rsidRPr="00EE02D5" w:rsidRDefault="00F523E2" w:rsidP="00F523E2">
      <w:pPr>
        <w:rPr>
          <w:rFonts w:ascii="Arial" w:hAnsi="Arial" w:cs="Arial"/>
        </w:rPr>
      </w:pPr>
      <w:r w:rsidRPr="00EE02D5">
        <w:rPr>
          <w:rFonts w:ascii="Arial" w:hAnsi="Arial" w:cs="Arial"/>
        </w:rPr>
        <w:t>Li         limite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>inferior  da  classe  mediana</w:t>
      </w:r>
    </w:p>
    <w:p w:rsidR="00F523E2" w:rsidRPr="00EE02D5" w:rsidRDefault="00F523E2" w:rsidP="00F523E2">
      <w:pPr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</w:t>
      </w:r>
      <w:proofErr w:type="spellStart"/>
      <w:r w:rsidRPr="00EE02D5">
        <w:rPr>
          <w:rFonts w:ascii="Arial" w:hAnsi="Arial" w:cs="Arial"/>
        </w:rPr>
        <w:t>Fa</w:t>
      </w:r>
      <w:proofErr w:type="spellEnd"/>
      <w:proofErr w:type="gramStart"/>
      <w:r w:rsidRPr="00EE02D5">
        <w:rPr>
          <w:rFonts w:ascii="Arial" w:hAnsi="Arial" w:cs="Arial"/>
        </w:rPr>
        <w:t xml:space="preserve">  </w:t>
      </w:r>
      <w:proofErr w:type="spellStart"/>
      <w:proofErr w:type="gramEnd"/>
      <w:r w:rsidRPr="00EE02D5">
        <w:rPr>
          <w:rFonts w:ascii="Arial" w:hAnsi="Arial" w:cs="Arial"/>
        </w:rPr>
        <w:t>ant</w:t>
      </w:r>
      <w:proofErr w:type="spellEnd"/>
      <w:r w:rsidRPr="00EE02D5">
        <w:rPr>
          <w:rFonts w:ascii="Arial" w:hAnsi="Arial" w:cs="Arial"/>
        </w:rPr>
        <w:t xml:space="preserve">          frequência  acumulada  crescente  da  classe  anterior  a  classe  mediana  </w:t>
      </w:r>
    </w:p>
    <w:p w:rsidR="00F523E2" w:rsidRPr="00EE02D5" w:rsidRDefault="00F523E2" w:rsidP="00F523E2">
      <w:pPr>
        <w:rPr>
          <w:rFonts w:ascii="Arial" w:hAnsi="Arial" w:cs="Arial"/>
        </w:rPr>
      </w:pPr>
    </w:p>
    <w:p w:rsidR="00F523E2" w:rsidRPr="00EE02D5" w:rsidRDefault="00F523E2" w:rsidP="00F523E2">
      <w:pPr>
        <w:rPr>
          <w:rFonts w:ascii="Arial" w:hAnsi="Arial" w:cs="Arial"/>
        </w:rPr>
      </w:pPr>
      <w:proofErr w:type="spellStart"/>
      <w:proofErr w:type="gramStart"/>
      <w:r w:rsidRPr="00EE02D5">
        <w:rPr>
          <w:rFonts w:ascii="Arial" w:hAnsi="Arial" w:cs="Arial"/>
        </w:rPr>
        <w:lastRenderedPageBreak/>
        <w:t>fi</w:t>
      </w:r>
      <w:proofErr w:type="spellEnd"/>
      <w:proofErr w:type="gramEnd"/>
      <w:r w:rsidRPr="00EE02D5">
        <w:rPr>
          <w:rFonts w:ascii="Arial" w:hAnsi="Arial" w:cs="Arial"/>
        </w:rPr>
        <w:t xml:space="preserve">            frequência  absoluta  simples  da  classe  mediana</w:t>
      </w:r>
    </w:p>
    <w:p w:rsidR="00F523E2" w:rsidRPr="00EE02D5" w:rsidRDefault="00F523E2" w:rsidP="00F523E2">
      <w:pPr>
        <w:rPr>
          <w:rFonts w:ascii="Arial" w:hAnsi="Arial" w:cs="Arial"/>
        </w:rPr>
      </w:pPr>
      <w:r w:rsidRPr="00EE02D5">
        <w:rPr>
          <w:rFonts w:ascii="Arial" w:hAnsi="Arial" w:cs="Arial"/>
        </w:rPr>
        <w:t>Em       amplitude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>da  classe  mediana</w:t>
      </w:r>
    </w:p>
    <w:p w:rsidR="00F523E2" w:rsidRPr="00EE02D5" w:rsidRDefault="00F523E2" w:rsidP="00F523E2">
      <w:pPr>
        <w:rPr>
          <w:rFonts w:ascii="Arial" w:hAnsi="Arial" w:cs="Arial"/>
        </w:rPr>
      </w:pPr>
      <w:r w:rsidRPr="00EE02D5">
        <w:rPr>
          <w:rFonts w:ascii="Arial" w:hAnsi="Arial" w:cs="Arial"/>
        </w:rPr>
        <w:t>Para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>localizar  a  classe  mediana , usa- se  o  elemento  mediano.</w:t>
      </w:r>
    </w:p>
    <w:p w:rsidR="00F523E2" w:rsidRPr="00EE02D5" w:rsidRDefault="00F523E2" w:rsidP="00F523E2">
      <w:pPr>
        <w:pStyle w:val="NormalWeb"/>
        <w:suppressAutoHyphens/>
        <w:spacing w:before="0" w:after="0"/>
        <w:ind w:firstLine="708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EE02D5">
        <w:rPr>
          <w:rFonts w:ascii="Arial" w:hAnsi="Arial" w:cs="Arial"/>
          <w:i/>
          <w:sz w:val="22"/>
          <w:szCs w:val="22"/>
        </w:rPr>
        <w:t>Ex</w:t>
      </w:r>
      <w:proofErr w:type="spellEnd"/>
      <w:r w:rsidRPr="00EE02D5">
        <w:rPr>
          <w:rFonts w:ascii="Arial" w:hAnsi="Arial" w:cs="Arial"/>
          <w:i/>
          <w:sz w:val="22"/>
          <w:szCs w:val="22"/>
        </w:rPr>
        <w:t xml:space="preserve">: Calcule a mediana da série </w:t>
      </w:r>
      <w:proofErr w:type="gramStart"/>
      <w:r w:rsidRPr="00EE02D5">
        <w:rPr>
          <w:rFonts w:ascii="Arial" w:hAnsi="Arial" w:cs="Arial"/>
          <w:i/>
          <w:sz w:val="22"/>
          <w:szCs w:val="22"/>
        </w:rPr>
        <w:t xml:space="preserve">{ </w:t>
      </w:r>
      <w:proofErr w:type="gramEnd"/>
      <w:r w:rsidRPr="00EE02D5">
        <w:rPr>
          <w:rFonts w:ascii="Arial" w:hAnsi="Arial" w:cs="Arial"/>
          <w:i/>
          <w:sz w:val="22"/>
          <w:szCs w:val="22"/>
        </w:rPr>
        <w:t>1, 3, 0, 0, 2, 4, 1, 3, 5, 6 }</w:t>
      </w: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b/>
          <w:sz w:val="22"/>
          <w:szCs w:val="22"/>
        </w:rPr>
      </w:pPr>
      <w:r w:rsidRPr="00EE02D5">
        <w:rPr>
          <w:rFonts w:ascii="Arial" w:hAnsi="Arial" w:cs="Arial"/>
          <w:b/>
          <w:sz w:val="22"/>
          <w:szCs w:val="22"/>
        </w:rPr>
        <w:t xml:space="preserve">A mediana em dados agrupados </w:t>
      </w:r>
      <w:r w:rsidRPr="00EE02D5">
        <w:rPr>
          <w:rFonts w:ascii="Arial" w:hAnsi="Arial" w:cs="Arial"/>
          <w:b/>
          <w:sz w:val="22"/>
          <w:szCs w:val="22"/>
        </w:rPr>
        <w:sym w:font="Wingdings" w:char="F0E8"/>
      </w:r>
    </w:p>
    <w:p w:rsidR="00F523E2" w:rsidRPr="00EE02D5" w:rsidRDefault="00F523E2" w:rsidP="00F523E2">
      <w:pPr>
        <w:pStyle w:val="NormalWeb"/>
        <w:suppressAutoHyphens/>
        <w:spacing w:before="0" w:after="0"/>
        <w:ind w:left="3540" w:hanging="3540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b/>
          <w:sz w:val="22"/>
          <w:szCs w:val="22"/>
        </w:rPr>
        <w:t>a) Sem intervalos de classe:</w:t>
      </w:r>
      <w:r w:rsidRPr="00EE02D5">
        <w:rPr>
          <w:rFonts w:ascii="Arial" w:hAnsi="Arial" w:cs="Arial"/>
          <w:b/>
          <w:sz w:val="22"/>
          <w:szCs w:val="22"/>
        </w:rPr>
        <w:tab/>
      </w:r>
      <w:r w:rsidRPr="00EE02D5">
        <w:rPr>
          <w:rFonts w:ascii="Arial" w:hAnsi="Arial" w:cs="Arial"/>
          <w:sz w:val="22"/>
          <w:szCs w:val="22"/>
        </w:rPr>
        <w:t xml:space="preserve">Neste caso, é o bastante identificar a </w:t>
      </w:r>
      <w:proofErr w:type="spellStart"/>
      <w:r w:rsidRPr="00EE02D5">
        <w:rPr>
          <w:rFonts w:ascii="Arial" w:hAnsi="Arial" w:cs="Arial"/>
          <w:sz w:val="22"/>
          <w:szCs w:val="22"/>
        </w:rPr>
        <w:t>freqüência</w:t>
      </w:r>
      <w:proofErr w:type="spellEnd"/>
      <w:r w:rsidRPr="00EE02D5">
        <w:rPr>
          <w:rFonts w:ascii="Arial" w:hAnsi="Arial" w:cs="Arial"/>
          <w:sz w:val="22"/>
          <w:szCs w:val="22"/>
        </w:rPr>
        <w:t xml:space="preserve"> acumulada imediatamente superior à metade da soma das </w:t>
      </w:r>
      <w:proofErr w:type="spellStart"/>
      <w:r w:rsidRPr="00EE02D5">
        <w:rPr>
          <w:rFonts w:ascii="Arial" w:hAnsi="Arial" w:cs="Arial"/>
          <w:sz w:val="22"/>
          <w:szCs w:val="22"/>
        </w:rPr>
        <w:t>freqüências</w:t>
      </w:r>
      <w:proofErr w:type="spellEnd"/>
      <w:r w:rsidRPr="00EE02D5">
        <w:rPr>
          <w:rFonts w:ascii="Arial" w:hAnsi="Arial" w:cs="Arial"/>
          <w:sz w:val="22"/>
          <w:szCs w:val="22"/>
        </w:rPr>
        <w:t xml:space="preserve">. A </w:t>
      </w:r>
      <w:r w:rsidRPr="00EE02D5">
        <w:rPr>
          <w:rFonts w:ascii="Arial" w:hAnsi="Arial" w:cs="Arial"/>
          <w:b/>
          <w:sz w:val="22"/>
          <w:szCs w:val="22"/>
        </w:rPr>
        <w:t>mediana</w:t>
      </w:r>
      <w:r w:rsidRPr="00EE02D5">
        <w:rPr>
          <w:rFonts w:ascii="Arial" w:hAnsi="Arial" w:cs="Arial"/>
          <w:sz w:val="22"/>
          <w:szCs w:val="22"/>
        </w:rPr>
        <w:t xml:space="preserve"> será aquele valor da variável que corresponde a tal </w:t>
      </w:r>
      <w:proofErr w:type="spellStart"/>
      <w:r w:rsidRPr="00EE02D5">
        <w:rPr>
          <w:rFonts w:ascii="Arial" w:hAnsi="Arial" w:cs="Arial"/>
          <w:sz w:val="22"/>
          <w:szCs w:val="22"/>
        </w:rPr>
        <w:t>freqüência</w:t>
      </w:r>
      <w:proofErr w:type="spellEnd"/>
      <w:r w:rsidRPr="00EE02D5">
        <w:rPr>
          <w:rFonts w:ascii="Arial" w:hAnsi="Arial" w:cs="Arial"/>
          <w:sz w:val="22"/>
          <w:szCs w:val="22"/>
        </w:rPr>
        <w:t xml:space="preserve"> acumulada.</w:t>
      </w:r>
    </w:p>
    <w:p w:rsidR="00F523E2" w:rsidRPr="00EE02D5" w:rsidRDefault="00F523E2" w:rsidP="00F523E2">
      <w:pPr>
        <w:pStyle w:val="NormalWeb"/>
        <w:suppressAutoHyphens/>
        <w:spacing w:before="0" w:after="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EE02D5">
        <w:rPr>
          <w:rFonts w:ascii="Arial" w:hAnsi="Arial" w:cs="Arial"/>
          <w:i/>
          <w:sz w:val="22"/>
          <w:szCs w:val="22"/>
          <w:u w:val="single"/>
        </w:rPr>
        <w:t>Ex.:</w:t>
      </w:r>
      <w:proofErr w:type="gramStart"/>
      <w:r w:rsidRPr="00EE02D5">
        <w:rPr>
          <w:rFonts w:ascii="Arial" w:hAnsi="Arial" w:cs="Arial"/>
          <w:i/>
          <w:sz w:val="22"/>
          <w:szCs w:val="22"/>
        </w:rPr>
        <w:t xml:space="preserve">  </w:t>
      </w:r>
      <w:proofErr w:type="gramEnd"/>
      <w:r w:rsidRPr="00EE02D5">
        <w:rPr>
          <w:rFonts w:ascii="Arial" w:hAnsi="Arial" w:cs="Arial"/>
          <w:i/>
          <w:sz w:val="22"/>
          <w:szCs w:val="22"/>
        </w:rPr>
        <w:t>conforme tabela abaixo:</w:t>
      </w:r>
    </w:p>
    <w:tbl>
      <w:tblPr>
        <w:tblW w:w="0" w:type="auto"/>
        <w:jc w:val="center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93"/>
        <w:gridCol w:w="1584"/>
        <w:gridCol w:w="2706"/>
      </w:tblGrid>
      <w:tr w:rsidR="00F523E2" w:rsidRPr="00EE02D5" w:rsidTr="001958FB">
        <w:trPr>
          <w:jc w:val="center"/>
        </w:trPr>
        <w:tc>
          <w:tcPr>
            <w:tcW w:w="12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  <w:b/>
              </w:rPr>
              <w:t xml:space="preserve">Variável xi </w:t>
            </w:r>
          </w:p>
        </w:tc>
        <w:tc>
          <w:tcPr>
            <w:tcW w:w="158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proofErr w:type="spellStart"/>
            <w:r w:rsidRPr="00EE02D5">
              <w:rPr>
                <w:rFonts w:ascii="Arial" w:hAnsi="Arial" w:cs="Arial"/>
                <w:b/>
              </w:rPr>
              <w:t>Freqüência</w:t>
            </w:r>
            <w:proofErr w:type="spellEnd"/>
            <w:r w:rsidRPr="00EE02D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E02D5">
              <w:rPr>
                <w:rFonts w:ascii="Arial" w:hAnsi="Arial" w:cs="Arial"/>
                <w:b/>
              </w:rPr>
              <w:t>fi</w:t>
            </w:r>
            <w:proofErr w:type="spellEnd"/>
            <w:r w:rsidRPr="00EE02D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7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proofErr w:type="spellStart"/>
            <w:r w:rsidRPr="00EE02D5">
              <w:rPr>
                <w:rFonts w:ascii="Arial" w:hAnsi="Arial" w:cs="Arial"/>
                <w:b/>
              </w:rPr>
              <w:t>Freqüência</w:t>
            </w:r>
            <w:proofErr w:type="spellEnd"/>
            <w:r w:rsidRPr="00EE02D5">
              <w:rPr>
                <w:rFonts w:ascii="Arial" w:hAnsi="Arial" w:cs="Arial"/>
                <w:b/>
              </w:rPr>
              <w:t xml:space="preserve"> acumulada </w:t>
            </w:r>
          </w:p>
        </w:tc>
      </w:tr>
      <w:tr w:rsidR="00F523E2" w:rsidRPr="00EE02D5" w:rsidTr="001958FB">
        <w:trPr>
          <w:jc w:val="center"/>
        </w:trPr>
        <w:tc>
          <w:tcPr>
            <w:tcW w:w="12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58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27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2</w:t>
            </w:r>
            <w:proofErr w:type="gramEnd"/>
          </w:p>
        </w:tc>
      </w:tr>
      <w:tr w:rsidR="00F523E2" w:rsidRPr="00EE02D5" w:rsidTr="001958FB">
        <w:trPr>
          <w:jc w:val="center"/>
        </w:trPr>
        <w:tc>
          <w:tcPr>
            <w:tcW w:w="12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58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27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8</w:t>
            </w:r>
            <w:proofErr w:type="gramEnd"/>
          </w:p>
        </w:tc>
      </w:tr>
      <w:tr w:rsidR="00F523E2" w:rsidRPr="00EE02D5" w:rsidTr="001958FB">
        <w:trPr>
          <w:jc w:val="center"/>
        </w:trPr>
        <w:tc>
          <w:tcPr>
            <w:tcW w:w="12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58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9</w:t>
            </w:r>
            <w:proofErr w:type="gramEnd"/>
          </w:p>
        </w:tc>
        <w:tc>
          <w:tcPr>
            <w:tcW w:w="27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17</w:t>
            </w:r>
          </w:p>
        </w:tc>
      </w:tr>
      <w:tr w:rsidR="00F523E2" w:rsidRPr="00EE02D5" w:rsidTr="001958FB">
        <w:trPr>
          <w:jc w:val="center"/>
        </w:trPr>
        <w:tc>
          <w:tcPr>
            <w:tcW w:w="12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58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13</w:t>
            </w:r>
          </w:p>
        </w:tc>
        <w:tc>
          <w:tcPr>
            <w:tcW w:w="27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30</w:t>
            </w:r>
          </w:p>
        </w:tc>
      </w:tr>
      <w:tr w:rsidR="00F523E2" w:rsidRPr="00EE02D5" w:rsidTr="001958FB">
        <w:trPr>
          <w:jc w:val="center"/>
        </w:trPr>
        <w:tc>
          <w:tcPr>
            <w:tcW w:w="12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58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27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35</w:t>
            </w:r>
          </w:p>
        </w:tc>
      </w:tr>
      <w:tr w:rsidR="00F523E2" w:rsidRPr="00EE02D5" w:rsidTr="001958FB">
        <w:trPr>
          <w:jc w:val="center"/>
        </w:trPr>
        <w:tc>
          <w:tcPr>
            <w:tcW w:w="12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  <w:b/>
              </w:rPr>
              <w:t>total</w:t>
            </w:r>
            <w:proofErr w:type="gramEnd"/>
          </w:p>
        </w:tc>
        <w:tc>
          <w:tcPr>
            <w:tcW w:w="158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27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</w:tbl>
    <w:p w:rsidR="00F523E2" w:rsidRPr="00EE02D5" w:rsidRDefault="00F523E2" w:rsidP="00F523E2">
      <w:pPr>
        <w:pStyle w:val="NormalWeb"/>
        <w:numPr>
          <w:ilvl w:val="0"/>
          <w:numId w:val="29"/>
        </w:numPr>
        <w:suppressAutoHyphens/>
        <w:spacing w:before="0" w:beforeAutospacing="0" w:after="0" w:afterAutospacing="0"/>
        <w:ind w:left="714" w:hanging="357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02D5">
        <w:rPr>
          <w:rFonts w:ascii="Arial" w:hAnsi="Arial" w:cs="Arial"/>
          <w:sz w:val="22"/>
          <w:szCs w:val="22"/>
        </w:rPr>
        <w:t>uando</w:t>
      </w:r>
      <w:proofErr w:type="spellEnd"/>
      <w:proofErr w:type="gramEnd"/>
      <w:r w:rsidRPr="00EE02D5">
        <w:rPr>
          <w:rFonts w:ascii="Arial" w:hAnsi="Arial" w:cs="Arial"/>
          <w:sz w:val="22"/>
          <w:szCs w:val="22"/>
        </w:rPr>
        <w:t xml:space="preserve"> o somatório das </w:t>
      </w:r>
      <w:proofErr w:type="spellStart"/>
      <w:r w:rsidRPr="00EE02D5">
        <w:rPr>
          <w:rFonts w:ascii="Arial" w:hAnsi="Arial" w:cs="Arial"/>
          <w:sz w:val="22"/>
          <w:szCs w:val="22"/>
        </w:rPr>
        <w:t>freqüências</w:t>
      </w:r>
      <w:proofErr w:type="spellEnd"/>
      <w:r w:rsidRPr="00EE02D5">
        <w:rPr>
          <w:rFonts w:ascii="Arial" w:hAnsi="Arial" w:cs="Arial"/>
          <w:sz w:val="22"/>
          <w:szCs w:val="22"/>
        </w:rPr>
        <w:t xml:space="preserve"> for </w:t>
      </w:r>
      <w:r w:rsidRPr="00EE02D5">
        <w:rPr>
          <w:rFonts w:ascii="Arial" w:hAnsi="Arial" w:cs="Arial"/>
          <w:b/>
          <w:sz w:val="22"/>
          <w:szCs w:val="22"/>
        </w:rPr>
        <w:t>ímpar</w:t>
      </w:r>
      <w:r w:rsidRPr="00EE02D5">
        <w:rPr>
          <w:rFonts w:ascii="Arial" w:hAnsi="Arial" w:cs="Arial"/>
          <w:sz w:val="22"/>
          <w:szCs w:val="22"/>
        </w:rPr>
        <w:t xml:space="preserve"> o valor mediano será o termo de ordem dado pela fórmula :</w:t>
      </w:r>
    </w:p>
    <w:tbl>
      <w:tblPr>
        <w:tblW w:w="0" w:type="auto"/>
        <w:jc w:val="center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8"/>
      </w:tblGrid>
      <w:tr w:rsidR="00F523E2" w:rsidRPr="00EE02D5" w:rsidTr="001958FB">
        <w:trPr>
          <w:jc w:val="center"/>
        </w:trPr>
        <w:tc>
          <w:tcPr>
            <w:tcW w:w="1578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  <w:color w:val="FFFFFF"/>
              </w:rPr>
              <w:t>.</w:t>
            </w:r>
            <w:r w:rsidRPr="00EE02D5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266E4CCD" wp14:editId="70850C24">
                  <wp:extent cx="670560" cy="480060"/>
                  <wp:effectExtent l="0" t="0" r="0" b="0"/>
                  <wp:docPr id="26" name="Imagem 26" descr="ME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E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3E2" w:rsidRPr="00EE02D5" w:rsidRDefault="00F523E2" w:rsidP="00F523E2">
      <w:pPr>
        <w:pStyle w:val="NormalWeb"/>
        <w:numPr>
          <w:ilvl w:val="0"/>
          <w:numId w:val="29"/>
        </w:numPr>
        <w:suppressAutoHyphens/>
        <w:spacing w:before="0" w:beforeAutospacing="0" w:after="0" w:afterAutospacing="0"/>
        <w:ind w:left="714" w:hanging="357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t xml:space="preserve">Quando o somatório das </w:t>
      </w:r>
      <w:proofErr w:type="spellStart"/>
      <w:r w:rsidRPr="00EE02D5">
        <w:rPr>
          <w:rFonts w:ascii="Arial" w:hAnsi="Arial" w:cs="Arial"/>
          <w:sz w:val="22"/>
          <w:szCs w:val="22"/>
        </w:rPr>
        <w:t>freqüências</w:t>
      </w:r>
      <w:proofErr w:type="spellEnd"/>
      <w:r w:rsidRPr="00EE02D5">
        <w:rPr>
          <w:rFonts w:ascii="Arial" w:hAnsi="Arial" w:cs="Arial"/>
          <w:sz w:val="22"/>
          <w:szCs w:val="22"/>
        </w:rPr>
        <w:t xml:space="preserve"> for </w:t>
      </w:r>
      <w:r w:rsidRPr="00EE02D5">
        <w:rPr>
          <w:rFonts w:ascii="Arial" w:hAnsi="Arial" w:cs="Arial"/>
          <w:b/>
          <w:sz w:val="22"/>
          <w:szCs w:val="22"/>
        </w:rPr>
        <w:t>par</w:t>
      </w:r>
      <w:r w:rsidRPr="00EE02D5">
        <w:rPr>
          <w:rFonts w:ascii="Arial" w:hAnsi="Arial" w:cs="Arial"/>
          <w:sz w:val="22"/>
          <w:szCs w:val="22"/>
        </w:rPr>
        <w:t xml:space="preserve"> o valor mediano será o termo de ordem dado pela fórmula:</w:t>
      </w:r>
    </w:p>
    <w:tbl>
      <w:tblPr>
        <w:tblW w:w="0" w:type="auto"/>
        <w:jc w:val="center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920"/>
      </w:tblGrid>
      <w:tr w:rsidR="00F523E2" w:rsidRPr="00EE02D5" w:rsidTr="001958FB">
        <w:trPr>
          <w:jc w:val="center"/>
        </w:trPr>
        <w:tc>
          <w:tcPr>
            <w:tcW w:w="192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3631ADC0" wp14:editId="2AE367BB">
                  <wp:extent cx="1196340" cy="670560"/>
                  <wp:effectExtent l="0" t="0" r="3810" b="0"/>
                  <wp:docPr id="21" name="Imagem 21" descr="ME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E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34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3E2" w:rsidRPr="00EE02D5" w:rsidRDefault="00F523E2" w:rsidP="00F523E2">
      <w:pPr>
        <w:pStyle w:val="NormalWeb"/>
        <w:suppressAutoHyphens/>
        <w:spacing w:before="0" w:after="0"/>
        <w:ind w:firstLine="708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EE02D5">
        <w:rPr>
          <w:rFonts w:ascii="Arial" w:hAnsi="Arial" w:cs="Arial"/>
          <w:i/>
          <w:sz w:val="22"/>
          <w:szCs w:val="22"/>
          <w:u w:val="single"/>
        </w:rPr>
        <w:t>Ex</w:t>
      </w:r>
      <w:proofErr w:type="spellEnd"/>
      <w:r w:rsidRPr="00EE02D5">
        <w:rPr>
          <w:rFonts w:ascii="Arial" w:hAnsi="Arial" w:cs="Arial"/>
          <w:i/>
          <w:sz w:val="22"/>
          <w:szCs w:val="22"/>
        </w:rPr>
        <w:t>:</w:t>
      </w:r>
      <w:proofErr w:type="gramStart"/>
      <w:r w:rsidRPr="00EE02D5">
        <w:rPr>
          <w:rFonts w:ascii="Arial" w:hAnsi="Arial" w:cs="Arial"/>
          <w:i/>
          <w:sz w:val="22"/>
          <w:szCs w:val="22"/>
        </w:rPr>
        <w:t xml:space="preserve">  </w:t>
      </w:r>
      <w:proofErr w:type="gramEnd"/>
      <w:r w:rsidRPr="00EE02D5">
        <w:rPr>
          <w:rFonts w:ascii="Arial" w:hAnsi="Arial" w:cs="Arial"/>
          <w:i/>
          <w:sz w:val="22"/>
          <w:szCs w:val="22"/>
        </w:rPr>
        <w:t xml:space="preserve">Calcule </w:t>
      </w:r>
      <w:proofErr w:type="spellStart"/>
      <w:r w:rsidRPr="00EE02D5">
        <w:rPr>
          <w:rFonts w:ascii="Arial" w:hAnsi="Arial" w:cs="Arial"/>
          <w:i/>
          <w:sz w:val="22"/>
          <w:szCs w:val="22"/>
        </w:rPr>
        <w:t>Mediaa</w:t>
      </w:r>
      <w:proofErr w:type="spellEnd"/>
      <w:r w:rsidRPr="00EE02D5">
        <w:rPr>
          <w:rFonts w:ascii="Arial" w:hAnsi="Arial" w:cs="Arial"/>
          <w:i/>
          <w:sz w:val="22"/>
          <w:szCs w:val="22"/>
        </w:rPr>
        <w:t xml:space="preserve"> da tabela abaixo:</w:t>
      </w:r>
    </w:p>
    <w:tbl>
      <w:tblPr>
        <w:tblW w:w="0" w:type="auto"/>
        <w:jc w:val="center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93"/>
        <w:gridCol w:w="1584"/>
        <w:gridCol w:w="2706"/>
      </w:tblGrid>
      <w:tr w:rsidR="00F523E2" w:rsidRPr="00EE02D5" w:rsidTr="001958FB">
        <w:trPr>
          <w:jc w:val="center"/>
        </w:trPr>
        <w:tc>
          <w:tcPr>
            <w:tcW w:w="12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  <w:b/>
              </w:rPr>
              <w:t xml:space="preserve">Variável xi </w:t>
            </w:r>
          </w:p>
        </w:tc>
        <w:tc>
          <w:tcPr>
            <w:tcW w:w="158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2A7763" w:rsidRDefault="00F523E2" w:rsidP="001958FB">
            <w:pPr>
              <w:suppressAutoHyphens/>
              <w:jc w:val="both"/>
              <w:rPr>
                <w:rFonts w:ascii="Arial" w:hAnsi="Arial" w:cs="Arial"/>
                <w:b/>
              </w:rPr>
            </w:pPr>
            <w:proofErr w:type="spellStart"/>
            <w:r w:rsidRPr="00EE02D5">
              <w:rPr>
                <w:rFonts w:ascii="Arial" w:hAnsi="Arial" w:cs="Arial"/>
                <w:b/>
              </w:rPr>
              <w:t>Freqüência</w:t>
            </w:r>
            <w:proofErr w:type="spellEnd"/>
            <w:r w:rsidRPr="00EE02D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E02D5">
              <w:rPr>
                <w:rFonts w:ascii="Arial" w:hAnsi="Arial" w:cs="Arial"/>
                <w:b/>
              </w:rPr>
              <w:t>fi</w:t>
            </w:r>
            <w:proofErr w:type="spellEnd"/>
            <w:r w:rsidRPr="00EE02D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7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proofErr w:type="spellStart"/>
            <w:r w:rsidRPr="00EE02D5">
              <w:rPr>
                <w:rFonts w:ascii="Arial" w:hAnsi="Arial" w:cs="Arial"/>
                <w:b/>
              </w:rPr>
              <w:t>Freqüência</w:t>
            </w:r>
            <w:proofErr w:type="spellEnd"/>
            <w:r w:rsidRPr="00EE02D5">
              <w:rPr>
                <w:rFonts w:ascii="Arial" w:hAnsi="Arial" w:cs="Arial"/>
                <w:b/>
              </w:rPr>
              <w:t xml:space="preserve"> acumulada</w:t>
            </w:r>
            <w:r w:rsidRPr="00EE02D5">
              <w:rPr>
                <w:rFonts w:ascii="Arial" w:hAnsi="Arial" w:cs="Arial"/>
              </w:rPr>
              <w:t xml:space="preserve"> </w:t>
            </w:r>
          </w:p>
        </w:tc>
      </w:tr>
      <w:tr w:rsidR="00F523E2" w:rsidRPr="00EE02D5" w:rsidTr="001958FB">
        <w:trPr>
          <w:jc w:val="center"/>
        </w:trPr>
        <w:tc>
          <w:tcPr>
            <w:tcW w:w="12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lastRenderedPageBreak/>
              <w:t>12</w:t>
            </w:r>
          </w:p>
        </w:tc>
        <w:tc>
          <w:tcPr>
            <w:tcW w:w="158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2A7763" w:rsidRDefault="00F523E2" w:rsidP="001958FB">
            <w:pPr>
              <w:suppressAutoHyphens/>
              <w:jc w:val="both"/>
              <w:rPr>
                <w:rFonts w:ascii="Arial" w:hAnsi="Arial" w:cs="Arial"/>
                <w:b/>
              </w:rPr>
            </w:pPr>
            <w:proofErr w:type="gramStart"/>
            <w:r w:rsidRPr="002A7763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7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12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14</w:t>
            </w:r>
          </w:p>
        </w:tc>
        <w:tc>
          <w:tcPr>
            <w:tcW w:w="158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2A7763" w:rsidRDefault="00F523E2" w:rsidP="001958FB">
            <w:pPr>
              <w:suppressAutoHyphens/>
              <w:jc w:val="both"/>
              <w:rPr>
                <w:rFonts w:ascii="Arial" w:hAnsi="Arial" w:cs="Arial"/>
                <w:b/>
              </w:rPr>
            </w:pPr>
            <w:proofErr w:type="gramStart"/>
            <w:r w:rsidRPr="002A7763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7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12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15</w:t>
            </w:r>
          </w:p>
        </w:tc>
        <w:tc>
          <w:tcPr>
            <w:tcW w:w="158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2A7763" w:rsidRDefault="00F523E2" w:rsidP="001958FB">
            <w:pPr>
              <w:suppressAutoHyphens/>
              <w:jc w:val="both"/>
              <w:rPr>
                <w:rFonts w:ascii="Arial" w:hAnsi="Arial" w:cs="Arial"/>
                <w:b/>
              </w:rPr>
            </w:pPr>
            <w:proofErr w:type="gramStart"/>
            <w:r w:rsidRPr="002A7763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7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12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16</w:t>
            </w:r>
          </w:p>
        </w:tc>
        <w:tc>
          <w:tcPr>
            <w:tcW w:w="158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2A7763" w:rsidRDefault="00F523E2" w:rsidP="001958FB">
            <w:pPr>
              <w:suppressAutoHyphens/>
              <w:jc w:val="both"/>
              <w:rPr>
                <w:rFonts w:ascii="Arial" w:hAnsi="Arial" w:cs="Arial"/>
                <w:b/>
              </w:rPr>
            </w:pPr>
            <w:proofErr w:type="gramStart"/>
            <w:r w:rsidRPr="002A7763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7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12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17</w:t>
            </w:r>
          </w:p>
        </w:tc>
        <w:tc>
          <w:tcPr>
            <w:tcW w:w="158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2A7763" w:rsidRDefault="00F523E2" w:rsidP="001958FB">
            <w:pPr>
              <w:suppressAutoHyphens/>
              <w:jc w:val="both"/>
              <w:rPr>
                <w:rFonts w:ascii="Arial" w:hAnsi="Arial" w:cs="Arial"/>
                <w:b/>
              </w:rPr>
            </w:pPr>
            <w:proofErr w:type="gramStart"/>
            <w:r w:rsidRPr="002A7763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7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12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20</w:t>
            </w:r>
          </w:p>
        </w:tc>
        <w:tc>
          <w:tcPr>
            <w:tcW w:w="158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2A7763" w:rsidRDefault="00F523E2" w:rsidP="001958FB">
            <w:pPr>
              <w:suppressAutoHyphens/>
              <w:jc w:val="both"/>
              <w:rPr>
                <w:rFonts w:ascii="Arial" w:hAnsi="Arial" w:cs="Arial"/>
                <w:b/>
              </w:rPr>
            </w:pPr>
            <w:proofErr w:type="gramStart"/>
            <w:r w:rsidRPr="002A7763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7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12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  <w:b/>
              </w:rPr>
              <w:t>total</w:t>
            </w:r>
            <w:proofErr w:type="gramEnd"/>
          </w:p>
        </w:tc>
        <w:tc>
          <w:tcPr>
            <w:tcW w:w="158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2A7763" w:rsidRDefault="00F523E2" w:rsidP="001958FB">
            <w:pPr>
              <w:suppressAutoHyphens/>
              <w:jc w:val="both"/>
              <w:rPr>
                <w:rFonts w:ascii="Arial" w:hAnsi="Arial" w:cs="Arial"/>
                <w:b/>
              </w:rPr>
            </w:pPr>
            <w:proofErr w:type="gramStart"/>
            <w:r w:rsidRPr="00EE02D5">
              <w:rPr>
                <w:rFonts w:ascii="Arial" w:hAnsi="Arial" w:cs="Arial"/>
                <w:b/>
              </w:rPr>
              <w:t>8</w:t>
            </w:r>
            <w:proofErr w:type="gramEnd"/>
          </w:p>
        </w:tc>
        <w:tc>
          <w:tcPr>
            <w:tcW w:w="27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</w:tbl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b/>
          <w:sz w:val="22"/>
          <w:szCs w:val="22"/>
        </w:rPr>
        <w:t>Emprego da Mediana</w:t>
      </w:r>
    </w:p>
    <w:p w:rsidR="00F523E2" w:rsidRPr="00EE02D5" w:rsidRDefault="00F523E2" w:rsidP="00F523E2">
      <w:pPr>
        <w:numPr>
          <w:ilvl w:val="0"/>
          <w:numId w:val="30"/>
        </w:numPr>
        <w:suppressAutoHyphens/>
        <w:spacing w:after="0" w:line="240" w:lineRule="auto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Quando desejamos obter o ponto que divide a distribuição em duas partes iguais. </w:t>
      </w:r>
    </w:p>
    <w:p w:rsidR="00F523E2" w:rsidRPr="00EE02D5" w:rsidRDefault="00F523E2" w:rsidP="00F523E2">
      <w:pPr>
        <w:numPr>
          <w:ilvl w:val="0"/>
          <w:numId w:val="30"/>
        </w:numPr>
        <w:suppressAutoHyphens/>
        <w:spacing w:after="0" w:line="240" w:lineRule="auto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Quando há valores </w:t>
      </w:r>
      <w:proofErr w:type="gramStart"/>
      <w:r w:rsidRPr="00EE02D5">
        <w:rPr>
          <w:rFonts w:ascii="Arial" w:hAnsi="Arial" w:cs="Arial"/>
        </w:rPr>
        <w:t>extremos que afetam de maneira acentuada</w:t>
      </w:r>
      <w:proofErr w:type="gramEnd"/>
      <w:r w:rsidRPr="00EE02D5">
        <w:rPr>
          <w:rFonts w:ascii="Arial" w:hAnsi="Arial" w:cs="Arial"/>
        </w:rPr>
        <w:t xml:space="preserve"> a média aritmética. </w:t>
      </w:r>
    </w:p>
    <w:p w:rsidR="00F523E2" w:rsidRDefault="00F523E2" w:rsidP="00F523E2">
      <w:pPr>
        <w:numPr>
          <w:ilvl w:val="0"/>
          <w:numId w:val="30"/>
        </w:numPr>
        <w:suppressAutoHyphens/>
        <w:spacing w:after="0" w:line="240" w:lineRule="auto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Quando a variável em estudo é salário. </w:t>
      </w:r>
    </w:p>
    <w:p w:rsidR="00F523E2" w:rsidRPr="00EE02D5" w:rsidRDefault="00F523E2" w:rsidP="00F523E2">
      <w:pPr>
        <w:numPr>
          <w:ilvl w:val="0"/>
          <w:numId w:val="30"/>
        </w:numPr>
        <w:suppressAutoHyphens/>
        <w:spacing w:after="0" w:line="240" w:lineRule="auto"/>
        <w:jc w:val="both"/>
        <w:rPr>
          <w:rFonts w:ascii="Arial" w:hAnsi="Arial" w:cs="Arial"/>
        </w:rPr>
      </w:pPr>
    </w:p>
    <w:p w:rsidR="00F523E2" w:rsidRPr="00EE02D5" w:rsidRDefault="00F523E2" w:rsidP="00F523E2">
      <w:pPr>
        <w:rPr>
          <w:rFonts w:ascii="Arial" w:hAnsi="Arial" w:cs="Arial"/>
          <w:b/>
        </w:rPr>
      </w:pPr>
      <w:proofErr w:type="gramStart"/>
      <w:r w:rsidRPr="00EE02D5">
        <w:rPr>
          <w:rFonts w:ascii="Arial" w:hAnsi="Arial" w:cs="Arial"/>
          <w:b/>
        </w:rPr>
        <w:t>3</w:t>
      </w:r>
      <w:proofErr w:type="gramEnd"/>
      <w:r w:rsidRPr="00EE02D5">
        <w:rPr>
          <w:rFonts w:ascii="Arial" w:hAnsi="Arial" w:cs="Arial"/>
          <w:b/>
        </w:rPr>
        <w:t xml:space="preserve"> )MODA  ( m o )</w:t>
      </w:r>
    </w:p>
    <w:p w:rsidR="00F523E2" w:rsidRPr="00EE02D5" w:rsidRDefault="00F523E2" w:rsidP="00F523E2">
      <w:pPr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           A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 xml:space="preserve">moda  de  uma  série  de  </w:t>
      </w:r>
      <w:r w:rsidRPr="00EE02D5">
        <w:rPr>
          <w:rFonts w:ascii="Arial" w:hAnsi="Arial" w:cs="Arial"/>
          <w:b/>
        </w:rPr>
        <w:t xml:space="preserve">n </w:t>
      </w:r>
      <w:r w:rsidRPr="00EE02D5">
        <w:rPr>
          <w:rFonts w:ascii="Arial" w:hAnsi="Arial" w:cs="Arial"/>
        </w:rPr>
        <w:t xml:space="preserve"> valores   é  o  valor  que  se  repete  maior  número  de  vezes .</w:t>
      </w:r>
    </w:p>
    <w:p w:rsidR="00F523E2" w:rsidRPr="00EE02D5" w:rsidRDefault="00F523E2" w:rsidP="00F523E2">
      <w:pPr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             Para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>identificarmos  um  valor  modal, devemos  verificar  se  os  dados  estão  ordenados :</w:t>
      </w:r>
    </w:p>
    <w:p w:rsidR="00F523E2" w:rsidRPr="00EE02D5" w:rsidRDefault="00F523E2" w:rsidP="00F523E2">
      <w:pPr>
        <w:rPr>
          <w:rFonts w:ascii="Arial" w:hAnsi="Arial" w:cs="Arial"/>
        </w:rPr>
      </w:pPr>
      <w:r w:rsidRPr="00EE02D5">
        <w:rPr>
          <w:rFonts w:ascii="Arial" w:hAnsi="Arial" w:cs="Arial"/>
        </w:rPr>
        <w:t>a) EM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 xml:space="preserve">UM  ROL </w:t>
      </w:r>
    </w:p>
    <w:p w:rsidR="00F523E2" w:rsidRPr="00EE02D5" w:rsidRDefault="00F523E2" w:rsidP="00F523E2">
      <w:pPr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        A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>identificação  da  moda  é  facilitada  pela  simples  observação  do  elemento  que  apresenta  maior  frequência .</w:t>
      </w:r>
    </w:p>
    <w:p w:rsidR="00F523E2" w:rsidRPr="00EE02D5" w:rsidRDefault="00F523E2" w:rsidP="00F523E2">
      <w:pPr>
        <w:rPr>
          <w:rFonts w:ascii="Arial" w:hAnsi="Arial" w:cs="Arial"/>
        </w:rPr>
      </w:pPr>
    </w:p>
    <w:p w:rsidR="00F523E2" w:rsidRPr="00EE02D5" w:rsidRDefault="00F523E2" w:rsidP="00F523E2">
      <w:pPr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3.1)</w:t>
      </w:r>
      <w:proofErr w:type="gramEnd"/>
      <w:r w:rsidRPr="00EE02D5">
        <w:rPr>
          <w:rFonts w:ascii="Arial" w:hAnsi="Arial" w:cs="Arial"/>
        </w:rPr>
        <w:t xml:space="preserve"> EM  DISTRIBUIÇÃO  DE  FREQUÊNCIAS </w:t>
      </w:r>
    </w:p>
    <w:p w:rsidR="00F523E2" w:rsidRPr="00EE02D5" w:rsidRDefault="00F523E2" w:rsidP="00F523E2">
      <w:pPr>
        <w:rPr>
          <w:rFonts w:ascii="Arial" w:hAnsi="Arial" w:cs="Arial"/>
        </w:rPr>
      </w:pPr>
    </w:p>
    <w:p w:rsidR="00F523E2" w:rsidRPr="00EE02D5" w:rsidRDefault="00F523E2" w:rsidP="00F523E2">
      <w:pPr>
        <w:pStyle w:val="NormalWeb"/>
        <w:suppressAutoHyphens/>
        <w:spacing w:before="0" w:after="0"/>
        <w:ind w:left="3540" w:hanging="3540"/>
        <w:jc w:val="both"/>
        <w:rPr>
          <w:rFonts w:ascii="Arial" w:hAnsi="Arial" w:cs="Arial"/>
          <w:b/>
          <w:sz w:val="22"/>
          <w:szCs w:val="22"/>
        </w:rPr>
      </w:pPr>
      <w:r w:rsidRPr="00EE02D5">
        <w:rPr>
          <w:rFonts w:ascii="Arial" w:hAnsi="Arial" w:cs="Arial"/>
          <w:b/>
          <w:sz w:val="22"/>
          <w:szCs w:val="22"/>
        </w:rPr>
        <w:t>a) Sem intervalos de classe:</w:t>
      </w:r>
      <w:r w:rsidRPr="00EE02D5">
        <w:rPr>
          <w:rFonts w:ascii="Arial" w:hAnsi="Arial" w:cs="Arial"/>
          <w:b/>
          <w:sz w:val="22"/>
          <w:szCs w:val="22"/>
        </w:rPr>
        <w:tab/>
      </w:r>
      <w:r w:rsidRPr="00EE02D5">
        <w:rPr>
          <w:rFonts w:ascii="Arial" w:hAnsi="Arial" w:cs="Arial"/>
          <w:sz w:val="22"/>
          <w:szCs w:val="22"/>
        </w:rPr>
        <w:t xml:space="preserve">Uma vez agrupados os dados, é possível determinar imediatamente a moda: </w:t>
      </w:r>
      <w:r w:rsidRPr="00EE02D5">
        <w:rPr>
          <w:rFonts w:ascii="Arial" w:hAnsi="Arial" w:cs="Arial"/>
          <w:b/>
          <w:sz w:val="22"/>
          <w:szCs w:val="22"/>
        </w:rPr>
        <w:t xml:space="preserve">basta fixar o valor da variável de maior </w:t>
      </w:r>
      <w:proofErr w:type="spellStart"/>
      <w:r w:rsidRPr="00EE02D5">
        <w:rPr>
          <w:rFonts w:ascii="Arial" w:hAnsi="Arial" w:cs="Arial"/>
          <w:b/>
          <w:sz w:val="22"/>
          <w:szCs w:val="22"/>
        </w:rPr>
        <w:t>freqüência</w:t>
      </w:r>
      <w:proofErr w:type="spellEnd"/>
      <w:r w:rsidRPr="00EE02D5">
        <w:rPr>
          <w:rFonts w:ascii="Arial" w:hAnsi="Arial" w:cs="Arial"/>
          <w:b/>
          <w:sz w:val="22"/>
          <w:szCs w:val="22"/>
        </w:rPr>
        <w:t>.</w:t>
      </w:r>
    </w:p>
    <w:p w:rsidR="00F523E2" w:rsidRPr="00EE02D5" w:rsidRDefault="00F523E2" w:rsidP="00F523E2">
      <w:pPr>
        <w:pStyle w:val="NormalWeb"/>
        <w:suppressAutoHyphens/>
        <w:spacing w:before="0" w:after="0"/>
        <w:ind w:left="2124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EE02D5">
        <w:rPr>
          <w:rFonts w:ascii="Arial" w:hAnsi="Arial" w:cs="Arial"/>
          <w:i/>
          <w:sz w:val="22"/>
          <w:szCs w:val="22"/>
        </w:rPr>
        <w:t>Ex</w:t>
      </w:r>
      <w:proofErr w:type="spellEnd"/>
      <w:r w:rsidRPr="00EE02D5">
        <w:rPr>
          <w:rFonts w:ascii="Arial" w:hAnsi="Arial" w:cs="Arial"/>
          <w:i/>
          <w:sz w:val="22"/>
          <w:szCs w:val="22"/>
        </w:rPr>
        <w:t>: Qual a temperatura mais comum medida no mês abaixo:</w:t>
      </w:r>
    </w:p>
    <w:tbl>
      <w:tblPr>
        <w:tblW w:w="0" w:type="auto"/>
        <w:jc w:val="center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93"/>
        <w:gridCol w:w="1386"/>
      </w:tblGrid>
      <w:tr w:rsidR="00F523E2" w:rsidRPr="00EE02D5" w:rsidTr="001958FB">
        <w:trPr>
          <w:jc w:val="center"/>
        </w:trPr>
        <w:tc>
          <w:tcPr>
            <w:tcW w:w="16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  <w:b/>
              </w:rPr>
              <w:t xml:space="preserve">Temperaturas </w:t>
            </w:r>
          </w:p>
        </w:tc>
        <w:tc>
          <w:tcPr>
            <w:tcW w:w="138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proofErr w:type="spellStart"/>
            <w:r w:rsidRPr="00EE02D5">
              <w:rPr>
                <w:rFonts w:ascii="Arial" w:hAnsi="Arial" w:cs="Arial"/>
                <w:b/>
              </w:rPr>
              <w:t>Freqüência</w:t>
            </w:r>
            <w:proofErr w:type="spellEnd"/>
            <w:r w:rsidRPr="00EE02D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F523E2" w:rsidRPr="00EE02D5" w:rsidTr="001958FB">
        <w:trPr>
          <w:jc w:val="center"/>
        </w:trPr>
        <w:tc>
          <w:tcPr>
            <w:tcW w:w="16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lastRenderedPageBreak/>
              <w:t>0º C</w:t>
            </w:r>
          </w:p>
        </w:tc>
        <w:tc>
          <w:tcPr>
            <w:tcW w:w="138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3</w:t>
            </w:r>
            <w:proofErr w:type="gramEnd"/>
          </w:p>
        </w:tc>
      </w:tr>
      <w:tr w:rsidR="00F523E2" w:rsidRPr="00EE02D5" w:rsidTr="001958FB">
        <w:trPr>
          <w:jc w:val="center"/>
        </w:trPr>
        <w:tc>
          <w:tcPr>
            <w:tcW w:w="16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1º C</w:t>
            </w:r>
          </w:p>
        </w:tc>
        <w:tc>
          <w:tcPr>
            <w:tcW w:w="138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9</w:t>
            </w:r>
            <w:proofErr w:type="gramEnd"/>
          </w:p>
        </w:tc>
      </w:tr>
      <w:tr w:rsidR="00F523E2" w:rsidRPr="00EE02D5" w:rsidTr="001958FB">
        <w:trPr>
          <w:jc w:val="center"/>
        </w:trPr>
        <w:tc>
          <w:tcPr>
            <w:tcW w:w="16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2º C</w:t>
            </w:r>
          </w:p>
        </w:tc>
        <w:tc>
          <w:tcPr>
            <w:tcW w:w="138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12</w:t>
            </w:r>
          </w:p>
        </w:tc>
      </w:tr>
      <w:tr w:rsidR="00F523E2" w:rsidRPr="00EE02D5" w:rsidTr="001958FB">
        <w:trPr>
          <w:jc w:val="center"/>
        </w:trPr>
        <w:tc>
          <w:tcPr>
            <w:tcW w:w="16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3º C</w:t>
            </w:r>
          </w:p>
        </w:tc>
        <w:tc>
          <w:tcPr>
            <w:tcW w:w="138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6</w:t>
            </w:r>
            <w:proofErr w:type="gramEnd"/>
          </w:p>
        </w:tc>
      </w:tr>
    </w:tbl>
    <w:p w:rsidR="00F523E2" w:rsidRPr="00EE02D5" w:rsidRDefault="00F523E2" w:rsidP="00F523E2">
      <w:pPr>
        <w:pStyle w:val="NormalWeb"/>
        <w:suppressAutoHyphens/>
        <w:spacing w:before="0" w:after="0"/>
        <w:ind w:left="1416"/>
        <w:jc w:val="both"/>
        <w:rPr>
          <w:rFonts w:ascii="Arial" w:hAnsi="Arial" w:cs="Arial"/>
          <w:sz w:val="22"/>
          <w:szCs w:val="22"/>
        </w:rPr>
      </w:pPr>
      <w:proofErr w:type="spellStart"/>
      <w:r w:rsidRPr="00EE02D5">
        <w:rPr>
          <w:rFonts w:ascii="Arial" w:hAnsi="Arial" w:cs="Arial"/>
          <w:i/>
          <w:sz w:val="22"/>
          <w:szCs w:val="22"/>
        </w:rPr>
        <w:t>Resp</w:t>
      </w:r>
      <w:proofErr w:type="spellEnd"/>
      <w:r w:rsidRPr="00EE02D5">
        <w:rPr>
          <w:rFonts w:ascii="Arial" w:hAnsi="Arial" w:cs="Arial"/>
          <w:i/>
          <w:sz w:val="22"/>
          <w:szCs w:val="22"/>
        </w:rPr>
        <w:t xml:space="preserve">: </w:t>
      </w:r>
      <w:r w:rsidRPr="00EE02D5">
        <w:rPr>
          <w:rFonts w:ascii="Arial" w:hAnsi="Arial" w:cs="Arial"/>
          <w:b/>
          <w:i/>
          <w:sz w:val="22"/>
          <w:szCs w:val="22"/>
        </w:rPr>
        <w:t>2º C</w:t>
      </w:r>
      <w:r w:rsidRPr="00EE02D5">
        <w:rPr>
          <w:rFonts w:ascii="Arial" w:hAnsi="Arial" w:cs="Arial"/>
          <w:i/>
          <w:sz w:val="22"/>
          <w:szCs w:val="22"/>
        </w:rPr>
        <w:t xml:space="preserve"> é a temperatura modal, pois</w:t>
      </w:r>
      <w:proofErr w:type="gramStart"/>
      <w:r w:rsidRPr="00EE02D5">
        <w:rPr>
          <w:rFonts w:ascii="Arial" w:hAnsi="Arial" w:cs="Arial"/>
          <w:i/>
          <w:sz w:val="22"/>
          <w:szCs w:val="22"/>
        </w:rPr>
        <w:t xml:space="preserve">  </w:t>
      </w:r>
      <w:proofErr w:type="gramEnd"/>
      <w:r w:rsidRPr="00EE02D5">
        <w:rPr>
          <w:rFonts w:ascii="Arial" w:hAnsi="Arial" w:cs="Arial"/>
          <w:i/>
          <w:sz w:val="22"/>
          <w:szCs w:val="22"/>
        </w:rPr>
        <w:t xml:space="preserve">é a de maior </w:t>
      </w:r>
      <w:proofErr w:type="spellStart"/>
      <w:r w:rsidRPr="00EE02D5">
        <w:rPr>
          <w:rFonts w:ascii="Arial" w:hAnsi="Arial" w:cs="Arial"/>
          <w:i/>
          <w:sz w:val="22"/>
          <w:szCs w:val="22"/>
        </w:rPr>
        <w:t>freqüência</w:t>
      </w:r>
      <w:proofErr w:type="spellEnd"/>
      <w:r w:rsidRPr="00EE02D5">
        <w:rPr>
          <w:rFonts w:ascii="Arial" w:hAnsi="Arial" w:cs="Arial"/>
          <w:sz w:val="22"/>
          <w:szCs w:val="22"/>
        </w:rPr>
        <w:t>.</w:t>
      </w: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color w:val="FFFFFF"/>
          <w:sz w:val="22"/>
          <w:szCs w:val="22"/>
        </w:rPr>
        <w:t>.</w:t>
      </w:r>
      <w:r w:rsidRPr="00EE02D5">
        <w:rPr>
          <w:rFonts w:ascii="Arial" w:hAnsi="Arial" w:cs="Arial"/>
          <w:b/>
          <w:sz w:val="22"/>
          <w:szCs w:val="22"/>
        </w:rPr>
        <w:t>b) Com intervalos de classe:</w:t>
      </w:r>
      <w:proofErr w:type="gramStart"/>
      <w:r w:rsidRPr="00EE02D5">
        <w:rPr>
          <w:rFonts w:ascii="Arial" w:hAnsi="Arial" w:cs="Arial"/>
          <w:b/>
          <w:sz w:val="22"/>
          <w:szCs w:val="22"/>
        </w:rPr>
        <w:tab/>
      </w:r>
      <w:proofErr w:type="gramEnd"/>
    </w:p>
    <w:p w:rsidR="00F523E2" w:rsidRDefault="00F523E2" w:rsidP="00F523E2">
      <w:pPr>
        <w:pStyle w:val="NormalWeb"/>
        <w:suppressAutoHyphens/>
        <w:spacing w:before="0" w:after="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EE02D5">
        <w:rPr>
          <w:rFonts w:ascii="Arial" w:hAnsi="Arial" w:cs="Arial"/>
          <w:i/>
          <w:sz w:val="22"/>
          <w:szCs w:val="22"/>
          <w:u w:val="single"/>
        </w:rPr>
        <w:t>Ex</w:t>
      </w:r>
      <w:proofErr w:type="spellEnd"/>
      <w:r w:rsidRPr="00EE02D5">
        <w:rPr>
          <w:rFonts w:ascii="Arial" w:hAnsi="Arial" w:cs="Arial"/>
          <w:i/>
          <w:sz w:val="22"/>
          <w:szCs w:val="22"/>
        </w:rPr>
        <w:t>:</w:t>
      </w:r>
      <w:proofErr w:type="gramStart"/>
      <w:r w:rsidRPr="00EE02D5">
        <w:rPr>
          <w:rFonts w:ascii="Arial" w:hAnsi="Arial" w:cs="Arial"/>
          <w:i/>
          <w:sz w:val="22"/>
          <w:szCs w:val="22"/>
        </w:rPr>
        <w:t xml:space="preserve">  </w:t>
      </w:r>
      <w:proofErr w:type="gramEnd"/>
      <w:r w:rsidRPr="00EE02D5">
        <w:rPr>
          <w:rFonts w:ascii="Arial" w:hAnsi="Arial" w:cs="Arial"/>
          <w:i/>
          <w:sz w:val="22"/>
          <w:szCs w:val="22"/>
        </w:rPr>
        <w:t>Calcule a estatura modal conforme a tabela abaixo.</w:t>
      </w:r>
    </w:p>
    <w:p w:rsidR="00F523E2" w:rsidRPr="00EE02D5" w:rsidRDefault="00F523E2" w:rsidP="00F523E2">
      <w:pPr>
        <w:pStyle w:val="NormalWeb"/>
        <w:suppressAutoHyphens/>
        <w:spacing w:before="0" w:after="0"/>
        <w:ind w:left="708" w:firstLine="708"/>
        <w:jc w:val="both"/>
        <w:rPr>
          <w:rFonts w:ascii="Arial" w:hAnsi="Arial" w:cs="Arial"/>
          <w:i/>
          <w:sz w:val="22"/>
          <w:szCs w:val="22"/>
        </w:rPr>
      </w:pPr>
    </w:p>
    <w:tbl>
      <w:tblPr>
        <w:tblW w:w="0" w:type="auto"/>
        <w:jc w:val="center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000"/>
        <w:gridCol w:w="1386"/>
      </w:tblGrid>
      <w:tr w:rsidR="00F523E2" w:rsidRPr="00EE02D5" w:rsidTr="001958FB">
        <w:trPr>
          <w:jc w:val="center"/>
        </w:trPr>
        <w:tc>
          <w:tcPr>
            <w:tcW w:w="200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  <w:b/>
              </w:rPr>
              <w:t xml:space="preserve">Classes (em cm) </w:t>
            </w:r>
          </w:p>
        </w:tc>
        <w:tc>
          <w:tcPr>
            <w:tcW w:w="138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proofErr w:type="spellStart"/>
            <w:r w:rsidRPr="00EE02D5">
              <w:rPr>
                <w:rFonts w:ascii="Arial" w:hAnsi="Arial" w:cs="Arial"/>
                <w:b/>
              </w:rPr>
              <w:t>Freqüência</w:t>
            </w:r>
            <w:proofErr w:type="spellEnd"/>
            <w:r w:rsidRPr="00EE02D5">
              <w:rPr>
                <w:rFonts w:ascii="Arial" w:hAnsi="Arial" w:cs="Arial"/>
              </w:rPr>
              <w:t xml:space="preserve"> </w:t>
            </w:r>
          </w:p>
        </w:tc>
      </w:tr>
      <w:tr w:rsidR="00F523E2" w:rsidRPr="00EE02D5" w:rsidTr="001958FB">
        <w:trPr>
          <w:jc w:val="center"/>
        </w:trPr>
        <w:tc>
          <w:tcPr>
            <w:tcW w:w="200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 xml:space="preserve">54 |------------ 58 </w:t>
            </w:r>
          </w:p>
        </w:tc>
        <w:tc>
          <w:tcPr>
            <w:tcW w:w="138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9</w:t>
            </w:r>
            <w:proofErr w:type="gramEnd"/>
          </w:p>
        </w:tc>
      </w:tr>
      <w:tr w:rsidR="00F523E2" w:rsidRPr="00EE02D5" w:rsidTr="001958FB">
        <w:trPr>
          <w:jc w:val="center"/>
        </w:trPr>
        <w:tc>
          <w:tcPr>
            <w:tcW w:w="200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58 |------------ 62</w:t>
            </w:r>
          </w:p>
        </w:tc>
        <w:tc>
          <w:tcPr>
            <w:tcW w:w="138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11</w:t>
            </w:r>
          </w:p>
        </w:tc>
      </w:tr>
      <w:tr w:rsidR="00F523E2" w:rsidRPr="00EE02D5" w:rsidTr="001958FB">
        <w:trPr>
          <w:jc w:val="center"/>
        </w:trPr>
        <w:tc>
          <w:tcPr>
            <w:tcW w:w="200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62 |------------ 66</w:t>
            </w:r>
          </w:p>
        </w:tc>
        <w:tc>
          <w:tcPr>
            <w:tcW w:w="138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8</w:t>
            </w:r>
            <w:proofErr w:type="gramEnd"/>
          </w:p>
        </w:tc>
      </w:tr>
      <w:tr w:rsidR="00F523E2" w:rsidRPr="00EE02D5" w:rsidTr="001958FB">
        <w:trPr>
          <w:jc w:val="center"/>
        </w:trPr>
        <w:tc>
          <w:tcPr>
            <w:tcW w:w="200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66 |------------ 70</w:t>
            </w:r>
          </w:p>
        </w:tc>
        <w:tc>
          <w:tcPr>
            <w:tcW w:w="138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5</w:t>
            </w:r>
            <w:proofErr w:type="gramEnd"/>
          </w:p>
        </w:tc>
      </w:tr>
    </w:tbl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b/>
          <w:sz w:val="22"/>
          <w:szCs w:val="22"/>
        </w:rPr>
      </w:pP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proofErr w:type="gramStart"/>
      <w:r w:rsidRPr="00EE02D5">
        <w:rPr>
          <w:rFonts w:ascii="Arial" w:hAnsi="Arial" w:cs="Arial"/>
          <w:b/>
          <w:sz w:val="22"/>
          <w:szCs w:val="22"/>
        </w:rPr>
        <w:t>pela</w:t>
      </w:r>
      <w:proofErr w:type="gramEnd"/>
      <w:r w:rsidRPr="00EE02D5">
        <w:rPr>
          <w:rFonts w:ascii="Arial" w:hAnsi="Arial" w:cs="Arial"/>
          <w:b/>
          <w:sz w:val="22"/>
          <w:szCs w:val="22"/>
        </w:rPr>
        <w:t xml:space="preserve"> fórmula de CZUBER</w:t>
      </w:r>
      <w:r w:rsidRPr="00EE02D5">
        <w:rPr>
          <w:rFonts w:ascii="Arial" w:hAnsi="Arial" w:cs="Arial"/>
          <w:sz w:val="22"/>
          <w:szCs w:val="22"/>
        </w:rPr>
        <w:t xml:space="preserve">:     </w:t>
      </w:r>
      <w:proofErr w:type="spellStart"/>
      <w:r w:rsidRPr="00EE02D5">
        <w:rPr>
          <w:rFonts w:ascii="Arial" w:hAnsi="Arial" w:cs="Arial"/>
          <w:b/>
          <w:sz w:val="22"/>
          <w:szCs w:val="22"/>
        </w:rPr>
        <w:t>Mo</w:t>
      </w:r>
      <w:proofErr w:type="spellEnd"/>
      <w:r w:rsidRPr="00EE02D5">
        <w:rPr>
          <w:rFonts w:ascii="Arial" w:hAnsi="Arial" w:cs="Arial"/>
          <w:b/>
          <w:sz w:val="22"/>
          <w:szCs w:val="22"/>
        </w:rPr>
        <w:t xml:space="preserve"> = Li + (d1/(d1+d2)) x C</w:t>
      </w: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b/>
          <w:sz w:val="22"/>
          <w:szCs w:val="22"/>
        </w:rPr>
        <w:t>Li =</w:t>
      </w:r>
      <w:r w:rsidRPr="00EE02D5">
        <w:rPr>
          <w:rFonts w:ascii="Arial" w:hAnsi="Arial" w:cs="Arial"/>
          <w:sz w:val="22"/>
          <w:szCs w:val="22"/>
        </w:rPr>
        <w:t xml:space="preserve"> limite inferior da classe modal</w:t>
      </w:r>
      <w:proofErr w:type="gramStart"/>
      <w:r w:rsidRPr="00EE02D5">
        <w:rPr>
          <w:rFonts w:ascii="Arial" w:hAnsi="Arial" w:cs="Arial"/>
          <w:color w:val="FFFFFF"/>
          <w:sz w:val="22"/>
          <w:szCs w:val="22"/>
        </w:rPr>
        <w:t>.....</w:t>
      </w:r>
      <w:proofErr w:type="gramEnd"/>
      <w:r w:rsidRPr="00EE02D5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EE02D5">
        <w:rPr>
          <w:rFonts w:ascii="Arial" w:hAnsi="Arial" w:cs="Arial"/>
          <w:sz w:val="22"/>
          <w:szCs w:val="22"/>
        </w:rPr>
        <w:t>e</w:t>
      </w:r>
      <w:r w:rsidRPr="00EE02D5">
        <w:rPr>
          <w:rFonts w:ascii="Arial" w:hAnsi="Arial" w:cs="Arial"/>
          <w:color w:val="FFFFFF"/>
          <w:sz w:val="22"/>
          <w:szCs w:val="22"/>
        </w:rPr>
        <w:t>.</w:t>
      </w:r>
      <w:proofErr w:type="gramEnd"/>
      <w:r w:rsidRPr="00EE02D5">
        <w:rPr>
          <w:rFonts w:ascii="Arial" w:hAnsi="Arial" w:cs="Arial"/>
          <w:color w:val="FFFFFF"/>
          <w:sz w:val="22"/>
          <w:szCs w:val="22"/>
        </w:rPr>
        <w:t>....</w:t>
      </w:r>
      <w:r w:rsidRPr="00EE02D5">
        <w:rPr>
          <w:rFonts w:ascii="Arial" w:hAnsi="Arial" w:cs="Arial"/>
          <w:sz w:val="22"/>
          <w:szCs w:val="22"/>
        </w:rPr>
        <w:t xml:space="preserve">  = limite superior da classe modal</w:t>
      </w: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proofErr w:type="gramStart"/>
      <w:r w:rsidRPr="00EE02D5">
        <w:rPr>
          <w:rFonts w:ascii="Arial" w:hAnsi="Arial" w:cs="Arial"/>
          <w:b/>
          <w:sz w:val="22"/>
          <w:szCs w:val="22"/>
        </w:rPr>
        <w:t>d1</w:t>
      </w:r>
      <w:proofErr w:type="gramEnd"/>
      <w:r w:rsidRPr="00EE02D5">
        <w:rPr>
          <w:rFonts w:ascii="Arial" w:hAnsi="Arial" w:cs="Arial"/>
          <w:b/>
          <w:sz w:val="22"/>
          <w:szCs w:val="22"/>
        </w:rPr>
        <w:t xml:space="preserve"> </w:t>
      </w:r>
      <w:r w:rsidRPr="00EE02D5">
        <w:rPr>
          <w:rFonts w:ascii="Arial" w:hAnsi="Arial" w:cs="Arial"/>
          <w:sz w:val="22"/>
          <w:szCs w:val="22"/>
        </w:rPr>
        <w:t xml:space="preserve">=  </w:t>
      </w:r>
      <w:proofErr w:type="spellStart"/>
      <w:r w:rsidRPr="00EE02D5">
        <w:rPr>
          <w:rFonts w:ascii="Arial" w:hAnsi="Arial" w:cs="Arial"/>
          <w:sz w:val="22"/>
          <w:szCs w:val="22"/>
        </w:rPr>
        <w:t>freqüência</w:t>
      </w:r>
      <w:proofErr w:type="spellEnd"/>
      <w:r w:rsidRPr="00EE02D5">
        <w:rPr>
          <w:rFonts w:ascii="Arial" w:hAnsi="Arial" w:cs="Arial"/>
          <w:sz w:val="22"/>
          <w:szCs w:val="22"/>
        </w:rPr>
        <w:t xml:space="preserve"> da classe modal - </w:t>
      </w:r>
      <w:proofErr w:type="spellStart"/>
      <w:r w:rsidRPr="00EE02D5">
        <w:rPr>
          <w:rFonts w:ascii="Arial" w:hAnsi="Arial" w:cs="Arial"/>
          <w:sz w:val="22"/>
          <w:szCs w:val="22"/>
        </w:rPr>
        <w:t>freqüência</w:t>
      </w:r>
      <w:proofErr w:type="spellEnd"/>
      <w:r w:rsidRPr="00EE02D5">
        <w:rPr>
          <w:rFonts w:ascii="Arial" w:hAnsi="Arial" w:cs="Arial"/>
          <w:sz w:val="22"/>
          <w:szCs w:val="22"/>
        </w:rPr>
        <w:t xml:space="preserve"> da </w:t>
      </w:r>
      <w:r w:rsidRPr="00EE02D5">
        <w:rPr>
          <w:rFonts w:ascii="Arial" w:hAnsi="Arial" w:cs="Arial"/>
          <w:b/>
          <w:sz w:val="22"/>
          <w:szCs w:val="22"/>
          <w:u w:val="single"/>
        </w:rPr>
        <w:t>classe anterior</w:t>
      </w:r>
      <w:r w:rsidRPr="00EE02D5">
        <w:rPr>
          <w:rFonts w:ascii="Arial" w:hAnsi="Arial" w:cs="Arial"/>
          <w:sz w:val="22"/>
          <w:szCs w:val="22"/>
        </w:rPr>
        <w:t xml:space="preserve"> à da classe modal</w:t>
      </w: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proofErr w:type="gramStart"/>
      <w:r w:rsidRPr="00EE02D5">
        <w:rPr>
          <w:rFonts w:ascii="Arial" w:hAnsi="Arial" w:cs="Arial"/>
          <w:b/>
          <w:sz w:val="22"/>
          <w:szCs w:val="22"/>
        </w:rPr>
        <w:t>d2</w:t>
      </w:r>
      <w:proofErr w:type="gramEnd"/>
      <w:r w:rsidRPr="00EE02D5">
        <w:rPr>
          <w:rFonts w:ascii="Arial" w:hAnsi="Arial" w:cs="Arial"/>
          <w:b/>
          <w:sz w:val="22"/>
          <w:szCs w:val="22"/>
        </w:rPr>
        <w:t xml:space="preserve"> </w:t>
      </w:r>
      <w:r w:rsidRPr="00EE02D5">
        <w:rPr>
          <w:rFonts w:ascii="Arial" w:hAnsi="Arial" w:cs="Arial"/>
          <w:sz w:val="22"/>
          <w:szCs w:val="22"/>
        </w:rPr>
        <w:t xml:space="preserve">= </w:t>
      </w:r>
      <w:proofErr w:type="spellStart"/>
      <w:r w:rsidRPr="00EE02D5">
        <w:rPr>
          <w:rFonts w:ascii="Arial" w:hAnsi="Arial" w:cs="Arial"/>
          <w:sz w:val="22"/>
          <w:szCs w:val="22"/>
        </w:rPr>
        <w:t>freqüência</w:t>
      </w:r>
      <w:proofErr w:type="spellEnd"/>
      <w:r w:rsidRPr="00EE02D5">
        <w:rPr>
          <w:rFonts w:ascii="Arial" w:hAnsi="Arial" w:cs="Arial"/>
          <w:sz w:val="22"/>
          <w:szCs w:val="22"/>
        </w:rPr>
        <w:t xml:space="preserve"> da classe modal - </w:t>
      </w:r>
      <w:proofErr w:type="spellStart"/>
      <w:r w:rsidRPr="00EE02D5">
        <w:rPr>
          <w:rFonts w:ascii="Arial" w:hAnsi="Arial" w:cs="Arial"/>
          <w:sz w:val="22"/>
          <w:szCs w:val="22"/>
        </w:rPr>
        <w:t>freqüência</w:t>
      </w:r>
      <w:proofErr w:type="spellEnd"/>
      <w:r w:rsidRPr="00EE02D5">
        <w:rPr>
          <w:rFonts w:ascii="Arial" w:hAnsi="Arial" w:cs="Arial"/>
          <w:sz w:val="22"/>
          <w:szCs w:val="22"/>
        </w:rPr>
        <w:t xml:space="preserve"> da </w:t>
      </w:r>
      <w:r w:rsidRPr="00EE02D5">
        <w:rPr>
          <w:rFonts w:ascii="Arial" w:hAnsi="Arial" w:cs="Arial"/>
          <w:b/>
          <w:sz w:val="22"/>
          <w:szCs w:val="22"/>
          <w:u w:val="single"/>
        </w:rPr>
        <w:t>classe posterior</w:t>
      </w:r>
      <w:r w:rsidRPr="00EE02D5">
        <w:rPr>
          <w:rFonts w:ascii="Arial" w:hAnsi="Arial" w:cs="Arial"/>
          <w:sz w:val="22"/>
          <w:szCs w:val="22"/>
        </w:rPr>
        <w:t xml:space="preserve"> à da classe modal</w:t>
      </w: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b/>
          <w:sz w:val="22"/>
          <w:szCs w:val="22"/>
        </w:rPr>
        <w:t>C</w:t>
      </w:r>
      <w:r w:rsidRPr="00EE02D5">
        <w:rPr>
          <w:rFonts w:ascii="Arial" w:hAnsi="Arial" w:cs="Arial"/>
          <w:sz w:val="22"/>
          <w:szCs w:val="22"/>
        </w:rPr>
        <w:t xml:space="preserve"> = amplitude da classe modal</w:t>
      </w: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</w:p>
    <w:p w:rsidR="00F523E2" w:rsidRPr="00EE02D5" w:rsidRDefault="00F523E2" w:rsidP="00F523E2">
      <w:pPr>
        <w:pStyle w:val="NormalWeb"/>
        <w:suppressAutoHyphens/>
        <w:spacing w:before="0" w:after="0"/>
        <w:ind w:left="1410" w:hanging="705"/>
        <w:jc w:val="both"/>
        <w:rPr>
          <w:rFonts w:ascii="Arial" w:hAnsi="Arial" w:cs="Arial"/>
          <w:sz w:val="22"/>
          <w:szCs w:val="22"/>
        </w:rPr>
      </w:pPr>
      <w:proofErr w:type="spellStart"/>
      <w:r w:rsidRPr="00EE02D5">
        <w:rPr>
          <w:rFonts w:ascii="Arial" w:hAnsi="Arial" w:cs="Arial"/>
          <w:b/>
          <w:sz w:val="22"/>
          <w:szCs w:val="22"/>
          <w:u w:val="single"/>
        </w:rPr>
        <w:t>Obs</w:t>
      </w:r>
      <w:proofErr w:type="spellEnd"/>
      <w:r w:rsidRPr="00EE02D5">
        <w:rPr>
          <w:rFonts w:ascii="Arial" w:hAnsi="Arial" w:cs="Arial"/>
          <w:b/>
          <w:sz w:val="22"/>
          <w:szCs w:val="22"/>
          <w:u w:val="single"/>
        </w:rPr>
        <w:t>:</w:t>
      </w:r>
      <w:r w:rsidRPr="00EE02D5">
        <w:rPr>
          <w:rFonts w:ascii="Arial" w:hAnsi="Arial" w:cs="Arial"/>
          <w:b/>
          <w:sz w:val="22"/>
          <w:szCs w:val="22"/>
        </w:rPr>
        <w:t xml:space="preserve"> </w:t>
      </w:r>
      <w:r w:rsidRPr="00EE02D5">
        <w:rPr>
          <w:rFonts w:ascii="Arial" w:hAnsi="Arial" w:cs="Arial"/>
          <w:sz w:val="22"/>
          <w:szCs w:val="22"/>
        </w:rPr>
        <w:tab/>
        <w:t xml:space="preserve">A </w:t>
      </w:r>
      <w:r w:rsidRPr="00EE02D5">
        <w:rPr>
          <w:rFonts w:ascii="Arial" w:hAnsi="Arial" w:cs="Arial"/>
          <w:b/>
          <w:sz w:val="22"/>
          <w:szCs w:val="22"/>
        </w:rPr>
        <w:t>moda</w:t>
      </w:r>
      <w:r w:rsidRPr="00EE02D5">
        <w:rPr>
          <w:rFonts w:ascii="Arial" w:hAnsi="Arial" w:cs="Arial"/>
          <w:sz w:val="22"/>
          <w:szCs w:val="22"/>
        </w:rPr>
        <w:t xml:space="preserve"> é utilizada quando desejamos obter uma medida rápida e aproximada de posição ou quando a medida de posição deva ser o valor mais típico da distribuição. Já a </w:t>
      </w:r>
      <w:r w:rsidRPr="00EE02D5">
        <w:rPr>
          <w:rFonts w:ascii="Arial" w:hAnsi="Arial" w:cs="Arial"/>
          <w:b/>
          <w:sz w:val="22"/>
          <w:szCs w:val="22"/>
        </w:rPr>
        <w:t>média aritmética</w:t>
      </w:r>
      <w:r w:rsidRPr="00EE02D5">
        <w:rPr>
          <w:rFonts w:ascii="Arial" w:hAnsi="Arial" w:cs="Arial"/>
          <w:sz w:val="22"/>
          <w:szCs w:val="22"/>
        </w:rPr>
        <w:t xml:space="preserve"> é a medida de posição que possui a maior estabilidade.</w:t>
      </w:r>
    </w:p>
    <w:p w:rsidR="00F523E2" w:rsidRDefault="00F523E2" w:rsidP="00F523E2">
      <w:pPr>
        <w:pStyle w:val="Ttulo1"/>
        <w:rPr>
          <w:rFonts w:ascii="Arial" w:hAnsi="Arial" w:cs="Arial"/>
          <w:sz w:val="22"/>
          <w:szCs w:val="22"/>
        </w:rPr>
      </w:pPr>
    </w:p>
    <w:p w:rsidR="00F523E2" w:rsidRPr="00EE02D5" w:rsidRDefault="00F523E2" w:rsidP="00F523E2">
      <w:pPr>
        <w:pStyle w:val="Ttulo1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t>EXERCÍCIOS</w:t>
      </w:r>
    </w:p>
    <w:p w:rsidR="00F523E2" w:rsidRPr="00EE02D5" w:rsidRDefault="00F523E2" w:rsidP="00F523E2">
      <w:pPr>
        <w:rPr>
          <w:rFonts w:ascii="Arial" w:hAnsi="Arial" w:cs="Arial"/>
        </w:rPr>
      </w:pPr>
    </w:p>
    <w:p w:rsidR="00F523E2" w:rsidRPr="00EE02D5" w:rsidRDefault="00F523E2" w:rsidP="00F523E2">
      <w:pPr>
        <w:ind w:left="-540"/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1</w:t>
      </w:r>
      <w:proofErr w:type="gramEnd"/>
      <w:r w:rsidRPr="00EE02D5">
        <w:rPr>
          <w:rFonts w:ascii="Arial" w:hAnsi="Arial" w:cs="Arial"/>
        </w:rPr>
        <w:t>)Os dados abaixo referem-se às porcentagens de aprovação,  por  parte  das populações de 10 cidades ,de certo projeto governamental.</w:t>
      </w:r>
    </w:p>
    <w:p w:rsidR="00F523E2" w:rsidRPr="00EE02D5" w:rsidRDefault="00F523E2" w:rsidP="00F523E2">
      <w:pPr>
        <w:tabs>
          <w:tab w:val="num" w:pos="-540"/>
        </w:tabs>
        <w:ind w:left="-540"/>
        <w:jc w:val="both"/>
        <w:rPr>
          <w:rFonts w:ascii="Arial" w:hAnsi="Arial" w:cs="Arial"/>
          <w:b/>
        </w:rPr>
      </w:pPr>
      <w:r w:rsidRPr="00EE02D5">
        <w:rPr>
          <w:rFonts w:ascii="Arial" w:hAnsi="Arial" w:cs="Arial"/>
        </w:rPr>
        <w:t xml:space="preserve">    </w:t>
      </w:r>
      <w:r w:rsidRPr="00EE02D5">
        <w:rPr>
          <w:rFonts w:ascii="Arial" w:hAnsi="Arial" w:cs="Arial"/>
          <w:b/>
        </w:rPr>
        <w:t>15%</w:t>
      </w:r>
      <w:proofErr w:type="gramStart"/>
      <w:r w:rsidRPr="00EE02D5">
        <w:rPr>
          <w:rFonts w:ascii="Arial" w:hAnsi="Arial" w:cs="Arial"/>
          <w:b/>
        </w:rPr>
        <w:t xml:space="preserve">  </w:t>
      </w:r>
      <w:proofErr w:type="gramEnd"/>
      <w:r w:rsidRPr="00EE02D5">
        <w:rPr>
          <w:rFonts w:ascii="Arial" w:hAnsi="Arial" w:cs="Arial"/>
          <w:b/>
        </w:rPr>
        <w:t>12%  15%  8%  86%  13%  13%  83%  11%  13%</w:t>
      </w:r>
    </w:p>
    <w:p w:rsidR="00F523E2" w:rsidRPr="00EE02D5" w:rsidRDefault="00F523E2" w:rsidP="00F523E2">
      <w:pPr>
        <w:tabs>
          <w:tab w:val="num" w:pos="-540"/>
        </w:tabs>
        <w:ind w:left="-540"/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a</w:t>
      </w:r>
      <w:proofErr w:type="gramEnd"/>
      <w:r w:rsidRPr="00EE02D5">
        <w:rPr>
          <w:rFonts w:ascii="Arial" w:hAnsi="Arial" w:cs="Arial"/>
        </w:rPr>
        <w:t xml:space="preserve">)Em média, qual é a porcentagem da população favorável ao projeto? E a mediana e moda. </w:t>
      </w:r>
      <w:proofErr w:type="gramStart"/>
      <w:r w:rsidRPr="00EE02D5">
        <w:rPr>
          <w:rFonts w:ascii="Arial" w:hAnsi="Arial" w:cs="Arial"/>
        </w:rPr>
        <w:t>b)</w:t>
      </w:r>
      <w:proofErr w:type="gramEnd"/>
      <w:r w:rsidRPr="00EE02D5">
        <w:rPr>
          <w:rFonts w:ascii="Arial" w:hAnsi="Arial" w:cs="Arial"/>
        </w:rPr>
        <w:t>ELIMINE  as duas observações discrepantes e calcule novamente a média.</w:t>
      </w:r>
    </w:p>
    <w:p w:rsidR="00F523E2" w:rsidRPr="00EE02D5" w:rsidRDefault="00F523E2" w:rsidP="00F523E2">
      <w:pPr>
        <w:pStyle w:val="Corpodetexto"/>
        <w:tabs>
          <w:tab w:val="num" w:pos="-540"/>
        </w:tabs>
        <w:ind w:left="-540"/>
        <w:rPr>
          <w:rFonts w:ascii="Arial" w:hAnsi="Arial" w:cs="Arial"/>
          <w:sz w:val="22"/>
          <w:szCs w:val="22"/>
        </w:rPr>
      </w:pPr>
      <w:proofErr w:type="gramStart"/>
      <w:r w:rsidRPr="00EE02D5">
        <w:rPr>
          <w:rFonts w:ascii="Arial" w:hAnsi="Arial" w:cs="Arial"/>
          <w:sz w:val="22"/>
          <w:szCs w:val="22"/>
        </w:rPr>
        <w:t>2</w:t>
      </w:r>
      <w:proofErr w:type="gramEnd"/>
      <w:r w:rsidRPr="00EE02D5">
        <w:rPr>
          <w:rFonts w:ascii="Arial" w:hAnsi="Arial" w:cs="Arial"/>
          <w:sz w:val="22"/>
          <w:szCs w:val="22"/>
        </w:rPr>
        <w:t>) As classes  A, B,C   tiveram, respectivamente, as seguintes médias na prova de estatística:  6.5,  6,0 e 7,0. Sabendo que a classe A é formada por 28 alunos, B é formada por 25 alunos e C, por     22 alunos, calcule a nota média de 75 alunos.</w:t>
      </w:r>
      <w:proofErr w:type="gramStart"/>
      <w:r w:rsidRPr="00EE02D5">
        <w:rPr>
          <w:rFonts w:ascii="Arial" w:hAnsi="Arial" w:cs="Arial"/>
          <w:sz w:val="22"/>
          <w:szCs w:val="22"/>
        </w:rPr>
        <w:tab/>
      </w:r>
      <w:proofErr w:type="gramEnd"/>
    </w:p>
    <w:p w:rsidR="00F523E2" w:rsidRPr="00EE02D5" w:rsidRDefault="00F523E2" w:rsidP="00F523E2">
      <w:pPr>
        <w:pStyle w:val="Corpodetexto"/>
        <w:tabs>
          <w:tab w:val="num" w:pos="-540"/>
        </w:tabs>
        <w:ind w:left="-540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EE02D5">
        <w:rPr>
          <w:rFonts w:ascii="Arial" w:hAnsi="Arial" w:cs="Arial"/>
          <w:sz w:val="22"/>
          <w:szCs w:val="22"/>
        </w:rPr>
        <w:t>3</w:t>
      </w:r>
      <w:proofErr w:type="gramEnd"/>
      <w:r w:rsidRPr="00EE02D5">
        <w:rPr>
          <w:rFonts w:ascii="Arial" w:hAnsi="Arial" w:cs="Arial"/>
          <w:sz w:val="22"/>
          <w:szCs w:val="22"/>
        </w:rPr>
        <w:t>) Uma faculdade está conduzindo uma campanha por telefone para levantar fundo para a construção de um Centro de Artes. Os dados a seguir representam as quantias (em mil reais)</w:t>
      </w:r>
      <w:proofErr w:type="gramStart"/>
      <w:r w:rsidRPr="00EE02D5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EE02D5">
        <w:rPr>
          <w:rFonts w:ascii="Arial" w:hAnsi="Arial" w:cs="Arial"/>
          <w:sz w:val="22"/>
          <w:szCs w:val="22"/>
        </w:rPr>
        <w:t xml:space="preserve">prometidas por todos os alunos que receberam ligações durante as primeiras nove noites da campanha.                                  </w:t>
      </w:r>
    </w:p>
    <w:p w:rsidR="00F523E2" w:rsidRPr="00EE02D5" w:rsidRDefault="00F523E2" w:rsidP="00F523E2">
      <w:pPr>
        <w:tabs>
          <w:tab w:val="num" w:pos="-540"/>
        </w:tabs>
        <w:ind w:left="-540"/>
        <w:jc w:val="both"/>
        <w:rPr>
          <w:rFonts w:ascii="Arial" w:hAnsi="Arial" w:cs="Arial"/>
          <w:b/>
          <w:bCs/>
        </w:rPr>
      </w:pPr>
      <w:r w:rsidRPr="00EE02D5">
        <w:rPr>
          <w:rFonts w:ascii="Arial" w:hAnsi="Arial" w:cs="Arial"/>
        </w:rPr>
        <w:t xml:space="preserve">   </w:t>
      </w:r>
      <w:r w:rsidRPr="00EE02D5">
        <w:rPr>
          <w:rFonts w:ascii="Arial" w:hAnsi="Arial" w:cs="Arial"/>
          <w:b/>
          <w:bCs/>
        </w:rPr>
        <w:t>16,</w:t>
      </w:r>
      <w:proofErr w:type="gramStart"/>
      <w:r w:rsidRPr="00EE02D5">
        <w:rPr>
          <w:rFonts w:ascii="Arial" w:hAnsi="Arial" w:cs="Arial"/>
          <w:b/>
          <w:bCs/>
        </w:rPr>
        <w:t xml:space="preserve">  </w:t>
      </w:r>
      <w:proofErr w:type="gramEnd"/>
      <w:r w:rsidRPr="00EE02D5">
        <w:rPr>
          <w:rFonts w:ascii="Arial" w:hAnsi="Arial" w:cs="Arial"/>
          <w:b/>
          <w:bCs/>
        </w:rPr>
        <w:t>18,  11,  17,  13,   10,   22,   15,   16.</w:t>
      </w:r>
    </w:p>
    <w:p w:rsidR="00F523E2" w:rsidRPr="00EE02D5" w:rsidRDefault="00F523E2" w:rsidP="00F523E2">
      <w:pPr>
        <w:tabs>
          <w:tab w:val="num" w:pos="-540"/>
        </w:tabs>
        <w:ind w:left="-54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Calcule a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>média, mediana e moda em reais de fundos conseguido nas ligações.</w:t>
      </w:r>
    </w:p>
    <w:p w:rsidR="00F523E2" w:rsidRPr="00EE02D5" w:rsidRDefault="00F523E2" w:rsidP="00F523E2">
      <w:pPr>
        <w:tabs>
          <w:tab w:val="num" w:pos="-540"/>
        </w:tabs>
        <w:ind w:left="-54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</w:t>
      </w:r>
      <w:proofErr w:type="gramStart"/>
      <w:r w:rsidRPr="00EE02D5">
        <w:rPr>
          <w:rFonts w:ascii="Arial" w:hAnsi="Arial" w:cs="Arial"/>
        </w:rPr>
        <w:t>4</w:t>
      </w:r>
      <w:proofErr w:type="gramEnd"/>
      <w:r w:rsidRPr="00EE02D5">
        <w:rPr>
          <w:rFonts w:ascii="Arial" w:hAnsi="Arial" w:cs="Arial"/>
        </w:rPr>
        <w:t>)As idades dos jogadores de dois times de futebol são:</w:t>
      </w:r>
    </w:p>
    <w:p w:rsidR="00F523E2" w:rsidRPr="00EE02D5" w:rsidRDefault="00F523E2" w:rsidP="00F523E2">
      <w:pPr>
        <w:tabs>
          <w:tab w:val="num" w:pos="-540"/>
        </w:tabs>
        <w:ind w:left="-540"/>
        <w:rPr>
          <w:rFonts w:ascii="Arial" w:hAnsi="Arial" w:cs="Arial"/>
          <w:lang w:val="en-US"/>
        </w:rPr>
      </w:pPr>
      <w:r w:rsidRPr="00EE02D5">
        <w:rPr>
          <w:rFonts w:ascii="Arial" w:hAnsi="Arial" w:cs="Arial"/>
          <w:lang w:val="en-US"/>
        </w:rPr>
        <w:t>Time A: 16, 15, 18, 15, 16, 16, 17, 18, 19, 17, 16.</w:t>
      </w:r>
    </w:p>
    <w:p w:rsidR="00F523E2" w:rsidRPr="00EE02D5" w:rsidRDefault="00F523E2" w:rsidP="00F523E2">
      <w:pPr>
        <w:tabs>
          <w:tab w:val="num" w:pos="-540"/>
        </w:tabs>
        <w:ind w:left="-540"/>
        <w:rPr>
          <w:rFonts w:ascii="Arial" w:hAnsi="Arial" w:cs="Arial"/>
          <w:lang w:val="en-US"/>
        </w:rPr>
      </w:pPr>
      <w:r w:rsidRPr="00EE02D5">
        <w:rPr>
          <w:rFonts w:ascii="Arial" w:hAnsi="Arial" w:cs="Arial"/>
          <w:lang w:val="en-US"/>
        </w:rPr>
        <w:t>Time B: 15, 17, 19, 19, 17, 18, 19, 18, 18, 17, 16.</w:t>
      </w:r>
    </w:p>
    <w:p w:rsidR="00F523E2" w:rsidRPr="00EE02D5" w:rsidRDefault="00F523E2" w:rsidP="00F523E2">
      <w:pPr>
        <w:tabs>
          <w:tab w:val="num" w:pos="-540"/>
        </w:tabs>
        <w:ind w:left="-540"/>
        <w:rPr>
          <w:rFonts w:ascii="Arial" w:hAnsi="Arial" w:cs="Arial"/>
          <w:lang w:val="en-US"/>
        </w:rPr>
      </w:pPr>
      <w:proofErr w:type="spellStart"/>
      <w:r w:rsidRPr="00EE02D5">
        <w:rPr>
          <w:rFonts w:ascii="Arial" w:hAnsi="Arial" w:cs="Arial"/>
          <w:lang w:val="en-US"/>
        </w:rPr>
        <w:t>Responda</w:t>
      </w:r>
      <w:proofErr w:type="spellEnd"/>
      <w:r w:rsidRPr="00EE02D5">
        <w:rPr>
          <w:rFonts w:ascii="Arial" w:hAnsi="Arial" w:cs="Arial"/>
          <w:lang w:val="en-US"/>
        </w:rPr>
        <w:t>:</w:t>
      </w:r>
    </w:p>
    <w:p w:rsidR="00F523E2" w:rsidRPr="00EE02D5" w:rsidRDefault="00F523E2" w:rsidP="00F523E2">
      <w:pPr>
        <w:ind w:left="-540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a</w:t>
      </w:r>
      <w:proofErr w:type="gramEnd"/>
      <w:r w:rsidRPr="00EE02D5">
        <w:rPr>
          <w:rFonts w:ascii="Arial" w:hAnsi="Arial" w:cs="Arial"/>
        </w:rPr>
        <w:t>)qual o time que apresenta maior idade média?</w:t>
      </w:r>
    </w:p>
    <w:p w:rsidR="00F523E2" w:rsidRPr="00EE02D5" w:rsidRDefault="00F523E2" w:rsidP="00F523E2">
      <w:pPr>
        <w:ind w:left="-540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b)</w:t>
      </w:r>
      <w:proofErr w:type="gramEnd"/>
      <w:r w:rsidRPr="00EE02D5">
        <w:rPr>
          <w:rFonts w:ascii="Arial" w:hAnsi="Arial" w:cs="Arial"/>
        </w:rPr>
        <w:t>Qual a idade que mais se repete em cada time?(MODA)</w:t>
      </w:r>
    </w:p>
    <w:p w:rsidR="00F523E2" w:rsidRPr="00EE02D5" w:rsidRDefault="00F523E2" w:rsidP="00F523E2">
      <w:pPr>
        <w:ind w:left="-540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c)</w:t>
      </w:r>
      <w:proofErr w:type="gramEnd"/>
      <w:r w:rsidRPr="00EE02D5">
        <w:rPr>
          <w:rFonts w:ascii="Arial" w:hAnsi="Arial" w:cs="Arial"/>
        </w:rPr>
        <w:t>Qual a idade média de todos os jogadores em campo?</w:t>
      </w:r>
    </w:p>
    <w:p w:rsidR="00F523E2" w:rsidRPr="00EE02D5" w:rsidRDefault="00F523E2" w:rsidP="00F523E2">
      <w:pPr>
        <w:ind w:left="-540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d)</w:t>
      </w:r>
      <w:proofErr w:type="gramEnd"/>
      <w:r w:rsidRPr="00EE02D5">
        <w:rPr>
          <w:rFonts w:ascii="Arial" w:hAnsi="Arial" w:cs="Arial"/>
        </w:rPr>
        <w:t>Qual a mediana de todos os jogadores?</w:t>
      </w:r>
    </w:p>
    <w:p w:rsidR="00F523E2" w:rsidRPr="00EE02D5" w:rsidRDefault="00F523E2" w:rsidP="00F523E2">
      <w:pPr>
        <w:tabs>
          <w:tab w:val="num" w:pos="-540"/>
        </w:tabs>
        <w:ind w:left="-540"/>
        <w:rPr>
          <w:rFonts w:ascii="Arial" w:hAnsi="Arial" w:cs="Arial"/>
        </w:rPr>
      </w:pPr>
    </w:p>
    <w:p w:rsidR="00F523E2" w:rsidRPr="00EE02D5" w:rsidRDefault="00F523E2" w:rsidP="00F523E2">
      <w:pPr>
        <w:tabs>
          <w:tab w:val="num" w:pos="-540"/>
        </w:tabs>
        <w:ind w:left="-540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5</w:t>
      </w:r>
      <w:proofErr w:type="gramEnd"/>
      <w:r w:rsidRPr="00EE02D5">
        <w:rPr>
          <w:rFonts w:ascii="Arial" w:hAnsi="Arial" w:cs="Arial"/>
        </w:rPr>
        <w:t>)Os dados abaixo referem-se ao número de cigarros que os funcionários de uma fumam por dia.</w:t>
      </w:r>
    </w:p>
    <w:p w:rsidR="00F523E2" w:rsidRPr="00EE02D5" w:rsidRDefault="00F523E2" w:rsidP="00F523E2">
      <w:pPr>
        <w:tabs>
          <w:tab w:val="num" w:pos="-540"/>
        </w:tabs>
        <w:ind w:left="-540"/>
        <w:rPr>
          <w:rFonts w:ascii="Arial" w:hAnsi="Arial" w:cs="Arial"/>
        </w:rPr>
      </w:pPr>
      <w:r w:rsidRPr="00EE02D5">
        <w:rPr>
          <w:rFonts w:ascii="Arial" w:hAnsi="Arial" w:cs="Arial"/>
        </w:rPr>
        <w:t>0</w:t>
      </w:r>
      <w:proofErr w:type="gramStart"/>
      <w:r w:rsidRPr="00EE02D5">
        <w:rPr>
          <w:rFonts w:ascii="Arial" w:hAnsi="Arial" w:cs="Arial"/>
        </w:rPr>
        <w:t xml:space="preserve">  </w:t>
      </w:r>
      <w:proofErr w:type="gramEnd"/>
      <w:r w:rsidRPr="00EE02D5">
        <w:rPr>
          <w:rFonts w:ascii="Arial" w:hAnsi="Arial" w:cs="Arial"/>
        </w:rPr>
        <w:t xml:space="preserve">5  6  0  2  0  8  0  15  0  0  0  0  8  0  0  6  0  5  5  4  0  0  5  0  0  6  </w:t>
      </w:r>
    </w:p>
    <w:p w:rsidR="00F523E2" w:rsidRPr="00EE02D5" w:rsidRDefault="00F523E2" w:rsidP="00F523E2">
      <w:pPr>
        <w:tabs>
          <w:tab w:val="num" w:pos="-540"/>
        </w:tabs>
        <w:ind w:left="-540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a) calcule a </w:t>
      </w:r>
      <w:proofErr w:type="gramStart"/>
      <w:r w:rsidRPr="00EE02D5">
        <w:rPr>
          <w:rFonts w:ascii="Arial" w:hAnsi="Arial" w:cs="Arial"/>
        </w:rPr>
        <w:t>média ,</w:t>
      </w:r>
      <w:proofErr w:type="gramEnd"/>
      <w:r w:rsidRPr="00EE02D5">
        <w:rPr>
          <w:rFonts w:ascii="Arial" w:hAnsi="Arial" w:cs="Arial"/>
        </w:rPr>
        <w:t xml:space="preserve"> a moda e a mediana desses dados.</w:t>
      </w:r>
    </w:p>
    <w:p w:rsidR="00F523E2" w:rsidRPr="00EE02D5" w:rsidRDefault="00F523E2" w:rsidP="00F523E2">
      <w:pPr>
        <w:tabs>
          <w:tab w:val="num" w:pos="-540"/>
          <w:tab w:val="num" w:pos="1260"/>
        </w:tabs>
        <w:ind w:left="-540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b) calcule a </w:t>
      </w:r>
      <w:proofErr w:type="gramStart"/>
      <w:r w:rsidRPr="00EE02D5">
        <w:rPr>
          <w:rFonts w:ascii="Arial" w:hAnsi="Arial" w:cs="Arial"/>
        </w:rPr>
        <w:t>média ,</w:t>
      </w:r>
      <w:proofErr w:type="gramEnd"/>
      <w:r w:rsidRPr="00EE02D5">
        <w:rPr>
          <w:rFonts w:ascii="Arial" w:hAnsi="Arial" w:cs="Arial"/>
        </w:rPr>
        <w:t xml:space="preserve"> a moda e a mediana se retirarmos os não  fumantes do estudo.</w:t>
      </w:r>
    </w:p>
    <w:p w:rsidR="00F523E2" w:rsidRPr="00EE02D5" w:rsidRDefault="00F523E2" w:rsidP="00F523E2">
      <w:pPr>
        <w:tabs>
          <w:tab w:val="num" w:pos="-540"/>
          <w:tab w:val="num" w:pos="1260"/>
        </w:tabs>
        <w:ind w:left="-540"/>
        <w:rPr>
          <w:rFonts w:ascii="Arial" w:hAnsi="Arial" w:cs="Arial"/>
        </w:rPr>
      </w:pPr>
    </w:p>
    <w:p w:rsidR="00F523E2" w:rsidRPr="00EE02D5" w:rsidRDefault="00F523E2" w:rsidP="00F523E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6</w:t>
      </w:r>
      <w:proofErr w:type="gramEnd"/>
      <w:r w:rsidRPr="00EE02D5">
        <w:rPr>
          <w:rFonts w:ascii="Arial" w:hAnsi="Arial" w:cs="Arial"/>
        </w:rPr>
        <w:t xml:space="preserve">)Um  comerciante  atacadista  vende  determinado  produto  em  sacas  que  deveriam  conter  </w:t>
      </w:r>
      <w:smartTag w:uri="urn:schemas-microsoft-com:office:smarttags" w:element="metricconverter">
        <w:smartTagPr>
          <w:attr w:name="ProductID" w:val="16,50 kg"/>
        </w:smartTagPr>
        <w:r w:rsidRPr="00EE02D5">
          <w:rPr>
            <w:rFonts w:ascii="Arial" w:hAnsi="Arial" w:cs="Arial"/>
          </w:rPr>
          <w:t>16,50 kg</w:t>
        </w:r>
      </w:smartTag>
      <w:r w:rsidRPr="00EE02D5">
        <w:rPr>
          <w:rFonts w:ascii="Arial" w:hAnsi="Arial" w:cs="Arial"/>
        </w:rPr>
        <w:t xml:space="preserve"> .A  pesagem  de  40  sacas  revelou  os  resultados  apresentados  na  tabela  abaixo 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7"/>
        <w:gridCol w:w="3973"/>
      </w:tblGrid>
      <w:tr w:rsidR="00F523E2" w:rsidRPr="00EE02D5" w:rsidTr="001958FB">
        <w:tc>
          <w:tcPr>
            <w:tcW w:w="4546" w:type="dxa"/>
            <w:shd w:val="clear" w:color="auto" w:fill="auto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 xml:space="preserve">      PESOS                    Nº DE SACAS      </w:t>
            </w:r>
          </w:p>
        </w:tc>
        <w:tc>
          <w:tcPr>
            <w:tcW w:w="4148" w:type="dxa"/>
            <w:shd w:val="clear" w:color="auto" w:fill="auto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</w:p>
        </w:tc>
      </w:tr>
      <w:tr w:rsidR="00F523E2" w:rsidRPr="00EE02D5" w:rsidTr="001958FB">
        <w:tc>
          <w:tcPr>
            <w:tcW w:w="4546" w:type="dxa"/>
            <w:shd w:val="clear" w:color="auto" w:fill="auto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14,55     15,05                        01</w:t>
            </w:r>
          </w:p>
        </w:tc>
        <w:tc>
          <w:tcPr>
            <w:tcW w:w="4148" w:type="dxa"/>
            <w:shd w:val="clear" w:color="auto" w:fill="auto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</w:p>
        </w:tc>
      </w:tr>
      <w:tr w:rsidR="00F523E2" w:rsidRPr="00EE02D5" w:rsidTr="001958FB">
        <w:tc>
          <w:tcPr>
            <w:tcW w:w="4546" w:type="dxa"/>
            <w:shd w:val="clear" w:color="auto" w:fill="auto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15,05     15,55                        03</w:t>
            </w:r>
          </w:p>
        </w:tc>
        <w:tc>
          <w:tcPr>
            <w:tcW w:w="4148" w:type="dxa"/>
            <w:shd w:val="clear" w:color="auto" w:fill="auto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</w:p>
        </w:tc>
      </w:tr>
      <w:tr w:rsidR="00F523E2" w:rsidRPr="00EE02D5" w:rsidTr="001958FB">
        <w:tc>
          <w:tcPr>
            <w:tcW w:w="4546" w:type="dxa"/>
            <w:shd w:val="clear" w:color="auto" w:fill="auto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15,55     16,05                        08</w:t>
            </w:r>
          </w:p>
        </w:tc>
        <w:tc>
          <w:tcPr>
            <w:tcW w:w="4148" w:type="dxa"/>
            <w:shd w:val="clear" w:color="auto" w:fill="auto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</w:p>
        </w:tc>
      </w:tr>
      <w:tr w:rsidR="00F523E2" w:rsidRPr="00EE02D5" w:rsidTr="001958FB">
        <w:tc>
          <w:tcPr>
            <w:tcW w:w="4546" w:type="dxa"/>
            <w:shd w:val="clear" w:color="auto" w:fill="auto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16,05     16,55                        09</w:t>
            </w:r>
          </w:p>
        </w:tc>
        <w:tc>
          <w:tcPr>
            <w:tcW w:w="4148" w:type="dxa"/>
            <w:shd w:val="clear" w:color="auto" w:fill="auto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</w:p>
        </w:tc>
      </w:tr>
      <w:tr w:rsidR="00F523E2" w:rsidRPr="00EE02D5" w:rsidTr="001958FB">
        <w:tc>
          <w:tcPr>
            <w:tcW w:w="4546" w:type="dxa"/>
            <w:shd w:val="clear" w:color="auto" w:fill="auto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16,55     17,05                        10</w:t>
            </w:r>
          </w:p>
        </w:tc>
        <w:tc>
          <w:tcPr>
            <w:tcW w:w="4148" w:type="dxa"/>
            <w:shd w:val="clear" w:color="auto" w:fill="auto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</w:p>
        </w:tc>
      </w:tr>
      <w:tr w:rsidR="00F523E2" w:rsidRPr="00EE02D5" w:rsidTr="001958FB">
        <w:tc>
          <w:tcPr>
            <w:tcW w:w="4546" w:type="dxa"/>
            <w:shd w:val="clear" w:color="auto" w:fill="auto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17,05     17,55                        06</w:t>
            </w:r>
          </w:p>
        </w:tc>
        <w:tc>
          <w:tcPr>
            <w:tcW w:w="4148" w:type="dxa"/>
            <w:shd w:val="clear" w:color="auto" w:fill="auto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</w:p>
        </w:tc>
      </w:tr>
      <w:tr w:rsidR="00F523E2" w:rsidRPr="00EE02D5" w:rsidTr="001958FB">
        <w:tc>
          <w:tcPr>
            <w:tcW w:w="4546" w:type="dxa"/>
            <w:shd w:val="clear" w:color="auto" w:fill="auto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17,55     18,05                        03</w:t>
            </w:r>
          </w:p>
        </w:tc>
        <w:tc>
          <w:tcPr>
            <w:tcW w:w="4148" w:type="dxa"/>
            <w:shd w:val="clear" w:color="auto" w:fill="auto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</w:p>
        </w:tc>
      </w:tr>
    </w:tbl>
    <w:p w:rsidR="00F523E2" w:rsidRPr="00EE02D5" w:rsidRDefault="00F523E2" w:rsidP="00F523E2">
      <w:pPr>
        <w:ind w:left="360"/>
        <w:rPr>
          <w:rFonts w:ascii="Arial" w:hAnsi="Arial" w:cs="Arial"/>
        </w:rPr>
      </w:pPr>
      <w:r w:rsidRPr="00EE02D5">
        <w:rPr>
          <w:rFonts w:ascii="Arial" w:hAnsi="Arial" w:cs="Arial"/>
        </w:rPr>
        <w:t>Pede-se:</w:t>
      </w:r>
    </w:p>
    <w:p w:rsidR="00F523E2" w:rsidRPr="00EE02D5" w:rsidRDefault="00F523E2" w:rsidP="00F523E2">
      <w:pPr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média</w:t>
      </w:r>
      <w:proofErr w:type="gramEnd"/>
      <w:r w:rsidRPr="00EE02D5">
        <w:rPr>
          <w:rFonts w:ascii="Arial" w:hAnsi="Arial" w:cs="Arial"/>
        </w:rPr>
        <w:t xml:space="preserve"> da distribuição</w:t>
      </w:r>
    </w:p>
    <w:p w:rsidR="00F523E2" w:rsidRPr="00EE02D5" w:rsidRDefault="00F523E2" w:rsidP="00F523E2">
      <w:pPr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mediana</w:t>
      </w:r>
      <w:proofErr w:type="gramEnd"/>
    </w:p>
    <w:p w:rsidR="00F523E2" w:rsidRPr="00EE02D5" w:rsidRDefault="00F523E2" w:rsidP="00F523E2">
      <w:pPr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moda</w:t>
      </w:r>
      <w:proofErr w:type="gramEnd"/>
      <w:r w:rsidRPr="00EE02D5">
        <w:rPr>
          <w:rFonts w:ascii="Arial" w:hAnsi="Arial" w:cs="Arial"/>
        </w:rPr>
        <w:t xml:space="preserve">              </w:t>
      </w:r>
    </w:p>
    <w:p w:rsidR="00F523E2" w:rsidRPr="00EE02D5" w:rsidRDefault="00F523E2" w:rsidP="00F523E2">
      <w:pPr>
        <w:spacing w:before="100" w:beforeAutospacing="1" w:after="100" w:afterAutospacing="1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7</w:t>
      </w:r>
      <w:proofErr w:type="gramEnd"/>
      <w:r w:rsidRPr="00EE02D5">
        <w:rPr>
          <w:rFonts w:ascii="Arial" w:hAnsi="Arial" w:cs="Arial"/>
        </w:rPr>
        <w:t>)Num teste aplicado a 20 alunos, obteve-se a seguinte distribuição de pontos:</w:t>
      </w:r>
    </w:p>
    <w:p w:rsidR="00F523E2" w:rsidRPr="00EE02D5" w:rsidRDefault="00F523E2" w:rsidP="00F523E2">
      <w:pPr>
        <w:spacing w:before="100" w:beforeAutospacing="1" w:after="100" w:afterAutospacing="1"/>
        <w:rPr>
          <w:rFonts w:ascii="Arial" w:hAnsi="Arial" w:cs="Arial"/>
        </w:rPr>
      </w:pPr>
    </w:p>
    <w:tbl>
      <w:tblPr>
        <w:tblW w:w="8970" w:type="dxa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198"/>
        <w:gridCol w:w="7772"/>
      </w:tblGrid>
      <w:tr w:rsidR="00F523E2" w:rsidRPr="00EE02D5" w:rsidTr="001958FB">
        <w:trPr>
          <w:tblCellSpacing w:w="15" w:type="dxa"/>
        </w:trPr>
        <w:tc>
          <w:tcPr>
            <w:tcW w:w="6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523E2" w:rsidRPr="00EE02D5" w:rsidRDefault="00F523E2" w:rsidP="001958FB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</w:rPr>
            </w:pPr>
          </w:p>
          <w:p w:rsidR="00F523E2" w:rsidRPr="00EE02D5" w:rsidRDefault="00F523E2" w:rsidP="001958FB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  <w:tc>
          <w:tcPr>
            <w:tcW w:w="43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523E2" w:rsidRPr="00EE02D5" w:rsidRDefault="00F523E2" w:rsidP="001958FB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  <w:b/>
                <w:bCs/>
              </w:rPr>
              <w:t>Nº de Alunos</w:t>
            </w:r>
          </w:p>
        </w:tc>
      </w:tr>
      <w:tr w:rsidR="00F523E2" w:rsidRPr="00EE02D5" w:rsidTr="001958FB">
        <w:trPr>
          <w:tblCellSpacing w:w="15" w:type="dxa"/>
        </w:trPr>
        <w:tc>
          <w:tcPr>
            <w:tcW w:w="6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523E2" w:rsidRPr="00EE02D5" w:rsidRDefault="00F523E2" w:rsidP="001958FB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</w:t>
            </w:r>
            <w:proofErr w:type="gramStart"/>
            <w:r w:rsidRPr="00EE02D5">
              <w:rPr>
                <w:rFonts w:ascii="Arial" w:hAnsi="Arial" w:cs="Arial"/>
                <w:b/>
                <w:bCs/>
              </w:rPr>
              <w:t>[----40</w:t>
            </w:r>
          </w:p>
          <w:p w:rsidR="00F523E2" w:rsidRPr="00EE02D5" w:rsidRDefault="00F523E2" w:rsidP="001958FB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</w:rPr>
            </w:pPr>
            <w:proofErr w:type="gramEnd"/>
            <w:r>
              <w:rPr>
                <w:rFonts w:ascii="Arial" w:hAnsi="Arial" w:cs="Arial"/>
                <w:b/>
                <w:bCs/>
              </w:rPr>
              <w:t>40</w:t>
            </w:r>
            <w:proofErr w:type="gramStart"/>
            <w:r w:rsidRPr="00EE02D5">
              <w:rPr>
                <w:rFonts w:ascii="Arial" w:hAnsi="Arial" w:cs="Arial"/>
                <w:b/>
                <w:bCs/>
              </w:rPr>
              <w:t>[----50</w:t>
            </w:r>
          </w:p>
          <w:p w:rsidR="00F523E2" w:rsidRPr="00EE02D5" w:rsidRDefault="00F523E2" w:rsidP="001958FB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</w:rPr>
            </w:pPr>
            <w:proofErr w:type="gramEnd"/>
            <w:r>
              <w:rPr>
                <w:rFonts w:ascii="Arial" w:hAnsi="Arial" w:cs="Arial"/>
                <w:b/>
                <w:bCs/>
              </w:rPr>
              <w:t>50</w:t>
            </w:r>
            <w:proofErr w:type="gramStart"/>
            <w:r w:rsidRPr="00EE02D5">
              <w:rPr>
                <w:rFonts w:ascii="Arial" w:hAnsi="Arial" w:cs="Arial"/>
                <w:b/>
                <w:bCs/>
              </w:rPr>
              <w:t>[----60</w:t>
            </w:r>
          </w:p>
          <w:p w:rsidR="00F523E2" w:rsidRPr="00EE02D5" w:rsidRDefault="00F523E2" w:rsidP="001958FB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</w:rPr>
            </w:pPr>
            <w:proofErr w:type="gramEnd"/>
            <w:r>
              <w:rPr>
                <w:rFonts w:ascii="Arial" w:hAnsi="Arial" w:cs="Arial"/>
                <w:b/>
                <w:bCs/>
              </w:rPr>
              <w:t>60</w:t>
            </w:r>
            <w:proofErr w:type="gramStart"/>
            <w:r w:rsidRPr="00EE02D5">
              <w:rPr>
                <w:rFonts w:ascii="Arial" w:hAnsi="Arial" w:cs="Arial"/>
                <w:b/>
                <w:bCs/>
              </w:rPr>
              <w:t>[----70</w:t>
            </w:r>
          </w:p>
          <w:p w:rsidR="00F523E2" w:rsidRPr="00EE02D5" w:rsidRDefault="00F523E2" w:rsidP="001958FB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</w:rPr>
            </w:pPr>
            <w:proofErr w:type="gramEnd"/>
            <w:r>
              <w:rPr>
                <w:rFonts w:ascii="Arial" w:hAnsi="Arial" w:cs="Arial"/>
                <w:b/>
                <w:bCs/>
              </w:rPr>
              <w:t>70</w:t>
            </w:r>
            <w:proofErr w:type="gramStart"/>
            <w:r w:rsidRPr="00EE02D5">
              <w:rPr>
                <w:rFonts w:ascii="Arial" w:hAnsi="Arial" w:cs="Arial"/>
                <w:b/>
                <w:bCs/>
              </w:rPr>
              <w:t>[----80</w:t>
            </w:r>
          </w:p>
          <w:p w:rsidR="00F523E2" w:rsidRPr="00EE02D5" w:rsidRDefault="00F523E2" w:rsidP="001958FB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proofErr w:type="gramEnd"/>
            <w:r>
              <w:rPr>
                <w:rFonts w:ascii="Arial" w:hAnsi="Arial" w:cs="Arial"/>
                <w:b/>
                <w:bCs/>
              </w:rPr>
              <w:t>80</w:t>
            </w:r>
            <w:proofErr w:type="gramStart"/>
            <w:r w:rsidRPr="00EE02D5">
              <w:rPr>
                <w:rFonts w:ascii="Arial" w:hAnsi="Arial" w:cs="Arial"/>
                <w:b/>
                <w:bCs/>
              </w:rPr>
              <w:t>[----90</w:t>
            </w:r>
          </w:p>
        </w:tc>
        <w:tc>
          <w:tcPr>
            <w:tcW w:w="43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523E2" w:rsidRPr="00EE02D5" w:rsidRDefault="00F523E2" w:rsidP="001958FB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</w:t>
            </w:r>
            <w:proofErr w:type="gramEnd"/>
          </w:p>
          <w:p w:rsidR="00F523E2" w:rsidRPr="00EE02D5" w:rsidRDefault="00F523E2" w:rsidP="001958FB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proofErr w:type="gramStart"/>
            <w:r w:rsidRPr="00EE02D5">
              <w:rPr>
                <w:rFonts w:ascii="Arial" w:hAnsi="Arial" w:cs="Arial"/>
              </w:rPr>
              <w:t>3</w:t>
            </w:r>
            <w:proofErr w:type="gramEnd"/>
          </w:p>
          <w:p w:rsidR="00F523E2" w:rsidRPr="00EE02D5" w:rsidRDefault="00F523E2" w:rsidP="001958FB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proofErr w:type="gramStart"/>
            <w:r w:rsidRPr="00EE02D5">
              <w:rPr>
                <w:rFonts w:ascii="Arial" w:hAnsi="Arial" w:cs="Arial"/>
              </w:rPr>
              <w:t>8</w:t>
            </w:r>
            <w:proofErr w:type="gramEnd"/>
          </w:p>
          <w:p w:rsidR="00F523E2" w:rsidRPr="00EE02D5" w:rsidRDefault="00F523E2" w:rsidP="001958FB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proofErr w:type="gramStart"/>
            <w:r w:rsidRPr="00EE02D5">
              <w:rPr>
                <w:rFonts w:ascii="Arial" w:hAnsi="Arial" w:cs="Arial"/>
              </w:rPr>
              <w:t>3</w:t>
            </w:r>
            <w:proofErr w:type="gramEnd"/>
          </w:p>
          <w:p w:rsidR="00F523E2" w:rsidRPr="00EE02D5" w:rsidRDefault="00F523E2" w:rsidP="001958FB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proofErr w:type="gramStart"/>
            <w:r w:rsidRPr="00EE02D5">
              <w:rPr>
                <w:rFonts w:ascii="Arial" w:hAnsi="Arial" w:cs="Arial"/>
              </w:rPr>
              <w:t>3</w:t>
            </w:r>
            <w:proofErr w:type="gramEnd"/>
          </w:p>
          <w:p w:rsidR="00F523E2" w:rsidRPr="00EE02D5" w:rsidRDefault="00F523E2" w:rsidP="001958FB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proofErr w:type="gramStart"/>
            <w:r w:rsidRPr="00EE02D5">
              <w:rPr>
                <w:rFonts w:ascii="Arial" w:hAnsi="Arial" w:cs="Arial"/>
              </w:rPr>
              <w:t>2</w:t>
            </w:r>
            <w:proofErr w:type="gramEnd"/>
          </w:p>
        </w:tc>
      </w:tr>
    </w:tbl>
    <w:p w:rsidR="00F523E2" w:rsidRPr="00EE02D5" w:rsidRDefault="00F523E2" w:rsidP="00F523E2">
      <w:pPr>
        <w:spacing w:before="100" w:beforeAutospacing="1" w:after="100" w:afterAutospacing="1"/>
        <w:rPr>
          <w:rFonts w:ascii="Arial" w:hAnsi="Arial" w:cs="Arial"/>
        </w:rPr>
      </w:pPr>
      <w:r w:rsidRPr="00EE02D5">
        <w:rPr>
          <w:rFonts w:ascii="Arial" w:hAnsi="Arial" w:cs="Arial"/>
        </w:rPr>
        <w:t> </w:t>
      </w:r>
      <w:proofErr w:type="spellStart"/>
      <w:r w:rsidRPr="00EE02D5">
        <w:rPr>
          <w:rFonts w:ascii="Arial" w:hAnsi="Arial" w:cs="Arial"/>
        </w:rPr>
        <w:t>Pede-</w:t>
      </w:r>
      <w:proofErr w:type="gramStart"/>
      <w:r w:rsidRPr="00EE02D5">
        <w:rPr>
          <w:rFonts w:ascii="Arial" w:hAnsi="Arial" w:cs="Arial"/>
        </w:rPr>
        <w:t>se:</w:t>
      </w:r>
      <w:proofErr w:type="gramEnd"/>
      <w:r w:rsidRPr="00EE02D5">
        <w:rPr>
          <w:rFonts w:ascii="Arial" w:hAnsi="Arial" w:cs="Arial"/>
        </w:rPr>
        <w:t>a</w:t>
      </w:r>
      <w:proofErr w:type="spellEnd"/>
      <w:r w:rsidRPr="00EE02D5">
        <w:rPr>
          <w:rFonts w:ascii="Arial" w:hAnsi="Arial" w:cs="Arial"/>
        </w:rPr>
        <w:t>)média da distribuição</w:t>
      </w:r>
    </w:p>
    <w:p w:rsidR="00F523E2" w:rsidRPr="00EE02D5" w:rsidRDefault="00F523E2" w:rsidP="00F523E2">
      <w:pPr>
        <w:ind w:left="360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b)</w:t>
      </w:r>
      <w:proofErr w:type="gramEnd"/>
      <w:r w:rsidRPr="00EE02D5">
        <w:rPr>
          <w:rFonts w:ascii="Arial" w:hAnsi="Arial" w:cs="Arial"/>
        </w:rPr>
        <w:t>mediana</w:t>
      </w:r>
    </w:p>
    <w:p w:rsidR="00F523E2" w:rsidRPr="00EE02D5" w:rsidRDefault="00F523E2" w:rsidP="00F523E2">
      <w:pPr>
        <w:ind w:left="360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c) moda              </w:t>
      </w:r>
    </w:p>
    <w:p w:rsidR="00F523E2" w:rsidRPr="00EE02D5" w:rsidRDefault="00F523E2" w:rsidP="00F523E2">
      <w:pPr>
        <w:tabs>
          <w:tab w:val="left" w:pos="-540"/>
        </w:tabs>
        <w:ind w:firstLine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pStyle w:val="NormalWeb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b/>
          <w:bCs/>
          <w:sz w:val="22"/>
          <w:szCs w:val="22"/>
        </w:rPr>
        <w:t>Desvio padrão</w:t>
      </w:r>
    </w:p>
    <w:p w:rsidR="00F523E2" w:rsidRPr="00EE02D5" w:rsidRDefault="00F523E2" w:rsidP="00F523E2">
      <w:pPr>
        <w:pStyle w:val="NormalWeb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t xml:space="preserve">O </w:t>
      </w:r>
      <w:r w:rsidRPr="00EE02D5">
        <w:rPr>
          <w:rFonts w:ascii="Arial" w:hAnsi="Arial" w:cs="Arial"/>
          <w:b/>
          <w:bCs/>
          <w:sz w:val="22"/>
          <w:szCs w:val="22"/>
        </w:rPr>
        <w:t>desvio padrão</w:t>
      </w:r>
      <w:r w:rsidRPr="00EE02D5">
        <w:rPr>
          <w:rFonts w:ascii="Arial" w:hAnsi="Arial" w:cs="Arial"/>
          <w:sz w:val="22"/>
          <w:szCs w:val="22"/>
        </w:rPr>
        <w:t xml:space="preserve"> é uma medida de dispersão usada com a média. Mede a variabilidade dos valores à volta da média. O valor mínimo do desvio padrão é </w:t>
      </w:r>
      <w:proofErr w:type="gramStart"/>
      <w:r w:rsidRPr="00EE02D5">
        <w:rPr>
          <w:rFonts w:ascii="Arial" w:hAnsi="Arial" w:cs="Arial"/>
          <w:sz w:val="22"/>
          <w:szCs w:val="22"/>
        </w:rPr>
        <w:t>0</w:t>
      </w:r>
      <w:proofErr w:type="gramEnd"/>
      <w:r w:rsidRPr="00EE02D5">
        <w:rPr>
          <w:rFonts w:ascii="Arial" w:hAnsi="Arial" w:cs="Arial"/>
          <w:sz w:val="22"/>
          <w:szCs w:val="22"/>
        </w:rPr>
        <w:t xml:space="preserve"> indicando que não há variabilidade, ou seja, que todos os valores são iguais à média. </w:t>
      </w:r>
    </w:p>
    <w:p w:rsidR="00F523E2" w:rsidRPr="00EE02D5" w:rsidRDefault="00F523E2" w:rsidP="00F523E2">
      <w:pPr>
        <w:pStyle w:val="NormalWeb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t>A fórmula de cálculo do desvio padrão para os valores x</w:t>
      </w:r>
      <w:r w:rsidRPr="00EE02D5">
        <w:rPr>
          <w:rFonts w:ascii="Arial" w:hAnsi="Arial" w:cs="Arial"/>
          <w:sz w:val="22"/>
          <w:szCs w:val="22"/>
          <w:vertAlign w:val="subscript"/>
        </w:rPr>
        <w:t>1</w:t>
      </w:r>
      <w:r w:rsidRPr="00EE02D5">
        <w:rPr>
          <w:rFonts w:ascii="Arial" w:hAnsi="Arial" w:cs="Arial"/>
          <w:sz w:val="22"/>
          <w:szCs w:val="22"/>
        </w:rPr>
        <w:t>, x</w:t>
      </w:r>
      <w:r w:rsidRPr="00EE02D5">
        <w:rPr>
          <w:rFonts w:ascii="Arial" w:hAnsi="Arial" w:cs="Arial"/>
          <w:sz w:val="22"/>
          <w:szCs w:val="22"/>
          <w:vertAlign w:val="subscript"/>
        </w:rPr>
        <w:t>2</w:t>
      </w:r>
      <w:r w:rsidRPr="00EE02D5">
        <w:rPr>
          <w:rFonts w:ascii="Arial" w:hAnsi="Arial" w:cs="Arial"/>
          <w:sz w:val="22"/>
          <w:szCs w:val="22"/>
        </w:rPr>
        <w:t>, x</w:t>
      </w:r>
      <w:r w:rsidRPr="00EE02D5">
        <w:rPr>
          <w:rFonts w:ascii="Arial" w:hAnsi="Arial" w:cs="Arial"/>
          <w:sz w:val="22"/>
          <w:szCs w:val="22"/>
          <w:vertAlign w:val="subscript"/>
        </w:rPr>
        <w:t>3</w:t>
      </w:r>
      <w:r w:rsidRPr="00EE02D5">
        <w:rPr>
          <w:rFonts w:ascii="Arial" w:hAnsi="Arial" w:cs="Arial"/>
          <w:sz w:val="22"/>
          <w:szCs w:val="22"/>
        </w:rPr>
        <w:t xml:space="preserve">,…, </w:t>
      </w:r>
      <w:proofErr w:type="spellStart"/>
      <w:r w:rsidRPr="00EE02D5">
        <w:rPr>
          <w:rFonts w:ascii="Arial" w:hAnsi="Arial" w:cs="Arial"/>
          <w:sz w:val="22"/>
          <w:szCs w:val="22"/>
        </w:rPr>
        <w:t>x</w:t>
      </w:r>
      <w:r w:rsidRPr="00EE02D5">
        <w:rPr>
          <w:rFonts w:ascii="Arial" w:hAnsi="Arial" w:cs="Arial"/>
          <w:sz w:val="22"/>
          <w:szCs w:val="22"/>
          <w:vertAlign w:val="subscript"/>
        </w:rPr>
        <w:t>n</w:t>
      </w:r>
      <w:proofErr w:type="spellEnd"/>
      <w:r w:rsidRPr="00EE02D5">
        <w:rPr>
          <w:rFonts w:ascii="Arial" w:hAnsi="Arial" w:cs="Arial"/>
          <w:sz w:val="22"/>
          <w:szCs w:val="22"/>
        </w:rPr>
        <w:t xml:space="preserve"> de uma amostra é a seguinte:</w:t>
      </w:r>
      <w:r w:rsidRPr="00EE02D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5D7C55B" wp14:editId="31BB16E4">
            <wp:extent cx="3695700" cy="1264920"/>
            <wp:effectExtent l="0" t="0" r="0" b="0"/>
            <wp:docPr id="20" name="Imagem 20" descr="dpadrao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padrao_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E2" w:rsidRPr="00EE02D5" w:rsidRDefault="00F523E2" w:rsidP="00F523E2">
      <w:pPr>
        <w:pStyle w:val="NormalWeb"/>
        <w:jc w:val="center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t> Por convenção, usa-se a letra grega</w:t>
      </w:r>
      <w:proofErr w:type="gramStart"/>
      <w:r w:rsidRPr="00EE02D5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EE02D5">
        <w:rPr>
          <w:rFonts w:ascii="Arial" w:hAnsi="Arial" w:cs="Arial"/>
          <w:sz w:val="22"/>
          <w:szCs w:val="22"/>
        </w:rPr>
        <w:t xml:space="preserve">(sigma) para o desvio padrão da população e </w:t>
      </w:r>
      <w:r w:rsidRPr="00EE02D5">
        <w:rPr>
          <w:rFonts w:ascii="Arial" w:hAnsi="Arial" w:cs="Arial"/>
          <w:b/>
          <w:bCs/>
          <w:sz w:val="22"/>
          <w:szCs w:val="22"/>
        </w:rPr>
        <w:t>s</w:t>
      </w:r>
      <w:r w:rsidRPr="00EE02D5">
        <w:rPr>
          <w:rFonts w:ascii="Arial" w:hAnsi="Arial" w:cs="Arial"/>
          <w:sz w:val="22"/>
          <w:szCs w:val="22"/>
        </w:rPr>
        <w:t xml:space="preserve"> para o desvio padrão da amostra</w:t>
      </w:r>
    </w:p>
    <w:p w:rsidR="00F523E2" w:rsidRPr="00EE02D5" w:rsidRDefault="00F523E2" w:rsidP="00F523E2">
      <w:pPr>
        <w:pStyle w:val="NormalWeb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t xml:space="preserve">NOTA: Por razões matemáticas que não estão no âmbito deste manual, no caso do cálculo do desvio padrão da população deve-se usar como quociente da fórmula n em vez de n-1, e a média da população em vez da média da amostra. </w:t>
      </w:r>
    </w:p>
    <w:p w:rsidR="00F523E2" w:rsidRPr="00EE02D5" w:rsidRDefault="00F523E2" w:rsidP="00F523E2">
      <w:pPr>
        <w:pStyle w:val="NormalWeb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b/>
          <w:bCs/>
          <w:sz w:val="22"/>
          <w:szCs w:val="22"/>
        </w:rPr>
        <w:t>Exemplo:</w:t>
      </w:r>
      <w:r w:rsidRPr="00EE02D5">
        <w:rPr>
          <w:rFonts w:ascii="Arial" w:hAnsi="Arial" w:cs="Arial"/>
          <w:sz w:val="22"/>
          <w:szCs w:val="22"/>
        </w:rPr>
        <w:t xml:space="preserve"> Consideremos os seguintes dados:</w:t>
      </w:r>
      <w:r w:rsidRPr="00EE02D5">
        <w:rPr>
          <w:rFonts w:ascii="Arial" w:hAnsi="Arial" w:cs="Arial"/>
          <w:sz w:val="22"/>
          <w:szCs w:val="22"/>
        </w:rPr>
        <w:br/>
        <w:t xml:space="preserve">  </w:t>
      </w:r>
    </w:p>
    <w:tbl>
      <w:tblPr>
        <w:tblW w:w="3638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66"/>
        <w:gridCol w:w="888"/>
        <w:gridCol w:w="2296"/>
        <w:gridCol w:w="1025"/>
      </w:tblGrid>
      <w:tr w:rsidR="00F523E2" w:rsidRPr="00EE02D5" w:rsidTr="001958FB">
        <w:trPr>
          <w:trHeight w:val="207"/>
          <w:tblCellSpacing w:w="15" w:type="dxa"/>
          <w:jc w:val="center"/>
        </w:trPr>
        <w:tc>
          <w:tcPr>
            <w:tcW w:w="1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  <w:b/>
                <w:bCs/>
              </w:rPr>
              <w:t>Nome</w:t>
            </w:r>
            <w:r w:rsidRPr="00EE02D5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  <w:b/>
                <w:bCs/>
              </w:rPr>
              <w:t>Idade</w:t>
            </w:r>
            <w:r w:rsidRPr="00EE02D5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18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  <w:b/>
                <w:bCs/>
              </w:rPr>
              <w:t>Nome</w:t>
            </w:r>
            <w:r w:rsidRPr="00EE02D5">
              <w:rPr>
                <w:rFonts w:ascii="Arial" w:hAnsi="Arial" w:cs="Arial"/>
              </w:rPr>
              <w:t> 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  <w:b/>
                <w:bCs/>
              </w:rPr>
              <w:t>Idade</w:t>
            </w:r>
          </w:p>
        </w:tc>
      </w:tr>
      <w:tr w:rsidR="00F523E2" w:rsidRPr="00EE02D5" w:rsidTr="001958FB">
        <w:trPr>
          <w:trHeight w:val="122"/>
          <w:tblCellSpacing w:w="15" w:type="dxa"/>
          <w:jc w:val="center"/>
        </w:trPr>
        <w:tc>
          <w:tcPr>
            <w:tcW w:w="1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spacing w:line="150" w:lineRule="atLeast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Paula</w:t>
            </w: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spacing w:line="150" w:lineRule="atLeast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22</w:t>
            </w:r>
          </w:p>
        </w:tc>
        <w:tc>
          <w:tcPr>
            <w:tcW w:w="18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spacing w:line="150" w:lineRule="atLeast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Gonçalo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spacing w:line="150" w:lineRule="atLeast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22</w:t>
            </w:r>
          </w:p>
        </w:tc>
      </w:tr>
      <w:tr w:rsidR="00F523E2" w:rsidRPr="00EE02D5" w:rsidTr="001958FB">
        <w:trPr>
          <w:trHeight w:val="207"/>
          <w:tblCellSpacing w:w="15" w:type="dxa"/>
          <w:jc w:val="center"/>
        </w:trPr>
        <w:tc>
          <w:tcPr>
            <w:tcW w:w="1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Manuel</w:t>
            </w: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24</w:t>
            </w:r>
          </w:p>
        </w:tc>
        <w:tc>
          <w:tcPr>
            <w:tcW w:w="18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Pedro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20</w:t>
            </w:r>
          </w:p>
        </w:tc>
      </w:tr>
      <w:tr w:rsidR="00F523E2" w:rsidRPr="00EE02D5" w:rsidTr="001958FB">
        <w:trPr>
          <w:trHeight w:val="195"/>
          <w:tblCellSpacing w:w="15" w:type="dxa"/>
          <w:jc w:val="center"/>
        </w:trPr>
        <w:tc>
          <w:tcPr>
            <w:tcW w:w="1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Carla</w:t>
            </w: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26</w:t>
            </w:r>
          </w:p>
        </w:tc>
        <w:tc>
          <w:tcPr>
            <w:tcW w:w="18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Cristina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24</w:t>
            </w:r>
          </w:p>
        </w:tc>
      </w:tr>
      <w:tr w:rsidR="00F523E2" w:rsidRPr="00EE02D5" w:rsidTr="001958FB">
        <w:trPr>
          <w:trHeight w:val="49"/>
          <w:tblCellSpacing w:w="15" w:type="dxa"/>
          <w:jc w:val="center"/>
        </w:trPr>
        <w:tc>
          <w:tcPr>
            <w:tcW w:w="1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spacing w:line="60" w:lineRule="atLeast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Maria</w:t>
            </w: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spacing w:line="60" w:lineRule="atLeast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23</w:t>
            </w:r>
          </w:p>
        </w:tc>
        <w:tc>
          <w:tcPr>
            <w:tcW w:w="18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spacing w:line="60" w:lineRule="atLeast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Sofia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spacing w:line="60" w:lineRule="atLeast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28</w:t>
            </w:r>
          </w:p>
        </w:tc>
      </w:tr>
      <w:tr w:rsidR="00F523E2" w:rsidRPr="00EE02D5" w:rsidTr="001958FB">
        <w:trPr>
          <w:trHeight w:val="24"/>
          <w:tblCellSpacing w:w="15" w:type="dxa"/>
          <w:jc w:val="center"/>
        </w:trPr>
        <w:tc>
          <w:tcPr>
            <w:tcW w:w="1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spacing w:line="30" w:lineRule="atLeast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João</w:t>
            </w: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spacing w:line="30" w:lineRule="atLeast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21</w:t>
            </w:r>
          </w:p>
        </w:tc>
        <w:tc>
          <w:tcPr>
            <w:tcW w:w="18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spacing w:line="30" w:lineRule="atLeast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Susana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E2" w:rsidRPr="00EE02D5" w:rsidRDefault="00F523E2" w:rsidP="001958FB">
            <w:pPr>
              <w:spacing w:line="30" w:lineRule="atLeast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30</w:t>
            </w:r>
          </w:p>
        </w:tc>
      </w:tr>
    </w:tbl>
    <w:p w:rsidR="00F523E2" w:rsidRPr="00EE02D5" w:rsidRDefault="00F523E2" w:rsidP="00F523E2">
      <w:pPr>
        <w:pStyle w:val="NormalWeb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b/>
          <w:bCs/>
          <w:sz w:val="22"/>
          <w:szCs w:val="22"/>
        </w:rPr>
        <w:t> </w:t>
      </w:r>
      <w:r w:rsidRPr="00EE02D5">
        <w:rPr>
          <w:rFonts w:ascii="Arial" w:hAnsi="Arial" w:cs="Arial"/>
          <w:sz w:val="22"/>
          <w:szCs w:val="22"/>
        </w:rPr>
        <w:t xml:space="preserve"> A média das idades é:</w:t>
      </w:r>
    </w:p>
    <w:p w:rsidR="00F523E2" w:rsidRPr="00EE02D5" w:rsidRDefault="00F523E2" w:rsidP="00F523E2">
      <w:pPr>
        <w:pStyle w:val="NormalWeb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t xml:space="preserve">(22+24+26+23+21+22+20+24+28+30) /10 = </w:t>
      </w:r>
      <w:r w:rsidRPr="00EE02D5">
        <w:rPr>
          <w:rFonts w:ascii="Arial" w:hAnsi="Arial" w:cs="Arial"/>
          <w:b/>
          <w:bCs/>
          <w:sz w:val="22"/>
          <w:szCs w:val="22"/>
        </w:rPr>
        <w:t>24 anos.</w:t>
      </w:r>
    </w:p>
    <w:p w:rsidR="00F523E2" w:rsidRPr="00EE02D5" w:rsidRDefault="00F523E2" w:rsidP="00F523E2">
      <w:pPr>
        <w:pStyle w:val="NormalWeb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t>O desvio padrão é:</w:t>
      </w:r>
    </w:p>
    <w:p w:rsidR="00F523E2" w:rsidRPr="00EE02D5" w:rsidRDefault="00F523E2" w:rsidP="00F523E2">
      <w:pPr>
        <w:pStyle w:val="NormalWeb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EEA6C11" wp14:editId="6240A9CE">
            <wp:extent cx="4411980" cy="502920"/>
            <wp:effectExtent l="0" t="0" r="7620" b="0"/>
            <wp:docPr id="19" name="Imagem 19" descr="dpadra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padrao_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2D5">
        <w:rPr>
          <w:rFonts w:ascii="Arial" w:hAnsi="Arial" w:cs="Arial"/>
          <w:sz w:val="22"/>
          <w:szCs w:val="22"/>
        </w:rPr>
        <w:t xml:space="preserve"> </w:t>
      </w:r>
    </w:p>
    <w:p w:rsidR="00F523E2" w:rsidRPr="00EE02D5" w:rsidRDefault="00F523E2" w:rsidP="00F523E2">
      <w:pPr>
        <w:pStyle w:val="NormalWeb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lastRenderedPageBreak/>
        <w:t xml:space="preserve">A variância tende a ser um número grande e de difícil manejo e o seu valor sai dos limites dos valores observados em um conjunto de dados. Portanto, o desvio padrão, que é a raiz quadrada da variância, pode ser usado para descrever a quantidade de dispersão na distribuição da </w:t>
      </w:r>
      <w:proofErr w:type="spellStart"/>
      <w:r w:rsidRPr="00EE02D5">
        <w:rPr>
          <w:rFonts w:ascii="Arial" w:hAnsi="Arial" w:cs="Arial"/>
          <w:sz w:val="22"/>
          <w:szCs w:val="22"/>
        </w:rPr>
        <w:t>freqüência</w:t>
      </w:r>
      <w:proofErr w:type="spellEnd"/>
      <w:r w:rsidRPr="00EE02D5">
        <w:rPr>
          <w:rFonts w:ascii="Arial" w:hAnsi="Arial" w:cs="Arial"/>
          <w:sz w:val="22"/>
          <w:szCs w:val="22"/>
        </w:rPr>
        <w:t>.</w:t>
      </w:r>
    </w:p>
    <w:p w:rsidR="00F523E2" w:rsidRPr="00EE02D5" w:rsidRDefault="00F523E2" w:rsidP="00F523E2">
      <w:pPr>
        <w:pStyle w:val="NormalWeb"/>
        <w:rPr>
          <w:rFonts w:ascii="Arial" w:hAnsi="Arial" w:cs="Arial"/>
          <w:sz w:val="22"/>
          <w:szCs w:val="22"/>
        </w:rPr>
      </w:pPr>
    </w:p>
    <w:p w:rsidR="00F523E2" w:rsidRPr="00EE02D5" w:rsidRDefault="00F523E2" w:rsidP="00F523E2">
      <w:pPr>
        <w:pStyle w:val="NormalWeb"/>
        <w:numPr>
          <w:ilvl w:val="0"/>
          <w:numId w:val="34"/>
        </w:numPr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t xml:space="preserve">Quando os dados estão agrupados (temos a presença de </w:t>
      </w:r>
      <w:proofErr w:type="spellStart"/>
      <w:r w:rsidRPr="00EE02D5">
        <w:rPr>
          <w:rFonts w:ascii="Arial" w:hAnsi="Arial" w:cs="Arial"/>
          <w:sz w:val="22"/>
          <w:szCs w:val="22"/>
        </w:rPr>
        <w:t>freqüências</w:t>
      </w:r>
      <w:proofErr w:type="spellEnd"/>
      <w:r w:rsidRPr="00EE02D5">
        <w:rPr>
          <w:rFonts w:ascii="Arial" w:hAnsi="Arial" w:cs="Arial"/>
          <w:sz w:val="22"/>
          <w:szCs w:val="22"/>
        </w:rPr>
        <w:t xml:space="preserve">) a fórmula do desvio padrão </w:t>
      </w:r>
      <w:proofErr w:type="gramStart"/>
      <w:r w:rsidRPr="00EE02D5">
        <w:rPr>
          <w:rFonts w:ascii="Arial" w:hAnsi="Arial" w:cs="Arial"/>
          <w:sz w:val="22"/>
          <w:szCs w:val="22"/>
        </w:rPr>
        <w:t>ficará :</w:t>
      </w:r>
      <w:proofErr w:type="gramEnd"/>
    </w:p>
    <w:p w:rsidR="00F523E2" w:rsidRPr="00EE02D5" w:rsidRDefault="00F523E2" w:rsidP="00F523E2">
      <w:pPr>
        <w:pStyle w:val="NormalWeb"/>
        <w:suppressAutoHyphens/>
        <w:spacing w:before="0" w:after="0"/>
        <w:ind w:left="720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67010FA" wp14:editId="24482AB4">
            <wp:extent cx="1623060" cy="1051560"/>
            <wp:effectExtent l="0" t="0" r="0" b="0"/>
            <wp:docPr id="18" name="Imagem 18" descr="S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11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2D5">
        <w:rPr>
          <w:rFonts w:ascii="Arial" w:hAnsi="Arial" w:cs="Arial"/>
          <w:sz w:val="22"/>
          <w:szCs w:val="22"/>
        </w:rPr>
        <w:t>  </w:t>
      </w:r>
      <w:proofErr w:type="gramStart"/>
      <w:r w:rsidRPr="00EE02D5">
        <w:rPr>
          <w:rFonts w:ascii="Arial" w:hAnsi="Arial" w:cs="Arial"/>
          <w:sz w:val="22"/>
          <w:szCs w:val="22"/>
        </w:rPr>
        <w:t>ou</w:t>
      </w:r>
      <w:proofErr w:type="gramEnd"/>
      <w:r w:rsidRPr="00EE02D5">
        <w:rPr>
          <w:rFonts w:ascii="Arial" w:hAnsi="Arial" w:cs="Arial"/>
          <w:sz w:val="22"/>
          <w:szCs w:val="22"/>
        </w:rPr>
        <w:t xml:space="preserve">  </w:t>
      </w:r>
      <w:r w:rsidRPr="00EE02D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F9AF3BC" wp14:editId="768563E9">
            <wp:extent cx="1623060" cy="1051560"/>
            <wp:effectExtent l="0" t="0" r="0" b="0"/>
            <wp:docPr id="17" name="Imagem 17" descr="S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111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2D5">
        <w:rPr>
          <w:rFonts w:ascii="Arial" w:hAnsi="Arial" w:cs="Arial"/>
          <w:sz w:val="22"/>
          <w:szCs w:val="22"/>
        </w:rPr>
        <w:t>quando se trata de uma amostra</w:t>
      </w:r>
    </w:p>
    <w:p w:rsidR="00F523E2" w:rsidRPr="00EE02D5" w:rsidRDefault="00F523E2" w:rsidP="00F523E2">
      <w:pPr>
        <w:pStyle w:val="NormalWeb"/>
        <w:suppressAutoHyphens/>
        <w:spacing w:before="0" w:after="0"/>
        <w:ind w:firstLine="708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EE02D5">
        <w:rPr>
          <w:rFonts w:ascii="Arial" w:hAnsi="Arial" w:cs="Arial"/>
          <w:i/>
          <w:sz w:val="22"/>
          <w:szCs w:val="22"/>
          <w:u w:val="single"/>
        </w:rPr>
        <w:t>Ex</w:t>
      </w:r>
      <w:proofErr w:type="spellEnd"/>
      <w:r w:rsidRPr="00EE02D5">
        <w:rPr>
          <w:rFonts w:ascii="Arial" w:hAnsi="Arial" w:cs="Arial"/>
          <w:i/>
          <w:sz w:val="22"/>
          <w:szCs w:val="22"/>
        </w:rPr>
        <w:t xml:space="preserve">: </w:t>
      </w:r>
      <w:r w:rsidRPr="00EE02D5">
        <w:rPr>
          <w:rFonts w:ascii="Arial" w:hAnsi="Arial" w:cs="Arial"/>
          <w:i/>
          <w:sz w:val="22"/>
          <w:szCs w:val="22"/>
        </w:rPr>
        <w:tab/>
        <w:t>Calcule o desvio padrão populacional da tabela abaixo:</w:t>
      </w:r>
    </w:p>
    <w:tbl>
      <w:tblPr>
        <w:tblW w:w="0" w:type="auto"/>
        <w:jc w:val="center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9"/>
        <w:gridCol w:w="570"/>
        <w:gridCol w:w="731"/>
        <w:gridCol w:w="649"/>
        <w:gridCol w:w="1491"/>
        <w:gridCol w:w="1491"/>
        <w:gridCol w:w="1852"/>
      </w:tblGrid>
      <w:tr w:rsidR="00F523E2" w:rsidRPr="00EE02D5" w:rsidTr="001958FB">
        <w:trPr>
          <w:jc w:val="center"/>
        </w:trPr>
        <w:tc>
          <w:tcPr>
            <w:tcW w:w="63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  <w:lang w:val="en-US"/>
              </w:rPr>
            </w:pPr>
            <w:r w:rsidRPr="00EE02D5">
              <w:rPr>
                <w:rFonts w:ascii="Arial" w:hAnsi="Arial" w:cs="Arial"/>
                <w:b/>
              </w:rPr>
              <w:t>  </w:t>
            </w:r>
            <w:r w:rsidRPr="00EE02D5">
              <w:rPr>
                <w:rFonts w:ascii="Arial" w:hAnsi="Arial" w:cs="Arial"/>
                <w:b/>
                <w:lang w:val="en-US"/>
              </w:rPr>
              <w:t xml:space="preserve">Xi   </w:t>
            </w:r>
          </w:p>
        </w:tc>
        <w:tc>
          <w:tcPr>
            <w:tcW w:w="57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  <w:lang w:val="en-US"/>
              </w:rPr>
            </w:pPr>
            <w:r w:rsidRPr="00EE02D5">
              <w:rPr>
                <w:rFonts w:ascii="Arial" w:hAnsi="Arial" w:cs="Arial"/>
                <w:b/>
                <w:lang w:val="en-US"/>
              </w:rPr>
              <w:t xml:space="preserve">  f i   </w:t>
            </w:r>
          </w:p>
        </w:tc>
        <w:tc>
          <w:tcPr>
            <w:tcW w:w="73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  <w:lang w:val="en-US"/>
              </w:rPr>
            </w:pPr>
          </w:p>
        </w:tc>
        <w:tc>
          <w:tcPr>
            <w:tcW w:w="64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49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49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852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both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63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57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3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64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49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49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852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63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57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73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64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49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49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852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63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57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12</w:t>
            </w:r>
          </w:p>
        </w:tc>
        <w:tc>
          <w:tcPr>
            <w:tcW w:w="73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64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49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49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852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63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57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73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64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49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49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852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63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57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proofErr w:type="gramStart"/>
            <w:r w:rsidRPr="00EE02D5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3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64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49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49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852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63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57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73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64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49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49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852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523E2" w:rsidRPr="00EE02D5" w:rsidTr="001958FB">
        <w:trPr>
          <w:jc w:val="center"/>
        </w:trPr>
        <w:tc>
          <w:tcPr>
            <w:tcW w:w="63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Total</w:t>
            </w:r>
          </w:p>
        </w:tc>
        <w:tc>
          <w:tcPr>
            <w:tcW w:w="57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30</w:t>
            </w:r>
          </w:p>
        </w:tc>
        <w:tc>
          <w:tcPr>
            <w:tcW w:w="73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64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49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49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  <w:tc>
          <w:tcPr>
            <w:tcW w:w="1852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</w:p>
        </w:tc>
      </w:tr>
    </w:tbl>
    <w:p w:rsidR="00F523E2" w:rsidRPr="00EE02D5" w:rsidRDefault="00F523E2" w:rsidP="00F523E2">
      <w:pPr>
        <w:pStyle w:val="NormalWeb"/>
        <w:suppressAutoHyphens/>
        <w:spacing w:before="0" w:after="0"/>
        <w:ind w:left="1413" w:hanging="705"/>
        <w:jc w:val="both"/>
        <w:rPr>
          <w:rFonts w:ascii="Arial" w:hAnsi="Arial" w:cs="Arial"/>
          <w:sz w:val="22"/>
          <w:szCs w:val="22"/>
        </w:rPr>
      </w:pPr>
      <w:proofErr w:type="spellStart"/>
      <w:r w:rsidRPr="00EE02D5">
        <w:rPr>
          <w:rFonts w:ascii="Arial" w:hAnsi="Arial" w:cs="Arial"/>
          <w:b/>
          <w:i/>
          <w:sz w:val="22"/>
          <w:szCs w:val="22"/>
          <w:u w:val="single"/>
        </w:rPr>
        <w:t>Obs</w:t>
      </w:r>
      <w:proofErr w:type="spellEnd"/>
      <w:r w:rsidRPr="00EE02D5">
        <w:rPr>
          <w:rFonts w:ascii="Arial" w:hAnsi="Arial" w:cs="Arial"/>
          <w:i/>
          <w:sz w:val="22"/>
          <w:szCs w:val="22"/>
        </w:rPr>
        <w:t xml:space="preserve">: </w:t>
      </w:r>
      <w:r w:rsidRPr="00EE02D5">
        <w:rPr>
          <w:rFonts w:ascii="Arial" w:hAnsi="Arial" w:cs="Arial"/>
          <w:i/>
          <w:sz w:val="22"/>
          <w:szCs w:val="22"/>
        </w:rPr>
        <w:tab/>
        <w:t xml:space="preserve">Nas tabelas de </w:t>
      </w:r>
      <w:proofErr w:type="spellStart"/>
      <w:r w:rsidRPr="00EE02D5">
        <w:rPr>
          <w:rFonts w:ascii="Arial" w:hAnsi="Arial" w:cs="Arial"/>
          <w:i/>
          <w:sz w:val="22"/>
          <w:szCs w:val="22"/>
        </w:rPr>
        <w:t>freqüências</w:t>
      </w:r>
      <w:proofErr w:type="spellEnd"/>
      <w:r w:rsidRPr="00EE02D5">
        <w:rPr>
          <w:rFonts w:ascii="Arial" w:hAnsi="Arial" w:cs="Arial"/>
          <w:i/>
          <w:sz w:val="22"/>
          <w:szCs w:val="22"/>
        </w:rPr>
        <w:t xml:space="preserve"> </w:t>
      </w:r>
      <w:r w:rsidRPr="00EE02D5">
        <w:rPr>
          <w:rFonts w:ascii="Arial" w:hAnsi="Arial" w:cs="Arial"/>
          <w:b/>
          <w:i/>
          <w:sz w:val="22"/>
          <w:szCs w:val="22"/>
        </w:rPr>
        <w:t>com intervalos de classe</w:t>
      </w:r>
      <w:r w:rsidRPr="00EE02D5">
        <w:rPr>
          <w:rFonts w:ascii="Arial" w:hAnsi="Arial" w:cs="Arial"/>
          <w:i/>
          <w:sz w:val="22"/>
          <w:szCs w:val="22"/>
        </w:rPr>
        <w:t xml:space="preserve"> a fórmula a ser utilizada é a mesma do exemplo anterior.</w:t>
      </w: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t> </w:t>
      </w: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b/>
          <w:sz w:val="22"/>
          <w:szCs w:val="22"/>
          <w:u w:val="single"/>
        </w:rPr>
        <w:t>VARIÂNCIA</w:t>
      </w:r>
      <w:proofErr w:type="gramStart"/>
      <w:r w:rsidRPr="00EE02D5">
        <w:rPr>
          <w:rFonts w:ascii="Arial" w:hAnsi="Arial" w:cs="Arial"/>
          <w:b/>
          <w:sz w:val="22"/>
          <w:szCs w:val="22"/>
        </w:rPr>
        <w:t xml:space="preserve">  </w:t>
      </w:r>
      <w:proofErr w:type="gramEnd"/>
      <w:r w:rsidRPr="00EE02D5">
        <w:rPr>
          <w:rFonts w:ascii="Arial" w:hAnsi="Arial" w:cs="Arial"/>
          <w:b/>
          <w:sz w:val="22"/>
          <w:szCs w:val="22"/>
        </w:rPr>
        <w:t>-  S</w:t>
      </w:r>
      <w:r w:rsidRPr="00EE02D5">
        <w:rPr>
          <w:rFonts w:ascii="Arial" w:hAnsi="Arial" w:cs="Arial"/>
          <w:b/>
          <w:sz w:val="22"/>
          <w:szCs w:val="22"/>
          <w:vertAlign w:val="superscript"/>
        </w:rPr>
        <w:t>2</w:t>
      </w:r>
    </w:p>
    <w:p w:rsidR="00F523E2" w:rsidRPr="00EE02D5" w:rsidRDefault="00F523E2" w:rsidP="00F523E2">
      <w:pPr>
        <w:pStyle w:val="NormalWeb"/>
        <w:suppressAutoHyphens/>
        <w:spacing w:before="0" w:after="0"/>
        <w:ind w:left="705" w:hanging="705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sym w:font="Wingdings" w:char="F0E8"/>
      </w:r>
      <w:r w:rsidRPr="00EE02D5">
        <w:rPr>
          <w:rFonts w:ascii="Arial" w:hAnsi="Arial" w:cs="Arial"/>
          <w:sz w:val="22"/>
          <w:szCs w:val="22"/>
        </w:rPr>
        <w:tab/>
        <w:t>É o desvio padrão elevado ao quadrado.  A variância é uma medida que tem pouca utilidade como estatística descritiva, porém é extremamente importante na inferência estatística e em combinações de amostras.</w:t>
      </w: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sz w:val="22"/>
          <w:szCs w:val="22"/>
          <w:u w:val="single"/>
        </w:rPr>
      </w:pPr>
      <w:r w:rsidRPr="00EE02D5">
        <w:rPr>
          <w:rFonts w:ascii="Arial" w:hAnsi="Arial" w:cs="Arial"/>
          <w:sz w:val="22"/>
          <w:szCs w:val="22"/>
        </w:rPr>
        <w:t> </w:t>
      </w:r>
      <w:r w:rsidRPr="00EE02D5">
        <w:rPr>
          <w:rFonts w:ascii="Arial" w:hAnsi="Arial" w:cs="Arial"/>
          <w:b/>
          <w:sz w:val="22"/>
          <w:szCs w:val="22"/>
          <w:u w:val="single"/>
        </w:rPr>
        <w:t>MEDIDAS DE DISPERSÃO RELATIVA</w:t>
      </w: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b/>
          <w:sz w:val="22"/>
          <w:szCs w:val="22"/>
          <w:u w:val="single"/>
        </w:rPr>
        <w:t>Coeficiente de Variação de Pearson</w:t>
      </w:r>
      <w:proofErr w:type="gramStart"/>
      <w:r w:rsidRPr="00EE02D5">
        <w:rPr>
          <w:rFonts w:ascii="Arial" w:hAnsi="Arial" w:cs="Arial"/>
          <w:b/>
          <w:sz w:val="22"/>
          <w:szCs w:val="22"/>
        </w:rPr>
        <w:t xml:space="preserve">  </w:t>
      </w:r>
      <w:proofErr w:type="gramEnd"/>
      <w:r w:rsidRPr="00EE02D5">
        <w:rPr>
          <w:rFonts w:ascii="Arial" w:hAnsi="Arial" w:cs="Arial"/>
          <w:b/>
          <w:sz w:val="22"/>
          <w:szCs w:val="22"/>
        </w:rPr>
        <w:t>-  CVP</w:t>
      </w:r>
    </w:p>
    <w:p w:rsidR="00F523E2" w:rsidRPr="00EE02D5" w:rsidRDefault="00F523E2" w:rsidP="00F523E2">
      <w:pPr>
        <w:pStyle w:val="NormalWeb"/>
        <w:numPr>
          <w:ilvl w:val="0"/>
          <w:numId w:val="35"/>
        </w:numPr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lastRenderedPageBreak/>
        <w:t xml:space="preserve">Na estatística descritiva o </w:t>
      </w:r>
      <w:r w:rsidRPr="00EE02D5">
        <w:rPr>
          <w:rFonts w:ascii="Arial" w:hAnsi="Arial" w:cs="Arial"/>
          <w:b/>
          <w:sz w:val="22"/>
          <w:szCs w:val="22"/>
        </w:rPr>
        <w:t>desvio padrão</w:t>
      </w:r>
      <w:r w:rsidRPr="00EE02D5">
        <w:rPr>
          <w:rFonts w:ascii="Arial" w:hAnsi="Arial" w:cs="Arial"/>
          <w:sz w:val="22"/>
          <w:szCs w:val="22"/>
        </w:rPr>
        <w:t xml:space="preserve"> por si só tem grandes limitações. Assim, um desvio padrão de </w:t>
      </w:r>
      <w:proofErr w:type="gramStart"/>
      <w:r w:rsidRPr="00EE02D5">
        <w:rPr>
          <w:rFonts w:ascii="Arial" w:hAnsi="Arial" w:cs="Arial"/>
          <w:sz w:val="22"/>
          <w:szCs w:val="22"/>
        </w:rPr>
        <w:t>2</w:t>
      </w:r>
      <w:proofErr w:type="gramEnd"/>
      <w:r w:rsidRPr="00EE02D5">
        <w:rPr>
          <w:rFonts w:ascii="Arial" w:hAnsi="Arial" w:cs="Arial"/>
          <w:sz w:val="22"/>
          <w:szCs w:val="22"/>
        </w:rPr>
        <w:t xml:space="preserve"> unidades pode ser </w:t>
      </w:r>
      <w:proofErr w:type="spellStart"/>
      <w:r w:rsidRPr="00EE02D5">
        <w:rPr>
          <w:rFonts w:ascii="Arial" w:hAnsi="Arial" w:cs="Arial"/>
          <w:sz w:val="22"/>
          <w:szCs w:val="22"/>
        </w:rPr>
        <w:t>consderado</w:t>
      </w:r>
      <w:proofErr w:type="spellEnd"/>
      <w:r w:rsidRPr="00EE02D5">
        <w:rPr>
          <w:rFonts w:ascii="Arial" w:hAnsi="Arial" w:cs="Arial"/>
          <w:sz w:val="22"/>
          <w:szCs w:val="22"/>
        </w:rPr>
        <w:t xml:space="preserve"> pequeno para uma série de valores cujo valor médio é 200; no entanto, se a média for igual a 20, o mesmo não pode ser dito. </w:t>
      </w:r>
    </w:p>
    <w:p w:rsidR="00F523E2" w:rsidRPr="00EE02D5" w:rsidRDefault="00F523E2" w:rsidP="00F523E2">
      <w:pPr>
        <w:pStyle w:val="NormalWeb"/>
        <w:numPr>
          <w:ilvl w:val="0"/>
          <w:numId w:val="35"/>
        </w:numPr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t xml:space="preserve">Além disso, o fato de o </w:t>
      </w:r>
      <w:r w:rsidRPr="00EE02D5">
        <w:rPr>
          <w:rFonts w:ascii="Arial" w:hAnsi="Arial" w:cs="Arial"/>
          <w:b/>
          <w:sz w:val="22"/>
          <w:szCs w:val="22"/>
        </w:rPr>
        <w:t>desvio padrão ser expresso na mesma unidade dos dados</w:t>
      </w:r>
      <w:r w:rsidRPr="00EE02D5">
        <w:rPr>
          <w:rFonts w:ascii="Arial" w:hAnsi="Arial" w:cs="Arial"/>
          <w:sz w:val="22"/>
          <w:szCs w:val="22"/>
        </w:rPr>
        <w:t xml:space="preserve"> limita o seu emprego quando desejamos comparar duas ou mais séries de valores, relativamente à sua dispersão ou variabilidade, quando expressas em unidades diferentes.</w:t>
      </w:r>
    </w:p>
    <w:p w:rsidR="00F523E2" w:rsidRPr="00EE02D5" w:rsidRDefault="00F523E2" w:rsidP="00F523E2">
      <w:pPr>
        <w:pStyle w:val="NormalWeb"/>
        <w:numPr>
          <w:ilvl w:val="0"/>
          <w:numId w:val="35"/>
        </w:numPr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t xml:space="preserve">Para contornar essas dificuldades e limitações, podemos caracterizar a dispersão ou variabilidade dos dados em termos relativos a seu valor médio, medida essa denominada de </w:t>
      </w:r>
      <w:r w:rsidRPr="00EE02D5">
        <w:rPr>
          <w:rFonts w:ascii="Arial" w:hAnsi="Arial" w:cs="Arial"/>
          <w:b/>
          <w:sz w:val="22"/>
          <w:szCs w:val="22"/>
        </w:rPr>
        <w:t>CVP: Coeficiente de Variação de Pearson (</w:t>
      </w:r>
      <w:proofErr w:type="gramStart"/>
      <w:r w:rsidRPr="00EE02D5">
        <w:rPr>
          <w:rFonts w:ascii="Arial" w:hAnsi="Arial" w:cs="Arial"/>
          <w:b/>
          <w:caps/>
          <w:sz w:val="22"/>
          <w:szCs w:val="22"/>
        </w:rPr>
        <w:t>é</w:t>
      </w:r>
      <w:proofErr w:type="gramEnd"/>
      <w:r w:rsidRPr="00EE02D5">
        <w:rPr>
          <w:rFonts w:ascii="Arial" w:hAnsi="Arial" w:cs="Arial"/>
          <w:b/>
          <w:caps/>
          <w:sz w:val="22"/>
          <w:szCs w:val="22"/>
        </w:rPr>
        <w:t xml:space="preserve"> a razão entre o desvio padRão e a média referentes a dados de uma mesma série</w:t>
      </w:r>
      <w:r w:rsidRPr="00EE02D5">
        <w:rPr>
          <w:rFonts w:ascii="Arial" w:hAnsi="Arial" w:cs="Arial"/>
          <w:b/>
          <w:sz w:val="22"/>
          <w:szCs w:val="22"/>
        </w:rPr>
        <w:t>).</w:t>
      </w: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b/>
          <w:sz w:val="22"/>
          <w:szCs w:val="22"/>
        </w:rPr>
      </w:pPr>
      <w:r w:rsidRPr="00EE02D5">
        <w:rPr>
          <w:rFonts w:ascii="Arial" w:hAnsi="Arial" w:cs="Arial"/>
          <w:b/>
          <w:sz w:val="22"/>
          <w:szCs w:val="22"/>
        </w:rPr>
        <w:t xml:space="preserve">                                  CVP = (S / </w:t>
      </w:r>
      <w:r w:rsidRPr="00EE02D5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3AC93734" wp14:editId="5457996F">
            <wp:extent cx="144780" cy="236220"/>
            <wp:effectExtent l="0" t="0" r="7620" b="0"/>
            <wp:docPr id="16" name="Imagem 16" descr="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XX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E02D5">
        <w:rPr>
          <w:rFonts w:ascii="Arial" w:hAnsi="Arial" w:cs="Arial"/>
          <w:b/>
          <w:sz w:val="22"/>
          <w:szCs w:val="22"/>
        </w:rPr>
        <w:t> )</w:t>
      </w:r>
      <w:proofErr w:type="gramEnd"/>
      <w:r w:rsidRPr="00EE02D5">
        <w:rPr>
          <w:rFonts w:ascii="Arial" w:hAnsi="Arial" w:cs="Arial"/>
          <w:b/>
          <w:sz w:val="22"/>
          <w:szCs w:val="22"/>
        </w:rPr>
        <w:t xml:space="preserve"> x 100</w:t>
      </w:r>
    </w:p>
    <w:p w:rsidR="00F523E2" w:rsidRPr="00EE02D5" w:rsidRDefault="00F523E2" w:rsidP="00F523E2">
      <w:pPr>
        <w:pStyle w:val="NormalWeb"/>
        <w:suppressAutoHyphens/>
        <w:spacing w:before="0" w:after="0"/>
        <w:ind w:left="720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t xml:space="preserve">  </w:t>
      </w:r>
      <w:proofErr w:type="gramStart"/>
      <w:r w:rsidRPr="00EE02D5">
        <w:rPr>
          <w:rFonts w:ascii="Arial" w:hAnsi="Arial" w:cs="Arial"/>
          <w:sz w:val="22"/>
          <w:szCs w:val="22"/>
        </w:rPr>
        <w:t>o</w:t>
      </w:r>
      <w:proofErr w:type="gramEnd"/>
      <w:r w:rsidRPr="00EE02D5">
        <w:rPr>
          <w:rFonts w:ascii="Arial" w:hAnsi="Arial" w:cs="Arial"/>
          <w:sz w:val="22"/>
          <w:szCs w:val="22"/>
        </w:rPr>
        <w:t xml:space="preserve"> </w:t>
      </w:r>
      <w:r w:rsidRPr="00EE02D5">
        <w:rPr>
          <w:rFonts w:ascii="Arial" w:hAnsi="Arial" w:cs="Arial"/>
          <w:b/>
          <w:sz w:val="22"/>
          <w:szCs w:val="22"/>
        </w:rPr>
        <w:t>resultado</w:t>
      </w:r>
      <w:r w:rsidRPr="00EE02D5">
        <w:rPr>
          <w:rFonts w:ascii="Arial" w:hAnsi="Arial" w:cs="Arial"/>
          <w:sz w:val="22"/>
          <w:szCs w:val="22"/>
        </w:rPr>
        <w:t xml:space="preserve"> neste caso é </w:t>
      </w:r>
      <w:r w:rsidRPr="00EE02D5">
        <w:rPr>
          <w:rFonts w:ascii="Arial" w:hAnsi="Arial" w:cs="Arial"/>
          <w:b/>
          <w:sz w:val="22"/>
          <w:szCs w:val="22"/>
        </w:rPr>
        <w:t>expresso em percentual</w:t>
      </w:r>
      <w:r w:rsidRPr="00EE02D5">
        <w:rPr>
          <w:rFonts w:ascii="Arial" w:hAnsi="Arial" w:cs="Arial"/>
          <w:sz w:val="22"/>
          <w:szCs w:val="22"/>
        </w:rPr>
        <w:t>, entretanto pode ser   expresso também através de um fator decimal, desprezando assim o valor 100 da fórmula.</w:t>
      </w:r>
    </w:p>
    <w:p w:rsidR="00F523E2" w:rsidRPr="00EE02D5" w:rsidRDefault="00F523E2" w:rsidP="00F523E2">
      <w:pPr>
        <w:pStyle w:val="NormalWeb"/>
        <w:suppressAutoHyphens/>
        <w:spacing w:before="0" w:after="0"/>
        <w:ind w:left="708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EE02D5">
        <w:rPr>
          <w:rFonts w:ascii="Arial" w:hAnsi="Arial" w:cs="Arial"/>
          <w:i/>
          <w:sz w:val="22"/>
          <w:szCs w:val="22"/>
          <w:u w:val="single"/>
        </w:rPr>
        <w:t>Ex</w:t>
      </w:r>
      <w:proofErr w:type="spellEnd"/>
      <w:r w:rsidRPr="00EE02D5">
        <w:rPr>
          <w:rFonts w:ascii="Arial" w:hAnsi="Arial" w:cs="Arial"/>
          <w:i/>
          <w:sz w:val="22"/>
          <w:szCs w:val="22"/>
        </w:rPr>
        <w:t>:</w:t>
      </w:r>
      <w:proofErr w:type="gramStart"/>
      <w:r w:rsidRPr="00EE02D5">
        <w:rPr>
          <w:rFonts w:ascii="Arial" w:hAnsi="Arial" w:cs="Arial"/>
          <w:i/>
          <w:sz w:val="22"/>
          <w:szCs w:val="22"/>
        </w:rPr>
        <w:t xml:space="preserve">  </w:t>
      </w:r>
      <w:proofErr w:type="gramEnd"/>
      <w:r w:rsidRPr="00EE02D5">
        <w:rPr>
          <w:rFonts w:ascii="Arial" w:hAnsi="Arial" w:cs="Arial"/>
          <w:i/>
          <w:sz w:val="22"/>
          <w:szCs w:val="22"/>
        </w:rPr>
        <w:t>Tomemos os resultados das estaturas e dos pesos de um mesmo grupo de indivíduos:</w:t>
      </w:r>
    </w:p>
    <w:tbl>
      <w:tblPr>
        <w:tblW w:w="0" w:type="auto"/>
        <w:jc w:val="center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13"/>
        <w:gridCol w:w="1517"/>
        <w:gridCol w:w="2093"/>
      </w:tblGrid>
      <w:tr w:rsidR="00F523E2" w:rsidRPr="00EE02D5" w:rsidTr="001958FB">
        <w:trPr>
          <w:jc w:val="center"/>
        </w:trPr>
        <w:tc>
          <w:tcPr>
            <w:tcW w:w="16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Discriminação</w:t>
            </w:r>
          </w:p>
        </w:tc>
        <w:tc>
          <w:tcPr>
            <w:tcW w:w="151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M É D I A</w:t>
            </w:r>
          </w:p>
        </w:tc>
        <w:tc>
          <w:tcPr>
            <w:tcW w:w="20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DESVIO PADRÃO</w:t>
            </w:r>
          </w:p>
        </w:tc>
      </w:tr>
      <w:tr w:rsidR="00F523E2" w:rsidRPr="00EE02D5" w:rsidTr="001958FB">
        <w:trPr>
          <w:jc w:val="center"/>
        </w:trPr>
        <w:tc>
          <w:tcPr>
            <w:tcW w:w="16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ESTATURAS</w:t>
            </w:r>
          </w:p>
        </w:tc>
        <w:tc>
          <w:tcPr>
            <w:tcW w:w="151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smartTag w:uri="urn:schemas-microsoft-com:office:smarttags" w:element="metricconverter">
              <w:smartTagPr>
                <w:attr w:name="ProductID" w:val="175 cm"/>
              </w:smartTagPr>
              <w:r w:rsidRPr="00EE02D5">
                <w:rPr>
                  <w:rFonts w:ascii="Arial" w:hAnsi="Arial" w:cs="Arial"/>
                </w:rPr>
                <w:t>175 cm</w:t>
              </w:r>
            </w:smartTag>
          </w:p>
        </w:tc>
        <w:tc>
          <w:tcPr>
            <w:tcW w:w="20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smartTag w:uri="urn:schemas-microsoft-com:office:smarttags" w:element="metricconverter">
              <w:smartTagPr>
                <w:attr w:name="ProductID" w:val="5,0 cm"/>
              </w:smartTagPr>
              <w:r w:rsidRPr="00EE02D5">
                <w:rPr>
                  <w:rFonts w:ascii="Arial" w:hAnsi="Arial" w:cs="Arial"/>
                </w:rPr>
                <w:t>5,0 cm</w:t>
              </w:r>
            </w:smartTag>
          </w:p>
        </w:tc>
      </w:tr>
      <w:tr w:rsidR="00F523E2" w:rsidRPr="00EE02D5" w:rsidTr="001958FB">
        <w:trPr>
          <w:jc w:val="center"/>
        </w:trPr>
        <w:tc>
          <w:tcPr>
            <w:tcW w:w="16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r w:rsidRPr="00EE02D5">
              <w:rPr>
                <w:rFonts w:ascii="Arial" w:hAnsi="Arial" w:cs="Arial"/>
              </w:rPr>
              <w:t>PESOS</w:t>
            </w:r>
          </w:p>
        </w:tc>
        <w:tc>
          <w:tcPr>
            <w:tcW w:w="151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smartTag w:uri="urn:schemas-microsoft-com:office:smarttags" w:element="metricconverter">
              <w:smartTagPr>
                <w:attr w:name="ProductID" w:val="68 kg"/>
              </w:smartTagPr>
              <w:r w:rsidRPr="00EE02D5">
                <w:rPr>
                  <w:rFonts w:ascii="Arial" w:hAnsi="Arial" w:cs="Arial"/>
                </w:rPr>
                <w:t>68 kg</w:t>
              </w:r>
            </w:smartTag>
          </w:p>
        </w:tc>
        <w:tc>
          <w:tcPr>
            <w:tcW w:w="209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F523E2" w:rsidRPr="00EE02D5" w:rsidRDefault="00F523E2" w:rsidP="001958FB">
            <w:pPr>
              <w:suppressAutoHyphens/>
              <w:jc w:val="center"/>
              <w:rPr>
                <w:rFonts w:ascii="Arial" w:eastAsia="Arial Unicode MS" w:hAnsi="Arial" w:cs="Arial"/>
                <w:color w:val="000000"/>
              </w:rPr>
            </w:pPr>
            <w:smartTag w:uri="urn:schemas-microsoft-com:office:smarttags" w:element="metricconverter">
              <w:smartTagPr>
                <w:attr w:name="ProductID" w:val="2,0 kg"/>
              </w:smartTagPr>
              <w:r w:rsidRPr="00EE02D5">
                <w:rPr>
                  <w:rFonts w:ascii="Arial" w:hAnsi="Arial" w:cs="Arial"/>
                </w:rPr>
                <w:t>2,0 kg</w:t>
              </w:r>
            </w:smartTag>
          </w:p>
        </w:tc>
      </w:tr>
    </w:tbl>
    <w:p w:rsidR="00F523E2" w:rsidRPr="00EE02D5" w:rsidRDefault="00F523E2" w:rsidP="00F523E2">
      <w:pPr>
        <w:pStyle w:val="NormalWeb"/>
        <w:suppressAutoHyphens/>
        <w:spacing w:before="0" w:after="0"/>
        <w:ind w:left="708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t xml:space="preserve">- Qual das medidas (Estatura ou Peso) possui maior </w:t>
      </w:r>
      <w:proofErr w:type="gramStart"/>
      <w:r w:rsidRPr="00EE02D5">
        <w:rPr>
          <w:rFonts w:ascii="Arial" w:hAnsi="Arial" w:cs="Arial"/>
          <w:sz w:val="22"/>
          <w:szCs w:val="22"/>
        </w:rPr>
        <w:t>homogeneidade ?</w:t>
      </w:r>
      <w:proofErr w:type="gramEnd"/>
    </w:p>
    <w:p w:rsidR="00F523E2" w:rsidRPr="00EE02D5" w:rsidRDefault="00F523E2" w:rsidP="00F523E2">
      <w:pPr>
        <w:pStyle w:val="NormalWeb"/>
        <w:suppressAutoHyphens/>
        <w:spacing w:before="0" w:after="0"/>
        <w:ind w:left="708"/>
        <w:jc w:val="both"/>
        <w:rPr>
          <w:rFonts w:ascii="Arial" w:hAnsi="Arial" w:cs="Arial"/>
          <w:b/>
          <w:sz w:val="22"/>
          <w:szCs w:val="22"/>
        </w:rPr>
      </w:pPr>
      <w:r w:rsidRPr="00EE02D5">
        <w:rPr>
          <w:rFonts w:ascii="Arial" w:hAnsi="Arial" w:cs="Arial"/>
          <w:b/>
          <w:sz w:val="22"/>
          <w:szCs w:val="22"/>
        </w:rPr>
        <w:t>Resposta:</w:t>
      </w:r>
      <w:r w:rsidRPr="00EE02D5">
        <w:rPr>
          <w:rFonts w:ascii="Arial" w:hAnsi="Arial" w:cs="Arial"/>
          <w:sz w:val="22"/>
          <w:szCs w:val="22"/>
        </w:rPr>
        <w:t xml:space="preserve"> Teremos que calcular o </w:t>
      </w:r>
      <w:r w:rsidRPr="00EE02D5">
        <w:rPr>
          <w:rFonts w:ascii="Arial" w:hAnsi="Arial" w:cs="Arial"/>
          <w:b/>
          <w:sz w:val="22"/>
          <w:szCs w:val="22"/>
        </w:rPr>
        <w:t>CVP</w:t>
      </w:r>
      <w:r w:rsidRPr="00EE02D5">
        <w:rPr>
          <w:rFonts w:ascii="Arial" w:hAnsi="Arial" w:cs="Arial"/>
          <w:sz w:val="22"/>
          <w:szCs w:val="22"/>
        </w:rPr>
        <w:t xml:space="preserve"> da </w:t>
      </w:r>
      <w:r w:rsidRPr="00EE02D5">
        <w:rPr>
          <w:rFonts w:ascii="Arial" w:hAnsi="Arial" w:cs="Arial"/>
          <w:b/>
          <w:sz w:val="22"/>
          <w:szCs w:val="22"/>
        </w:rPr>
        <w:t>Estatura</w:t>
      </w:r>
      <w:r w:rsidRPr="00EE02D5">
        <w:rPr>
          <w:rFonts w:ascii="Arial" w:hAnsi="Arial" w:cs="Arial"/>
          <w:sz w:val="22"/>
          <w:szCs w:val="22"/>
        </w:rPr>
        <w:t xml:space="preserve"> e o </w:t>
      </w:r>
      <w:r w:rsidRPr="00EE02D5">
        <w:rPr>
          <w:rFonts w:ascii="Arial" w:hAnsi="Arial" w:cs="Arial"/>
          <w:b/>
          <w:sz w:val="22"/>
          <w:szCs w:val="22"/>
        </w:rPr>
        <w:t>CVP</w:t>
      </w:r>
      <w:r w:rsidRPr="00EE02D5">
        <w:rPr>
          <w:rFonts w:ascii="Arial" w:hAnsi="Arial" w:cs="Arial"/>
          <w:sz w:val="22"/>
          <w:szCs w:val="22"/>
        </w:rPr>
        <w:t xml:space="preserve"> do </w:t>
      </w:r>
      <w:r w:rsidRPr="00EE02D5">
        <w:rPr>
          <w:rFonts w:ascii="Arial" w:hAnsi="Arial" w:cs="Arial"/>
          <w:b/>
          <w:sz w:val="22"/>
          <w:szCs w:val="22"/>
        </w:rPr>
        <w:t>Peso</w:t>
      </w:r>
      <w:r w:rsidRPr="00EE02D5">
        <w:rPr>
          <w:rFonts w:ascii="Arial" w:hAnsi="Arial" w:cs="Arial"/>
          <w:sz w:val="22"/>
          <w:szCs w:val="22"/>
        </w:rPr>
        <w:t xml:space="preserve">. O </w:t>
      </w:r>
      <w:r w:rsidRPr="00EE02D5">
        <w:rPr>
          <w:rFonts w:ascii="Arial" w:hAnsi="Arial" w:cs="Arial"/>
          <w:b/>
          <w:sz w:val="22"/>
          <w:szCs w:val="22"/>
        </w:rPr>
        <w:t>resultado menor</w:t>
      </w:r>
      <w:r w:rsidRPr="00EE02D5">
        <w:rPr>
          <w:rFonts w:ascii="Arial" w:hAnsi="Arial" w:cs="Arial"/>
          <w:sz w:val="22"/>
          <w:szCs w:val="22"/>
        </w:rPr>
        <w:t xml:space="preserve"> será o de </w:t>
      </w:r>
      <w:r w:rsidRPr="00EE02D5">
        <w:rPr>
          <w:rFonts w:ascii="Arial" w:hAnsi="Arial" w:cs="Arial"/>
          <w:b/>
          <w:sz w:val="22"/>
          <w:szCs w:val="22"/>
        </w:rPr>
        <w:t xml:space="preserve">maior homogeneidade </w:t>
      </w:r>
      <w:proofErr w:type="gramStart"/>
      <w:r w:rsidRPr="00EE02D5">
        <w:rPr>
          <w:rFonts w:ascii="Arial" w:hAnsi="Arial" w:cs="Arial"/>
          <w:b/>
          <w:sz w:val="22"/>
          <w:szCs w:val="22"/>
        </w:rPr>
        <w:t xml:space="preserve">( </w:t>
      </w:r>
      <w:proofErr w:type="gramEnd"/>
      <w:r w:rsidRPr="00EE02D5">
        <w:rPr>
          <w:rFonts w:ascii="Arial" w:hAnsi="Arial" w:cs="Arial"/>
          <w:b/>
          <w:sz w:val="22"/>
          <w:szCs w:val="22"/>
          <w:u w:val="single"/>
        </w:rPr>
        <w:t>menor dispersão ou variabilidade</w:t>
      </w:r>
      <w:r w:rsidRPr="00EE02D5">
        <w:rPr>
          <w:rFonts w:ascii="Arial" w:hAnsi="Arial" w:cs="Arial"/>
          <w:b/>
          <w:sz w:val="22"/>
          <w:szCs w:val="22"/>
        </w:rPr>
        <w:t>).</w:t>
      </w:r>
    </w:p>
    <w:p w:rsidR="00F523E2" w:rsidRPr="00EE02D5" w:rsidRDefault="00F523E2" w:rsidP="00F523E2">
      <w:pPr>
        <w:pStyle w:val="NormalWeb"/>
        <w:suppressAutoHyphens/>
        <w:spacing w:before="0" w:after="0"/>
        <w:ind w:left="708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t>CVP estatura =</w:t>
      </w:r>
      <w:r w:rsidRPr="00EE02D5">
        <w:rPr>
          <w:rFonts w:ascii="Arial" w:hAnsi="Arial" w:cs="Arial"/>
          <w:sz w:val="22"/>
          <w:szCs w:val="22"/>
        </w:rPr>
        <w:tab/>
      </w:r>
      <w:proofErr w:type="gramStart"/>
      <w:r w:rsidRPr="00EE02D5">
        <w:rPr>
          <w:rFonts w:ascii="Arial" w:hAnsi="Arial" w:cs="Arial"/>
          <w:sz w:val="22"/>
          <w:szCs w:val="22"/>
        </w:rPr>
        <w:t>(</w:t>
      </w:r>
      <w:proofErr w:type="gramEnd"/>
      <w:r w:rsidRPr="00EE02D5">
        <w:rPr>
          <w:rFonts w:ascii="Arial" w:hAnsi="Arial" w:cs="Arial"/>
          <w:sz w:val="22"/>
          <w:szCs w:val="22"/>
        </w:rPr>
        <w:t xml:space="preserve"> 5 / 175 ) x 100 </w:t>
      </w:r>
      <w:r w:rsidRPr="00EE02D5">
        <w:rPr>
          <w:rFonts w:ascii="Arial" w:hAnsi="Arial" w:cs="Arial"/>
          <w:sz w:val="22"/>
          <w:szCs w:val="22"/>
        </w:rPr>
        <w:tab/>
        <w:t>= 2,85 %</w:t>
      </w:r>
    </w:p>
    <w:p w:rsidR="00F523E2" w:rsidRPr="00EE02D5" w:rsidRDefault="00F523E2" w:rsidP="00F523E2">
      <w:pPr>
        <w:pStyle w:val="NormalWeb"/>
        <w:suppressAutoHyphens/>
        <w:spacing w:before="0" w:after="0"/>
        <w:ind w:left="708"/>
        <w:jc w:val="both"/>
        <w:rPr>
          <w:rFonts w:ascii="Arial" w:hAnsi="Arial" w:cs="Arial"/>
          <w:color w:val="FFFFFF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t xml:space="preserve">CVP peso = </w:t>
      </w:r>
      <w:r w:rsidRPr="00EE02D5">
        <w:rPr>
          <w:rFonts w:ascii="Arial" w:hAnsi="Arial" w:cs="Arial"/>
          <w:sz w:val="22"/>
          <w:szCs w:val="22"/>
        </w:rPr>
        <w:tab/>
      </w:r>
      <w:r w:rsidRPr="00EE02D5">
        <w:rPr>
          <w:rFonts w:ascii="Arial" w:hAnsi="Arial" w:cs="Arial"/>
          <w:sz w:val="22"/>
          <w:szCs w:val="22"/>
        </w:rPr>
        <w:tab/>
      </w:r>
      <w:proofErr w:type="gramStart"/>
      <w:r w:rsidRPr="00EE02D5">
        <w:rPr>
          <w:rFonts w:ascii="Arial" w:hAnsi="Arial" w:cs="Arial"/>
          <w:sz w:val="22"/>
          <w:szCs w:val="22"/>
        </w:rPr>
        <w:t>(</w:t>
      </w:r>
      <w:proofErr w:type="gramEnd"/>
      <w:r w:rsidRPr="00EE02D5">
        <w:rPr>
          <w:rFonts w:ascii="Arial" w:hAnsi="Arial" w:cs="Arial"/>
          <w:sz w:val="22"/>
          <w:szCs w:val="22"/>
        </w:rPr>
        <w:t xml:space="preserve"> 2 / 68 )   x 100</w:t>
      </w:r>
      <w:r w:rsidRPr="00EE02D5">
        <w:rPr>
          <w:rFonts w:ascii="Arial" w:hAnsi="Arial" w:cs="Arial"/>
          <w:sz w:val="22"/>
          <w:szCs w:val="22"/>
        </w:rPr>
        <w:tab/>
        <w:t>= 2,94 %</w:t>
      </w:r>
      <w:r w:rsidRPr="00EE02D5">
        <w:rPr>
          <w:rFonts w:ascii="Arial" w:hAnsi="Arial" w:cs="Arial"/>
          <w:color w:val="FFFFFF"/>
          <w:sz w:val="22"/>
          <w:szCs w:val="22"/>
        </w:rPr>
        <w:t>.</w:t>
      </w:r>
    </w:p>
    <w:p w:rsidR="00F523E2" w:rsidRPr="00EE02D5" w:rsidRDefault="00F523E2" w:rsidP="00F523E2">
      <w:pPr>
        <w:pStyle w:val="NormalWeb"/>
        <w:suppressAutoHyphens/>
        <w:spacing w:before="0" w:after="0"/>
        <w:ind w:left="708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sz w:val="22"/>
          <w:szCs w:val="22"/>
        </w:rPr>
        <w:t>Logo, nesse grupo de indivíduos, as estaturas apresentam menor grau de dispersão que os pesos.</w:t>
      </w:r>
    </w:p>
    <w:p w:rsidR="00F523E2" w:rsidRPr="00EE02D5" w:rsidRDefault="00F523E2" w:rsidP="00F523E2">
      <w:pPr>
        <w:pStyle w:val="NormalWeb"/>
        <w:suppressAutoHyphens/>
        <w:spacing w:before="0" w:after="0"/>
        <w:ind w:left="708"/>
        <w:jc w:val="both"/>
        <w:rPr>
          <w:rFonts w:ascii="Arial" w:hAnsi="Arial" w:cs="Arial"/>
          <w:sz w:val="22"/>
          <w:szCs w:val="22"/>
        </w:rPr>
      </w:pPr>
    </w:p>
    <w:p w:rsidR="00F523E2" w:rsidRDefault="00F523E2" w:rsidP="00F523E2">
      <w:pPr>
        <w:spacing w:after="0" w:line="240" w:lineRule="auto"/>
        <w:ind w:left="360"/>
        <w:jc w:val="both"/>
        <w:rPr>
          <w:rFonts w:ascii="Arial" w:hAnsi="Arial" w:cs="Arial"/>
        </w:rPr>
      </w:pPr>
    </w:p>
    <w:p w:rsidR="00F523E2" w:rsidRDefault="00F523E2" w:rsidP="00F523E2">
      <w:pPr>
        <w:spacing w:after="0" w:line="240" w:lineRule="auto"/>
        <w:ind w:left="360"/>
        <w:jc w:val="both"/>
        <w:rPr>
          <w:rFonts w:ascii="Arial" w:hAnsi="Arial" w:cs="Arial"/>
        </w:rPr>
      </w:pPr>
    </w:p>
    <w:p w:rsidR="00F523E2" w:rsidRDefault="00F523E2" w:rsidP="00F523E2">
      <w:pPr>
        <w:spacing w:after="0" w:line="240" w:lineRule="auto"/>
        <w:ind w:left="360"/>
        <w:jc w:val="both"/>
        <w:rPr>
          <w:rFonts w:ascii="Arial" w:hAnsi="Arial" w:cs="Arial"/>
        </w:rPr>
      </w:pPr>
    </w:p>
    <w:p w:rsidR="00F523E2" w:rsidRDefault="00F523E2" w:rsidP="00F523E2">
      <w:pPr>
        <w:spacing w:after="0" w:line="240" w:lineRule="auto"/>
        <w:ind w:left="360"/>
        <w:jc w:val="both"/>
        <w:rPr>
          <w:rFonts w:ascii="Arial" w:hAnsi="Arial" w:cs="Arial"/>
        </w:rPr>
      </w:pPr>
    </w:p>
    <w:p w:rsidR="00F523E2" w:rsidRDefault="00F523E2" w:rsidP="00F523E2">
      <w:pPr>
        <w:spacing w:after="0" w:line="240" w:lineRule="auto"/>
        <w:ind w:left="360"/>
        <w:jc w:val="both"/>
        <w:rPr>
          <w:rFonts w:ascii="Arial" w:hAnsi="Arial" w:cs="Arial"/>
        </w:rPr>
      </w:pPr>
    </w:p>
    <w:p w:rsidR="00F523E2" w:rsidRPr="00EE02D5" w:rsidRDefault="00F523E2" w:rsidP="00F523E2">
      <w:pPr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lastRenderedPageBreak/>
        <w:t xml:space="preserve">Em cinco tentativas, uma pessoa levou </w:t>
      </w:r>
      <w:r w:rsidRPr="00EE02D5">
        <w:rPr>
          <w:rFonts w:ascii="Arial" w:hAnsi="Arial" w:cs="Arial"/>
          <w:b/>
        </w:rPr>
        <w:t>12</w:t>
      </w:r>
      <w:proofErr w:type="gramStart"/>
      <w:r w:rsidRPr="00EE02D5">
        <w:rPr>
          <w:rFonts w:ascii="Arial" w:hAnsi="Arial" w:cs="Arial"/>
          <w:b/>
        </w:rPr>
        <w:t xml:space="preserve">  </w:t>
      </w:r>
      <w:proofErr w:type="gramEnd"/>
      <w:r w:rsidRPr="00EE02D5">
        <w:rPr>
          <w:rFonts w:ascii="Arial" w:hAnsi="Arial" w:cs="Arial"/>
          <w:b/>
        </w:rPr>
        <w:t>18  14  11 15</w:t>
      </w:r>
      <w:r w:rsidRPr="00EE02D5">
        <w:rPr>
          <w:rFonts w:ascii="Arial" w:hAnsi="Arial" w:cs="Arial"/>
        </w:rPr>
        <w:t xml:space="preserve"> minutos para trocar o óleo de determinada marca de automóvel. Calcule o tempo médio da troca de óleo, o desvio padrão, a variância e o coeficiente de variação dessa amostra. </w:t>
      </w:r>
    </w:p>
    <w:p w:rsidR="00F523E2" w:rsidRPr="00EE02D5" w:rsidRDefault="00F523E2" w:rsidP="00F523E2">
      <w:pPr>
        <w:jc w:val="both"/>
        <w:rPr>
          <w:rFonts w:ascii="Arial" w:hAnsi="Arial" w:cs="Arial"/>
        </w:rPr>
      </w:pPr>
    </w:p>
    <w:p w:rsidR="00F523E2" w:rsidRPr="00EE02D5" w:rsidRDefault="00F523E2" w:rsidP="00F523E2">
      <w:pPr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Os seguintes valores representam a venda diária de Segunda à Sexta de jornais em uma </w:t>
      </w:r>
      <w:proofErr w:type="gramStart"/>
      <w:r w:rsidRPr="00EE02D5">
        <w:rPr>
          <w:rFonts w:ascii="Arial" w:hAnsi="Arial" w:cs="Arial"/>
        </w:rPr>
        <w:t>banca:</w:t>
      </w:r>
      <w:proofErr w:type="gramEnd"/>
      <w:r w:rsidRPr="00EE02D5">
        <w:rPr>
          <w:rFonts w:ascii="Arial" w:hAnsi="Arial" w:cs="Arial"/>
          <w:b/>
        </w:rPr>
        <w:t>231  228  244  240  236</w:t>
      </w:r>
    </w:p>
    <w:p w:rsidR="00F523E2" w:rsidRPr="00EE02D5" w:rsidRDefault="00F523E2" w:rsidP="00F523E2">
      <w:pPr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Calcule o desvio padrão</w:t>
      </w:r>
    </w:p>
    <w:p w:rsidR="00F523E2" w:rsidRPr="00EE02D5" w:rsidRDefault="00F523E2" w:rsidP="00F523E2">
      <w:pPr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Coeficiente de variação</w:t>
      </w:r>
    </w:p>
    <w:p w:rsidR="00F523E2" w:rsidRPr="00EE02D5" w:rsidRDefault="00F523E2" w:rsidP="00F523E2">
      <w:pPr>
        <w:jc w:val="both"/>
        <w:rPr>
          <w:rFonts w:ascii="Arial" w:hAnsi="Arial" w:cs="Arial"/>
        </w:rPr>
      </w:pPr>
    </w:p>
    <w:p w:rsidR="00F523E2" w:rsidRDefault="00F523E2" w:rsidP="00F523E2">
      <w:pPr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Dá-se a seguir o número de erros cometidos por 200 estudantes submetidos a um teste de múltipla escolha na língua inglesa:</w:t>
      </w:r>
    </w:p>
    <w:p w:rsidR="00F523E2" w:rsidRPr="00EE02D5" w:rsidRDefault="00F523E2" w:rsidP="00F523E2">
      <w:pPr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3378"/>
      </w:tblGrid>
      <w:tr w:rsidR="00F523E2" w:rsidRPr="00EE02D5" w:rsidTr="001958FB">
        <w:trPr>
          <w:jc w:val="center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3E2" w:rsidRPr="00EE02D5" w:rsidRDefault="00F523E2" w:rsidP="001958FB">
            <w:pPr>
              <w:tabs>
                <w:tab w:val="left" w:pos="0"/>
              </w:tabs>
              <w:ind w:left="12" w:hanging="12"/>
              <w:jc w:val="center"/>
              <w:rPr>
                <w:rFonts w:ascii="Arial" w:hAnsi="Arial" w:cs="Arial"/>
                <w:b/>
              </w:rPr>
            </w:pPr>
            <w:r w:rsidRPr="00EE02D5">
              <w:rPr>
                <w:rFonts w:ascii="Arial" w:hAnsi="Arial" w:cs="Arial"/>
                <w:b/>
              </w:rPr>
              <w:t>Número de erros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3E2" w:rsidRPr="00EE02D5" w:rsidRDefault="00F523E2" w:rsidP="001958FB">
            <w:pPr>
              <w:jc w:val="center"/>
              <w:rPr>
                <w:rFonts w:ascii="Arial" w:hAnsi="Arial" w:cs="Arial"/>
                <w:b/>
              </w:rPr>
            </w:pPr>
            <w:r w:rsidRPr="00EE02D5">
              <w:rPr>
                <w:rFonts w:ascii="Arial" w:hAnsi="Arial" w:cs="Arial"/>
                <w:b/>
              </w:rPr>
              <w:t>Número de alunos</w:t>
            </w:r>
          </w:p>
        </w:tc>
      </w:tr>
      <w:tr w:rsidR="00F523E2" w:rsidRPr="00EE02D5" w:rsidTr="001958FB">
        <w:trPr>
          <w:jc w:val="center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3E2" w:rsidRPr="00EE02D5" w:rsidRDefault="00F523E2" w:rsidP="001958FB">
            <w:pPr>
              <w:tabs>
                <w:tab w:val="left" w:pos="0"/>
              </w:tabs>
              <w:ind w:left="12" w:hanging="12"/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6-10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3E2" w:rsidRPr="00EE02D5" w:rsidRDefault="00F523E2" w:rsidP="001958FB">
            <w:pPr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12</w:t>
            </w:r>
          </w:p>
        </w:tc>
      </w:tr>
      <w:tr w:rsidR="00F523E2" w:rsidRPr="00EE02D5" w:rsidTr="001958FB">
        <w:trPr>
          <w:jc w:val="center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3E2" w:rsidRPr="00EE02D5" w:rsidRDefault="00F523E2" w:rsidP="001958FB">
            <w:pPr>
              <w:tabs>
                <w:tab w:val="left" w:pos="0"/>
              </w:tabs>
              <w:ind w:left="12" w:hanging="12"/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11-15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3E2" w:rsidRPr="00EE02D5" w:rsidRDefault="00F523E2" w:rsidP="001958FB">
            <w:pPr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73</w:t>
            </w:r>
          </w:p>
        </w:tc>
      </w:tr>
      <w:tr w:rsidR="00F523E2" w:rsidRPr="00EE02D5" w:rsidTr="001958FB">
        <w:trPr>
          <w:jc w:val="center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3E2" w:rsidRPr="00EE02D5" w:rsidRDefault="00F523E2" w:rsidP="001958FB">
            <w:pPr>
              <w:tabs>
                <w:tab w:val="left" w:pos="0"/>
              </w:tabs>
              <w:ind w:left="12" w:hanging="12"/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16-20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3E2" w:rsidRPr="00EE02D5" w:rsidRDefault="00F523E2" w:rsidP="001958FB">
            <w:pPr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52</w:t>
            </w:r>
          </w:p>
        </w:tc>
      </w:tr>
      <w:tr w:rsidR="00F523E2" w:rsidRPr="00EE02D5" w:rsidTr="001958FB">
        <w:trPr>
          <w:jc w:val="center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3E2" w:rsidRPr="00EE02D5" w:rsidRDefault="00F523E2" w:rsidP="001958FB">
            <w:pPr>
              <w:tabs>
                <w:tab w:val="left" w:pos="0"/>
              </w:tabs>
              <w:ind w:left="12" w:hanging="12"/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21-25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3E2" w:rsidRPr="00EE02D5" w:rsidRDefault="00F523E2" w:rsidP="001958FB">
            <w:pPr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39</w:t>
            </w:r>
          </w:p>
        </w:tc>
      </w:tr>
      <w:tr w:rsidR="00F523E2" w:rsidRPr="00EE02D5" w:rsidTr="001958FB">
        <w:trPr>
          <w:jc w:val="center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3E2" w:rsidRPr="00EE02D5" w:rsidRDefault="00F523E2" w:rsidP="001958FB">
            <w:pPr>
              <w:tabs>
                <w:tab w:val="left" w:pos="0"/>
              </w:tabs>
              <w:ind w:left="12" w:hanging="12"/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26-30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3E2" w:rsidRPr="00EE02D5" w:rsidRDefault="00F523E2" w:rsidP="001958FB">
            <w:pPr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24</w:t>
            </w:r>
          </w:p>
        </w:tc>
      </w:tr>
      <w:tr w:rsidR="00F523E2" w:rsidRPr="00EE02D5" w:rsidTr="001958FB">
        <w:trPr>
          <w:jc w:val="center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3E2" w:rsidRPr="00EE02D5" w:rsidRDefault="00F523E2" w:rsidP="001958FB">
            <w:pPr>
              <w:tabs>
                <w:tab w:val="left" w:pos="0"/>
              </w:tabs>
              <w:ind w:left="12" w:hanging="12"/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Total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3E2" w:rsidRPr="00EE02D5" w:rsidRDefault="00F523E2" w:rsidP="001958FB">
            <w:pPr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200</w:t>
            </w:r>
          </w:p>
        </w:tc>
      </w:tr>
    </w:tbl>
    <w:p w:rsidR="00F523E2" w:rsidRPr="00EE02D5" w:rsidRDefault="00F523E2" w:rsidP="00F523E2">
      <w:pPr>
        <w:jc w:val="both"/>
        <w:rPr>
          <w:rFonts w:ascii="Arial" w:hAnsi="Arial" w:cs="Arial"/>
        </w:rPr>
      </w:pPr>
    </w:p>
    <w:p w:rsidR="00F523E2" w:rsidRPr="00EE02D5" w:rsidRDefault="00F523E2" w:rsidP="00F523E2">
      <w:pPr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Determine </w:t>
      </w:r>
      <w:proofErr w:type="gramStart"/>
      <w:r w:rsidRPr="00EE02D5">
        <w:rPr>
          <w:rFonts w:ascii="Arial" w:hAnsi="Arial" w:cs="Arial"/>
        </w:rPr>
        <w:t>a</w:t>
      </w:r>
      <w:proofErr w:type="gramEnd"/>
      <w:r w:rsidRPr="00EE02D5">
        <w:rPr>
          <w:rFonts w:ascii="Arial" w:hAnsi="Arial" w:cs="Arial"/>
        </w:rPr>
        <w:t xml:space="preserve"> média</w:t>
      </w:r>
    </w:p>
    <w:p w:rsidR="00F523E2" w:rsidRPr="00EE02D5" w:rsidRDefault="00F523E2" w:rsidP="00F523E2">
      <w:pPr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Determine o desvio padrão</w:t>
      </w:r>
    </w:p>
    <w:p w:rsidR="00F523E2" w:rsidRPr="00EE02D5" w:rsidRDefault="00F523E2" w:rsidP="00F523E2">
      <w:pPr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Determine a variância</w:t>
      </w:r>
    </w:p>
    <w:p w:rsidR="00F523E2" w:rsidRPr="00EE02D5" w:rsidRDefault="00F523E2" w:rsidP="00F523E2">
      <w:pPr>
        <w:pStyle w:val="NormalWeb"/>
        <w:suppressAutoHyphens/>
        <w:spacing w:before="0" w:after="0"/>
        <w:jc w:val="both"/>
        <w:rPr>
          <w:rFonts w:ascii="Arial" w:hAnsi="Arial" w:cs="Arial"/>
          <w:sz w:val="22"/>
          <w:szCs w:val="22"/>
        </w:rPr>
      </w:pPr>
      <w:proofErr w:type="gramStart"/>
      <w:r w:rsidRPr="00EE02D5">
        <w:rPr>
          <w:rFonts w:ascii="Arial" w:hAnsi="Arial" w:cs="Arial"/>
          <w:sz w:val="22"/>
          <w:szCs w:val="22"/>
        </w:rPr>
        <w:t>d)</w:t>
      </w:r>
      <w:proofErr w:type="gramEnd"/>
      <w:r w:rsidRPr="00EE02D5">
        <w:rPr>
          <w:rFonts w:ascii="Arial" w:hAnsi="Arial" w:cs="Arial"/>
          <w:sz w:val="22"/>
          <w:szCs w:val="22"/>
        </w:rPr>
        <w:t>Coeficiente de variação</w:t>
      </w:r>
    </w:p>
    <w:p w:rsidR="00F523E2" w:rsidRPr="00EE02D5" w:rsidRDefault="00F523E2" w:rsidP="00F523E2">
      <w:pPr>
        <w:overflowPunct w:val="0"/>
        <w:autoSpaceDE w:val="0"/>
        <w:autoSpaceDN w:val="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OUTROS EXERCÍCIOS</w:t>
      </w:r>
    </w:p>
    <w:p w:rsidR="00F523E2" w:rsidRPr="00EE02D5" w:rsidRDefault="00F523E2" w:rsidP="00F523E2">
      <w:pPr>
        <w:overflowPunct w:val="0"/>
        <w:autoSpaceDE w:val="0"/>
        <w:autoSpaceDN w:val="0"/>
        <w:spacing w:after="12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 </w:t>
      </w:r>
      <w:proofErr w:type="gramStart"/>
      <w:r w:rsidRPr="00EE02D5">
        <w:rPr>
          <w:rFonts w:ascii="Arial" w:hAnsi="Arial" w:cs="Arial"/>
        </w:rPr>
        <w:t>1</w:t>
      </w:r>
      <w:proofErr w:type="gramEnd"/>
      <w:r w:rsidRPr="00EE02D5">
        <w:rPr>
          <w:rFonts w:ascii="Arial" w:hAnsi="Arial" w:cs="Arial"/>
        </w:rPr>
        <w:t xml:space="preserve">) Calcule o desvio padrão da distribuição:  </w:t>
      </w:r>
      <w:r w:rsidRPr="00EE02D5">
        <w:rPr>
          <w:rFonts w:ascii="Arial" w:hAnsi="Arial" w:cs="Arial"/>
          <w:color w:val="3366FF"/>
        </w:rPr>
        <w:t>4,45</w:t>
      </w:r>
    </w:p>
    <w:p w:rsidR="00F523E2" w:rsidRPr="00EE02D5" w:rsidRDefault="00F523E2" w:rsidP="00F523E2">
      <w:pPr>
        <w:overflowPunct w:val="0"/>
        <w:autoSpaceDE w:val="0"/>
        <w:autoSpaceDN w:val="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 </w:t>
      </w:r>
    </w:p>
    <w:tbl>
      <w:tblPr>
        <w:tblW w:w="0" w:type="auto"/>
        <w:tblInd w:w="5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6"/>
        <w:gridCol w:w="3540"/>
      </w:tblGrid>
      <w:tr w:rsidR="00F523E2" w:rsidRPr="00EE02D5" w:rsidTr="001958FB"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3E2" w:rsidRPr="00EE02D5" w:rsidRDefault="00F523E2" w:rsidP="001958FB">
            <w:pPr>
              <w:overflowPunct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  <w:b/>
                <w:bCs/>
              </w:rPr>
              <w:t>CLASSES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3E2" w:rsidRPr="00EE02D5" w:rsidRDefault="00F523E2" w:rsidP="001958FB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</w:rPr>
            </w:pPr>
            <w:proofErr w:type="gramStart"/>
            <w:r w:rsidRPr="00EE02D5">
              <w:rPr>
                <w:rFonts w:ascii="Arial" w:hAnsi="Arial" w:cs="Arial"/>
              </w:rPr>
              <w:t>2</w:t>
            </w:r>
            <w:proofErr w:type="gramEnd"/>
            <w:r w:rsidRPr="00EE02D5">
              <w:rPr>
                <w:rFonts w:ascii="Arial" w:hAnsi="Arial" w:cs="Arial"/>
              </w:rPr>
              <w:t xml:space="preserve"> ι— 6 ι— 10 ι— 14 ι— 18 ι— 22</w:t>
            </w:r>
          </w:p>
        </w:tc>
      </w:tr>
      <w:tr w:rsidR="00F523E2" w:rsidRPr="00EE02D5" w:rsidTr="001958FB">
        <w:tc>
          <w:tcPr>
            <w:tcW w:w="120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3E2" w:rsidRPr="00EE02D5" w:rsidRDefault="00F523E2" w:rsidP="001958FB">
            <w:pPr>
              <w:overflowPunct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EE02D5">
              <w:rPr>
                <w:rFonts w:ascii="Arial" w:hAnsi="Arial" w:cs="Arial"/>
                <w:b/>
                <w:bCs/>
              </w:rPr>
              <w:t>f</w:t>
            </w:r>
            <w:r w:rsidRPr="00EE02D5">
              <w:rPr>
                <w:rFonts w:ascii="Arial" w:hAnsi="Arial" w:cs="Arial"/>
                <w:b/>
                <w:bCs/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3E2" w:rsidRPr="00EE02D5" w:rsidRDefault="00F523E2" w:rsidP="001958FB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 xml:space="preserve">   </w:t>
            </w:r>
            <w:proofErr w:type="gramStart"/>
            <w:r w:rsidRPr="00EE02D5">
              <w:rPr>
                <w:rFonts w:ascii="Arial" w:hAnsi="Arial" w:cs="Arial"/>
              </w:rPr>
              <w:t>5</w:t>
            </w:r>
            <w:proofErr w:type="gramEnd"/>
            <w:r w:rsidRPr="00EE02D5">
              <w:rPr>
                <w:rFonts w:ascii="Arial" w:hAnsi="Arial" w:cs="Arial"/>
              </w:rPr>
              <w:t>     12      21     15      7</w:t>
            </w:r>
          </w:p>
        </w:tc>
      </w:tr>
    </w:tbl>
    <w:p w:rsidR="00F523E2" w:rsidRPr="00EE02D5" w:rsidRDefault="00F523E2" w:rsidP="00F523E2">
      <w:pPr>
        <w:overflowPunct w:val="0"/>
        <w:autoSpaceDE w:val="0"/>
        <w:autoSpaceDN w:val="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 </w:t>
      </w:r>
    </w:p>
    <w:p w:rsidR="00F523E2" w:rsidRPr="00EE02D5" w:rsidRDefault="00F523E2" w:rsidP="00F523E2">
      <w:pPr>
        <w:overflowPunct w:val="0"/>
        <w:autoSpaceDE w:val="0"/>
        <w:autoSpaceDN w:val="0"/>
        <w:ind w:left="301" w:hanging="301"/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2</w:t>
      </w:r>
      <w:proofErr w:type="gramEnd"/>
      <w:r w:rsidRPr="00EE02D5">
        <w:rPr>
          <w:rFonts w:ascii="Arial" w:hAnsi="Arial" w:cs="Arial"/>
        </w:rPr>
        <w:t xml:space="preserve">) Em um exame final de Matemática, o grau médio de um grupo de 150 alunos foi 7,8 e o desvio padrão, 0,80. Em Estatística, entretanto, o grau médio final foi 7,3 e o desvio padrão, 0,76. Em que disciplina foi maior a dispersão?  </w:t>
      </w:r>
      <w:r w:rsidRPr="00EE02D5">
        <w:rPr>
          <w:rFonts w:ascii="Arial" w:hAnsi="Arial" w:cs="Arial"/>
          <w:color w:val="3366FF"/>
        </w:rPr>
        <w:t>Estatística</w:t>
      </w:r>
    </w:p>
    <w:p w:rsidR="00F523E2" w:rsidRPr="00EE02D5" w:rsidRDefault="00F523E2" w:rsidP="00F523E2">
      <w:pPr>
        <w:overflowPunct w:val="0"/>
        <w:autoSpaceDE w:val="0"/>
        <w:autoSpaceDN w:val="0"/>
        <w:ind w:left="403" w:hanging="403"/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3</w:t>
      </w:r>
      <w:proofErr w:type="gramEnd"/>
      <w:r w:rsidRPr="00EE02D5">
        <w:rPr>
          <w:rFonts w:ascii="Arial" w:hAnsi="Arial" w:cs="Arial"/>
        </w:rPr>
        <w:t xml:space="preserve">) Medidas as estaturas de 1.017 indivíduos, obtivemos X = </w:t>
      </w:r>
      <w:smartTag w:uri="urn:schemas-microsoft-com:office:smarttags" w:element="metricconverter">
        <w:smartTagPr>
          <w:attr w:name="ProductID" w:val="162,2 cm"/>
        </w:smartTagPr>
        <w:r w:rsidRPr="00EE02D5">
          <w:rPr>
            <w:rFonts w:ascii="Arial" w:hAnsi="Arial" w:cs="Arial"/>
          </w:rPr>
          <w:t>162,2 cm</w:t>
        </w:r>
      </w:smartTag>
      <w:r w:rsidRPr="00EE02D5">
        <w:rPr>
          <w:rFonts w:ascii="Arial" w:hAnsi="Arial" w:cs="Arial"/>
        </w:rPr>
        <w:t xml:space="preserve"> e s = </w:t>
      </w:r>
      <w:smartTag w:uri="urn:schemas-microsoft-com:office:smarttags" w:element="metricconverter">
        <w:smartTagPr>
          <w:attr w:name="ProductID" w:val="8,01 cm"/>
        </w:smartTagPr>
        <w:r w:rsidRPr="00EE02D5">
          <w:rPr>
            <w:rFonts w:ascii="Arial" w:hAnsi="Arial" w:cs="Arial"/>
          </w:rPr>
          <w:t>8,01 cm</w:t>
        </w:r>
      </w:smartTag>
      <w:r w:rsidRPr="00EE02D5">
        <w:rPr>
          <w:rFonts w:ascii="Arial" w:hAnsi="Arial" w:cs="Arial"/>
        </w:rPr>
        <w:t xml:space="preserve">. O peso médio desses mesmos indivíduos é </w:t>
      </w:r>
      <w:smartTag w:uri="urn:schemas-microsoft-com:office:smarttags" w:element="metricconverter">
        <w:smartTagPr>
          <w:attr w:name="ProductID" w:val="52 kg"/>
        </w:smartTagPr>
        <w:r w:rsidRPr="00EE02D5">
          <w:rPr>
            <w:rFonts w:ascii="Arial" w:hAnsi="Arial" w:cs="Arial"/>
          </w:rPr>
          <w:t>52 kg</w:t>
        </w:r>
      </w:smartTag>
      <w:r w:rsidRPr="00EE02D5">
        <w:rPr>
          <w:rFonts w:ascii="Arial" w:hAnsi="Arial" w:cs="Arial"/>
        </w:rPr>
        <w:t xml:space="preserve">, com um desvio padrão de </w:t>
      </w:r>
      <w:smartTag w:uri="urn:schemas-microsoft-com:office:smarttags" w:element="metricconverter">
        <w:smartTagPr>
          <w:attr w:name="ProductID" w:val="2,3 kg"/>
        </w:smartTagPr>
        <w:r w:rsidRPr="00EE02D5">
          <w:rPr>
            <w:rFonts w:ascii="Arial" w:hAnsi="Arial" w:cs="Arial"/>
          </w:rPr>
          <w:t>2,3 kg</w:t>
        </w:r>
      </w:smartTag>
      <w:r w:rsidRPr="00EE02D5">
        <w:rPr>
          <w:rFonts w:ascii="Arial" w:hAnsi="Arial" w:cs="Arial"/>
        </w:rPr>
        <w:t xml:space="preserve">. </w:t>
      </w:r>
      <w:r w:rsidRPr="00EE02D5">
        <w:rPr>
          <w:rFonts w:ascii="Arial" w:hAnsi="Arial" w:cs="Arial"/>
        </w:rPr>
        <w:lastRenderedPageBreak/>
        <w:t xml:space="preserve">Esses indivíduos apresentam maior variabilidade em estatura ou em peso?  </w:t>
      </w:r>
      <w:proofErr w:type="gramStart"/>
      <w:r w:rsidRPr="00EE02D5">
        <w:rPr>
          <w:rFonts w:ascii="Arial" w:hAnsi="Arial" w:cs="Arial"/>
          <w:color w:val="3366FF"/>
        </w:rPr>
        <w:t>estatura</w:t>
      </w:r>
      <w:proofErr w:type="gramEnd"/>
    </w:p>
    <w:p w:rsidR="00F523E2" w:rsidRPr="00EE02D5" w:rsidRDefault="00F523E2" w:rsidP="00F523E2">
      <w:pPr>
        <w:overflowPunct w:val="0"/>
        <w:autoSpaceDE w:val="0"/>
        <w:autoSpaceDN w:val="0"/>
        <w:spacing w:after="240"/>
        <w:ind w:left="400" w:hanging="400"/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4</w:t>
      </w:r>
      <w:proofErr w:type="gramEnd"/>
      <w:r w:rsidRPr="00EE02D5">
        <w:rPr>
          <w:rFonts w:ascii="Arial" w:hAnsi="Arial" w:cs="Arial"/>
        </w:rPr>
        <w:t>) Obtenha o desvio padrão de cada um dos jogadores A e B, de basquete, em relação aos pontos por partida, conforme a tabela abaixo:</w:t>
      </w:r>
    </w:p>
    <w:tbl>
      <w:tblPr>
        <w:tblW w:w="3165" w:type="dxa"/>
        <w:tblInd w:w="5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9"/>
        <w:gridCol w:w="2766"/>
      </w:tblGrid>
      <w:tr w:rsidR="00F523E2" w:rsidRPr="00EE02D5" w:rsidTr="001958FB">
        <w:tc>
          <w:tcPr>
            <w:tcW w:w="150" w:type="dxa"/>
            <w:tcBorders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3E2" w:rsidRPr="00EE02D5" w:rsidRDefault="00F523E2" w:rsidP="001958FB">
            <w:pPr>
              <w:overflowPunct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2580" w:type="dxa"/>
            <w:tcBorders>
              <w:left w:val="single" w:sz="6" w:space="0" w:color="auto"/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3E2" w:rsidRPr="00EE02D5" w:rsidRDefault="00F523E2" w:rsidP="001958FB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26   32   28   30   27   31</w:t>
            </w:r>
          </w:p>
        </w:tc>
      </w:tr>
      <w:tr w:rsidR="00F523E2" w:rsidRPr="00EE02D5" w:rsidTr="001958FB">
        <w:tc>
          <w:tcPr>
            <w:tcW w:w="150" w:type="dxa"/>
            <w:tcBorders>
              <w:top w:val="single" w:sz="6" w:space="0" w:color="auto"/>
              <w:left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3E2" w:rsidRPr="00EE02D5" w:rsidRDefault="00F523E2" w:rsidP="001958FB">
            <w:pPr>
              <w:overflowPunct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  <w:b/>
                <w:bCs/>
              </w:rPr>
              <w:t>B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3E2" w:rsidRPr="00EE02D5" w:rsidRDefault="00F523E2" w:rsidP="001958FB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15   45   19   42   31   22</w:t>
            </w:r>
          </w:p>
        </w:tc>
      </w:tr>
    </w:tbl>
    <w:p w:rsidR="00F523E2" w:rsidRPr="00EE02D5" w:rsidRDefault="00F523E2" w:rsidP="00F523E2">
      <w:pPr>
        <w:overflowPunct w:val="0"/>
        <w:autoSpaceDE w:val="0"/>
        <w:autoSpaceDN w:val="0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 </w:t>
      </w:r>
    </w:p>
    <w:p w:rsidR="00F523E2" w:rsidRPr="00EE02D5" w:rsidRDefault="00F523E2" w:rsidP="00F523E2">
      <w:pPr>
        <w:overflowPunct w:val="0"/>
        <w:autoSpaceDE w:val="0"/>
        <w:autoSpaceDN w:val="0"/>
        <w:ind w:left="403" w:hanging="403"/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> </w:t>
      </w:r>
      <w:proofErr w:type="gramStart"/>
      <w:r w:rsidRPr="00EE02D5">
        <w:rPr>
          <w:rFonts w:ascii="Arial" w:hAnsi="Arial" w:cs="Arial"/>
        </w:rPr>
        <w:t>5</w:t>
      </w:r>
      <w:proofErr w:type="gramEnd"/>
      <w:r w:rsidRPr="00EE02D5">
        <w:rPr>
          <w:rFonts w:ascii="Arial" w:hAnsi="Arial" w:cs="Arial"/>
        </w:rPr>
        <w:t xml:space="preserve">) Um grupo de 85 moças tem estatura média de </w:t>
      </w:r>
      <w:smartTag w:uri="urn:schemas-microsoft-com:office:smarttags" w:element="metricconverter">
        <w:smartTagPr>
          <w:attr w:name="ProductID" w:val="160,6 cm"/>
        </w:smartTagPr>
        <w:r w:rsidRPr="00EE02D5">
          <w:rPr>
            <w:rFonts w:ascii="Arial" w:hAnsi="Arial" w:cs="Arial"/>
          </w:rPr>
          <w:t>160,6 cm</w:t>
        </w:r>
      </w:smartTag>
      <w:r w:rsidRPr="00EE02D5">
        <w:rPr>
          <w:rFonts w:ascii="Arial" w:hAnsi="Arial" w:cs="Arial"/>
        </w:rPr>
        <w:t xml:space="preserve">, com um desvio padrão igual </w:t>
      </w:r>
      <w:smartTag w:uri="urn:schemas-microsoft-com:office:smarttags" w:element="metricconverter">
        <w:smartTagPr>
          <w:attr w:name="ProductID" w:val="5,97 cm"/>
        </w:smartTagPr>
        <w:r w:rsidRPr="00EE02D5">
          <w:rPr>
            <w:rFonts w:ascii="Arial" w:hAnsi="Arial" w:cs="Arial"/>
          </w:rPr>
          <w:t>5,97 cm</w:t>
        </w:r>
      </w:smartTag>
      <w:r w:rsidRPr="00EE02D5">
        <w:rPr>
          <w:rFonts w:ascii="Arial" w:hAnsi="Arial" w:cs="Arial"/>
        </w:rPr>
        <w:t xml:space="preserve">. Outro grupo de 125 moças tem uma estatura média de </w:t>
      </w:r>
      <w:smartTag w:uri="urn:schemas-microsoft-com:office:smarttags" w:element="metricconverter">
        <w:smartTagPr>
          <w:attr w:name="ProductID" w:val="161,9 cm"/>
        </w:smartTagPr>
        <w:r w:rsidRPr="00EE02D5">
          <w:rPr>
            <w:rFonts w:ascii="Arial" w:hAnsi="Arial" w:cs="Arial"/>
          </w:rPr>
          <w:t>161,9 cm</w:t>
        </w:r>
      </w:smartTag>
      <w:r w:rsidRPr="00EE02D5">
        <w:rPr>
          <w:rFonts w:ascii="Arial" w:hAnsi="Arial" w:cs="Arial"/>
        </w:rPr>
        <w:t xml:space="preserve">, sendo o desvio padrão igual a </w:t>
      </w:r>
      <w:smartTag w:uri="urn:schemas-microsoft-com:office:smarttags" w:element="metricconverter">
        <w:smartTagPr>
          <w:attr w:name="ProductID" w:val="6,01 cm"/>
        </w:smartTagPr>
        <w:r w:rsidRPr="00EE02D5">
          <w:rPr>
            <w:rFonts w:ascii="Arial" w:hAnsi="Arial" w:cs="Arial"/>
          </w:rPr>
          <w:t>6,01 cm</w:t>
        </w:r>
      </w:smartTag>
      <w:r w:rsidRPr="00EE02D5">
        <w:rPr>
          <w:rFonts w:ascii="Arial" w:hAnsi="Arial" w:cs="Arial"/>
        </w:rPr>
        <w:t>. Qual é o coeficiente de variação de cada um dos grupos? Qual o grupo mais homogêneo?</w:t>
      </w:r>
    </w:p>
    <w:p w:rsidR="00F523E2" w:rsidRPr="00EE02D5" w:rsidRDefault="00F523E2" w:rsidP="00F523E2">
      <w:pPr>
        <w:overflowPunct w:val="0"/>
        <w:autoSpaceDE w:val="0"/>
        <w:autoSpaceDN w:val="0"/>
        <w:ind w:left="403" w:hanging="403"/>
        <w:jc w:val="both"/>
        <w:rPr>
          <w:rFonts w:ascii="Arial" w:hAnsi="Arial" w:cs="Arial"/>
          <w:color w:val="3366FF"/>
        </w:rPr>
      </w:pPr>
      <w:r w:rsidRPr="00EE02D5">
        <w:rPr>
          <w:rFonts w:ascii="Arial" w:hAnsi="Arial" w:cs="Arial"/>
          <w:color w:val="3366FF"/>
        </w:rPr>
        <w:t xml:space="preserve">       3,72% e 3,71%, respectivamente; o segundo </w:t>
      </w:r>
      <w:proofErr w:type="gramStart"/>
      <w:r w:rsidRPr="00EE02D5">
        <w:rPr>
          <w:rFonts w:ascii="Arial" w:hAnsi="Arial" w:cs="Arial"/>
          <w:color w:val="3366FF"/>
        </w:rPr>
        <w:t>grupo</w:t>
      </w:r>
      <w:proofErr w:type="gramEnd"/>
    </w:p>
    <w:p w:rsidR="00F523E2" w:rsidRDefault="00F523E2" w:rsidP="00F523E2">
      <w:pPr>
        <w:overflowPunct w:val="0"/>
        <w:autoSpaceDE w:val="0"/>
        <w:autoSpaceDN w:val="0"/>
        <w:spacing w:after="240"/>
        <w:ind w:left="400" w:hanging="400"/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6</w:t>
      </w:r>
      <w:proofErr w:type="gramEnd"/>
      <w:r w:rsidRPr="00EE02D5">
        <w:rPr>
          <w:rFonts w:ascii="Arial" w:hAnsi="Arial" w:cs="Arial"/>
        </w:rPr>
        <w:t xml:space="preserve">) Numa competição de salto triplo, três atletas disputavam apenas uma vaga para uma olimpíada entre faculdades de uma cidade. Cada atleta fez  </w:t>
      </w:r>
      <w:proofErr w:type="gramStart"/>
      <w:r w:rsidRPr="00EE02D5">
        <w:rPr>
          <w:rFonts w:ascii="Arial" w:hAnsi="Arial" w:cs="Arial"/>
        </w:rPr>
        <w:t>4</w:t>
      </w:r>
      <w:proofErr w:type="gramEnd"/>
      <w:r w:rsidRPr="00EE02D5">
        <w:rPr>
          <w:rFonts w:ascii="Arial" w:hAnsi="Arial" w:cs="Arial"/>
        </w:rPr>
        <w:t xml:space="preserve"> tentativas obtendo os seguintes resultados:     </w:t>
      </w:r>
    </w:p>
    <w:p w:rsidR="00F523E2" w:rsidRPr="00EE02D5" w:rsidRDefault="00F523E2" w:rsidP="00F523E2">
      <w:pPr>
        <w:overflowPunct w:val="0"/>
        <w:autoSpaceDE w:val="0"/>
        <w:autoSpaceDN w:val="0"/>
        <w:spacing w:after="240"/>
        <w:ind w:left="400" w:hanging="400"/>
        <w:jc w:val="both"/>
        <w:rPr>
          <w:rFonts w:ascii="Arial" w:hAnsi="Arial" w:cs="Arial"/>
        </w:rPr>
      </w:pPr>
    </w:p>
    <w:tbl>
      <w:tblPr>
        <w:tblW w:w="5280" w:type="dxa"/>
        <w:tblInd w:w="508" w:type="dxa"/>
        <w:tblBorders>
          <w:top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3"/>
        <w:gridCol w:w="1006"/>
        <w:gridCol w:w="1007"/>
        <w:gridCol w:w="1007"/>
        <w:gridCol w:w="1007"/>
      </w:tblGrid>
      <w:tr w:rsidR="00F523E2" w:rsidRPr="00EE02D5" w:rsidTr="001958FB">
        <w:tc>
          <w:tcPr>
            <w:tcW w:w="990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3E2" w:rsidRPr="00EE02D5" w:rsidRDefault="00F523E2" w:rsidP="001958FB">
            <w:pPr>
              <w:overflowPunct w:val="0"/>
              <w:autoSpaceDE w:val="0"/>
              <w:autoSpaceDN w:val="0"/>
              <w:spacing w:before="120"/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  <w:b/>
                <w:bCs/>
              </w:rPr>
              <w:t>Atleta I</w:t>
            </w:r>
          </w:p>
          <w:p w:rsidR="00F523E2" w:rsidRPr="00EE02D5" w:rsidRDefault="00F523E2" w:rsidP="001958FB">
            <w:pPr>
              <w:overflowPunct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  <w:b/>
                <w:bCs/>
              </w:rPr>
              <w:t>Atleta II</w:t>
            </w:r>
          </w:p>
          <w:p w:rsidR="00F523E2" w:rsidRPr="00EE02D5" w:rsidRDefault="00F523E2" w:rsidP="001958FB">
            <w:pPr>
              <w:overflowPunct w:val="0"/>
              <w:autoSpaceDE w:val="0"/>
              <w:autoSpaceDN w:val="0"/>
              <w:spacing w:after="90"/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  <w:b/>
                <w:bCs/>
              </w:rPr>
              <w:t>Atleta III</w:t>
            </w:r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3E2" w:rsidRPr="00EE02D5" w:rsidRDefault="00F523E2" w:rsidP="001958FB">
            <w:pPr>
              <w:overflowPunct w:val="0"/>
              <w:autoSpaceDE w:val="0"/>
              <w:autoSpaceDN w:val="0"/>
              <w:spacing w:before="120"/>
              <w:jc w:val="center"/>
              <w:rPr>
                <w:rFonts w:ascii="Arial" w:hAnsi="Arial" w:cs="Arial"/>
              </w:rPr>
            </w:pPr>
            <w:smartTag w:uri="urn:schemas-microsoft-com:office:smarttags" w:element="metricconverter">
              <w:smartTagPr>
                <w:attr w:name="ProductID" w:val="16,50 m"/>
              </w:smartTagPr>
              <w:r w:rsidRPr="00EE02D5">
                <w:rPr>
                  <w:rFonts w:ascii="Arial" w:hAnsi="Arial" w:cs="Arial"/>
                </w:rPr>
                <w:t>16,50 m</w:t>
              </w:r>
            </w:smartTag>
          </w:p>
          <w:p w:rsidR="00F523E2" w:rsidRPr="00EE02D5" w:rsidRDefault="00F523E2" w:rsidP="001958FB">
            <w:pPr>
              <w:overflowPunct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smartTag w:uri="urn:schemas-microsoft-com:office:smarttags" w:element="metricconverter">
              <w:smartTagPr>
                <w:attr w:name="ProductID" w:val="13,90 m"/>
              </w:smartTagPr>
              <w:r w:rsidRPr="00EE02D5">
                <w:rPr>
                  <w:rFonts w:ascii="Arial" w:hAnsi="Arial" w:cs="Arial"/>
                </w:rPr>
                <w:t>13,90 m</w:t>
              </w:r>
            </w:smartTag>
          </w:p>
          <w:p w:rsidR="00F523E2" w:rsidRPr="00EE02D5" w:rsidRDefault="00F523E2" w:rsidP="001958FB">
            <w:pPr>
              <w:overflowPunct w:val="0"/>
              <w:autoSpaceDE w:val="0"/>
              <w:autoSpaceDN w:val="0"/>
              <w:spacing w:after="90"/>
              <w:jc w:val="center"/>
              <w:rPr>
                <w:rFonts w:ascii="Arial" w:hAnsi="Arial" w:cs="Arial"/>
              </w:rPr>
            </w:pPr>
            <w:smartTag w:uri="urn:schemas-microsoft-com:office:smarttags" w:element="metricconverter">
              <w:smartTagPr>
                <w:attr w:name="ProductID" w:val="15,70 m"/>
              </w:smartTagPr>
              <w:r w:rsidRPr="00EE02D5">
                <w:rPr>
                  <w:rFonts w:ascii="Arial" w:hAnsi="Arial" w:cs="Arial"/>
                </w:rPr>
                <w:t>15,70 m</w:t>
              </w:r>
            </w:smartTag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3E2" w:rsidRPr="00EE02D5" w:rsidRDefault="00F523E2" w:rsidP="001958FB">
            <w:pPr>
              <w:overflowPunct w:val="0"/>
              <w:autoSpaceDE w:val="0"/>
              <w:autoSpaceDN w:val="0"/>
              <w:spacing w:before="120"/>
              <w:jc w:val="center"/>
              <w:rPr>
                <w:rFonts w:ascii="Arial" w:hAnsi="Arial" w:cs="Arial"/>
              </w:rPr>
            </w:pPr>
            <w:smartTag w:uri="urn:schemas-microsoft-com:office:smarttags" w:element="metricconverter">
              <w:smartTagPr>
                <w:attr w:name="ProductID" w:val="15,81 m"/>
              </w:smartTagPr>
              <w:r w:rsidRPr="00EE02D5">
                <w:rPr>
                  <w:rFonts w:ascii="Arial" w:hAnsi="Arial" w:cs="Arial"/>
                </w:rPr>
                <w:t>15,81 m</w:t>
              </w:r>
            </w:smartTag>
          </w:p>
          <w:p w:rsidR="00F523E2" w:rsidRPr="00EE02D5" w:rsidRDefault="00F523E2" w:rsidP="001958FB">
            <w:pPr>
              <w:overflowPunct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smartTag w:uri="urn:schemas-microsoft-com:office:smarttags" w:element="metricconverter">
              <w:smartTagPr>
                <w:attr w:name="ProductID" w:val="17,01 m"/>
              </w:smartTagPr>
              <w:r w:rsidRPr="00EE02D5">
                <w:rPr>
                  <w:rFonts w:ascii="Arial" w:hAnsi="Arial" w:cs="Arial"/>
                </w:rPr>
                <w:t>17,01 m</w:t>
              </w:r>
            </w:smartTag>
          </w:p>
          <w:p w:rsidR="00F523E2" w:rsidRPr="00EE02D5" w:rsidRDefault="00F523E2" w:rsidP="001958FB">
            <w:pPr>
              <w:overflowPunct w:val="0"/>
              <w:autoSpaceDE w:val="0"/>
              <w:autoSpaceDN w:val="0"/>
              <w:spacing w:after="90"/>
              <w:jc w:val="center"/>
              <w:rPr>
                <w:rFonts w:ascii="Arial" w:hAnsi="Arial" w:cs="Arial"/>
              </w:rPr>
            </w:pPr>
            <w:smartTag w:uri="urn:schemas-microsoft-com:office:smarttags" w:element="metricconverter">
              <w:smartTagPr>
                <w:attr w:name="ProductID" w:val="16,02 m"/>
              </w:smartTagPr>
              <w:r w:rsidRPr="00EE02D5">
                <w:rPr>
                  <w:rFonts w:ascii="Arial" w:hAnsi="Arial" w:cs="Arial"/>
                </w:rPr>
                <w:t>16,02 m</w:t>
              </w:r>
            </w:smartTag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3E2" w:rsidRPr="00EE02D5" w:rsidRDefault="00F523E2" w:rsidP="001958FB">
            <w:pPr>
              <w:overflowPunct w:val="0"/>
              <w:autoSpaceDE w:val="0"/>
              <w:autoSpaceDN w:val="0"/>
              <w:spacing w:before="120"/>
              <w:jc w:val="center"/>
              <w:rPr>
                <w:rFonts w:ascii="Arial" w:hAnsi="Arial" w:cs="Arial"/>
              </w:rPr>
            </w:pPr>
            <w:smartTag w:uri="urn:schemas-microsoft-com:office:smarttags" w:element="metricconverter">
              <w:smartTagPr>
                <w:attr w:name="ProductID" w:val="16,42 m"/>
              </w:smartTagPr>
              <w:r w:rsidRPr="00EE02D5">
                <w:rPr>
                  <w:rFonts w:ascii="Arial" w:hAnsi="Arial" w:cs="Arial"/>
                </w:rPr>
                <w:t>16,42 m</w:t>
              </w:r>
            </w:smartTag>
          </w:p>
          <w:p w:rsidR="00F523E2" w:rsidRPr="00EE02D5" w:rsidRDefault="00F523E2" w:rsidP="001958FB">
            <w:pPr>
              <w:overflowPunct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smartTag w:uri="urn:schemas-microsoft-com:office:smarttags" w:element="metricconverter">
              <w:smartTagPr>
                <w:attr w:name="ProductID" w:val="16,82 m"/>
              </w:smartTagPr>
              <w:r w:rsidRPr="00EE02D5">
                <w:rPr>
                  <w:rFonts w:ascii="Arial" w:hAnsi="Arial" w:cs="Arial"/>
                </w:rPr>
                <w:t>16,82 m</w:t>
              </w:r>
            </w:smartTag>
          </w:p>
          <w:p w:rsidR="00F523E2" w:rsidRPr="00EE02D5" w:rsidRDefault="00F523E2" w:rsidP="001958FB">
            <w:pPr>
              <w:overflowPunct w:val="0"/>
              <w:autoSpaceDE w:val="0"/>
              <w:autoSpaceDN w:val="0"/>
              <w:spacing w:after="90"/>
              <w:jc w:val="center"/>
              <w:rPr>
                <w:rFonts w:ascii="Arial" w:hAnsi="Arial" w:cs="Arial"/>
              </w:rPr>
            </w:pPr>
            <w:smartTag w:uri="urn:schemas-microsoft-com:office:smarttags" w:element="metricconverter">
              <w:smartTagPr>
                <w:attr w:name="ProductID" w:val="16,95 m"/>
              </w:smartTagPr>
              <w:r w:rsidRPr="00EE02D5">
                <w:rPr>
                  <w:rFonts w:ascii="Arial" w:hAnsi="Arial" w:cs="Arial"/>
                </w:rPr>
                <w:t>16,95 m</w:t>
              </w:r>
            </w:smartTag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3E2" w:rsidRPr="00EE02D5" w:rsidRDefault="00F523E2" w:rsidP="001958FB">
            <w:pPr>
              <w:overflowPunct w:val="0"/>
              <w:autoSpaceDE w:val="0"/>
              <w:autoSpaceDN w:val="0"/>
              <w:spacing w:before="120"/>
              <w:jc w:val="center"/>
              <w:rPr>
                <w:rFonts w:ascii="Arial" w:hAnsi="Arial" w:cs="Arial"/>
              </w:rPr>
            </w:pPr>
            <w:smartTag w:uri="urn:schemas-microsoft-com:office:smarttags" w:element="metricconverter">
              <w:smartTagPr>
                <w:attr w:name="ProductID" w:val="16,12 m"/>
              </w:smartTagPr>
              <w:r w:rsidRPr="00EE02D5">
                <w:rPr>
                  <w:rFonts w:ascii="Arial" w:hAnsi="Arial" w:cs="Arial"/>
                </w:rPr>
                <w:t>16,12 m</w:t>
              </w:r>
            </w:smartTag>
          </w:p>
          <w:p w:rsidR="00F523E2" w:rsidRPr="00EE02D5" w:rsidRDefault="00F523E2" w:rsidP="001958FB">
            <w:pPr>
              <w:overflowPunct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smartTag w:uri="urn:schemas-microsoft-com:office:smarttags" w:element="metricconverter">
              <w:smartTagPr>
                <w:attr w:name="ProductID" w:val="15,10 m"/>
              </w:smartTagPr>
              <w:r w:rsidRPr="00EE02D5">
                <w:rPr>
                  <w:rFonts w:ascii="Arial" w:hAnsi="Arial" w:cs="Arial"/>
                </w:rPr>
                <w:t>15,10 m</w:t>
              </w:r>
            </w:smartTag>
          </w:p>
          <w:p w:rsidR="00F523E2" w:rsidRPr="00EE02D5" w:rsidRDefault="00F523E2" w:rsidP="001958FB">
            <w:pPr>
              <w:overflowPunct w:val="0"/>
              <w:autoSpaceDE w:val="0"/>
              <w:autoSpaceDN w:val="0"/>
              <w:spacing w:after="90"/>
              <w:jc w:val="center"/>
              <w:rPr>
                <w:rFonts w:ascii="Arial" w:hAnsi="Arial" w:cs="Arial"/>
              </w:rPr>
            </w:pPr>
            <w:smartTag w:uri="urn:schemas-microsoft-com:office:smarttags" w:element="metricconverter">
              <w:smartTagPr>
                <w:attr w:name="ProductID" w:val="17,00 m"/>
              </w:smartTagPr>
              <w:r w:rsidRPr="00EE02D5">
                <w:rPr>
                  <w:rFonts w:ascii="Arial" w:hAnsi="Arial" w:cs="Arial"/>
                </w:rPr>
                <w:t>17,00 m</w:t>
              </w:r>
            </w:smartTag>
          </w:p>
        </w:tc>
      </w:tr>
    </w:tbl>
    <w:p w:rsidR="00F523E2" w:rsidRPr="00EE02D5" w:rsidRDefault="00F523E2" w:rsidP="00F523E2">
      <w:pPr>
        <w:overflowPunct w:val="0"/>
        <w:autoSpaceDE w:val="0"/>
        <w:autoSpaceDN w:val="0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    </w:t>
      </w:r>
    </w:p>
    <w:p w:rsidR="00F523E2" w:rsidRPr="00EE02D5" w:rsidRDefault="00F523E2" w:rsidP="00F523E2">
      <w:pPr>
        <w:overflowPunct w:val="0"/>
        <w:autoSpaceDE w:val="0"/>
        <w:autoSpaceDN w:val="0"/>
        <w:spacing w:after="90"/>
        <w:rPr>
          <w:rFonts w:ascii="Arial" w:hAnsi="Arial" w:cs="Arial"/>
        </w:rPr>
      </w:pPr>
      <w:r w:rsidRPr="00EE02D5">
        <w:rPr>
          <w:rFonts w:ascii="Arial" w:hAnsi="Arial" w:cs="Arial"/>
        </w:rPr>
        <w:t>      a) Qual deles obteve melhor média?</w:t>
      </w:r>
    </w:p>
    <w:p w:rsidR="00F523E2" w:rsidRPr="00EE02D5" w:rsidRDefault="00F523E2" w:rsidP="00F523E2">
      <w:pPr>
        <w:overflowPunct w:val="0"/>
        <w:autoSpaceDE w:val="0"/>
        <w:autoSpaceDN w:val="0"/>
        <w:spacing w:after="90"/>
        <w:rPr>
          <w:rFonts w:ascii="Arial" w:hAnsi="Arial" w:cs="Arial"/>
        </w:rPr>
      </w:pPr>
      <w:r w:rsidRPr="00EE02D5">
        <w:rPr>
          <w:rFonts w:ascii="Arial" w:hAnsi="Arial" w:cs="Arial"/>
        </w:rPr>
        <w:t>      b) Qual deles foi o mais regular nessas quatro tentativas?</w:t>
      </w:r>
    </w:p>
    <w:p w:rsidR="00F523E2" w:rsidRPr="00EE02D5" w:rsidRDefault="00F523E2" w:rsidP="00F523E2">
      <w:pPr>
        <w:overflowPunct w:val="0"/>
        <w:autoSpaceDE w:val="0"/>
        <w:autoSpaceDN w:val="0"/>
        <w:spacing w:after="90"/>
        <w:rPr>
          <w:rFonts w:ascii="Arial" w:hAnsi="Arial" w:cs="Arial"/>
        </w:rPr>
      </w:pPr>
      <w:r w:rsidRPr="00EE02D5">
        <w:rPr>
          <w:rFonts w:ascii="Arial" w:hAnsi="Arial" w:cs="Arial"/>
        </w:rPr>
        <w:t> </w:t>
      </w:r>
    </w:p>
    <w:p w:rsidR="00F523E2" w:rsidRPr="00EE02D5" w:rsidRDefault="00F523E2" w:rsidP="00F523E2">
      <w:pPr>
        <w:overflowPunct w:val="0"/>
        <w:autoSpaceDE w:val="0"/>
        <w:autoSpaceDN w:val="0"/>
        <w:spacing w:after="90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7</w:t>
      </w:r>
      <w:proofErr w:type="gramEnd"/>
      <w:r w:rsidRPr="00EE02D5">
        <w:rPr>
          <w:rFonts w:ascii="Arial" w:hAnsi="Arial" w:cs="Arial"/>
        </w:rPr>
        <w:t xml:space="preserve">) A tabela a seguir mostra o número de acertos numa prova com 10 questões aplicadas numa turma com 50 alunos.     </w:t>
      </w:r>
    </w:p>
    <w:tbl>
      <w:tblPr>
        <w:tblW w:w="7725" w:type="dxa"/>
        <w:tblInd w:w="5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3"/>
        <w:gridCol w:w="5102"/>
      </w:tblGrid>
      <w:tr w:rsidR="00F523E2" w:rsidRPr="00EE02D5" w:rsidTr="001958FB">
        <w:tc>
          <w:tcPr>
            <w:tcW w:w="2475" w:type="dxa"/>
            <w:tcBorders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3E2" w:rsidRPr="00EE02D5" w:rsidRDefault="00F523E2" w:rsidP="001958FB">
            <w:pPr>
              <w:overflowPunct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  <w:b/>
                <w:bCs/>
              </w:rPr>
              <w:t>Nº da questão</w:t>
            </w:r>
          </w:p>
        </w:tc>
        <w:tc>
          <w:tcPr>
            <w:tcW w:w="4815" w:type="dxa"/>
            <w:tcBorders>
              <w:left w:val="single" w:sz="6" w:space="0" w:color="auto"/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3E2" w:rsidRPr="00EE02D5" w:rsidRDefault="00F523E2" w:rsidP="001958FB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 </w:t>
            </w:r>
            <w:proofErr w:type="gramStart"/>
            <w:r w:rsidRPr="00EE02D5">
              <w:rPr>
                <w:rFonts w:ascii="Arial" w:hAnsi="Arial" w:cs="Arial"/>
              </w:rPr>
              <w:t>1</w:t>
            </w:r>
            <w:proofErr w:type="gramEnd"/>
            <w:r w:rsidRPr="00EE02D5">
              <w:rPr>
                <w:rFonts w:ascii="Arial" w:hAnsi="Arial" w:cs="Arial"/>
              </w:rPr>
              <w:t>     2     3     4     5     6     7     8     9     10</w:t>
            </w:r>
          </w:p>
        </w:tc>
      </w:tr>
      <w:tr w:rsidR="00F523E2" w:rsidRPr="00EE02D5" w:rsidTr="001958FB">
        <w:tc>
          <w:tcPr>
            <w:tcW w:w="2475" w:type="dxa"/>
            <w:tcBorders>
              <w:top w:val="single" w:sz="6" w:space="0" w:color="auto"/>
              <w:left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3E2" w:rsidRPr="00EE02D5" w:rsidRDefault="00F523E2" w:rsidP="001958FB">
            <w:pPr>
              <w:overflowPunct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  <w:b/>
                <w:bCs/>
              </w:rPr>
              <w:t>Quantidade de acertos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3E2" w:rsidRPr="00EE02D5" w:rsidRDefault="00F523E2" w:rsidP="001958FB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15    20   12    25   48   40    35   10    30    40</w:t>
            </w:r>
          </w:p>
        </w:tc>
      </w:tr>
    </w:tbl>
    <w:p w:rsidR="00F523E2" w:rsidRPr="00EE02D5" w:rsidRDefault="00F523E2" w:rsidP="00F523E2">
      <w:pPr>
        <w:overflowPunct w:val="0"/>
        <w:autoSpaceDE w:val="0"/>
        <w:autoSpaceDN w:val="0"/>
        <w:rPr>
          <w:rFonts w:ascii="Arial" w:hAnsi="Arial" w:cs="Arial"/>
        </w:rPr>
      </w:pPr>
      <w:r w:rsidRPr="00EE02D5">
        <w:rPr>
          <w:rFonts w:ascii="Arial" w:hAnsi="Arial" w:cs="Arial"/>
        </w:rPr>
        <w:t> </w:t>
      </w:r>
    </w:p>
    <w:p w:rsidR="00F523E2" w:rsidRPr="00EE02D5" w:rsidRDefault="00F523E2" w:rsidP="00F523E2">
      <w:pPr>
        <w:overflowPunct w:val="0"/>
        <w:autoSpaceDE w:val="0"/>
        <w:autoSpaceDN w:val="0"/>
        <w:spacing w:after="90"/>
        <w:rPr>
          <w:rFonts w:ascii="Arial" w:hAnsi="Arial" w:cs="Arial"/>
        </w:rPr>
      </w:pPr>
      <w:r w:rsidRPr="00EE02D5">
        <w:rPr>
          <w:rFonts w:ascii="Arial" w:hAnsi="Arial" w:cs="Arial"/>
        </w:rPr>
        <w:t>     Obtenha:</w:t>
      </w:r>
    </w:p>
    <w:p w:rsidR="00F523E2" w:rsidRPr="00EE02D5" w:rsidRDefault="00F523E2" w:rsidP="00F523E2">
      <w:pPr>
        <w:overflowPunct w:val="0"/>
        <w:autoSpaceDE w:val="0"/>
        <w:autoSpaceDN w:val="0"/>
        <w:spacing w:after="90"/>
        <w:rPr>
          <w:rFonts w:ascii="Arial" w:hAnsi="Arial" w:cs="Arial"/>
        </w:rPr>
      </w:pPr>
      <w:r w:rsidRPr="00EE02D5">
        <w:rPr>
          <w:rFonts w:ascii="Arial" w:hAnsi="Arial" w:cs="Arial"/>
        </w:rPr>
        <w:t>     a) a média de acertos por questão;</w:t>
      </w:r>
    </w:p>
    <w:p w:rsidR="00F523E2" w:rsidRPr="00EE02D5" w:rsidRDefault="00F523E2" w:rsidP="00F523E2">
      <w:pPr>
        <w:overflowPunct w:val="0"/>
        <w:autoSpaceDE w:val="0"/>
        <w:autoSpaceDN w:val="0"/>
        <w:spacing w:after="90"/>
        <w:rPr>
          <w:rFonts w:ascii="Arial" w:hAnsi="Arial" w:cs="Arial"/>
        </w:rPr>
      </w:pPr>
      <w:r w:rsidRPr="00EE02D5">
        <w:rPr>
          <w:rFonts w:ascii="Arial" w:hAnsi="Arial" w:cs="Arial"/>
        </w:rPr>
        <w:t>     b) o desvio padrão dessa distribuição.</w:t>
      </w:r>
    </w:p>
    <w:p w:rsidR="00F523E2" w:rsidRPr="00EE02D5" w:rsidRDefault="00F523E2" w:rsidP="00F523E2">
      <w:pPr>
        <w:overflowPunct w:val="0"/>
        <w:autoSpaceDE w:val="0"/>
        <w:autoSpaceDN w:val="0"/>
        <w:spacing w:after="90"/>
        <w:rPr>
          <w:rFonts w:ascii="Arial" w:hAnsi="Arial" w:cs="Arial"/>
        </w:rPr>
      </w:pPr>
      <w:r w:rsidRPr="00EE02D5">
        <w:rPr>
          <w:rFonts w:ascii="Arial" w:hAnsi="Arial" w:cs="Arial"/>
        </w:rPr>
        <w:lastRenderedPageBreak/>
        <w:t>   </w:t>
      </w:r>
      <w:proofErr w:type="gramStart"/>
      <w:r w:rsidRPr="00EE02D5">
        <w:rPr>
          <w:rFonts w:ascii="Arial" w:hAnsi="Arial" w:cs="Arial"/>
        </w:rPr>
        <w:t>8</w:t>
      </w:r>
      <w:proofErr w:type="gramEnd"/>
      <w:r w:rsidRPr="00EE02D5">
        <w:rPr>
          <w:rFonts w:ascii="Arial" w:hAnsi="Arial" w:cs="Arial"/>
        </w:rPr>
        <w:t>) Sabendo que um conjunto de dados apresenta para média aritmética e para desvio padrão, respectivamente, 18,3 e 1,47, calcule o coeficiente de variação</w:t>
      </w:r>
    </w:p>
    <w:p w:rsidR="00F523E2" w:rsidRPr="00EE02D5" w:rsidRDefault="00F523E2" w:rsidP="00F523E2">
      <w:pPr>
        <w:overflowPunct w:val="0"/>
        <w:autoSpaceDE w:val="0"/>
        <w:autoSpaceDN w:val="0"/>
        <w:spacing w:after="90"/>
        <w:rPr>
          <w:rFonts w:ascii="Arial" w:hAnsi="Arial" w:cs="Arial"/>
        </w:rPr>
      </w:pPr>
    </w:p>
    <w:p w:rsidR="00F523E2" w:rsidRPr="00A07449" w:rsidRDefault="00F523E2" w:rsidP="00F523E2">
      <w:pPr>
        <w:pStyle w:val="Recuodecorpodetexto"/>
        <w:ind w:firstLine="0"/>
        <w:rPr>
          <w:rFonts w:cs="Arial"/>
          <w:sz w:val="22"/>
          <w:szCs w:val="22"/>
        </w:rPr>
      </w:pPr>
      <w:proofErr w:type="gramStart"/>
      <w:r>
        <w:rPr>
          <w:rFonts w:cs="Arial"/>
          <w:sz w:val="22"/>
          <w:szCs w:val="22"/>
        </w:rPr>
        <w:t>9</w:t>
      </w:r>
      <w:proofErr w:type="gramEnd"/>
      <w:r w:rsidRPr="00EE02D5">
        <w:rPr>
          <w:rFonts w:cs="Arial"/>
          <w:sz w:val="22"/>
          <w:szCs w:val="22"/>
        </w:rPr>
        <w:t>)As companhias de seguro pesquisam continuamente as idades na morte e as causas de morte. Os dados se baseiam no estudo levado a efeito da revista OLHA sobre as pessoas que morreram vitimadas por armas de fogo durante uma semana.</w:t>
      </w:r>
    </w:p>
    <w:tbl>
      <w:tblPr>
        <w:tblW w:w="0" w:type="auto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05"/>
        <w:gridCol w:w="4339"/>
      </w:tblGrid>
      <w:tr w:rsidR="00F523E2" w:rsidRPr="00EE02D5" w:rsidTr="001958FB">
        <w:tc>
          <w:tcPr>
            <w:tcW w:w="4305" w:type="dxa"/>
            <w:tcBorders>
              <w:bottom w:val="single" w:sz="6" w:space="0" w:color="000000"/>
              <w:right w:val="single" w:sz="6" w:space="0" w:color="000000"/>
            </w:tcBorders>
          </w:tcPr>
          <w:p w:rsidR="00F523E2" w:rsidRPr="00EE02D5" w:rsidRDefault="00F523E2" w:rsidP="001958FB">
            <w:pPr>
              <w:pStyle w:val="Ttulo1"/>
              <w:rPr>
                <w:rFonts w:ascii="Arial" w:hAnsi="Arial" w:cs="Arial"/>
                <w:b w:val="0"/>
                <w:sz w:val="22"/>
                <w:szCs w:val="22"/>
              </w:rPr>
            </w:pPr>
            <w:r w:rsidRPr="00EE02D5">
              <w:rPr>
                <w:rFonts w:ascii="Arial" w:hAnsi="Arial" w:cs="Arial"/>
                <w:b w:val="0"/>
                <w:sz w:val="22"/>
                <w:szCs w:val="22"/>
              </w:rPr>
              <w:t xml:space="preserve">IDADE NA MORTE </w:t>
            </w:r>
          </w:p>
        </w:tc>
        <w:tc>
          <w:tcPr>
            <w:tcW w:w="4339" w:type="dxa"/>
            <w:tcBorders>
              <w:left w:val="single" w:sz="6" w:space="0" w:color="000000"/>
              <w:bottom w:val="single" w:sz="6" w:space="0" w:color="000000"/>
            </w:tcBorders>
          </w:tcPr>
          <w:p w:rsidR="00F523E2" w:rsidRPr="00EE02D5" w:rsidRDefault="00F523E2" w:rsidP="001958FB">
            <w:pPr>
              <w:pStyle w:val="Ttulo1"/>
              <w:rPr>
                <w:rFonts w:ascii="Arial" w:hAnsi="Arial" w:cs="Arial"/>
                <w:b w:val="0"/>
                <w:sz w:val="22"/>
                <w:szCs w:val="22"/>
              </w:rPr>
            </w:pPr>
            <w:r w:rsidRPr="00EE02D5">
              <w:rPr>
                <w:rFonts w:ascii="Arial" w:hAnsi="Arial" w:cs="Arial"/>
                <w:b w:val="0"/>
                <w:sz w:val="22"/>
                <w:szCs w:val="22"/>
              </w:rPr>
              <w:t>FREQUÊNCIA</w:t>
            </w:r>
          </w:p>
        </w:tc>
      </w:tr>
      <w:tr w:rsidR="00F523E2" w:rsidRPr="00EE02D5" w:rsidTr="001958FB">
        <w:tc>
          <w:tcPr>
            <w:tcW w:w="4305" w:type="dxa"/>
            <w:tcBorders>
              <w:top w:val="single" w:sz="6" w:space="0" w:color="000000"/>
              <w:right w:val="single" w:sz="6" w:space="0" w:color="000000"/>
            </w:tcBorders>
          </w:tcPr>
          <w:p w:rsidR="00F523E2" w:rsidRPr="00EE02D5" w:rsidRDefault="00F523E2" w:rsidP="001958FB">
            <w:pPr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 xml:space="preserve"> </w:t>
            </w:r>
            <w:proofErr w:type="gramStart"/>
            <w:r w:rsidRPr="00EE02D5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I</w:t>
            </w:r>
            <w:proofErr w:type="gramEnd"/>
            <w:r w:rsidRPr="00EE02D5">
              <w:rPr>
                <w:rFonts w:ascii="Arial" w:hAnsi="Arial" w:cs="Arial"/>
              </w:rPr>
              <w:t xml:space="preserve">  25</w:t>
            </w:r>
          </w:p>
          <w:p w:rsidR="00F523E2" w:rsidRPr="00EE02D5" w:rsidRDefault="00F523E2" w:rsidP="001958FB">
            <w:pPr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 xml:space="preserve"> </w:t>
            </w:r>
            <w:proofErr w:type="gramStart"/>
            <w:r w:rsidRPr="00EE02D5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I</w:t>
            </w:r>
            <w:proofErr w:type="gramEnd"/>
            <w:r w:rsidRPr="00EE02D5">
              <w:rPr>
                <w:rFonts w:ascii="Arial" w:hAnsi="Arial" w:cs="Arial"/>
              </w:rPr>
              <w:t xml:space="preserve">  35</w:t>
            </w:r>
          </w:p>
          <w:p w:rsidR="00F523E2" w:rsidRPr="00EE02D5" w:rsidRDefault="00F523E2" w:rsidP="001958FB">
            <w:pPr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 xml:space="preserve"> </w:t>
            </w:r>
            <w:proofErr w:type="gramStart"/>
            <w:r w:rsidRPr="00EE02D5">
              <w:rPr>
                <w:rFonts w:ascii="Arial" w:hAnsi="Arial" w:cs="Arial"/>
              </w:rPr>
              <w:t>35</w:t>
            </w:r>
            <w:r>
              <w:rPr>
                <w:rFonts w:ascii="Arial" w:hAnsi="Arial" w:cs="Arial"/>
              </w:rPr>
              <w:t>I</w:t>
            </w:r>
            <w:proofErr w:type="gramEnd"/>
            <w:r w:rsidRPr="00EE02D5">
              <w:rPr>
                <w:rFonts w:ascii="Arial" w:hAnsi="Arial" w:cs="Arial"/>
              </w:rPr>
              <w:t xml:space="preserve"> 45</w:t>
            </w:r>
          </w:p>
          <w:p w:rsidR="00F523E2" w:rsidRPr="00EE02D5" w:rsidRDefault="00F523E2" w:rsidP="001958FB">
            <w:pPr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 xml:space="preserve"> </w:t>
            </w:r>
            <w:proofErr w:type="gramStart"/>
            <w:r w:rsidRPr="00EE02D5">
              <w:rPr>
                <w:rFonts w:ascii="Arial" w:hAnsi="Arial" w:cs="Arial"/>
              </w:rPr>
              <w:t>45</w:t>
            </w:r>
            <w:r>
              <w:rPr>
                <w:rFonts w:ascii="Arial" w:hAnsi="Arial" w:cs="Arial"/>
              </w:rPr>
              <w:t>I</w:t>
            </w:r>
            <w:proofErr w:type="gramEnd"/>
            <w:r w:rsidRPr="00EE02D5">
              <w:rPr>
                <w:rFonts w:ascii="Arial" w:hAnsi="Arial" w:cs="Arial"/>
              </w:rPr>
              <w:t xml:space="preserve">  55</w:t>
            </w:r>
          </w:p>
          <w:p w:rsidR="00F523E2" w:rsidRPr="00EE02D5" w:rsidRDefault="00F523E2" w:rsidP="001958FB">
            <w:pPr>
              <w:jc w:val="both"/>
              <w:rPr>
                <w:rFonts w:ascii="Arial" w:hAnsi="Arial" w:cs="Arial"/>
              </w:rPr>
            </w:pPr>
            <w:proofErr w:type="gramStart"/>
            <w:r w:rsidRPr="00EE02D5">
              <w:rPr>
                <w:rFonts w:ascii="Arial" w:hAnsi="Arial" w:cs="Arial"/>
              </w:rPr>
              <w:t>55</w:t>
            </w:r>
            <w:r>
              <w:rPr>
                <w:rFonts w:ascii="Arial" w:hAnsi="Arial" w:cs="Arial"/>
              </w:rPr>
              <w:t>I</w:t>
            </w:r>
            <w:proofErr w:type="gramEnd"/>
            <w:r w:rsidRPr="00EE02D5">
              <w:rPr>
                <w:rFonts w:ascii="Arial" w:hAnsi="Arial" w:cs="Arial"/>
              </w:rPr>
              <w:t xml:space="preserve">  65</w:t>
            </w:r>
          </w:p>
          <w:p w:rsidR="00F523E2" w:rsidRPr="00EE02D5" w:rsidRDefault="00F523E2" w:rsidP="001958FB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65I</w:t>
            </w:r>
            <w:proofErr w:type="gramEnd"/>
            <w:r w:rsidRPr="00EE02D5">
              <w:rPr>
                <w:rFonts w:ascii="Arial" w:hAnsi="Arial" w:cs="Arial"/>
              </w:rPr>
              <w:t xml:space="preserve">  75</w:t>
            </w:r>
          </w:p>
          <w:p w:rsidR="00F523E2" w:rsidRPr="00EE02D5" w:rsidRDefault="00F523E2" w:rsidP="001958FB">
            <w:pPr>
              <w:jc w:val="both"/>
              <w:rPr>
                <w:rFonts w:ascii="Arial" w:hAnsi="Arial" w:cs="Arial"/>
              </w:rPr>
            </w:pPr>
            <w:proofErr w:type="gramStart"/>
            <w:r w:rsidRPr="00EE02D5">
              <w:rPr>
                <w:rFonts w:ascii="Arial" w:hAnsi="Arial" w:cs="Arial"/>
              </w:rPr>
              <w:t>75</w:t>
            </w:r>
            <w:r>
              <w:rPr>
                <w:rFonts w:ascii="Arial" w:hAnsi="Arial" w:cs="Arial"/>
              </w:rPr>
              <w:t>I</w:t>
            </w:r>
            <w:proofErr w:type="gramEnd"/>
            <w:r w:rsidRPr="00EE02D5">
              <w:rPr>
                <w:rFonts w:ascii="Arial" w:hAnsi="Arial" w:cs="Arial"/>
              </w:rPr>
              <w:t xml:space="preserve">   85</w:t>
            </w:r>
          </w:p>
          <w:p w:rsidR="00F523E2" w:rsidRPr="00EE02D5" w:rsidRDefault="00F523E2" w:rsidP="001958F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39" w:type="dxa"/>
            <w:tcBorders>
              <w:top w:val="single" w:sz="6" w:space="0" w:color="000000"/>
              <w:left w:val="single" w:sz="6" w:space="0" w:color="000000"/>
            </w:tcBorders>
          </w:tcPr>
          <w:p w:rsidR="00F523E2" w:rsidRPr="00EE02D5" w:rsidRDefault="00F523E2" w:rsidP="001958FB">
            <w:pPr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22</w:t>
            </w:r>
          </w:p>
          <w:p w:rsidR="00F523E2" w:rsidRPr="00EE02D5" w:rsidRDefault="00F523E2" w:rsidP="001958FB">
            <w:pPr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</w:rPr>
              <w:t>10</w:t>
            </w:r>
          </w:p>
          <w:p w:rsidR="00F523E2" w:rsidRPr="00EE02D5" w:rsidRDefault="00F523E2" w:rsidP="001958FB">
            <w:pPr>
              <w:rPr>
                <w:rFonts w:ascii="Arial" w:hAnsi="Arial" w:cs="Arial"/>
              </w:rPr>
            </w:pPr>
            <w:proofErr w:type="gramStart"/>
            <w:r w:rsidRPr="00EE02D5">
              <w:rPr>
                <w:rFonts w:ascii="Arial" w:hAnsi="Arial" w:cs="Arial"/>
              </w:rPr>
              <w:t>6</w:t>
            </w:r>
            <w:proofErr w:type="gramEnd"/>
          </w:p>
          <w:p w:rsidR="00F523E2" w:rsidRPr="00EE02D5" w:rsidRDefault="00F523E2" w:rsidP="001958FB">
            <w:pPr>
              <w:rPr>
                <w:rFonts w:ascii="Arial" w:hAnsi="Arial" w:cs="Arial"/>
              </w:rPr>
            </w:pPr>
            <w:proofErr w:type="gramStart"/>
            <w:r w:rsidRPr="00EE02D5">
              <w:rPr>
                <w:rFonts w:ascii="Arial" w:hAnsi="Arial" w:cs="Arial"/>
              </w:rPr>
              <w:t>2</w:t>
            </w:r>
            <w:proofErr w:type="gramEnd"/>
          </w:p>
          <w:p w:rsidR="00F523E2" w:rsidRPr="00EE02D5" w:rsidRDefault="00F523E2" w:rsidP="001958FB">
            <w:pPr>
              <w:rPr>
                <w:rFonts w:ascii="Arial" w:hAnsi="Arial" w:cs="Arial"/>
              </w:rPr>
            </w:pPr>
            <w:proofErr w:type="gramStart"/>
            <w:r w:rsidRPr="00EE02D5">
              <w:rPr>
                <w:rFonts w:ascii="Arial" w:hAnsi="Arial" w:cs="Arial"/>
              </w:rPr>
              <w:t>4</w:t>
            </w:r>
            <w:proofErr w:type="gramEnd"/>
          </w:p>
          <w:p w:rsidR="00F523E2" w:rsidRPr="00EE02D5" w:rsidRDefault="00F523E2" w:rsidP="001958FB">
            <w:pPr>
              <w:rPr>
                <w:rFonts w:ascii="Arial" w:hAnsi="Arial" w:cs="Arial"/>
              </w:rPr>
            </w:pPr>
            <w:proofErr w:type="gramStart"/>
            <w:r w:rsidRPr="00EE02D5">
              <w:rPr>
                <w:rFonts w:ascii="Arial" w:hAnsi="Arial" w:cs="Arial"/>
              </w:rPr>
              <w:t>5</w:t>
            </w:r>
            <w:proofErr w:type="gramEnd"/>
          </w:p>
          <w:p w:rsidR="00F523E2" w:rsidRPr="00EE02D5" w:rsidRDefault="00F523E2" w:rsidP="001958FB">
            <w:pPr>
              <w:rPr>
                <w:rFonts w:ascii="Arial" w:hAnsi="Arial" w:cs="Arial"/>
              </w:rPr>
            </w:pPr>
            <w:proofErr w:type="gramStart"/>
            <w:r w:rsidRPr="00EE02D5">
              <w:rPr>
                <w:rFonts w:ascii="Arial" w:hAnsi="Arial" w:cs="Arial"/>
              </w:rPr>
              <w:t>1</w:t>
            </w:r>
            <w:proofErr w:type="gramEnd"/>
          </w:p>
          <w:p w:rsidR="00F523E2" w:rsidRPr="00EE02D5" w:rsidRDefault="00F523E2" w:rsidP="001958FB">
            <w:pPr>
              <w:rPr>
                <w:rFonts w:ascii="Arial" w:hAnsi="Arial" w:cs="Arial"/>
              </w:rPr>
            </w:pPr>
          </w:p>
        </w:tc>
      </w:tr>
    </w:tbl>
    <w:p w:rsidR="00F523E2" w:rsidRPr="00EE02D5" w:rsidRDefault="00F523E2" w:rsidP="00F523E2">
      <w:pPr>
        <w:rPr>
          <w:rFonts w:ascii="Arial" w:hAnsi="Arial" w:cs="Arial"/>
        </w:rPr>
      </w:pPr>
    </w:p>
    <w:p w:rsidR="00F523E2" w:rsidRPr="00EE02D5" w:rsidRDefault="00F523E2" w:rsidP="00F523E2">
      <w:pPr>
        <w:rPr>
          <w:rFonts w:ascii="Arial" w:hAnsi="Arial" w:cs="Arial"/>
        </w:rPr>
      </w:pPr>
      <w:r w:rsidRPr="00EE02D5">
        <w:rPr>
          <w:rFonts w:ascii="Arial" w:hAnsi="Arial" w:cs="Arial"/>
        </w:rPr>
        <w:t>Determi</w:t>
      </w:r>
      <w:r>
        <w:rPr>
          <w:rFonts w:ascii="Arial" w:hAnsi="Arial" w:cs="Arial"/>
        </w:rPr>
        <w:t>n</w:t>
      </w:r>
      <w:r w:rsidRPr="00EE02D5">
        <w:rPr>
          <w:rFonts w:ascii="Arial" w:hAnsi="Arial" w:cs="Arial"/>
        </w:rPr>
        <w:t>ar o desvio padrão da causa dessa morte.</w:t>
      </w:r>
    </w:p>
    <w:p w:rsidR="00F523E2" w:rsidRPr="00EE02D5" w:rsidRDefault="00F523E2" w:rsidP="00F523E2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10</w:t>
      </w:r>
      <w:r w:rsidRPr="00EE02D5">
        <w:rPr>
          <w:rFonts w:ascii="Arial" w:hAnsi="Arial" w:cs="Arial"/>
        </w:rPr>
        <w:t>)</w:t>
      </w:r>
      <w:proofErr w:type="gramEnd"/>
      <w:r w:rsidRPr="00EE02D5">
        <w:rPr>
          <w:rFonts w:ascii="Arial" w:hAnsi="Arial" w:cs="Arial"/>
        </w:rPr>
        <w:t>Num teste aplicado a 40 alunos, obteve-se a seguinte distribuição de pontos:</w:t>
      </w:r>
    </w:p>
    <w:p w:rsidR="00F523E2" w:rsidRPr="00EE02D5" w:rsidRDefault="00F523E2" w:rsidP="00F523E2">
      <w:pPr>
        <w:jc w:val="both"/>
        <w:rPr>
          <w:rFonts w:ascii="Arial" w:hAnsi="Arial" w:cs="Arial"/>
        </w:rPr>
      </w:pPr>
      <w:r w:rsidRPr="00EE02D5">
        <w:rPr>
          <w:rFonts w:ascii="Arial" w:hAnsi="Arial" w:cs="Arial"/>
        </w:rPr>
        <w:t xml:space="preserve">       </w:t>
      </w:r>
    </w:p>
    <w:tbl>
      <w:tblPr>
        <w:tblW w:w="0" w:type="auto"/>
        <w:tblInd w:w="708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04"/>
        <w:gridCol w:w="7774"/>
      </w:tblGrid>
      <w:tr w:rsidR="00F523E2" w:rsidRPr="00EE02D5" w:rsidTr="001958FB">
        <w:tc>
          <w:tcPr>
            <w:tcW w:w="1204" w:type="dxa"/>
            <w:tcBorders>
              <w:bottom w:val="single" w:sz="12" w:space="0" w:color="000000"/>
              <w:right w:val="single" w:sz="12" w:space="0" w:color="000000"/>
            </w:tcBorders>
          </w:tcPr>
          <w:p w:rsidR="00F523E2" w:rsidRPr="00EE02D5" w:rsidRDefault="00F523E2" w:rsidP="001958FB">
            <w:pPr>
              <w:jc w:val="both"/>
              <w:rPr>
                <w:rFonts w:ascii="Arial" w:hAnsi="Arial" w:cs="Arial"/>
                <w:b/>
              </w:rPr>
            </w:pPr>
            <w:r w:rsidRPr="00EE02D5">
              <w:rPr>
                <w:rFonts w:ascii="Arial" w:hAnsi="Arial" w:cs="Arial"/>
                <w:b/>
              </w:rPr>
              <w:t>Pontos</w:t>
            </w:r>
          </w:p>
        </w:tc>
        <w:tc>
          <w:tcPr>
            <w:tcW w:w="7774" w:type="dxa"/>
            <w:tcBorders>
              <w:left w:val="nil"/>
              <w:bottom w:val="single" w:sz="12" w:space="0" w:color="000000"/>
            </w:tcBorders>
          </w:tcPr>
          <w:p w:rsidR="00F523E2" w:rsidRPr="00EE02D5" w:rsidRDefault="00F523E2" w:rsidP="001958FB">
            <w:pPr>
              <w:jc w:val="both"/>
              <w:rPr>
                <w:rFonts w:ascii="Arial" w:hAnsi="Arial" w:cs="Arial"/>
                <w:b/>
              </w:rPr>
            </w:pPr>
            <w:r w:rsidRPr="00EE02D5">
              <w:rPr>
                <w:rFonts w:ascii="Arial" w:hAnsi="Arial" w:cs="Arial"/>
                <w:b/>
              </w:rPr>
              <w:t xml:space="preserve">Nº de </w:t>
            </w:r>
            <w:proofErr w:type="gramStart"/>
            <w:r w:rsidRPr="00EE02D5">
              <w:rPr>
                <w:rFonts w:ascii="Arial" w:hAnsi="Arial" w:cs="Arial"/>
                <w:b/>
              </w:rPr>
              <w:t>Alunos(</w:t>
            </w:r>
            <w:proofErr w:type="spellStart"/>
            <w:proofErr w:type="gramEnd"/>
            <w:r w:rsidRPr="00EE02D5">
              <w:rPr>
                <w:rFonts w:ascii="Arial" w:hAnsi="Arial" w:cs="Arial"/>
                <w:b/>
              </w:rPr>
              <w:t>fi</w:t>
            </w:r>
            <w:proofErr w:type="spellEnd"/>
            <w:r w:rsidRPr="00EE02D5">
              <w:rPr>
                <w:rFonts w:ascii="Arial" w:hAnsi="Arial" w:cs="Arial"/>
                <w:b/>
              </w:rPr>
              <w:t>)</w:t>
            </w:r>
          </w:p>
        </w:tc>
      </w:tr>
      <w:tr w:rsidR="00F523E2" w:rsidRPr="00EE02D5" w:rsidTr="001958FB">
        <w:tc>
          <w:tcPr>
            <w:tcW w:w="1204" w:type="dxa"/>
            <w:tcBorders>
              <w:right w:val="single" w:sz="12" w:space="0" w:color="000000"/>
            </w:tcBorders>
          </w:tcPr>
          <w:p w:rsidR="00F523E2" w:rsidRPr="00EE02D5" w:rsidRDefault="00F523E2" w:rsidP="001958FB">
            <w:pPr>
              <w:jc w:val="both"/>
              <w:rPr>
                <w:rFonts w:ascii="Arial" w:hAnsi="Arial" w:cs="Arial"/>
                <w:b/>
              </w:rPr>
            </w:pPr>
            <w:r w:rsidRPr="00EE02D5">
              <w:rPr>
                <w:rFonts w:ascii="Arial" w:hAnsi="Arial" w:cs="Arial"/>
                <w:b/>
              </w:rPr>
              <w:t xml:space="preserve">10 </w:t>
            </w:r>
            <w:proofErr w:type="gramStart"/>
            <w:r w:rsidRPr="00EE02D5">
              <w:rPr>
                <w:rFonts w:ascii="Arial" w:hAnsi="Arial" w:cs="Arial"/>
                <w:b/>
              </w:rPr>
              <w:t>[----20</w:t>
            </w:r>
          </w:p>
          <w:p w:rsidR="00F523E2" w:rsidRPr="00EE02D5" w:rsidRDefault="00F523E2" w:rsidP="001958FB">
            <w:pPr>
              <w:jc w:val="both"/>
              <w:rPr>
                <w:rFonts w:ascii="Arial" w:hAnsi="Arial" w:cs="Arial"/>
                <w:b/>
              </w:rPr>
            </w:pPr>
            <w:proofErr w:type="gramEnd"/>
            <w:r w:rsidRPr="00EE02D5">
              <w:rPr>
                <w:rFonts w:ascii="Arial" w:hAnsi="Arial" w:cs="Arial"/>
                <w:b/>
              </w:rPr>
              <w:t xml:space="preserve">20 </w:t>
            </w:r>
            <w:proofErr w:type="gramStart"/>
            <w:r w:rsidRPr="00EE02D5">
              <w:rPr>
                <w:rFonts w:ascii="Arial" w:hAnsi="Arial" w:cs="Arial"/>
                <w:b/>
              </w:rPr>
              <w:t>[---30</w:t>
            </w:r>
          </w:p>
          <w:p w:rsidR="00F523E2" w:rsidRPr="00EE02D5" w:rsidRDefault="00F523E2" w:rsidP="001958FB">
            <w:pPr>
              <w:jc w:val="both"/>
              <w:rPr>
                <w:rFonts w:ascii="Arial" w:hAnsi="Arial" w:cs="Arial"/>
                <w:b/>
              </w:rPr>
            </w:pPr>
            <w:proofErr w:type="gramEnd"/>
            <w:r w:rsidRPr="00EE02D5">
              <w:rPr>
                <w:rFonts w:ascii="Arial" w:hAnsi="Arial" w:cs="Arial"/>
                <w:b/>
              </w:rPr>
              <w:t xml:space="preserve">30 </w:t>
            </w:r>
            <w:proofErr w:type="gramStart"/>
            <w:r w:rsidRPr="00EE02D5">
              <w:rPr>
                <w:rFonts w:ascii="Arial" w:hAnsi="Arial" w:cs="Arial"/>
                <w:b/>
              </w:rPr>
              <w:t>[---40</w:t>
            </w:r>
          </w:p>
          <w:p w:rsidR="00F523E2" w:rsidRPr="00EE02D5" w:rsidRDefault="00F523E2" w:rsidP="001958FB">
            <w:pPr>
              <w:jc w:val="both"/>
              <w:rPr>
                <w:rFonts w:ascii="Arial" w:hAnsi="Arial" w:cs="Arial"/>
                <w:b/>
              </w:rPr>
            </w:pPr>
            <w:proofErr w:type="gramEnd"/>
            <w:r w:rsidRPr="00EE02D5">
              <w:rPr>
                <w:rFonts w:ascii="Arial" w:hAnsi="Arial" w:cs="Arial"/>
                <w:b/>
              </w:rPr>
              <w:t xml:space="preserve">40 </w:t>
            </w:r>
            <w:proofErr w:type="gramStart"/>
            <w:r w:rsidRPr="00EE02D5">
              <w:rPr>
                <w:rFonts w:ascii="Arial" w:hAnsi="Arial" w:cs="Arial"/>
                <w:b/>
              </w:rPr>
              <w:t>[----50</w:t>
            </w:r>
          </w:p>
          <w:p w:rsidR="00F523E2" w:rsidRPr="00EE02D5" w:rsidRDefault="00F523E2" w:rsidP="001958FB">
            <w:pPr>
              <w:jc w:val="both"/>
              <w:rPr>
                <w:rFonts w:ascii="Arial" w:hAnsi="Arial" w:cs="Arial"/>
                <w:b/>
              </w:rPr>
            </w:pPr>
            <w:proofErr w:type="gramEnd"/>
            <w:r w:rsidRPr="00EE02D5">
              <w:rPr>
                <w:rFonts w:ascii="Arial" w:hAnsi="Arial" w:cs="Arial"/>
                <w:b/>
              </w:rPr>
              <w:t xml:space="preserve">50 </w:t>
            </w:r>
            <w:proofErr w:type="gramStart"/>
            <w:r w:rsidRPr="00EE02D5">
              <w:rPr>
                <w:rFonts w:ascii="Arial" w:hAnsi="Arial" w:cs="Arial"/>
                <w:b/>
              </w:rPr>
              <w:t>[----60</w:t>
            </w:r>
          </w:p>
          <w:p w:rsidR="00F523E2" w:rsidRPr="00EE02D5" w:rsidRDefault="00F523E2" w:rsidP="001958FB">
            <w:pPr>
              <w:jc w:val="both"/>
              <w:rPr>
                <w:rFonts w:ascii="Arial" w:hAnsi="Arial" w:cs="Arial"/>
                <w:b/>
              </w:rPr>
            </w:pPr>
            <w:proofErr w:type="gramEnd"/>
            <w:r w:rsidRPr="00EE02D5">
              <w:rPr>
                <w:rFonts w:ascii="Arial" w:hAnsi="Arial" w:cs="Arial"/>
                <w:b/>
              </w:rPr>
              <w:t xml:space="preserve">60 </w:t>
            </w:r>
            <w:proofErr w:type="gramStart"/>
            <w:r w:rsidRPr="00EE02D5">
              <w:rPr>
                <w:rFonts w:ascii="Arial" w:hAnsi="Arial" w:cs="Arial"/>
                <w:b/>
              </w:rPr>
              <w:t>[----70</w:t>
            </w:r>
          </w:p>
        </w:tc>
        <w:tc>
          <w:tcPr>
            <w:tcW w:w="7774" w:type="dxa"/>
            <w:tcBorders>
              <w:left w:val="nil"/>
            </w:tcBorders>
          </w:tcPr>
          <w:p w:rsidR="00F523E2" w:rsidRPr="00EE02D5" w:rsidRDefault="00F523E2" w:rsidP="001958FB">
            <w:pPr>
              <w:jc w:val="both"/>
              <w:rPr>
                <w:rFonts w:ascii="Arial" w:hAnsi="Arial" w:cs="Arial"/>
                <w:b/>
                <w:bCs/>
              </w:rPr>
            </w:pPr>
            <w:proofErr w:type="gramEnd"/>
            <w:r w:rsidRPr="00EE02D5">
              <w:rPr>
                <w:rFonts w:ascii="Arial" w:hAnsi="Arial" w:cs="Arial"/>
              </w:rPr>
              <w:t xml:space="preserve">       </w:t>
            </w:r>
            <w:proofErr w:type="gramStart"/>
            <w:r w:rsidRPr="00EE02D5"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  <w:p w:rsidR="00F523E2" w:rsidRPr="00EE02D5" w:rsidRDefault="00F523E2" w:rsidP="001958FB">
            <w:pPr>
              <w:jc w:val="both"/>
              <w:rPr>
                <w:rFonts w:ascii="Arial" w:hAnsi="Arial" w:cs="Arial"/>
                <w:b/>
                <w:bCs/>
              </w:rPr>
            </w:pPr>
            <w:r w:rsidRPr="00EE02D5">
              <w:rPr>
                <w:rFonts w:ascii="Arial" w:hAnsi="Arial" w:cs="Arial"/>
                <w:b/>
                <w:bCs/>
              </w:rPr>
              <w:t xml:space="preserve">       </w:t>
            </w:r>
            <w:proofErr w:type="gramStart"/>
            <w:r w:rsidRPr="00EE02D5">
              <w:rPr>
                <w:rFonts w:ascii="Arial" w:hAnsi="Arial" w:cs="Arial"/>
                <w:b/>
                <w:bCs/>
              </w:rPr>
              <w:t>8</w:t>
            </w:r>
            <w:proofErr w:type="gramEnd"/>
          </w:p>
          <w:p w:rsidR="00F523E2" w:rsidRPr="00EE02D5" w:rsidRDefault="00F523E2" w:rsidP="001958FB">
            <w:pPr>
              <w:jc w:val="both"/>
              <w:rPr>
                <w:rFonts w:ascii="Arial" w:hAnsi="Arial" w:cs="Arial"/>
                <w:b/>
                <w:bCs/>
              </w:rPr>
            </w:pPr>
            <w:r w:rsidRPr="00EE02D5">
              <w:rPr>
                <w:rFonts w:ascii="Arial" w:hAnsi="Arial" w:cs="Arial"/>
                <w:b/>
                <w:bCs/>
              </w:rPr>
              <w:t xml:space="preserve">      12</w:t>
            </w:r>
          </w:p>
          <w:p w:rsidR="00F523E2" w:rsidRPr="00EE02D5" w:rsidRDefault="00F523E2" w:rsidP="001958FB">
            <w:pPr>
              <w:jc w:val="both"/>
              <w:rPr>
                <w:rFonts w:ascii="Arial" w:hAnsi="Arial" w:cs="Arial"/>
                <w:b/>
                <w:bCs/>
              </w:rPr>
            </w:pPr>
            <w:r w:rsidRPr="00EE02D5">
              <w:rPr>
                <w:rFonts w:ascii="Arial" w:hAnsi="Arial" w:cs="Arial"/>
                <w:b/>
                <w:bCs/>
              </w:rPr>
              <w:t xml:space="preserve">        </w:t>
            </w:r>
            <w:proofErr w:type="gramStart"/>
            <w:r w:rsidRPr="00EE02D5"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  <w:p w:rsidR="00F523E2" w:rsidRPr="00EE02D5" w:rsidRDefault="00F523E2" w:rsidP="001958FB">
            <w:pPr>
              <w:jc w:val="both"/>
              <w:rPr>
                <w:rFonts w:ascii="Arial" w:hAnsi="Arial" w:cs="Arial"/>
                <w:b/>
                <w:bCs/>
              </w:rPr>
            </w:pPr>
            <w:r w:rsidRPr="00EE02D5">
              <w:rPr>
                <w:rFonts w:ascii="Arial" w:hAnsi="Arial" w:cs="Arial"/>
                <w:b/>
                <w:bCs/>
              </w:rPr>
              <w:t xml:space="preserve">        </w:t>
            </w:r>
            <w:proofErr w:type="gramStart"/>
            <w:r w:rsidRPr="00EE02D5">
              <w:rPr>
                <w:rFonts w:ascii="Arial" w:hAnsi="Arial" w:cs="Arial"/>
                <w:b/>
                <w:bCs/>
              </w:rPr>
              <w:t>7</w:t>
            </w:r>
            <w:proofErr w:type="gramEnd"/>
            <w:r w:rsidRPr="00EE02D5">
              <w:rPr>
                <w:rFonts w:ascii="Arial" w:hAnsi="Arial" w:cs="Arial"/>
                <w:b/>
                <w:bCs/>
              </w:rPr>
              <w:t xml:space="preserve">  </w:t>
            </w:r>
          </w:p>
          <w:p w:rsidR="00F523E2" w:rsidRPr="00EE02D5" w:rsidRDefault="00F523E2" w:rsidP="001958FB">
            <w:pPr>
              <w:jc w:val="both"/>
              <w:rPr>
                <w:rFonts w:ascii="Arial" w:hAnsi="Arial" w:cs="Arial"/>
              </w:rPr>
            </w:pPr>
            <w:r w:rsidRPr="00EE02D5">
              <w:rPr>
                <w:rFonts w:ascii="Arial" w:hAnsi="Arial" w:cs="Arial"/>
                <w:b/>
                <w:bCs/>
              </w:rPr>
              <w:t xml:space="preserve">        </w:t>
            </w:r>
            <w:proofErr w:type="gramStart"/>
            <w:r w:rsidRPr="00EE02D5">
              <w:rPr>
                <w:rFonts w:ascii="Arial" w:hAnsi="Arial" w:cs="Arial"/>
                <w:b/>
                <w:bCs/>
              </w:rPr>
              <w:t>4</w:t>
            </w:r>
            <w:proofErr w:type="gramEnd"/>
            <w:r w:rsidRPr="00EE02D5">
              <w:rPr>
                <w:rFonts w:ascii="Arial" w:hAnsi="Arial" w:cs="Arial"/>
              </w:rPr>
              <w:t xml:space="preserve">               </w:t>
            </w:r>
          </w:p>
        </w:tc>
      </w:tr>
    </w:tbl>
    <w:p w:rsidR="00F523E2" w:rsidRPr="00EE02D5" w:rsidRDefault="00F523E2" w:rsidP="00F523E2">
      <w:pPr>
        <w:jc w:val="both"/>
        <w:rPr>
          <w:rFonts w:ascii="Arial" w:hAnsi="Arial" w:cs="Arial"/>
        </w:rPr>
      </w:pPr>
    </w:p>
    <w:p w:rsidR="00F523E2" w:rsidRPr="00EE02D5" w:rsidRDefault="00F523E2" w:rsidP="00F523E2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calcular</w:t>
      </w:r>
      <w:proofErr w:type="gramEnd"/>
      <w:r w:rsidRPr="00EE02D5">
        <w:rPr>
          <w:rFonts w:ascii="Arial" w:hAnsi="Arial" w:cs="Arial"/>
        </w:rPr>
        <w:t xml:space="preserve"> a variância amostral</w:t>
      </w:r>
    </w:p>
    <w:p w:rsidR="00F523E2" w:rsidRPr="00EE02D5" w:rsidRDefault="00F523E2" w:rsidP="00F523E2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determinar</w:t>
      </w:r>
      <w:proofErr w:type="gramEnd"/>
      <w:r w:rsidRPr="00EE02D5">
        <w:rPr>
          <w:rFonts w:ascii="Arial" w:hAnsi="Arial" w:cs="Arial"/>
        </w:rPr>
        <w:t xml:space="preserve"> o desvio padrão</w:t>
      </w:r>
    </w:p>
    <w:p w:rsidR="00F523E2" w:rsidRPr="00EE02D5" w:rsidRDefault="00F523E2" w:rsidP="00F523E2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EE02D5">
        <w:rPr>
          <w:rFonts w:ascii="Arial" w:hAnsi="Arial" w:cs="Arial"/>
        </w:rPr>
        <w:t>calcular</w:t>
      </w:r>
      <w:proofErr w:type="gramEnd"/>
      <w:r w:rsidRPr="00EE02D5">
        <w:rPr>
          <w:rFonts w:ascii="Arial" w:hAnsi="Arial" w:cs="Arial"/>
        </w:rPr>
        <w:t xml:space="preserve"> o coeficiente de variação (explique)</w:t>
      </w:r>
    </w:p>
    <w:p w:rsidR="00F523E2" w:rsidRDefault="00F523E2" w:rsidP="00F523E2">
      <w:pPr>
        <w:tabs>
          <w:tab w:val="left" w:pos="3828"/>
        </w:tabs>
        <w:jc w:val="center"/>
        <w:rPr>
          <w:rFonts w:ascii="Arial" w:hAnsi="Arial" w:cs="Arial"/>
          <w:b/>
        </w:rPr>
      </w:pPr>
    </w:p>
    <w:p w:rsidR="00F523E2" w:rsidRDefault="00F523E2" w:rsidP="00F523E2">
      <w:pPr>
        <w:tabs>
          <w:tab w:val="left" w:pos="3828"/>
        </w:tabs>
        <w:jc w:val="center"/>
        <w:rPr>
          <w:rFonts w:ascii="Arial" w:hAnsi="Arial" w:cs="Arial"/>
          <w:b/>
        </w:rPr>
      </w:pPr>
    </w:p>
    <w:p w:rsidR="00F523E2" w:rsidRPr="00EE02D5" w:rsidRDefault="00F523E2" w:rsidP="00F523E2">
      <w:pPr>
        <w:shd w:val="clear" w:color="auto" w:fill="FFFFFF"/>
        <w:spacing w:after="375" w:line="300" w:lineRule="atLeast"/>
        <w:jc w:val="center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>Introdução à Probabilidade</w:t>
      </w:r>
    </w:p>
    <w:p w:rsidR="00F523E2" w:rsidRPr="00EE02D5" w:rsidRDefault="00F523E2" w:rsidP="00F523E2">
      <w:pPr>
        <w:pStyle w:val="cap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color w:val="555555"/>
          <w:sz w:val="22"/>
          <w:szCs w:val="22"/>
        </w:rPr>
      </w:pPr>
      <w:r w:rsidRPr="00EE02D5">
        <w:rPr>
          <w:rFonts w:ascii="Arial" w:hAnsi="Arial" w:cs="Arial"/>
          <w:color w:val="555555"/>
          <w:sz w:val="22"/>
          <w:szCs w:val="22"/>
        </w:rPr>
        <w:t>O estudo da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Fonts w:ascii="Arial" w:hAnsi="Arial" w:cs="Arial"/>
          <w:b/>
          <w:bCs/>
          <w:color w:val="555555"/>
          <w:sz w:val="22"/>
          <w:szCs w:val="22"/>
        </w:rPr>
        <w:t>probabilidade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Fonts w:ascii="Arial" w:hAnsi="Arial" w:cs="Arial"/>
          <w:color w:val="555555"/>
          <w:sz w:val="22"/>
          <w:szCs w:val="22"/>
        </w:rPr>
        <w:t>vem da necessidade de em certas situações, prevermos a possibilidade de ocorrência de determinados fatos.</w:t>
      </w:r>
    </w:p>
    <w:p w:rsidR="00F523E2" w:rsidRPr="00EE02D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color w:val="555555"/>
          <w:sz w:val="22"/>
          <w:szCs w:val="22"/>
        </w:rPr>
      </w:pPr>
      <w:r w:rsidRPr="00EE02D5">
        <w:rPr>
          <w:rFonts w:ascii="Arial" w:hAnsi="Arial" w:cs="Arial"/>
          <w:color w:val="555555"/>
          <w:sz w:val="22"/>
          <w:szCs w:val="22"/>
        </w:rPr>
        <w:t>Ao começarmos o estudo da probabilidade, normalmente a primeira ideia que nos vem à mente é a da sua utilização em jogos, mas podemos utilizá-lo em muitas outras áreas. Um bom exemplo é na área comercial, onde um site de comércio eletrônico pode dela se utilizar, para prever a possibilidade de fraude por parte de um possível comprador.</w:t>
      </w:r>
    </w:p>
    <w:p w:rsidR="00F523E2" w:rsidRPr="00EE02D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color w:val="555555"/>
          <w:sz w:val="22"/>
          <w:szCs w:val="22"/>
        </w:rPr>
      </w:pPr>
      <w:r w:rsidRPr="00EE02D5">
        <w:rPr>
          <w:rFonts w:ascii="Arial" w:hAnsi="Arial" w:cs="Arial"/>
          <w:color w:val="555555"/>
          <w:sz w:val="22"/>
          <w:szCs w:val="22"/>
        </w:rPr>
        <w:t>Para iniciarmos o estudo da probabilidade, vamos a seguir definir alguns conceitos importantes sobre a matéria.</w:t>
      </w:r>
    </w:p>
    <w:p w:rsidR="00F523E2" w:rsidRPr="00EE02D5" w:rsidRDefault="00F523E2" w:rsidP="00F523E2">
      <w:pPr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hAnsi="Arial" w:cs="Arial"/>
          <w:color w:val="555555"/>
        </w:rPr>
        <w:br/>
      </w:r>
      <w:r w:rsidRPr="00EE02D5">
        <w:rPr>
          <w:rFonts w:ascii="Arial" w:eastAsia="Times New Roman" w:hAnsi="Arial" w:cs="Arial"/>
          <w:color w:val="333333"/>
          <w:lang w:eastAsia="pt-BR"/>
        </w:rPr>
        <w:t xml:space="preserve">Objetivo: Definir um modelo matemático probabilístico que seja conveniente </w:t>
      </w:r>
      <w:proofErr w:type="gramStart"/>
      <w:r w:rsidRPr="00EE02D5">
        <w:rPr>
          <w:rFonts w:ascii="Arial" w:eastAsia="Times New Roman" w:hAnsi="Arial" w:cs="Arial"/>
          <w:color w:val="333333"/>
          <w:lang w:eastAsia="pt-BR"/>
        </w:rPr>
        <w:t>a</w:t>
      </w:r>
      <w:proofErr w:type="gramEnd"/>
      <w:r w:rsidRPr="00EE02D5">
        <w:rPr>
          <w:rFonts w:ascii="Arial" w:eastAsia="Times New Roman" w:hAnsi="Arial" w:cs="Arial"/>
          <w:color w:val="333333"/>
          <w:lang w:eastAsia="pt-BR"/>
        </w:rPr>
        <w:t xml:space="preserve"> descrição e interpretação de fenômenos aleatórios.</w:t>
      </w:r>
    </w:p>
    <w:p w:rsidR="00F523E2" w:rsidRPr="00EE02D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>4.1 Introdução</w:t>
      </w:r>
    </w:p>
    <w:p w:rsidR="00F523E2" w:rsidRPr="00EE02D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 xml:space="preserve">Ao jogarmos uma moeda para o ar, de modo geral, não podemos afirmar se ocorrerá cara ou coroa. Da mesma forma, quando lançamos um dado não sabemos qual das faces </w:t>
      </w:r>
      <w:proofErr w:type="gramStart"/>
      <w:r w:rsidRPr="00EE02D5">
        <w:rPr>
          <w:rFonts w:ascii="Arial" w:eastAsia="Times New Roman" w:hAnsi="Arial" w:cs="Arial"/>
          <w:color w:val="333333"/>
          <w:lang w:eastAsia="pt-BR"/>
        </w:rPr>
        <w:t>1</w:t>
      </w:r>
      <w:proofErr w:type="gramEnd"/>
      <w:r w:rsidRPr="00EE02D5">
        <w:rPr>
          <w:rFonts w:ascii="Arial" w:eastAsia="Times New Roman" w:hAnsi="Arial" w:cs="Arial"/>
          <w:color w:val="333333"/>
          <w:lang w:eastAsia="pt-BR"/>
        </w:rPr>
        <w:t xml:space="preserve">, 2, 3, 4, 5, ou 6 ocorrerá. No campo dos negócios e do governo há numerosos exemplos de tais situações. Por exemplo, a incerteza existe quando desejamos realizar uma previsão sobre a procura de um novo produto, a opinião pública em relação a determinado assunto, o sucesso de um novo plano econômico, </w:t>
      </w:r>
      <w:proofErr w:type="spellStart"/>
      <w:r w:rsidRPr="00EE02D5">
        <w:rPr>
          <w:rFonts w:ascii="Arial" w:eastAsia="Times New Roman" w:hAnsi="Arial" w:cs="Arial"/>
          <w:color w:val="333333"/>
          <w:lang w:eastAsia="pt-BR"/>
        </w:rPr>
        <w:t>etc</w:t>
      </w:r>
      <w:proofErr w:type="spellEnd"/>
      <w:r w:rsidRPr="00EE02D5">
        <w:rPr>
          <w:rFonts w:ascii="Arial" w:eastAsia="Times New Roman" w:hAnsi="Arial" w:cs="Arial"/>
          <w:color w:val="333333"/>
          <w:lang w:eastAsia="pt-BR"/>
        </w:rPr>
        <w:t xml:space="preserve"> - tudo isso contém algum elemento de acaso.</w:t>
      </w:r>
    </w:p>
    <w:p w:rsidR="00F523E2" w:rsidRPr="00EE02D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>Na Estatística, a incerteza existe quando se quer fazer alguma afirmação a respeito de alguma característica populacional baseada em informações extraídas de dados amostrais. Neste caso, a aplicação da Teoria das Probabilidades é de fundamental importância para a solução de problemas de Inferência Estatística.</w:t>
      </w:r>
    </w:p>
    <w:p w:rsidR="00F523E2" w:rsidRPr="00EE02D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>Independente de qual seja a aplicação em particular, a utilização das probabilidades indica que existe um elemento de acaso, ou de incerteza, quanto à ocorrência ou não de um evento futuro. Assim é que em muitos casos, pode ser impossível afirmar com antecipação o que ocorrerá. No entanto, é possível dizer o que pode ocorrer.</w:t>
      </w:r>
    </w:p>
    <w:p w:rsidR="00F523E2" w:rsidRPr="00EE02D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>O ponto central em todas essas situações é a possibilidade de quantificar quão provável é determinado evento.</w:t>
      </w:r>
    </w:p>
    <w:p w:rsidR="00F523E2" w:rsidRPr="00EE02D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>Em suma, podemos dizer que, as probabilidades são utilizadas para exprimir a chance de ocorrência de determinado evento.</w:t>
      </w:r>
    </w:p>
    <w:p w:rsidR="00F523E2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</w:p>
    <w:p w:rsidR="00F523E2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</w:p>
    <w:p w:rsidR="00F523E2" w:rsidRPr="00EE02D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bookmarkStart w:id="0" w:name="_GoBack"/>
      <w:bookmarkEnd w:id="0"/>
      <w:r w:rsidRPr="00EE02D5">
        <w:rPr>
          <w:rFonts w:ascii="Arial" w:eastAsia="Times New Roman" w:hAnsi="Arial" w:cs="Arial"/>
          <w:color w:val="333333"/>
          <w:lang w:eastAsia="pt-BR"/>
        </w:rPr>
        <w:lastRenderedPageBreak/>
        <w:t>4.2 Definições Básicas</w:t>
      </w:r>
    </w:p>
    <w:p w:rsidR="00F523E2" w:rsidRPr="00EE02D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 xml:space="preserve">Definição 4.1 (Experimentos Aleatórios ou Fenômenos Aleatórios). </w:t>
      </w:r>
      <w:proofErr w:type="gramStart"/>
      <w:r w:rsidRPr="00EE02D5">
        <w:rPr>
          <w:rFonts w:ascii="Arial" w:eastAsia="Times New Roman" w:hAnsi="Arial" w:cs="Arial"/>
          <w:color w:val="333333"/>
          <w:lang w:eastAsia="pt-BR"/>
        </w:rPr>
        <w:t>são</w:t>
      </w:r>
      <w:proofErr w:type="gramEnd"/>
      <w:r w:rsidRPr="00EE02D5">
        <w:rPr>
          <w:rFonts w:ascii="Arial" w:eastAsia="Times New Roman" w:hAnsi="Arial" w:cs="Arial"/>
          <w:color w:val="333333"/>
          <w:lang w:eastAsia="pt-BR"/>
        </w:rPr>
        <w:t xml:space="preserve"> </w:t>
      </w:r>
      <w:proofErr w:type="spellStart"/>
      <w:r w:rsidRPr="00EE02D5">
        <w:rPr>
          <w:rFonts w:ascii="Arial" w:eastAsia="Times New Roman" w:hAnsi="Arial" w:cs="Arial"/>
          <w:color w:val="333333"/>
          <w:lang w:eastAsia="pt-BR"/>
        </w:rPr>
        <w:t>aque</w:t>
      </w:r>
      <w:proofErr w:type="spellEnd"/>
      <w:r w:rsidRPr="00EE02D5">
        <w:rPr>
          <w:rFonts w:ascii="Arial" w:eastAsia="Times New Roman" w:hAnsi="Arial" w:cs="Arial"/>
          <w:color w:val="333333"/>
          <w:lang w:eastAsia="pt-BR"/>
        </w:rPr>
        <w:t xml:space="preserve">- </w:t>
      </w:r>
      <w:proofErr w:type="spellStart"/>
      <w:r w:rsidRPr="00EE02D5">
        <w:rPr>
          <w:rFonts w:ascii="Arial" w:eastAsia="Times New Roman" w:hAnsi="Arial" w:cs="Arial"/>
          <w:color w:val="333333"/>
          <w:lang w:eastAsia="pt-BR"/>
        </w:rPr>
        <w:t>les</w:t>
      </w:r>
      <w:proofErr w:type="spellEnd"/>
      <w:r w:rsidRPr="00EE02D5">
        <w:rPr>
          <w:rFonts w:ascii="Arial" w:eastAsia="Times New Roman" w:hAnsi="Arial" w:cs="Arial"/>
          <w:color w:val="333333"/>
          <w:lang w:eastAsia="pt-BR"/>
        </w:rPr>
        <w:t xml:space="preserve"> onde o processo de experimentação está sujeito a influências de fatores casuais e conduz a resultados </w:t>
      </w:r>
      <w:proofErr w:type="spellStart"/>
      <w:r w:rsidRPr="00EE02D5">
        <w:rPr>
          <w:rFonts w:ascii="Arial" w:eastAsia="Times New Roman" w:hAnsi="Arial" w:cs="Arial"/>
          <w:color w:val="333333"/>
          <w:lang w:eastAsia="pt-BR"/>
        </w:rPr>
        <w:t>incertos.Notação</w:t>
      </w:r>
      <w:proofErr w:type="spellEnd"/>
      <w:r w:rsidRPr="00EE02D5">
        <w:rPr>
          <w:rFonts w:ascii="Arial" w:eastAsia="Times New Roman" w:hAnsi="Arial" w:cs="Arial"/>
          <w:color w:val="333333"/>
          <w:lang w:eastAsia="pt-BR"/>
        </w:rPr>
        <w:t>: E.</w:t>
      </w:r>
    </w:p>
    <w:p w:rsidR="00F523E2" w:rsidRPr="00EE02D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>Exemplos:</w:t>
      </w:r>
    </w:p>
    <w:p w:rsidR="00F523E2" w:rsidRPr="00EE02D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 w:rsidRPr="00EE02D5">
        <w:rPr>
          <w:rFonts w:ascii="Arial" w:eastAsia="Times New Roman" w:hAnsi="Arial" w:cs="Arial"/>
          <w:color w:val="333333"/>
          <w:lang w:eastAsia="pt-BR"/>
        </w:rPr>
        <w:t>E1 :</w:t>
      </w:r>
      <w:proofErr w:type="gramEnd"/>
      <w:r w:rsidRPr="00EE02D5">
        <w:rPr>
          <w:rFonts w:ascii="Arial" w:eastAsia="Times New Roman" w:hAnsi="Arial" w:cs="Arial"/>
          <w:color w:val="333333"/>
          <w:lang w:eastAsia="pt-BR"/>
        </w:rPr>
        <w:t xml:space="preserve"> Jogar uma moeda e observar a face superior. </w:t>
      </w:r>
      <w:proofErr w:type="gramStart"/>
      <w:r w:rsidRPr="00EE02D5">
        <w:rPr>
          <w:rFonts w:ascii="Arial" w:eastAsia="Times New Roman" w:hAnsi="Arial" w:cs="Arial"/>
          <w:color w:val="333333"/>
          <w:lang w:eastAsia="pt-BR"/>
        </w:rPr>
        <w:t>E2 :</w:t>
      </w:r>
      <w:proofErr w:type="gramEnd"/>
      <w:r w:rsidRPr="00EE02D5">
        <w:rPr>
          <w:rFonts w:ascii="Arial" w:eastAsia="Times New Roman" w:hAnsi="Arial" w:cs="Arial"/>
          <w:color w:val="333333"/>
          <w:lang w:eastAsia="pt-BR"/>
        </w:rPr>
        <w:t xml:space="preserve"> Lançar um dado e observar o número da face superior.</w:t>
      </w:r>
    </w:p>
    <w:p w:rsidR="00F523E2" w:rsidRPr="00EE02D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>E3: Uma lâmpada é fabricada. Em seguida é testada a duração da vida útil dessa lâmpada.</w:t>
      </w:r>
    </w:p>
    <w:p w:rsidR="00F523E2" w:rsidRPr="00EE02D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>Observações:</w:t>
      </w:r>
    </w:p>
    <w:p w:rsidR="00F523E2" w:rsidRPr="00EE02D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>a) Cada experimento poderá ser repetido um grande número de vezes sob as mesmas condições; b) Não podemos afirmar que resultado particular ocorrerá, porém podemos descrever o conjunto de todos os possíveis resultados do experimento; c) Quando o experimento é repetido um grande número de vezes, surgirá uma regularidade nos resultados. Esta regularidade, chamada de regularidade estatística, é que torna possível construir um modelo matemático preciso com o qual se analisará o experimento.</w:t>
      </w:r>
    </w:p>
    <w:p w:rsidR="00F523E2" w:rsidRPr="00EE02D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 xml:space="preserve">Definição 4.2 (Espaço Amostral). </w:t>
      </w:r>
      <w:proofErr w:type="gramStart"/>
      <w:r w:rsidRPr="00EE02D5">
        <w:rPr>
          <w:rFonts w:ascii="Arial" w:eastAsia="Times New Roman" w:hAnsi="Arial" w:cs="Arial"/>
          <w:color w:val="333333"/>
          <w:lang w:eastAsia="pt-BR"/>
        </w:rPr>
        <w:t>é</w:t>
      </w:r>
      <w:proofErr w:type="gramEnd"/>
      <w:r w:rsidRPr="00EE02D5">
        <w:rPr>
          <w:rFonts w:ascii="Arial" w:eastAsia="Times New Roman" w:hAnsi="Arial" w:cs="Arial"/>
          <w:color w:val="333333"/>
          <w:lang w:eastAsia="pt-BR"/>
        </w:rPr>
        <w:t xml:space="preserve"> o conjunto de todos os possíveis resultados de um experimento aleatório.</w:t>
      </w:r>
    </w:p>
    <w:p w:rsidR="00F523E2" w:rsidRPr="00EE02D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>Notação: S ou Ω.</w:t>
      </w:r>
    </w:p>
    <w:p w:rsidR="00F523E2" w:rsidRPr="00EE02D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>Exemplos:</w:t>
      </w:r>
    </w:p>
    <w:p w:rsidR="00F523E2" w:rsidRPr="00EE02D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 xml:space="preserve">Os espaços amostrais associados aos experimentos aleatórios E1, E2 e E3 são: S1 = S2 = S3 </w:t>
      </w:r>
      <w:proofErr w:type="gramStart"/>
      <w:r w:rsidRPr="00EE02D5">
        <w:rPr>
          <w:rFonts w:ascii="Arial" w:eastAsia="Times New Roman" w:hAnsi="Arial" w:cs="Arial"/>
          <w:color w:val="333333"/>
          <w:lang w:eastAsia="pt-BR"/>
        </w:rPr>
        <w:t>=</w:t>
      </w:r>
      <w:proofErr w:type="gramEnd"/>
    </w:p>
    <w:p w:rsidR="00F523E2" w:rsidRPr="00EE02D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>Definição 4.3 (Evento). Dado um espaço amostral S associado a um experimento E, definimos como evento, qualquer subconjunto desse espaço amostral, ou seja, é qualquer coleção de resultados do experimento E.</w:t>
      </w:r>
    </w:p>
    <w:p w:rsidR="00F523E2" w:rsidRPr="00EE02D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>Notação: A, B, C, D, etc.</w:t>
      </w:r>
    </w:p>
    <w:p w:rsidR="00F523E2" w:rsidRPr="00EE02D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>Exemplos:</w:t>
      </w:r>
    </w:p>
    <w:p w:rsidR="00F523E2" w:rsidRPr="00EE02D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lastRenderedPageBreak/>
        <w:t xml:space="preserve">1 - Considerando o espaço amostral S2, exemplos de eventos seriam: A: Ocorre face par =B: Ocorre um número menor que 4 = C: Ocorre um número maior que 0 = D: Ocorre o número 10 </w:t>
      </w:r>
      <w:proofErr w:type="gramStart"/>
      <w:r w:rsidRPr="00EE02D5">
        <w:rPr>
          <w:rFonts w:ascii="Arial" w:eastAsia="Times New Roman" w:hAnsi="Arial" w:cs="Arial"/>
          <w:color w:val="333333"/>
          <w:lang w:eastAsia="pt-BR"/>
        </w:rPr>
        <w:t>=</w:t>
      </w:r>
      <w:proofErr w:type="gramEnd"/>
    </w:p>
    <w:p w:rsidR="00F523E2" w:rsidRPr="00EE02D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EE02D5">
        <w:rPr>
          <w:rFonts w:ascii="Arial" w:eastAsia="Times New Roman" w:hAnsi="Arial" w:cs="Arial"/>
          <w:color w:val="333333"/>
          <w:lang w:eastAsia="pt-BR"/>
        </w:rPr>
        <w:t xml:space="preserve">2 - Considerando o espaço amostral S3, um exemplo de evento seria: A: A vida útil de uma lâmpada é menor que 10 horas </w:t>
      </w:r>
      <w:proofErr w:type="gramStart"/>
      <w:r w:rsidRPr="00EE02D5">
        <w:rPr>
          <w:rFonts w:ascii="Arial" w:eastAsia="Times New Roman" w:hAnsi="Arial" w:cs="Arial"/>
          <w:color w:val="333333"/>
          <w:lang w:eastAsia="pt-BR"/>
        </w:rPr>
        <w:t>=</w:t>
      </w:r>
      <w:proofErr w:type="gramEnd"/>
    </w:p>
    <w:p w:rsidR="00F523E2" w:rsidRPr="00FF7CA5" w:rsidRDefault="00F523E2" w:rsidP="00F523E2">
      <w:pPr>
        <w:pStyle w:val="Ttulo2"/>
        <w:shd w:val="clear" w:color="auto" w:fill="FFFFFF"/>
        <w:spacing w:before="0" w:beforeAutospacing="0" w:after="30" w:afterAutospacing="0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Evento</w:t>
      </w:r>
    </w:p>
    <w:p w:rsidR="00F523E2" w:rsidRPr="00FF7CA5" w:rsidRDefault="00F523E2" w:rsidP="00F523E2">
      <w:pPr>
        <w:pStyle w:val="cap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Quando lançamos um dado ou uma moeda, chamamos a ocorrência deste fato de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b/>
          <w:bCs/>
          <w:sz w:val="22"/>
          <w:szCs w:val="22"/>
        </w:rPr>
        <w:t>evento</w:t>
      </w:r>
      <w:r w:rsidRPr="00FF7CA5">
        <w:rPr>
          <w:rFonts w:ascii="Arial" w:hAnsi="Arial" w:cs="Arial"/>
          <w:sz w:val="22"/>
          <w:szCs w:val="22"/>
        </w:rPr>
        <w:t>. Qualquer subconjunto de um espaço amostral é um evento.</w:t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Em relação ao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espaço amostral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do lançamento de um dado, veja o conjunto a seguir:</w:t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A = </w:t>
      </w:r>
      <w:proofErr w:type="gramStart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{ </w:t>
      </w:r>
      <w:proofErr w:type="gramEnd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>2, 3, 5 }</w:t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Note que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E67B60F" wp14:editId="0BC01CB1">
            <wp:extent cx="533400" cy="114300"/>
            <wp:effectExtent l="0" t="0" r="0" b="0"/>
            <wp:docPr id="114" name="Imagem 114" descr="http://www.matematicadidatica.com.br/MEx.ashx?QVxxdWFkXHN1YnNldFxxdWFkIFM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matematicadidatica.com.br/MEx.ashx?QVxxdWFkXHN1YnNldFxxdWFkIFM=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proofErr w:type="gramStart"/>
      <w:r w:rsidRPr="00FF7CA5">
        <w:rPr>
          <w:rFonts w:ascii="Arial" w:hAnsi="Arial" w:cs="Arial"/>
          <w:sz w:val="22"/>
          <w:szCs w:val="22"/>
        </w:rPr>
        <w:t xml:space="preserve">( </w:t>
      </w:r>
      <w:proofErr w:type="gramEnd"/>
      <w:r w:rsidRPr="00FF7CA5">
        <w:rPr>
          <w:rFonts w:ascii="Arial" w:hAnsi="Arial" w:cs="Arial"/>
          <w:sz w:val="22"/>
          <w:szCs w:val="22"/>
        </w:rPr>
        <w:t>A está contido em S, A é um subconjunto de S ). O conjunto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A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é a representação do evento do lançamento de um dado, quando temos a face para cima igual a um número primo.</w:t>
      </w:r>
    </w:p>
    <w:p w:rsidR="00F523E2" w:rsidRPr="00FF7CA5" w:rsidRDefault="00F523E2" w:rsidP="00F523E2">
      <w:pPr>
        <w:rPr>
          <w:rFonts w:ascii="Arial" w:hAnsi="Arial" w:cs="Arial"/>
        </w:rPr>
      </w:pPr>
      <w:r w:rsidRPr="00FF7CA5">
        <w:rPr>
          <w:rFonts w:ascii="Arial" w:hAnsi="Arial" w:cs="Arial"/>
        </w:rPr>
        <w:br/>
        <w:t>Classificação de Eventos</w:t>
      </w:r>
    </w:p>
    <w:p w:rsidR="00F523E2" w:rsidRPr="00FF7CA5" w:rsidRDefault="00F523E2" w:rsidP="00F523E2">
      <w:pPr>
        <w:pStyle w:val="cap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Podemos classificar os eventos por vários tipos. Vejamos alguns deles:</w:t>
      </w:r>
    </w:p>
    <w:p w:rsidR="00F523E2" w:rsidRPr="00FF7CA5" w:rsidRDefault="00F523E2" w:rsidP="00F523E2">
      <w:pPr>
        <w:rPr>
          <w:rFonts w:ascii="Arial" w:hAnsi="Arial" w:cs="Arial"/>
        </w:rPr>
      </w:pPr>
    </w:p>
    <w:p w:rsidR="00F523E2" w:rsidRPr="00FF7CA5" w:rsidRDefault="00F523E2" w:rsidP="00F523E2">
      <w:pPr>
        <w:pStyle w:val="Ttulo3"/>
        <w:shd w:val="clear" w:color="auto" w:fill="FFFFFF"/>
        <w:spacing w:before="0" w:beforeAutospacing="0" w:after="30" w:afterAutospacing="0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Evento Simples</w:t>
      </w:r>
    </w:p>
    <w:p w:rsidR="00F523E2" w:rsidRPr="00FF7CA5" w:rsidRDefault="00F523E2" w:rsidP="00F523E2">
      <w:pPr>
        <w:pStyle w:val="cap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Classificamos assim os eventos que são formados por um único elemento do espaço amostral.</w:t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A = </w:t>
      </w:r>
      <w:proofErr w:type="gramStart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{ </w:t>
      </w:r>
      <w:proofErr w:type="gramEnd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>5 }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é a representação de um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b/>
          <w:bCs/>
          <w:sz w:val="22"/>
          <w:szCs w:val="22"/>
        </w:rPr>
        <w:t>evento simples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do lançamento de um dado cuja face para cima é divisível por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5</w:t>
      </w:r>
      <w:r w:rsidRPr="00FF7CA5">
        <w:rPr>
          <w:rFonts w:ascii="Arial" w:hAnsi="Arial" w:cs="Arial"/>
          <w:sz w:val="22"/>
          <w:szCs w:val="22"/>
        </w:rPr>
        <w:t>. Nenhuma das outras possibilidades são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hyperlink r:id="rId78" w:history="1">
        <w:r w:rsidRPr="00FF7CA5">
          <w:rPr>
            <w:rStyle w:val="Hyperlink"/>
            <w:rFonts w:ascii="Arial" w:hAnsi="Arial" w:cs="Arial"/>
            <w:sz w:val="22"/>
            <w:szCs w:val="22"/>
          </w:rPr>
          <w:t xml:space="preserve">divisíveis por </w:t>
        </w:r>
        <w:proofErr w:type="gramStart"/>
        <w:r w:rsidRPr="00FF7CA5">
          <w:rPr>
            <w:rStyle w:val="Hyperlink"/>
            <w:rFonts w:ascii="Arial" w:hAnsi="Arial" w:cs="Arial"/>
            <w:sz w:val="22"/>
            <w:szCs w:val="22"/>
          </w:rPr>
          <w:t>5</w:t>
        </w:r>
        <w:proofErr w:type="gramEnd"/>
      </w:hyperlink>
      <w:r w:rsidRPr="00FF7CA5">
        <w:rPr>
          <w:rFonts w:ascii="Arial" w:hAnsi="Arial" w:cs="Arial"/>
          <w:sz w:val="22"/>
          <w:szCs w:val="22"/>
        </w:rPr>
        <w:t>.</w:t>
      </w:r>
    </w:p>
    <w:p w:rsidR="00F523E2" w:rsidRPr="00FF7CA5" w:rsidRDefault="00F523E2" w:rsidP="00F523E2">
      <w:pPr>
        <w:rPr>
          <w:rFonts w:ascii="Arial" w:hAnsi="Arial" w:cs="Arial"/>
        </w:rPr>
      </w:pPr>
    </w:p>
    <w:p w:rsidR="00F523E2" w:rsidRPr="00FF7CA5" w:rsidRDefault="00F523E2" w:rsidP="00F523E2">
      <w:pPr>
        <w:pStyle w:val="Ttulo3"/>
        <w:shd w:val="clear" w:color="auto" w:fill="FFFFFF"/>
        <w:spacing w:before="0" w:beforeAutospacing="0" w:after="30" w:afterAutospacing="0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Evento Certo</w:t>
      </w:r>
    </w:p>
    <w:p w:rsidR="00F523E2" w:rsidRPr="00FF7CA5" w:rsidRDefault="00F523E2" w:rsidP="00F523E2">
      <w:pPr>
        <w:pStyle w:val="cap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Ao lançarmos um dado é certo que a face que ficará para cima, terá um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hyperlink r:id="rId79" w:history="1">
        <w:r w:rsidRPr="00FF7CA5">
          <w:rPr>
            <w:rStyle w:val="Hyperlink"/>
            <w:rFonts w:ascii="Arial" w:hAnsi="Arial" w:cs="Arial"/>
            <w:sz w:val="22"/>
            <w:szCs w:val="22"/>
          </w:rPr>
          <w:t>número divisor</w:t>
        </w:r>
      </w:hyperlink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de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720</w:t>
      </w:r>
      <w:r w:rsidRPr="00FF7CA5">
        <w:rPr>
          <w:rFonts w:ascii="Arial" w:hAnsi="Arial" w:cs="Arial"/>
          <w:sz w:val="22"/>
          <w:szCs w:val="22"/>
        </w:rPr>
        <w:t>. Este é um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b/>
          <w:bCs/>
          <w:sz w:val="22"/>
          <w:szCs w:val="22"/>
        </w:rPr>
        <w:t>evento certo</w:t>
      </w:r>
      <w:r w:rsidRPr="00FF7CA5">
        <w:rPr>
          <w:rFonts w:ascii="Arial" w:hAnsi="Arial" w:cs="Arial"/>
          <w:sz w:val="22"/>
          <w:szCs w:val="22"/>
        </w:rPr>
        <w:t>, pois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720 = 6! = </w:t>
      </w:r>
      <w:proofErr w:type="gramStart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>6 .</w:t>
      </w:r>
      <w:proofErr w:type="gramEnd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> 5 . 4 . 3 . 2 . 1</w:t>
      </w:r>
      <w:r w:rsidRPr="00FF7CA5">
        <w:rPr>
          <w:rFonts w:ascii="Arial" w:hAnsi="Arial" w:cs="Arial"/>
          <w:sz w:val="22"/>
          <w:szCs w:val="22"/>
        </w:rPr>
        <w:t>, obviamente qualquer um dos números da face de um dado é um divisor de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720</w:t>
      </w:r>
      <w:r w:rsidRPr="00FF7CA5">
        <w:rPr>
          <w:rFonts w:ascii="Arial" w:hAnsi="Arial" w:cs="Arial"/>
          <w:sz w:val="22"/>
          <w:szCs w:val="22"/>
        </w:rPr>
        <w:t>, pois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720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é o produto de todos eles.</w:t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O conjunto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A = </w:t>
      </w:r>
      <w:proofErr w:type="gramStart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{ </w:t>
      </w:r>
      <w:proofErr w:type="gramEnd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>2, 3, 5, 6, 4, 1 }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 xml:space="preserve">representa um evento certo pois ele possui todos os elementos do espaço </w:t>
      </w:r>
      <w:proofErr w:type="spellStart"/>
      <w:r w:rsidRPr="00FF7CA5">
        <w:rPr>
          <w:rFonts w:ascii="Arial" w:hAnsi="Arial" w:cs="Arial"/>
          <w:sz w:val="22"/>
          <w:szCs w:val="22"/>
        </w:rPr>
        <w:t>amostral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S</w:t>
      </w:r>
      <w:proofErr w:type="spellEnd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 = { 1, 2, 3, 4, 5, 6 }</w:t>
      </w:r>
      <w:r w:rsidRPr="00FF7CA5">
        <w:rPr>
          <w:rFonts w:ascii="Arial" w:hAnsi="Arial" w:cs="Arial"/>
          <w:sz w:val="22"/>
          <w:szCs w:val="22"/>
        </w:rPr>
        <w:t>.</w:t>
      </w:r>
    </w:p>
    <w:p w:rsidR="00F523E2" w:rsidRPr="00FF7CA5" w:rsidRDefault="00F523E2" w:rsidP="00F523E2">
      <w:pPr>
        <w:rPr>
          <w:rFonts w:ascii="Arial" w:hAnsi="Arial" w:cs="Arial"/>
        </w:rPr>
      </w:pPr>
      <w:r w:rsidRPr="00FF7CA5">
        <w:rPr>
          <w:rFonts w:ascii="Arial" w:hAnsi="Arial" w:cs="Arial"/>
        </w:rPr>
        <w:br/>
        <w:t>Evento Impossível</w:t>
      </w:r>
    </w:p>
    <w:p w:rsidR="00F523E2" w:rsidRPr="00FF7CA5" w:rsidRDefault="00F523E2" w:rsidP="00F523E2">
      <w:pPr>
        <w:pStyle w:val="cap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No lançamento conjunto de dois dados qual é a possibilidade de a soma dos números contidos nas duas faces para cima, ser igual a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15</w:t>
      </w:r>
      <w:r w:rsidRPr="00FF7CA5">
        <w:rPr>
          <w:rFonts w:ascii="Arial" w:hAnsi="Arial" w:cs="Arial"/>
          <w:sz w:val="22"/>
          <w:szCs w:val="22"/>
        </w:rPr>
        <w:t>?</w:t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Este é um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b/>
          <w:bCs/>
          <w:sz w:val="22"/>
          <w:szCs w:val="22"/>
        </w:rPr>
        <w:t>evento impossível</w:t>
      </w:r>
      <w:r w:rsidRPr="00FF7CA5">
        <w:rPr>
          <w:rFonts w:ascii="Arial" w:hAnsi="Arial" w:cs="Arial"/>
          <w:sz w:val="22"/>
          <w:szCs w:val="22"/>
        </w:rPr>
        <w:t>, pois o valor máximo que podemos obter é igual a doze. Podemos representá-lo por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AC6E02E" wp14:editId="0A9306BA">
            <wp:extent cx="533400" cy="114300"/>
            <wp:effectExtent l="0" t="0" r="0" b="0"/>
            <wp:docPr id="113" name="Imagem 113" descr="http://www.matematicadidatica.com.br/MEx.ashx?QVxxdWFkPVxxdWFkXGVtcHR5c2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matematicadidatica.com.br/MEx.ashx?QVxxdWFkPVxxdWFkXGVtcHR5c2V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CA5">
        <w:rPr>
          <w:rFonts w:ascii="Arial" w:hAnsi="Arial" w:cs="Arial"/>
          <w:sz w:val="22"/>
          <w:szCs w:val="22"/>
        </w:rPr>
        <w:t>, ou ainda por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A = {}</w:t>
      </w:r>
      <w:r w:rsidRPr="00FF7CA5">
        <w:rPr>
          <w:rFonts w:ascii="Arial" w:hAnsi="Arial" w:cs="Arial"/>
          <w:sz w:val="22"/>
          <w:szCs w:val="22"/>
        </w:rPr>
        <w:t>.</w:t>
      </w:r>
    </w:p>
    <w:p w:rsidR="00F523E2" w:rsidRPr="00FF7CA5" w:rsidRDefault="00F523E2" w:rsidP="00F523E2">
      <w:pPr>
        <w:rPr>
          <w:rFonts w:ascii="Arial" w:hAnsi="Arial" w:cs="Arial"/>
        </w:rPr>
      </w:pPr>
    </w:p>
    <w:p w:rsidR="00F523E2" w:rsidRPr="00FF7CA5" w:rsidRDefault="00F523E2" w:rsidP="00F523E2">
      <w:pPr>
        <w:pStyle w:val="Ttulo3"/>
        <w:shd w:val="clear" w:color="auto" w:fill="FFFFFF"/>
        <w:spacing w:before="0" w:beforeAutospacing="0" w:after="30" w:afterAutospacing="0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Evento União</w:t>
      </w:r>
    </w:p>
    <w:p w:rsidR="00F523E2" w:rsidRPr="00FF7CA5" w:rsidRDefault="00F523E2" w:rsidP="00F523E2">
      <w:pPr>
        <w:pStyle w:val="cap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Seja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A = </w:t>
      </w:r>
      <w:proofErr w:type="gramStart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{ </w:t>
      </w:r>
      <w:proofErr w:type="gramEnd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>1, 3 }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o evento de ocorrência da face superior no lançamento de um dado, ímpar e menor ou igual a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3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e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B = { 3, 5 }</w:t>
      </w:r>
      <w:r w:rsidRPr="00FF7CA5">
        <w:rPr>
          <w:rFonts w:ascii="Arial" w:hAnsi="Arial" w:cs="Arial"/>
          <w:sz w:val="22"/>
          <w:szCs w:val="22"/>
        </w:rPr>
        <w:t>, o evento de ocorrência da face superior, ímpar e maior ou igual a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3</w:t>
      </w:r>
      <w:r w:rsidRPr="00FF7CA5">
        <w:rPr>
          <w:rFonts w:ascii="Arial" w:hAnsi="Arial" w:cs="Arial"/>
          <w:sz w:val="22"/>
          <w:szCs w:val="22"/>
        </w:rPr>
        <w:t>, então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C = { 1, 3, 5 }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representa o evento de ocorrência da face superior ímpar, que é a união dos conjuntos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A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e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B</w:t>
      </w:r>
      <w:r w:rsidRPr="00FF7CA5">
        <w:rPr>
          <w:rFonts w:ascii="Arial" w:hAnsi="Arial" w:cs="Arial"/>
          <w:sz w:val="22"/>
          <w:szCs w:val="22"/>
        </w:rPr>
        <w:t>, ou seja,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80F7379" wp14:editId="53CDAD4A">
            <wp:extent cx="990600" cy="144780"/>
            <wp:effectExtent l="0" t="0" r="0" b="7620"/>
            <wp:docPr id="112" name="Imagem 112" descr="http://www.matematicadidatica.com.br/MEx.ashx?Q1xxdWFkPVxxdWFkIEFccXVhZFxiaWdjdXBccXVhZC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matematicadidatica.com.br/MEx.ashx?Q1xxdWFkPVxxdWFkIEFccXVhZFxiaWdjdXBccXVhZCBC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CA5">
        <w:rPr>
          <w:rFonts w:ascii="Arial" w:hAnsi="Arial" w:cs="Arial"/>
          <w:sz w:val="22"/>
          <w:szCs w:val="22"/>
        </w:rPr>
        <w:t>.</w:t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Note que o evento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C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contém todos os elementos de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A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e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B</w:t>
      </w:r>
      <w:r w:rsidRPr="00FF7CA5">
        <w:rPr>
          <w:rFonts w:ascii="Arial" w:hAnsi="Arial" w:cs="Arial"/>
          <w:sz w:val="22"/>
          <w:szCs w:val="22"/>
        </w:rPr>
        <w:t>.</w:t>
      </w:r>
    </w:p>
    <w:p w:rsidR="00F523E2" w:rsidRPr="00FF7CA5" w:rsidRDefault="00F523E2" w:rsidP="00F523E2">
      <w:pPr>
        <w:rPr>
          <w:rFonts w:ascii="Arial" w:hAnsi="Arial" w:cs="Arial"/>
        </w:rPr>
      </w:pPr>
    </w:p>
    <w:p w:rsidR="00F523E2" w:rsidRPr="00FF7CA5" w:rsidRDefault="00F523E2" w:rsidP="00F523E2">
      <w:pPr>
        <w:pStyle w:val="Ttulo3"/>
        <w:shd w:val="clear" w:color="auto" w:fill="FFFFFF"/>
        <w:spacing w:before="0" w:beforeAutospacing="0" w:after="30" w:afterAutospacing="0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lastRenderedPageBreak/>
        <w:t>Evento Intersecção</w:t>
      </w:r>
    </w:p>
    <w:p w:rsidR="00F523E2" w:rsidRPr="00FF7CA5" w:rsidRDefault="00F523E2" w:rsidP="00F523E2">
      <w:pPr>
        <w:pStyle w:val="cap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Seja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A = </w:t>
      </w:r>
      <w:proofErr w:type="gramStart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{ </w:t>
      </w:r>
      <w:proofErr w:type="gramEnd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>2, 4 }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o evento de ocorrência da face superior no lançamento de um dado, par e menor ou igual a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4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e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B = { 4, 6 }</w:t>
      </w:r>
      <w:r w:rsidRPr="00FF7CA5">
        <w:rPr>
          <w:rFonts w:ascii="Arial" w:hAnsi="Arial" w:cs="Arial"/>
          <w:sz w:val="22"/>
          <w:szCs w:val="22"/>
        </w:rPr>
        <w:t>, o evento de ocorrência da face superior, par e maior ou igual a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4</w:t>
      </w:r>
      <w:r w:rsidRPr="00FF7CA5">
        <w:rPr>
          <w:rFonts w:ascii="Arial" w:hAnsi="Arial" w:cs="Arial"/>
          <w:sz w:val="22"/>
          <w:szCs w:val="22"/>
        </w:rPr>
        <w:t>, então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C = { 4 }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representa o evento de ocorrência da face superior par, que é a intersecção dos conjuntos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A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e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B</w:t>
      </w:r>
      <w:r w:rsidRPr="00FF7CA5">
        <w:rPr>
          <w:rFonts w:ascii="Arial" w:hAnsi="Arial" w:cs="Arial"/>
          <w:sz w:val="22"/>
          <w:szCs w:val="22"/>
        </w:rPr>
        <w:t>, ou seja,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5EA19B8" wp14:editId="50E961D6">
            <wp:extent cx="990600" cy="144780"/>
            <wp:effectExtent l="0" t="0" r="0" b="7620"/>
            <wp:docPr id="111" name="Imagem 111" descr="http://www.matematicadidatica.com.br/MEx.ashx?Q1xxdWFkPVxxdWFkIEFccXVhZFxiaWdjYXBccXVhZC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matematicadidatica.com.br/MEx.ashx?Q1xxdWFkPVxxdWFkIEFccXVhZFxiaWdjYXBccXVhZCBC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CA5">
        <w:rPr>
          <w:rFonts w:ascii="Arial" w:hAnsi="Arial" w:cs="Arial"/>
          <w:sz w:val="22"/>
          <w:szCs w:val="22"/>
        </w:rPr>
        <w:t>.</w:t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Veja que o evento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C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contém apenas os elementos comuns a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proofErr w:type="spellStart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>A</w:t>
      </w:r>
      <w:proofErr w:type="spellEnd"/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e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B</w:t>
      </w:r>
      <w:r w:rsidRPr="00FF7CA5">
        <w:rPr>
          <w:rFonts w:ascii="Arial" w:hAnsi="Arial" w:cs="Arial"/>
          <w:sz w:val="22"/>
          <w:szCs w:val="22"/>
        </w:rPr>
        <w:t>.</w:t>
      </w:r>
    </w:p>
    <w:p w:rsidR="00F523E2" w:rsidRPr="00FF7CA5" w:rsidRDefault="00F523E2" w:rsidP="00F523E2">
      <w:pPr>
        <w:rPr>
          <w:rFonts w:ascii="Arial" w:hAnsi="Arial" w:cs="Arial"/>
        </w:rPr>
      </w:pPr>
    </w:p>
    <w:p w:rsidR="00F523E2" w:rsidRPr="00FF7CA5" w:rsidRDefault="00F523E2" w:rsidP="00F523E2">
      <w:pPr>
        <w:rPr>
          <w:rFonts w:ascii="Arial" w:hAnsi="Arial" w:cs="Arial"/>
        </w:rPr>
      </w:pPr>
      <w:r w:rsidRPr="00EE02D5">
        <w:rPr>
          <w:rFonts w:ascii="Arial" w:hAnsi="Arial" w:cs="Arial"/>
          <w:color w:val="555555"/>
        </w:rPr>
        <w:br/>
      </w:r>
      <w:r w:rsidRPr="00FF7CA5">
        <w:rPr>
          <w:rFonts w:ascii="Arial" w:hAnsi="Arial" w:cs="Arial"/>
        </w:rPr>
        <w:t>Eventos Mutuamente exclusivos</w:t>
      </w:r>
    </w:p>
    <w:p w:rsidR="00F523E2" w:rsidRPr="00FF7CA5" w:rsidRDefault="00F523E2" w:rsidP="00F523E2">
      <w:pPr>
        <w:pStyle w:val="cap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Seja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A = </w:t>
      </w:r>
      <w:proofErr w:type="gramStart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{ </w:t>
      </w:r>
      <w:proofErr w:type="gramEnd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>1, 2, 3, 6 }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o evento de ocorrência da face superior no lançamento de um dado, um número divisor de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6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proofErr w:type="spellStart"/>
      <w:r w:rsidRPr="00FF7CA5">
        <w:rPr>
          <w:rFonts w:ascii="Arial" w:hAnsi="Arial" w:cs="Arial"/>
          <w:sz w:val="22"/>
          <w:szCs w:val="22"/>
        </w:rPr>
        <w:t>e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B</w:t>
      </w:r>
      <w:proofErr w:type="spellEnd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 = { 5 }</w:t>
      </w:r>
      <w:r w:rsidRPr="00FF7CA5">
        <w:rPr>
          <w:rFonts w:ascii="Arial" w:hAnsi="Arial" w:cs="Arial"/>
          <w:sz w:val="22"/>
          <w:szCs w:val="22"/>
        </w:rPr>
        <w:t>, o evento de ocorrência da face superior, um divisor de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5</w:t>
      </w:r>
      <w:r w:rsidRPr="00FF7CA5">
        <w:rPr>
          <w:rFonts w:ascii="Arial" w:hAnsi="Arial" w:cs="Arial"/>
          <w:sz w:val="22"/>
          <w:szCs w:val="22"/>
        </w:rPr>
        <w:t>, os eventos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A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e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B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são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b/>
          <w:bCs/>
          <w:sz w:val="22"/>
          <w:szCs w:val="22"/>
        </w:rPr>
        <w:t>mutuamente exclusivos</w:t>
      </w:r>
      <w:r w:rsidRPr="00FF7CA5">
        <w:rPr>
          <w:rFonts w:ascii="Arial" w:hAnsi="Arial" w:cs="Arial"/>
          <w:sz w:val="22"/>
          <w:szCs w:val="22"/>
        </w:rPr>
        <w:t>, pois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2F274C8" wp14:editId="4A76E0B1">
            <wp:extent cx="914400" cy="144780"/>
            <wp:effectExtent l="0" t="0" r="0" b="7620"/>
            <wp:docPr id="110" name="Imagem 110" descr="http://www.matematicadidatica.com.br/MEx.ashx?QVxxdWFkXGJpZ2NhcFxxdWFkIEJccXVhZD1ccXVhZFxlbXB0eXNldA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matematicadidatica.com.br/MEx.ashx?QVxxdWFkXGJpZ2NhcFxxdWFkIEJccXVhZD1ccXVhZFxlbXB0eXNldA==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CA5">
        <w:rPr>
          <w:rFonts w:ascii="Arial" w:hAnsi="Arial" w:cs="Arial"/>
          <w:sz w:val="22"/>
          <w:szCs w:val="22"/>
        </w:rPr>
        <w:t>, isto é, os eventos não possuem elementos em comum.</w:t>
      </w:r>
    </w:p>
    <w:p w:rsidR="00F523E2" w:rsidRPr="00FF7CA5" w:rsidRDefault="00F523E2" w:rsidP="00F523E2">
      <w:pPr>
        <w:rPr>
          <w:rFonts w:ascii="Arial" w:hAnsi="Arial" w:cs="Arial"/>
        </w:rPr>
      </w:pPr>
      <w:r w:rsidRPr="00FF7CA5">
        <w:rPr>
          <w:rFonts w:ascii="Arial" w:hAnsi="Arial" w:cs="Arial"/>
        </w:rPr>
        <w:br/>
        <w:t>Evento Complementar</w:t>
      </w:r>
    </w:p>
    <w:p w:rsidR="00F523E2" w:rsidRPr="00FF7CA5" w:rsidRDefault="00F523E2" w:rsidP="00F523E2">
      <w:pPr>
        <w:pStyle w:val="cap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Seja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A = </w:t>
      </w:r>
      <w:proofErr w:type="gramStart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{ </w:t>
      </w:r>
      <w:proofErr w:type="gramEnd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>1, 3, 5 }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 xml:space="preserve">o evento de ocorrência da face superior no lançamento de um dado, um número ímpar, o </w:t>
      </w:r>
      <w:proofErr w:type="spellStart"/>
      <w:r w:rsidRPr="00FF7CA5">
        <w:rPr>
          <w:rFonts w:ascii="Arial" w:hAnsi="Arial" w:cs="Arial"/>
          <w:sz w:val="22"/>
          <w:szCs w:val="22"/>
        </w:rPr>
        <w:t>seu</w:t>
      </w:r>
      <w:r w:rsidRPr="00FF7CA5">
        <w:rPr>
          <w:rFonts w:ascii="Arial" w:hAnsi="Arial" w:cs="Arial"/>
          <w:b/>
          <w:bCs/>
          <w:sz w:val="22"/>
          <w:szCs w:val="22"/>
        </w:rPr>
        <w:t>evento</w:t>
      </w:r>
      <w:proofErr w:type="spellEnd"/>
      <w:r w:rsidRPr="00FF7CA5">
        <w:rPr>
          <w:rFonts w:ascii="Arial" w:hAnsi="Arial" w:cs="Arial"/>
          <w:b/>
          <w:bCs/>
          <w:sz w:val="22"/>
          <w:szCs w:val="22"/>
        </w:rPr>
        <w:t xml:space="preserve"> complementar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é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A</w:t>
      </w:r>
      <w:r w:rsidRPr="00FF7CA5">
        <w:rPr>
          <w:rStyle w:val="apple-converted-space"/>
          <w:rFonts w:ascii="Arial" w:hAnsi="Arial" w:cs="Arial"/>
          <w:b/>
          <w:bCs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= { 2, 4, 6 }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o evento de ocorrência da face superior no lançamento de um dado, um número par.</w:t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Os elementos de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A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são todos os elementos do espaço amostral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S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que não estão contidos em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A</w:t>
      </w:r>
      <w:r w:rsidRPr="00FF7CA5">
        <w:rPr>
          <w:rFonts w:ascii="Arial" w:hAnsi="Arial" w:cs="Arial"/>
          <w:sz w:val="22"/>
          <w:szCs w:val="22"/>
        </w:rPr>
        <w:t xml:space="preserve">, então temos </w:t>
      </w:r>
      <w:proofErr w:type="spellStart"/>
      <w:proofErr w:type="gramStart"/>
      <w:r w:rsidRPr="00FF7CA5">
        <w:rPr>
          <w:rFonts w:ascii="Arial" w:hAnsi="Arial" w:cs="Arial"/>
          <w:sz w:val="22"/>
          <w:szCs w:val="22"/>
        </w:rPr>
        <w:t>que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A</w:t>
      </w:r>
      <w:proofErr w:type="spellEnd"/>
      <w:proofErr w:type="gramEnd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> = S - A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e ainda que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S = A + A</w:t>
      </w:r>
      <w:r w:rsidRPr="00FF7CA5">
        <w:rPr>
          <w:rFonts w:ascii="Arial" w:hAnsi="Arial" w:cs="Arial"/>
          <w:sz w:val="22"/>
          <w:szCs w:val="22"/>
        </w:rPr>
        <w:t>.</w:t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 </w:t>
      </w:r>
    </w:p>
    <w:p w:rsidR="00F523E2" w:rsidRPr="00FF7CA5" w:rsidRDefault="00F523E2" w:rsidP="00F523E2">
      <w:pPr>
        <w:pStyle w:val="Ttulo2"/>
        <w:shd w:val="clear" w:color="auto" w:fill="FFFFFF"/>
        <w:spacing w:before="0" w:beforeAutospacing="0" w:after="30" w:afterAutospacing="0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Probabilidade de Ocorrência de um Evento</w:t>
      </w:r>
    </w:p>
    <w:p w:rsidR="00F523E2" w:rsidRPr="00FF7CA5" w:rsidRDefault="00F523E2" w:rsidP="00F523E2">
      <w:pPr>
        <w:pStyle w:val="cap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Os três irmãos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Pedro</w:t>
      </w:r>
      <w:r w:rsidRPr="00FF7CA5">
        <w:rPr>
          <w:rFonts w:ascii="Arial" w:hAnsi="Arial" w:cs="Arial"/>
          <w:sz w:val="22"/>
          <w:szCs w:val="22"/>
        </w:rPr>
        <w:t>,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João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e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Luís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foram brincar na rua. Supondo-se que as condições de retorno para casa são as mesmas para cada um deles, qual é a probabilidade de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Luís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 xml:space="preserve">voltar para </w:t>
      </w:r>
      <w:proofErr w:type="gramStart"/>
      <w:r w:rsidRPr="00FF7CA5">
        <w:rPr>
          <w:rFonts w:ascii="Arial" w:hAnsi="Arial" w:cs="Arial"/>
          <w:sz w:val="22"/>
          <w:szCs w:val="22"/>
        </w:rPr>
        <w:t>casa primeiro</w:t>
      </w:r>
      <w:proofErr w:type="gramEnd"/>
      <w:r w:rsidRPr="00FF7CA5">
        <w:rPr>
          <w:rFonts w:ascii="Arial" w:hAnsi="Arial" w:cs="Arial"/>
          <w:sz w:val="22"/>
          <w:szCs w:val="22"/>
        </w:rPr>
        <w:t>?</w:t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Como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proofErr w:type="gramStart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>3</w:t>
      </w:r>
      <w:proofErr w:type="gramEnd"/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é o número total de irmãos, então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Luís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tem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1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chance em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3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 xml:space="preserve">de voltar para casa primeiro, por isto </w:t>
      </w:r>
      <w:proofErr w:type="spellStart"/>
      <w:r w:rsidRPr="00FF7CA5">
        <w:rPr>
          <w:rFonts w:ascii="Arial" w:hAnsi="Arial" w:cs="Arial"/>
          <w:sz w:val="22"/>
          <w:szCs w:val="22"/>
        </w:rPr>
        <w:t>a</w:t>
      </w:r>
      <w:r w:rsidRPr="00FF7CA5">
        <w:rPr>
          <w:rFonts w:ascii="Arial" w:hAnsi="Arial" w:cs="Arial"/>
          <w:b/>
          <w:bCs/>
          <w:sz w:val="22"/>
          <w:szCs w:val="22"/>
        </w:rPr>
        <w:t>probabilidade</w:t>
      </w:r>
      <w:proofErr w:type="spellEnd"/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de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Luís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voltar para casa antes dos seus irmãos é igual a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  <w:vertAlign w:val="superscript"/>
        </w:rPr>
        <w:t>1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/</w:t>
      </w:r>
      <w:r w:rsidRPr="00FF7CA5">
        <w:rPr>
          <w:rStyle w:val="negr"/>
          <w:rFonts w:ascii="Arial" w:hAnsi="Arial" w:cs="Arial"/>
          <w:b/>
          <w:bCs/>
          <w:sz w:val="22"/>
          <w:szCs w:val="22"/>
          <w:vertAlign w:val="subscript"/>
        </w:rPr>
        <w:t>3</w:t>
      </w:r>
      <w:r w:rsidRPr="00FF7CA5">
        <w:rPr>
          <w:rFonts w:ascii="Arial" w:hAnsi="Arial" w:cs="Arial"/>
          <w:sz w:val="22"/>
          <w:szCs w:val="22"/>
        </w:rPr>
        <w:t>.</w:t>
      </w:r>
    </w:p>
    <w:p w:rsidR="00F523E2" w:rsidRPr="00FF7CA5" w:rsidRDefault="00F523E2" w:rsidP="00F523E2">
      <w:pPr>
        <w:rPr>
          <w:rFonts w:ascii="Arial" w:hAnsi="Arial" w:cs="Arial"/>
        </w:rPr>
      </w:pPr>
      <w:r w:rsidRPr="00FF7CA5">
        <w:rPr>
          <w:rFonts w:ascii="Arial" w:hAnsi="Arial" w:cs="Arial"/>
        </w:rPr>
        <w:br/>
        <w:t>Definição</w:t>
      </w:r>
    </w:p>
    <w:p w:rsidR="00F523E2" w:rsidRPr="00EE02D5" w:rsidRDefault="00F523E2" w:rsidP="00F523E2">
      <w:pPr>
        <w:pStyle w:val="cap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color w:val="555555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A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b/>
          <w:bCs/>
          <w:sz w:val="22"/>
          <w:szCs w:val="22"/>
        </w:rPr>
        <w:t xml:space="preserve">probabilidade de um evento </w:t>
      </w:r>
      <w:r w:rsidRPr="00EE02D5">
        <w:rPr>
          <w:rFonts w:ascii="Arial" w:hAnsi="Arial" w:cs="Arial"/>
          <w:b/>
          <w:bCs/>
          <w:color w:val="555555"/>
          <w:sz w:val="22"/>
          <w:szCs w:val="22"/>
        </w:rPr>
        <w:t>ocorrer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Fonts w:ascii="Arial" w:hAnsi="Arial" w:cs="Arial"/>
          <w:color w:val="555555"/>
          <w:sz w:val="22"/>
          <w:szCs w:val="22"/>
        </w:rPr>
        <w:t>(Luís voltar para casa primeiro) considerando-se um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Fonts w:ascii="Arial" w:hAnsi="Arial" w:cs="Arial"/>
          <w:b/>
          <w:bCs/>
          <w:color w:val="555555"/>
          <w:sz w:val="22"/>
          <w:szCs w:val="22"/>
        </w:rPr>
        <w:t>espaço amostral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Fonts w:ascii="Arial" w:hAnsi="Arial" w:cs="Arial"/>
          <w:color w:val="555555"/>
          <w:sz w:val="22"/>
          <w:szCs w:val="22"/>
        </w:rPr>
        <w:t>(Pedro, João e Luís) é igual a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hyperlink r:id="rId84" w:history="1">
        <w:r w:rsidRPr="00EE02D5">
          <w:rPr>
            <w:rStyle w:val="Hyperlink"/>
            <w:rFonts w:ascii="Arial" w:hAnsi="Arial" w:cs="Arial"/>
            <w:color w:val="0750BF"/>
            <w:sz w:val="22"/>
            <w:szCs w:val="22"/>
          </w:rPr>
          <w:t>razão</w:t>
        </w:r>
      </w:hyperlink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Fonts w:ascii="Arial" w:hAnsi="Arial" w:cs="Arial"/>
          <w:color w:val="555555"/>
          <w:sz w:val="22"/>
          <w:szCs w:val="22"/>
        </w:rPr>
        <w:t>do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Fonts w:ascii="Arial" w:hAnsi="Arial" w:cs="Arial"/>
          <w:b/>
          <w:bCs/>
          <w:color w:val="555555"/>
          <w:sz w:val="22"/>
          <w:szCs w:val="22"/>
        </w:rPr>
        <w:t>número de elementos do evento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Fonts w:ascii="Arial" w:hAnsi="Arial" w:cs="Arial"/>
          <w:color w:val="555555"/>
          <w:sz w:val="22"/>
          <w:szCs w:val="22"/>
        </w:rPr>
        <w:t>(</w:t>
      </w:r>
      <w:proofErr w:type="gramStart"/>
      <w:r w:rsidRPr="00EE02D5">
        <w:rPr>
          <w:rFonts w:ascii="Arial" w:hAnsi="Arial" w:cs="Arial"/>
          <w:color w:val="555555"/>
          <w:sz w:val="22"/>
          <w:szCs w:val="22"/>
        </w:rPr>
        <w:t>1</w:t>
      </w:r>
      <w:proofErr w:type="gramEnd"/>
      <w:r w:rsidRPr="00EE02D5">
        <w:rPr>
          <w:rFonts w:ascii="Arial" w:hAnsi="Arial" w:cs="Arial"/>
          <w:color w:val="555555"/>
          <w:sz w:val="22"/>
          <w:szCs w:val="22"/>
        </w:rPr>
        <w:t>, apenas Luís) para o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Fonts w:ascii="Arial" w:hAnsi="Arial" w:cs="Arial"/>
          <w:b/>
          <w:bCs/>
          <w:color w:val="555555"/>
          <w:sz w:val="22"/>
          <w:szCs w:val="22"/>
        </w:rPr>
        <w:t>número de elementos do espaço amostral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Fonts w:ascii="Arial" w:hAnsi="Arial" w:cs="Arial"/>
          <w:color w:val="555555"/>
          <w:sz w:val="22"/>
          <w:szCs w:val="22"/>
        </w:rPr>
        <w:t>(3, o número de irmãos que foram brincar na rua), desde que espaço o amostral seja um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Fonts w:ascii="Arial" w:hAnsi="Arial" w:cs="Arial"/>
          <w:b/>
          <w:bCs/>
          <w:color w:val="555555"/>
          <w:sz w:val="22"/>
          <w:szCs w:val="22"/>
        </w:rPr>
        <w:t>conjunto equiprovável</w:t>
      </w:r>
      <w:r w:rsidRPr="00EE02D5">
        <w:rPr>
          <w:rFonts w:ascii="Arial" w:hAnsi="Arial" w:cs="Arial"/>
          <w:color w:val="555555"/>
          <w:sz w:val="22"/>
          <w:szCs w:val="22"/>
        </w:rPr>
        <w:t>, ou seja, todos os seus elementos tenham a mesma possibilidade de ocorrer (as condições de retorno para casa são as mesmas para os três irmãos).</w:t>
      </w:r>
    </w:p>
    <w:p w:rsidR="00F523E2" w:rsidRPr="00EE02D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color w:val="555555"/>
          <w:sz w:val="22"/>
          <w:szCs w:val="22"/>
        </w:rPr>
      </w:pPr>
      <w:r w:rsidRPr="00EE02D5">
        <w:rPr>
          <w:rFonts w:ascii="Arial" w:hAnsi="Arial" w:cs="Arial"/>
          <w:color w:val="555555"/>
          <w:sz w:val="22"/>
          <w:szCs w:val="22"/>
        </w:rPr>
        <w:t>Sendo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Style w:val="negr"/>
          <w:rFonts w:ascii="Arial" w:hAnsi="Arial" w:cs="Arial"/>
          <w:b/>
          <w:bCs/>
          <w:color w:val="333333"/>
          <w:sz w:val="22"/>
          <w:szCs w:val="22"/>
        </w:rPr>
        <w:t>E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Fonts w:ascii="Arial" w:hAnsi="Arial" w:cs="Arial"/>
          <w:color w:val="555555"/>
          <w:sz w:val="22"/>
          <w:szCs w:val="22"/>
        </w:rPr>
        <w:t>um evento,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Style w:val="negr"/>
          <w:rFonts w:ascii="Arial" w:hAnsi="Arial" w:cs="Arial"/>
          <w:b/>
          <w:bCs/>
          <w:color w:val="333333"/>
          <w:sz w:val="22"/>
          <w:szCs w:val="22"/>
        </w:rPr>
        <w:t>n(E)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Fonts w:ascii="Arial" w:hAnsi="Arial" w:cs="Arial"/>
          <w:color w:val="555555"/>
          <w:sz w:val="22"/>
          <w:szCs w:val="22"/>
        </w:rPr>
        <w:t>o seu número de elementos,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Style w:val="negr"/>
          <w:rFonts w:ascii="Arial" w:hAnsi="Arial" w:cs="Arial"/>
          <w:b/>
          <w:bCs/>
          <w:color w:val="333333"/>
          <w:sz w:val="22"/>
          <w:szCs w:val="22"/>
        </w:rPr>
        <w:t>S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Fonts w:ascii="Arial" w:hAnsi="Arial" w:cs="Arial"/>
          <w:color w:val="555555"/>
          <w:sz w:val="22"/>
          <w:szCs w:val="22"/>
        </w:rPr>
        <w:t>o espaço amostral não vazio e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Style w:val="negr"/>
          <w:rFonts w:ascii="Arial" w:hAnsi="Arial" w:cs="Arial"/>
          <w:b/>
          <w:bCs/>
          <w:color w:val="333333"/>
          <w:sz w:val="22"/>
          <w:szCs w:val="22"/>
        </w:rPr>
        <w:t>n(S)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Fonts w:ascii="Arial" w:hAnsi="Arial" w:cs="Arial"/>
          <w:color w:val="555555"/>
          <w:sz w:val="22"/>
          <w:szCs w:val="22"/>
        </w:rPr>
        <w:t>a quantidade de elementos do mesmo, temos que a probabilidade de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Style w:val="negr"/>
          <w:rFonts w:ascii="Arial" w:hAnsi="Arial" w:cs="Arial"/>
          <w:b/>
          <w:bCs/>
          <w:color w:val="333333"/>
          <w:sz w:val="22"/>
          <w:szCs w:val="22"/>
        </w:rPr>
        <w:t>E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Fonts w:ascii="Arial" w:hAnsi="Arial" w:cs="Arial"/>
          <w:color w:val="555555"/>
          <w:sz w:val="22"/>
          <w:szCs w:val="22"/>
        </w:rPr>
        <w:t>ocorrer é igual a:</w:t>
      </w:r>
    </w:p>
    <w:p w:rsidR="00F523E2" w:rsidRPr="00EE02D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color w:val="555555"/>
          <w:sz w:val="22"/>
          <w:szCs w:val="22"/>
        </w:rPr>
      </w:pPr>
      <w:r w:rsidRPr="00EE02D5">
        <w:rPr>
          <w:rFonts w:ascii="Arial" w:hAnsi="Arial" w:cs="Arial"/>
          <w:noProof/>
          <w:color w:val="555555"/>
          <w:sz w:val="22"/>
          <w:szCs w:val="22"/>
        </w:rPr>
        <w:drawing>
          <wp:inline distT="0" distB="0" distL="0" distR="0" wp14:anchorId="6651BCB4" wp14:editId="68C126DF">
            <wp:extent cx="914400" cy="274320"/>
            <wp:effectExtent l="0" t="0" r="0" b="0"/>
            <wp:docPr id="109" name="Imagem 109" descr="http://www.matematicadidatica.com.br/MEx.ashx?UChFKVxxdWFkPVxxdWFkXGZyYWN7bihFKX17bihTKX0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matematicadidatica.com.br/MEx.ashx?UChFKVxxdWFkPVxxdWFkXGZyYWN7bihFKX17bihTKX0=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2D5">
        <w:rPr>
          <w:rFonts w:ascii="Arial" w:hAnsi="Arial" w:cs="Arial"/>
          <w:color w:val="555555"/>
          <w:sz w:val="22"/>
          <w:szCs w:val="22"/>
        </w:rPr>
        <w:t>, sendo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Style w:val="negr"/>
          <w:rFonts w:ascii="Arial" w:hAnsi="Arial" w:cs="Arial"/>
          <w:b/>
          <w:bCs/>
          <w:color w:val="333333"/>
          <w:sz w:val="22"/>
          <w:szCs w:val="22"/>
        </w:rPr>
        <w:t>n(S)≠</w:t>
      </w:r>
      <w:proofErr w:type="gramStart"/>
      <w:r w:rsidRPr="00EE02D5">
        <w:rPr>
          <w:rStyle w:val="negr"/>
          <w:rFonts w:ascii="Arial" w:hAnsi="Arial" w:cs="Arial"/>
          <w:b/>
          <w:bCs/>
          <w:color w:val="333333"/>
          <w:sz w:val="22"/>
          <w:szCs w:val="22"/>
        </w:rPr>
        <w:t>0</w:t>
      </w:r>
      <w:proofErr w:type="gramEnd"/>
      <w:r w:rsidRPr="00EE02D5">
        <w:rPr>
          <w:rFonts w:ascii="Arial" w:hAnsi="Arial" w:cs="Arial"/>
          <w:color w:val="555555"/>
          <w:sz w:val="22"/>
          <w:szCs w:val="22"/>
        </w:rPr>
        <w:t>.</w:t>
      </w:r>
    </w:p>
    <w:p w:rsidR="00F523E2" w:rsidRPr="00EE02D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color w:val="555555"/>
          <w:sz w:val="22"/>
          <w:szCs w:val="22"/>
        </w:rPr>
      </w:pPr>
      <w:r w:rsidRPr="00EE02D5">
        <w:rPr>
          <w:rFonts w:ascii="Arial" w:hAnsi="Arial" w:cs="Arial"/>
          <w:color w:val="555555"/>
          <w:sz w:val="22"/>
          <w:szCs w:val="22"/>
        </w:rPr>
        <w:t>A probabilidade é um número entre zero e um, inclusive, o que significa que no mínimo não a nenhuma hipótese do evento acontecer e no máximo o evento sempre ocorrerá:</w:t>
      </w:r>
    </w:p>
    <w:p w:rsidR="00F523E2" w:rsidRPr="00EE02D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color w:val="555555"/>
          <w:sz w:val="22"/>
          <w:szCs w:val="22"/>
        </w:rPr>
      </w:pPr>
      <w:proofErr w:type="gramStart"/>
      <w:r w:rsidRPr="00EE02D5">
        <w:rPr>
          <w:rStyle w:val="negr"/>
          <w:rFonts w:ascii="Arial" w:hAnsi="Arial" w:cs="Arial"/>
          <w:b/>
          <w:bCs/>
          <w:color w:val="333333"/>
          <w:sz w:val="22"/>
          <w:szCs w:val="22"/>
        </w:rPr>
        <w:t>0</w:t>
      </w:r>
      <w:proofErr w:type="gramEnd"/>
      <w:r w:rsidRPr="00EE02D5">
        <w:rPr>
          <w:rStyle w:val="negr"/>
          <w:rFonts w:ascii="Arial" w:hAnsi="Arial" w:cs="Arial"/>
          <w:b/>
          <w:bCs/>
          <w:color w:val="333333"/>
          <w:sz w:val="22"/>
          <w:szCs w:val="22"/>
        </w:rPr>
        <w:t xml:space="preserve"> ≤ P(E) ≤ 1</w:t>
      </w:r>
    </w:p>
    <w:p w:rsidR="00F523E2" w:rsidRPr="00EE02D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color w:val="555555"/>
          <w:sz w:val="22"/>
          <w:szCs w:val="22"/>
        </w:rPr>
      </w:pPr>
      <w:r w:rsidRPr="00EE02D5">
        <w:rPr>
          <w:rFonts w:ascii="Arial" w:hAnsi="Arial" w:cs="Arial"/>
          <w:color w:val="555555"/>
          <w:sz w:val="22"/>
          <w:szCs w:val="22"/>
        </w:rPr>
        <w:t>Normalmente representamos probabilidades através de frações, mas também podemos representá-las por números decimais, ou até mesmo por porcentagens.</w:t>
      </w:r>
    </w:p>
    <w:p w:rsidR="00F523E2" w:rsidRPr="00FF7CA5" w:rsidRDefault="00F523E2" w:rsidP="00F523E2">
      <w:pPr>
        <w:pStyle w:val="Ttulo2"/>
        <w:shd w:val="clear" w:color="auto" w:fill="FFFFFF"/>
        <w:spacing w:before="0" w:beforeAutospacing="0" w:after="30" w:afterAutospacing="0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Exemplos</w:t>
      </w:r>
    </w:p>
    <w:p w:rsidR="00F523E2" w:rsidRPr="00FF7CA5" w:rsidRDefault="00F523E2" w:rsidP="00F523E2">
      <w:pPr>
        <w:pStyle w:val="pergunta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b/>
          <w:bCs/>
          <w:sz w:val="22"/>
          <w:szCs w:val="22"/>
        </w:rPr>
      </w:pPr>
      <w:r w:rsidRPr="00FF7CA5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17FA94C4" wp14:editId="0329D868">
            <wp:extent cx="114300" cy="76200"/>
            <wp:effectExtent l="0" t="0" r="0" b="0"/>
            <wp:docPr id="108" name="Imagem 108" descr="Enunci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Enunciado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CA5">
        <w:rPr>
          <w:rFonts w:ascii="Arial" w:hAnsi="Arial" w:cs="Arial"/>
          <w:b/>
          <w:bCs/>
          <w:sz w:val="22"/>
          <w:szCs w:val="22"/>
        </w:rPr>
        <w:t xml:space="preserve">Um dado é lançado. Qual é a probabilidade de obtermos um número divisor de </w:t>
      </w:r>
      <w:proofErr w:type="gramStart"/>
      <w:r w:rsidRPr="00FF7CA5">
        <w:rPr>
          <w:rFonts w:ascii="Arial" w:hAnsi="Arial" w:cs="Arial"/>
          <w:b/>
          <w:bCs/>
          <w:sz w:val="22"/>
          <w:szCs w:val="22"/>
        </w:rPr>
        <w:t>6</w:t>
      </w:r>
      <w:proofErr w:type="gramEnd"/>
      <w:r w:rsidRPr="00FF7CA5">
        <w:rPr>
          <w:rFonts w:ascii="Arial" w:hAnsi="Arial" w:cs="Arial"/>
          <w:b/>
          <w:bCs/>
          <w:sz w:val="22"/>
          <w:szCs w:val="22"/>
        </w:rPr>
        <w:t>?</w:t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lastRenderedPageBreak/>
        <w:t>Como vimos acima, o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espaço amostral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do lançamento de um dado é:</w:t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S = </w:t>
      </w:r>
      <w:proofErr w:type="gramStart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{ </w:t>
      </w:r>
      <w:proofErr w:type="gramEnd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>1, 2, 3, 4, 5, 6 }</w:t>
      </w:r>
    </w:p>
    <w:p w:rsidR="00F523E2" w:rsidRPr="00EE02D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color w:val="555555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Como estamos interessados apenas nos resultados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hyperlink r:id="rId87" w:history="1">
        <w:r w:rsidRPr="00FF7CA5">
          <w:rPr>
            <w:rStyle w:val="Hyperlink"/>
            <w:rFonts w:ascii="Arial" w:hAnsi="Arial" w:cs="Arial"/>
            <w:sz w:val="22"/>
            <w:szCs w:val="22"/>
          </w:rPr>
          <w:t>divisores</w:t>
        </w:r>
      </w:hyperlink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de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proofErr w:type="gramStart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>6</w:t>
      </w:r>
      <w:proofErr w:type="gramEnd"/>
      <w:r w:rsidRPr="00FF7CA5">
        <w:rPr>
          <w:rFonts w:ascii="Arial" w:hAnsi="Arial" w:cs="Arial"/>
          <w:sz w:val="22"/>
          <w:szCs w:val="22"/>
        </w:rPr>
        <w:t>, o evento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E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 xml:space="preserve">é </w:t>
      </w:r>
      <w:r w:rsidRPr="00EE02D5">
        <w:rPr>
          <w:rFonts w:ascii="Arial" w:hAnsi="Arial" w:cs="Arial"/>
          <w:color w:val="555555"/>
          <w:sz w:val="22"/>
          <w:szCs w:val="22"/>
        </w:rPr>
        <w:t>representado por:</w:t>
      </w:r>
    </w:p>
    <w:p w:rsidR="00F523E2" w:rsidRPr="00EE02D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color w:val="555555"/>
          <w:sz w:val="22"/>
          <w:szCs w:val="22"/>
        </w:rPr>
      </w:pPr>
      <w:r w:rsidRPr="00EE02D5">
        <w:rPr>
          <w:rStyle w:val="negr"/>
          <w:rFonts w:ascii="Arial" w:hAnsi="Arial" w:cs="Arial"/>
          <w:b/>
          <w:bCs/>
          <w:color w:val="333333"/>
          <w:sz w:val="22"/>
          <w:szCs w:val="22"/>
        </w:rPr>
        <w:t xml:space="preserve">E = </w:t>
      </w:r>
      <w:proofErr w:type="gramStart"/>
      <w:r w:rsidRPr="00EE02D5">
        <w:rPr>
          <w:rStyle w:val="negr"/>
          <w:rFonts w:ascii="Arial" w:hAnsi="Arial" w:cs="Arial"/>
          <w:b/>
          <w:bCs/>
          <w:color w:val="333333"/>
          <w:sz w:val="22"/>
          <w:szCs w:val="22"/>
        </w:rPr>
        <w:t xml:space="preserve">{ </w:t>
      </w:r>
      <w:proofErr w:type="gramEnd"/>
      <w:r w:rsidRPr="00EE02D5">
        <w:rPr>
          <w:rStyle w:val="negr"/>
          <w:rFonts w:ascii="Arial" w:hAnsi="Arial" w:cs="Arial"/>
          <w:b/>
          <w:bCs/>
          <w:color w:val="333333"/>
          <w:sz w:val="22"/>
          <w:szCs w:val="22"/>
        </w:rPr>
        <w:t>1, 2, 3, 6 }</w:t>
      </w:r>
    </w:p>
    <w:p w:rsidR="00F523E2" w:rsidRPr="00EE02D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color w:val="555555"/>
          <w:sz w:val="22"/>
          <w:szCs w:val="22"/>
        </w:rPr>
      </w:pPr>
      <w:r w:rsidRPr="00EE02D5">
        <w:rPr>
          <w:rFonts w:ascii="Arial" w:hAnsi="Arial" w:cs="Arial"/>
          <w:color w:val="555555"/>
          <w:sz w:val="22"/>
          <w:szCs w:val="22"/>
        </w:rPr>
        <w:t>Então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Style w:val="negr"/>
          <w:rFonts w:ascii="Arial" w:hAnsi="Arial" w:cs="Arial"/>
          <w:b/>
          <w:bCs/>
          <w:color w:val="333333"/>
          <w:sz w:val="22"/>
          <w:szCs w:val="22"/>
        </w:rPr>
        <w:t>n(E) = 4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Fonts w:ascii="Arial" w:hAnsi="Arial" w:cs="Arial"/>
          <w:color w:val="555555"/>
          <w:sz w:val="22"/>
          <w:szCs w:val="22"/>
        </w:rPr>
        <w:t>e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r w:rsidRPr="00EE02D5">
        <w:rPr>
          <w:rStyle w:val="negr"/>
          <w:rFonts w:ascii="Arial" w:hAnsi="Arial" w:cs="Arial"/>
          <w:b/>
          <w:bCs/>
          <w:color w:val="333333"/>
          <w:sz w:val="22"/>
          <w:szCs w:val="22"/>
        </w:rPr>
        <w:t>n(S) = 6</w:t>
      </w:r>
      <w:r w:rsidRPr="00EE02D5">
        <w:rPr>
          <w:rFonts w:ascii="Arial" w:hAnsi="Arial" w:cs="Arial"/>
          <w:color w:val="555555"/>
          <w:sz w:val="22"/>
          <w:szCs w:val="22"/>
        </w:rPr>
        <w:t>, portanto:</w:t>
      </w:r>
    </w:p>
    <w:p w:rsidR="00F523E2" w:rsidRPr="00EE02D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color w:val="555555"/>
          <w:sz w:val="22"/>
          <w:szCs w:val="22"/>
        </w:rPr>
      </w:pPr>
      <w:r w:rsidRPr="00EE02D5">
        <w:rPr>
          <w:rFonts w:ascii="Arial" w:hAnsi="Arial" w:cs="Arial"/>
          <w:noProof/>
          <w:color w:val="555555"/>
          <w:sz w:val="22"/>
          <w:szCs w:val="22"/>
        </w:rPr>
        <w:drawing>
          <wp:inline distT="0" distB="0" distL="0" distR="0" wp14:anchorId="654873D2" wp14:editId="27903694">
            <wp:extent cx="3124200" cy="274320"/>
            <wp:effectExtent l="0" t="0" r="0" b="0"/>
            <wp:docPr id="107" name="Imagem 107" descr="http://www.matematicadidatica.com.br/MEx.ashx?UChFKVxxdWFkPVxxdWFkXGZyYWN7bihFKX17bihTKX1ccXF1YWRcUmlnaHRhcnJvd1xxcXVhZCBQKEUpXHF1YWQ9XHF1YWRcZnJhY3s0fXs2fVxxcXVhZFxSaWdodGFycm93XHFxdWFkIFAoRSlccXVhZD1ccXVhZFxmcmFjezJ9ez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matematicadidatica.com.br/MEx.ashx?UChFKVxxdWFkPVxxdWFkXGZyYWN7bihFKX17bihTKX1ccXF1YWRcUmlnaHRhcnJvd1xxcXVhZCBQKEUpXHF1YWQ9XHF1YWRcZnJhY3s0fXs2fVxxcXVhZFxSaWdodGFycm93XHFxdWFkIFAoRSlccXVhZD1ccXVhZFxmcmFjezJ9ezN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E2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color w:val="555555"/>
          <w:sz w:val="22"/>
          <w:szCs w:val="22"/>
        </w:rPr>
      </w:pP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EE02D5">
        <w:rPr>
          <w:rFonts w:ascii="Arial" w:hAnsi="Arial" w:cs="Arial"/>
          <w:color w:val="555555"/>
          <w:sz w:val="22"/>
          <w:szCs w:val="22"/>
        </w:rPr>
        <w:t>Podemos também apresentar o resultado na forma de uma</w:t>
      </w:r>
      <w:r w:rsidRPr="00EE02D5">
        <w:rPr>
          <w:rStyle w:val="apple-converted-space"/>
          <w:rFonts w:ascii="Arial" w:hAnsi="Arial" w:cs="Arial"/>
          <w:color w:val="555555"/>
          <w:sz w:val="22"/>
          <w:szCs w:val="22"/>
        </w:rPr>
        <w:t> </w:t>
      </w:r>
      <w:hyperlink r:id="rId89" w:history="1">
        <w:r w:rsidRPr="00FF7CA5">
          <w:rPr>
            <w:rStyle w:val="Hyperlink"/>
            <w:rFonts w:ascii="Arial" w:hAnsi="Arial" w:cs="Arial"/>
            <w:sz w:val="22"/>
            <w:szCs w:val="22"/>
          </w:rPr>
          <w:t>porcentagem</w:t>
        </w:r>
      </w:hyperlink>
      <w:r w:rsidRPr="00FF7CA5">
        <w:rPr>
          <w:rFonts w:ascii="Arial" w:hAnsi="Arial" w:cs="Arial"/>
          <w:sz w:val="22"/>
          <w:szCs w:val="22"/>
        </w:rPr>
        <w:t>:</w:t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09FB9BA" wp14:editId="6AA50AA8">
            <wp:extent cx="3810000" cy="198120"/>
            <wp:effectExtent l="0" t="0" r="0" b="0"/>
            <wp:docPr id="106" name="Imagem 106" descr="http://www.matematicadidatica.com.br/MEx.ashx?UChFKVxxdWFkPVxxdWFkXGZyYWN7Mn17M31ccXF1YWRcUmlnaHRhcnJvd1xxcXVhZCBQKEUpXHF1YWQ9XHF1YWRcZnJhY3syfXszfVxxdWFkXGNkb3RccXVhZDEwMCVccXF1YWRcUmlnaHRhcnJvd1xxcXVhZCBQKEUpXHF1YWQ9XHF1YWQ2Niw2NyU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matematicadidatica.com.br/MEx.ashx?UChFKVxxdWFkPVxxdWFkXGZyYWN7Mn17M31ccXF1YWRcUmlnaHRhcnJvd1xxcXVhZCBQKEUpXHF1YWQ9XHF1YWRcZnJhY3syfXszfVxxdWFkXGNkb3RccXVhZDEwMCVccXF1YWRcUmlnaHRhcnJvd1xxcXVhZCBQKEUpXHF1YWQ9XHF1YWQ2Niw2NyU=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E2" w:rsidRPr="00FF7CA5" w:rsidRDefault="00F523E2" w:rsidP="00F523E2">
      <w:pPr>
        <w:pStyle w:val="resultado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b/>
          <w:bCs/>
          <w:sz w:val="22"/>
          <w:szCs w:val="22"/>
        </w:rPr>
      </w:pPr>
      <w:r w:rsidRPr="00FF7CA5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2BD2AB65" wp14:editId="4C060487">
            <wp:extent cx="152400" cy="76200"/>
            <wp:effectExtent l="0" t="0" r="0" b="0"/>
            <wp:docPr id="105" name="Imagem 105" descr="Respo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Resposta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CA5">
        <w:rPr>
          <w:rFonts w:ascii="Arial" w:hAnsi="Arial" w:cs="Arial"/>
          <w:b/>
          <w:bCs/>
          <w:sz w:val="22"/>
          <w:szCs w:val="22"/>
        </w:rPr>
        <w:t xml:space="preserve">A probabilidade de se obter um número divisor de </w:t>
      </w:r>
      <w:proofErr w:type="gramStart"/>
      <w:r w:rsidRPr="00FF7CA5">
        <w:rPr>
          <w:rFonts w:ascii="Arial" w:hAnsi="Arial" w:cs="Arial"/>
          <w:b/>
          <w:bCs/>
          <w:sz w:val="22"/>
          <w:szCs w:val="22"/>
        </w:rPr>
        <w:t>6</w:t>
      </w:r>
      <w:proofErr w:type="gramEnd"/>
      <w:r w:rsidRPr="00FF7CA5">
        <w:rPr>
          <w:rFonts w:ascii="Arial" w:hAnsi="Arial" w:cs="Arial"/>
          <w:b/>
          <w:bCs/>
          <w:sz w:val="22"/>
          <w:szCs w:val="22"/>
        </w:rPr>
        <w:t xml:space="preserve"> é</w:t>
      </w:r>
      <w:r w:rsidRPr="00FF7CA5">
        <w:rPr>
          <w:rStyle w:val="apple-converted-space"/>
          <w:rFonts w:ascii="Arial" w:hAnsi="Arial" w:cs="Arial"/>
          <w:b/>
          <w:bCs/>
          <w:sz w:val="22"/>
          <w:szCs w:val="22"/>
        </w:rPr>
        <w:t> </w:t>
      </w:r>
      <w:r w:rsidRPr="00FF7CA5">
        <w:rPr>
          <w:rFonts w:ascii="Arial" w:hAnsi="Arial" w:cs="Arial"/>
          <w:b/>
          <w:bCs/>
          <w:sz w:val="22"/>
          <w:szCs w:val="22"/>
          <w:vertAlign w:val="superscript"/>
        </w:rPr>
        <w:t>2</w:t>
      </w:r>
      <w:r w:rsidRPr="00FF7CA5">
        <w:rPr>
          <w:rFonts w:ascii="Arial" w:hAnsi="Arial" w:cs="Arial"/>
          <w:b/>
          <w:bCs/>
          <w:sz w:val="22"/>
          <w:szCs w:val="22"/>
        </w:rPr>
        <w:t>/</w:t>
      </w:r>
      <w:r w:rsidRPr="00FF7CA5">
        <w:rPr>
          <w:rFonts w:ascii="Arial" w:hAnsi="Arial" w:cs="Arial"/>
          <w:b/>
          <w:bCs/>
          <w:sz w:val="22"/>
          <w:szCs w:val="22"/>
          <w:vertAlign w:val="subscript"/>
        </w:rPr>
        <w:t>3</w:t>
      </w:r>
      <w:r w:rsidRPr="00FF7CA5">
        <w:rPr>
          <w:rStyle w:val="apple-converted-space"/>
          <w:rFonts w:ascii="Arial" w:hAnsi="Arial" w:cs="Arial"/>
          <w:b/>
          <w:bCs/>
          <w:sz w:val="22"/>
          <w:szCs w:val="22"/>
        </w:rPr>
        <w:t> </w:t>
      </w:r>
      <w:r w:rsidRPr="00FF7CA5">
        <w:rPr>
          <w:rFonts w:ascii="Arial" w:hAnsi="Arial" w:cs="Arial"/>
          <w:b/>
          <w:bCs/>
          <w:sz w:val="22"/>
          <w:szCs w:val="22"/>
        </w:rPr>
        <w:t>ou 66,67%.</w:t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 </w:t>
      </w:r>
    </w:p>
    <w:p w:rsidR="00F523E2" w:rsidRPr="00FF7CA5" w:rsidRDefault="00F523E2" w:rsidP="00F523E2">
      <w:pPr>
        <w:pStyle w:val="pergunta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b/>
          <w:bCs/>
          <w:sz w:val="22"/>
          <w:szCs w:val="22"/>
        </w:rPr>
      </w:pPr>
      <w:r w:rsidRPr="00FF7CA5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3461D702" wp14:editId="28823A86">
            <wp:extent cx="114300" cy="76200"/>
            <wp:effectExtent l="0" t="0" r="0" b="0"/>
            <wp:docPr id="104" name="Imagem 104" descr="Enunci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Enunciado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CA5">
        <w:rPr>
          <w:rFonts w:ascii="Arial" w:hAnsi="Arial" w:cs="Arial"/>
          <w:b/>
          <w:bCs/>
          <w:sz w:val="22"/>
          <w:szCs w:val="22"/>
        </w:rPr>
        <w:t xml:space="preserve">Uma moeda é lançada </w:t>
      </w:r>
      <w:proofErr w:type="gramStart"/>
      <w:r w:rsidRPr="00FF7CA5">
        <w:rPr>
          <w:rFonts w:ascii="Arial" w:hAnsi="Arial" w:cs="Arial"/>
          <w:b/>
          <w:bCs/>
          <w:sz w:val="22"/>
          <w:szCs w:val="22"/>
        </w:rPr>
        <w:t>4</w:t>
      </w:r>
      <w:proofErr w:type="gramEnd"/>
      <w:r w:rsidRPr="00FF7CA5">
        <w:rPr>
          <w:rFonts w:ascii="Arial" w:hAnsi="Arial" w:cs="Arial"/>
          <w:b/>
          <w:bCs/>
          <w:sz w:val="22"/>
          <w:szCs w:val="22"/>
        </w:rPr>
        <w:t xml:space="preserve"> vezes. Qual é a probabilidade de obtermos ao menos uma coroa?</w:t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Recorrendo ao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hyperlink r:id="rId92" w:history="1">
        <w:r w:rsidRPr="00FF7CA5">
          <w:rPr>
            <w:rStyle w:val="Hyperlink"/>
            <w:rFonts w:ascii="Arial" w:hAnsi="Arial" w:cs="Arial"/>
            <w:sz w:val="22"/>
            <w:szCs w:val="22"/>
          </w:rPr>
          <w:t>princípio fundamental da contagem</w:t>
        </w:r>
      </w:hyperlink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podemos calcular o número de elementos do espaço amostral deste exemplo:</w:t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n(S) = </w:t>
      </w:r>
      <w:proofErr w:type="gramStart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>2 .</w:t>
      </w:r>
      <w:proofErr w:type="gramEnd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 </w:t>
      </w:r>
      <w:proofErr w:type="gramStart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>2 .</w:t>
      </w:r>
      <w:proofErr w:type="gramEnd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 </w:t>
      </w:r>
      <w:proofErr w:type="gramStart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>2 .</w:t>
      </w:r>
      <w:proofErr w:type="gramEnd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 2 = 16</w:t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Agora precisamos saber o número de elementos do evento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E</w:t>
      </w:r>
      <w:r w:rsidRPr="00FF7CA5">
        <w:rPr>
          <w:rFonts w:ascii="Arial" w:hAnsi="Arial" w:cs="Arial"/>
          <w:sz w:val="22"/>
          <w:szCs w:val="22"/>
        </w:rPr>
        <w:t>, referente a quatro lançamentos de uma moeda, quando obtemos ao menos uma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coroa</w:t>
      </w:r>
      <w:r w:rsidRPr="00FF7CA5">
        <w:rPr>
          <w:rFonts w:ascii="Arial" w:hAnsi="Arial" w:cs="Arial"/>
          <w:sz w:val="22"/>
          <w:szCs w:val="22"/>
        </w:rPr>
        <w:t>.</w:t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Lembra-se do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evento complementar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explicado acima? Sabendo quantos são os resultados que não apresentam nenhuma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coroa</w:t>
      </w:r>
      <w:r w:rsidRPr="00FF7CA5">
        <w:rPr>
          <w:rFonts w:ascii="Arial" w:hAnsi="Arial" w:cs="Arial"/>
          <w:sz w:val="22"/>
          <w:szCs w:val="22"/>
        </w:rPr>
        <w:t>, ele nos permite descobrir o número dos que possuem ao menos uma.</w:t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E quantos são os eventos que não possuem nenhuma coroa? Apenas o evento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E = </w:t>
      </w:r>
      <w:proofErr w:type="gramStart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 xml:space="preserve">{ </w:t>
      </w:r>
      <w:proofErr w:type="gramEnd"/>
      <w:r w:rsidRPr="00FF7CA5">
        <w:rPr>
          <w:rStyle w:val="negr"/>
          <w:rFonts w:ascii="Arial" w:hAnsi="Arial" w:cs="Arial"/>
          <w:b/>
          <w:bCs/>
          <w:sz w:val="22"/>
          <w:szCs w:val="22"/>
        </w:rPr>
        <w:t>cara, cara, cara, cara }</w:t>
      </w:r>
      <w:r w:rsidRPr="00FF7CA5">
        <w:rPr>
          <w:rFonts w:ascii="Arial" w:hAnsi="Arial" w:cs="Arial"/>
          <w:sz w:val="22"/>
          <w:szCs w:val="22"/>
        </w:rPr>
        <w:t>, ou seja, apenas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1</w:t>
      </w:r>
      <w:r w:rsidRPr="00FF7CA5">
        <w:rPr>
          <w:rFonts w:ascii="Arial" w:hAnsi="Arial" w:cs="Arial"/>
          <w:sz w:val="22"/>
          <w:szCs w:val="22"/>
        </w:rPr>
        <w:t>. Como o número total de eventos é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16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e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1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 xml:space="preserve">deles não apresenta qualquer </w:t>
      </w:r>
      <w:proofErr w:type="gramStart"/>
      <w:r w:rsidRPr="00FF7CA5">
        <w:rPr>
          <w:rFonts w:ascii="Arial" w:hAnsi="Arial" w:cs="Arial"/>
          <w:sz w:val="22"/>
          <w:szCs w:val="22"/>
        </w:rPr>
        <w:t>coroa,</w:t>
      </w:r>
      <w:proofErr w:type="gramEnd"/>
      <w:r w:rsidRPr="00FF7CA5">
        <w:rPr>
          <w:rFonts w:ascii="Arial" w:hAnsi="Arial" w:cs="Arial"/>
          <w:sz w:val="22"/>
          <w:szCs w:val="22"/>
        </w:rPr>
        <w:t xml:space="preserve"> então os outros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Style w:val="negr"/>
          <w:rFonts w:ascii="Arial" w:hAnsi="Arial" w:cs="Arial"/>
          <w:b/>
          <w:bCs/>
          <w:sz w:val="22"/>
          <w:szCs w:val="22"/>
        </w:rPr>
        <w:t>15</w:t>
      </w:r>
      <w:r w:rsidRPr="00FF7CA5">
        <w:rPr>
          <w:rFonts w:ascii="Arial" w:hAnsi="Arial" w:cs="Arial"/>
          <w:sz w:val="22"/>
          <w:szCs w:val="22"/>
        </w:rPr>
        <w:t>apresentam ao menos uma. Então:</w:t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099CE87" wp14:editId="3794F79F">
            <wp:extent cx="2057400" cy="274320"/>
            <wp:effectExtent l="0" t="0" r="0" b="0"/>
            <wp:docPr id="103" name="Imagem 103" descr="http://www.matematicadidatica.com.br/MEx.ashx?UChFKVxxdWFkPVxxdWFkXGZyYWN7bihFKX17bihTKX1ccXF1YWRcUmlnaHRhcnJvd1xxcXVhZCBQKEUpXHF1YWQ9XHF1YWRcZnJhY3sxNX17MT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matematicadidatica.com.br/MEx.ashx?UChFKVxxdWFkPVxxdWFkXGZyYWN7bihFKX17bihTKX1ccXF1YWRcUmlnaHRhcnJvd1xxcXVhZCBQKEUpXHF1YWQ9XHF1YWRcZnJhY3sxNX17MTZ9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F7CA5">
        <w:rPr>
          <w:rFonts w:ascii="Arial" w:hAnsi="Arial" w:cs="Arial"/>
          <w:sz w:val="22"/>
          <w:szCs w:val="22"/>
        </w:rPr>
        <w:t>Na forma de</w:t>
      </w:r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hyperlink r:id="rId94" w:history="1">
        <w:r w:rsidRPr="00FF7CA5">
          <w:rPr>
            <w:rStyle w:val="Hyperlink"/>
            <w:rFonts w:ascii="Arial" w:hAnsi="Arial" w:cs="Arial"/>
            <w:sz w:val="22"/>
            <w:szCs w:val="22"/>
          </w:rPr>
          <w:t>porcentagem</w:t>
        </w:r>
      </w:hyperlink>
      <w:r w:rsidRPr="00FF7CA5">
        <w:rPr>
          <w:rStyle w:val="apple-converted-space"/>
          <w:rFonts w:ascii="Arial" w:hAnsi="Arial" w:cs="Arial"/>
          <w:sz w:val="22"/>
          <w:szCs w:val="22"/>
        </w:rPr>
        <w:t> </w:t>
      </w:r>
      <w:r w:rsidRPr="00FF7CA5">
        <w:rPr>
          <w:rFonts w:ascii="Arial" w:hAnsi="Arial" w:cs="Arial"/>
          <w:sz w:val="22"/>
          <w:szCs w:val="22"/>
        </w:rPr>
        <w:t>temos:</w:t>
      </w:r>
    </w:p>
    <w:p w:rsidR="00F523E2" w:rsidRPr="00FF7CA5" w:rsidRDefault="00F523E2" w:rsidP="00F523E2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</w:p>
    <w:p w:rsidR="00F523E2" w:rsidRPr="00FF7CA5" w:rsidRDefault="00F523E2" w:rsidP="00F523E2">
      <w:pPr>
        <w:pStyle w:val="resultado"/>
        <w:numPr>
          <w:ilvl w:val="0"/>
          <w:numId w:val="40"/>
        </w:numPr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b/>
          <w:bCs/>
          <w:sz w:val="22"/>
          <w:szCs w:val="22"/>
        </w:rPr>
      </w:pPr>
      <w:r w:rsidRPr="00FF7CA5">
        <w:rPr>
          <w:rFonts w:ascii="Arial" w:hAnsi="Arial" w:cs="Arial"/>
          <w:b/>
          <w:bCs/>
          <w:sz w:val="22"/>
          <w:szCs w:val="22"/>
        </w:rPr>
        <w:t>A probabilidade de obtermos ao menos uma coroa é</w:t>
      </w:r>
      <w:r w:rsidRPr="00FF7CA5">
        <w:rPr>
          <w:rStyle w:val="apple-converted-space"/>
          <w:rFonts w:ascii="Arial" w:hAnsi="Arial" w:cs="Arial"/>
          <w:b/>
          <w:bCs/>
          <w:sz w:val="22"/>
          <w:szCs w:val="22"/>
        </w:rPr>
        <w:t> </w:t>
      </w:r>
      <w:r w:rsidRPr="00FF7CA5">
        <w:rPr>
          <w:rFonts w:ascii="Arial" w:hAnsi="Arial" w:cs="Arial"/>
          <w:b/>
          <w:bCs/>
          <w:sz w:val="22"/>
          <w:szCs w:val="22"/>
          <w:vertAlign w:val="superscript"/>
        </w:rPr>
        <w:t>15</w:t>
      </w:r>
      <w:r w:rsidRPr="00FF7CA5">
        <w:rPr>
          <w:rFonts w:ascii="Arial" w:hAnsi="Arial" w:cs="Arial"/>
          <w:b/>
          <w:bCs/>
          <w:sz w:val="22"/>
          <w:szCs w:val="22"/>
        </w:rPr>
        <w:t>/</w:t>
      </w:r>
      <w:r w:rsidRPr="00FF7CA5">
        <w:rPr>
          <w:rFonts w:ascii="Arial" w:hAnsi="Arial" w:cs="Arial"/>
          <w:b/>
          <w:bCs/>
          <w:sz w:val="22"/>
          <w:szCs w:val="22"/>
          <w:vertAlign w:val="subscript"/>
        </w:rPr>
        <w:t>16</w:t>
      </w:r>
      <w:r w:rsidRPr="00FF7CA5">
        <w:rPr>
          <w:rFonts w:ascii="Arial" w:hAnsi="Arial" w:cs="Arial"/>
          <w:b/>
          <w:bCs/>
          <w:sz w:val="22"/>
          <w:szCs w:val="22"/>
        </w:rPr>
        <w:t>, 0,9375 ou 93,75%.</w:t>
      </w:r>
    </w:p>
    <w:p w:rsidR="00F523E2" w:rsidRPr="00FF7CA5" w:rsidRDefault="00F523E2" w:rsidP="00F523E2">
      <w:pPr>
        <w:pStyle w:val="resultado"/>
        <w:numPr>
          <w:ilvl w:val="0"/>
          <w:numId w:val="40"/>
        </w:numPr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b/>
          <w:bCs/>
          <w:sz w:val="22"/>
          <w:szCs w:val="22"/>
        </w:rPr>
      </w:pPr>
    </w:p>
    <w:p w:rsidR="00F523E2" w:rsidRPr="00FF7CA5" w:rsidRDefault="00F523E2" w:rsidP="00F523E2">
      <w:pPr>
        <w:pStyle w:val="resultado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b/>
          <w:bCs/>
          <w:sz w:val="22"/>
          <w:szCs w:val="22"/>
        </w:rPr>
      </w:pPr>
      <w:r w:rsidRPr="00FF7CA5">
        <w:rPr>
          <w:rFonts w:ascii="Arial" w:hAnsi="Arial" w:cs="Arial"/>
          <w:b/>
          <w:bCs/>
          <w:sz w:val="22"/>
          <w:szCs w:val="22"/>
        </w:rPr>
        <w:t xml:space="preserve">EXERCÍCIOS </w:t>
      </w:r>
    </w:p>
    <w:p w:rsidR="00F523E2" w:rsidRPr="00FF7CA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lang w:eastAsia="pt-BR"/>
        </w:rPr>
      </w:pPr>
      <w:proofErr w:type="gramStart"/>
      <w:r w:rsidRPr="00FF7CA5">
        <w:rPr>
          <w:rFonts w:ascii="Arial" w:eastAsia="Times New Roman" w:hAnsi="Arial" w:cs="Arial"/>
          <w:lang w:eastAsia="pt-BR"/>
        </w:rPr>
        <w:t>1</w:t>
      </w:r>
      <w:proofErr w:type="gramEnd"/>
      <w:r w:rsidRPr="00FF7CA5">
        <w:rPr>
          <w:rFonts w:ascii="Arial" w:eastAsia="Times New Roman" w:hAnsi="Arial" w:cs="Arial"/>
          <w:lang w:eastAsia="pt-BR"/>
        </w:rPr>
        <w:t xml:space="preserve">) No lançamento simultâneo de 2 dados, considere as faces voltadas para cima e determine a) espaço amostral S. b) evento E1 : números cuja soma á igual a 5. </w:t>
      </w:r>
    </w:p>
    <w:p w:rsidR="00F523E2" w:rsidRPr="00FF7CA5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lang w:eastAsia="pt-BR"/>
        </w:rPr>
      </w:pPr>
      <w:r w:rsidRPr="00FF7CA5">
        <w:rPr>
          <w:rFonts w:ascii="Arial" w:eastAsia="Times New Roman" w:hAnsi="Arial" w:cs="Arial"/>
          <w:lang w:eastAsia="pt-BR"/>
        </w:rPr>
        <w:t xml:space="preserve">c) evento E2: números iguais. d) evento E3: números cuja soma é um número par. </w:t>
      </w:r>
    </w:p>
    <w:p w:rsidR="00F523E2" w:rsidRPr="002A7C50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2A7C50">
        <w:rPr>
          <w:rFonts w:ascii="Arial" w:eastAsia="Times New Roman" w:hAnsi="Arial" w:cs="Arial"/>
          <w:color w:val="333333"/>
          <w:lang w:eastAsia="pt-BR"/>
        </w:rPr>
        <w:t xml:space="preserve">e) evento E4: números ímpares nos </w:t>
      </w:r>
      <w:proofErr w:type="gramStart"/>
      <w:r w:rsidRPr="002A7C50">
        <w:rPr>
          <w:rFonts w:ascii="Arial" w:eastAsia="Times New Roman" w:hAnsi="Arial" w:cs="Arial"/>
          <w:color w:val="333333"/>
          <w:lang w:eastAsia="pt-BR"/>
        </w:rPr>
        <w:t>2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 dados. f) evento E5: número 2 em pelo menos </w:t>
      </w:r>
      <w:proofErr w:type="gramStart"/>
      <w:r w:rsidRPr="002A7C50">
        <w:rPr>
          <w:rFonts w:ascii="Arial" w:eastAsia="Times New Roman" w:hAnsi="Arial" w:cs="Arial"/>
          <w:color w:val="333333"/>
          <w:lang w:eastAsia="pt-BR"/>
        </w:rPr>
        <w:t>1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 dos dados. </w:t>
      </w:r>
    </w:p>
    <w:p w:rsidR="00F523E2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2A7C50">
        <w:rPr>
          <w:rFonts w:ascii="Arial" w:eastAsia="Times New Roman" w:hAnsi="Arial" w:cs="Arial"/>
          <w:color w:val="333333"/>
          <w:lang w:eastAsia="pt-BR"/>
        </w:rPr>
        <w:t xml:space="preserve">g) evento E6: números cuja soma é menor que 12. h) evento E7: números cuja soma é maior que 12. i) evento E8: números divisores de </w:t>
      </w:r>
      <w:proofErr w:type="gramStart"/>
      <w:r w:rsidRPr="002A7C50">
        <w:rPr>
          <w:rFonts w:ascii="Arial" w:eastAsia="Times New Roman" w:hAnsi="Arial" w:cs="Arial"/>
          <w:color w:val="333333"/>
          <w:lang w:eastAsia="pt-BR"/>
        </w:rPr>
        <w:t>7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 nos 2 dados. </w:t>
      </w:r>
      <w:r w:rsidRPr="002A7C50">
        <w:rPr>
          <w:rFonts w:ascii="Arial" w:eastAsia="Times New Roman" w:hAnsi="Arial" w:cs="Arial"/>
          <w:color w:val="333333"/>
          <w:lang w:eastAsia="pt-BR"/>
        </w:rPr>
        <w:cr/>
      </w:r>
    </w:p>
    <w:p w:rsidR="00F523E2" w:rsidRPr="002A7C50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t>2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) Um casal planeja ter 3 filhos. Determine os eventos: </w:t>
      </w:r>
    </w:p>
    <w:p w:rsidR="00F523E2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2A7C50">
        <w:rPr>
          <w:rFonts w:ascii="Arial" w:eastAsia="Times New Roman" w:hAnsi="Arial" w:cs="Arial"/>
          <w:color w:val="333333"/>
          <w:lang w:eastAsia="pt-BR"/>
        </w:rPr>
        <w:lastRenderedPageBreak/>
        <w:t xml:space="preserve">a) os </w:t>
      </w:r>
      <w:proofErr w:type="gramStart"/>
      <w:r w:rsidRPr="002A7C50">
        <w:rPr>
          <w:rFonts w:ascii="Arial" w:eastAsia="Times New Roman" w:hAnsi="Arial" w:cs="Arial"/>
          <w:color w:val="333333"/>
          <w:lang w:eastAsia="pt-BR"/>
        </w:rPr>
        <w:t>3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 são do sexo feminino. b) pelo menos </w:t>
      </w:r>
      <w:proofErr w:type="gramStart"/>
      <w:r w:rsidRPr="002A7C50">
        <w:rPr>
          <w:rFonts w:ascii="Arial" w:eastAsia="Times New Roman" w:hAnsi="Arial" w:cs="Arial"/>
          <w:color w:val="333333"/>
          <w:lang w:eastAsia="pt-BR"/>
        </w:rPr>
        <w:t>1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 é do sexo masculino. c) os </w:t>
      </w:r>
      <w:proofErr w:type="gramStart"/>
      <w:r w:rsidRPr="002A7C50">
        <w:rPr>
          <w:rFonts w:ascii="Arial" w:eastAsia="Times New Roman" w:hAnsi="Arial" w:cs="Arial"/>
          <w:color w:val="333333"/>
          <w:lang w:eastAsia="pt-BR"/>
        </w:rPr>
        <w:t>3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 do mesmo sexo. </w:t>
      </w:r>
      <w:r w:rsidRPr="002A7C50">
        <w:rPr>
          <w:rFonts w:ascii="Arial" w:eastAsia="Times New Roman" w:hAnsi="Arial" w:cs="Arial"/>
          <w:color w:val="333333"/>
          <w:lang w:eastAsia="pt-BR"/>
        </w:rPr>
        <w:cr/>
      </w:r>
    </w:p>
    <w:p w:rsidR="00F523E2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t>3</w:t>
      </w:r>
      <w:proofErr w:type="gramEnd"/>
      <w:r>
        <w:rPr>
          <w:rFonts w:ascii="Arial" w:eastAsia="Times New Roman" w:hAnsi="Arial" w:cs="Arial"/>
          <w:color w:val="333333"/>
          <w:lang w:eastAsia="pt-BR"/>
        </w:rPr>
        <w:t>)</w:t>
      </w:r>
      <w:r w:rsidRPr="002A7C50">
        <w:rPr>
          <w:rFonts w:ascii="Arial" w:eastAsia="Times New Roman" w:hAnsi="Arial" w:cs="Arial"/>
          <w:color w:val="333333"/>
          <w:lang w:eastAsia="pt-BR"/>
        </w:rPr>
        <w:t>Qual a probabilidade de ocorrer o número 5 no lançamento de um dado?</w:t>
      </w:r>
    </w:p>
    <w:p w:rsidR="00F523E2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t>4</w:t>
      </w:r>
      <w:proofErr w:type="gramEnd"/>
      <w:r>
        <w:rPr>
          <w:rFonts w:ascii="Arial" w:eastAsia="Times New Roman" w:hAnsi="Arial" w:cs="Arial"/>
          <w:color w:val="333333"/>
          <w:lang w:eastAsia="pt-BR"/>
        </w:rPr>
        <w:t>)</w:t>
      </w:r>
      <w:r w:rsidRPr="002A7C50">
        <w:rPr>
          <w:rFonts w:ascii="Arial" w:eastAsia="Times New Roman" w:hAnsi="Arial" w:cs="Arial"/>
          <w:color w:val="333333"/>
          <w:lang w:eastAsia="pt-BR"/>
        </w:rPr>
        <w:t>Qual a probabilidade de se obter um número par no lançamento de um dado?</w:t>
      </w:r>
    </w:p>
    <w:p w:rsidR="00F523E2" w:rsidRPr="002A7C50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2A7C50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Pr="002A7C50">
        <w:rPr>
          <w:rFonts w:ascii="Arial" w:eastAsia="Times New Roman" w:hAnsi="Arial" w:cs="Arial"/>
          <w:color w:val="333333"/>
          <w:lang w:eastAsia="pt-BR"/>
        </w:rPr>
        <w:cr/>
      </w:r>
      <w:proofErr w:type="gramStart"/>
      <w:r>
        <w:rPr>
          <w:rFonts w:ascii="Arial" w:eastAsia="Times New Roman" w:hAnsi="Arial" w:cs="Arial"/>
          <w:color w:val="333333"/>
          <w:lang w:eastAsia="pt-BR"/>
        </w:rPr>
        <w:t>5</w:t>
      </w:r>
      <w:proofErr w:type="gramEnd"/>
      <w:r>
        <w:rPr>
          <w:rFonts w:ascii="Arial" w:eastAsia="Times New Roman" w:hAnsi="Arial" w:cs="Arial"/>
          <w:color w:val="333333"/>
          <w:lang w:eastAsia="pt-BR"/>
        </w:rPr>
        <w:t>)</w:t>
      </w:r>
      <w:r w:rsidRPr="002A7C50">
        <w:rPr>
          <w:rFonts w:ascii="Arial" w:eastAsia="Times New Roman" w:hAnsi="Arial" w:cs="Arial"/>
          <w:color w:val="333333"/>
          <w:lang w:eastAsia="pt-BR"/>
        </w:rPr>
        <w:t xml:space="preserve">Um disco tem uma face branca e a outra azul. Se o disco for lançado </w:t>
      </w:r>
      <w:proofErr w:type="gramStart"/>
      <w:r w:rsidRPr="002A7C50">
        <w:rPr>
          <w:rFonts w:ascii="Arial" w:eastAsia="Times New Roman" w:hAnsi="Arial" w:cs="Arial"/>
          <w:color w:val="333333"/>
          <w:lang w:eastAsia="pt-BR"/>
        </w:rPr>
        <w:t>3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 vezes, qual a </w:t>
      </w:r>
    </w:p>
    <w:p w:rsidR="00F523E2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 w:rsidRPr="002A7C50">
        <w:rPr>
          <w:rFonts w:ascii="Arial" w:eastAsia="Times New Roman" w:hAnsi="Arial" w:cs="Arial"/>
          <w:color w:val="333333"/>
          <w:lang w:eastAsia="pt-BR"/>
        </w:rPr>
        <w:t>probabilidade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 de a face azul ser sorte</w:t>
      </w:r>
      <w:r>
        <w:rPr>
          <w:rFonts w:ascii="Arial" w:eastAsia="Times New Roman" w:hAnsi="Arial" w:cs="Arial"/>
          <w:color w:val="333333"/>
          <w:lang w:eastAsia="pt-BR"/>
        </w:rPr>
        <w:t>a</w:t>
      </w:r>
      <w:r w:rsidRPr="002A7C50">
        <w:rPr>
          <w:rFonts w:ascii="Arial" w:eastAsia="Times New Roman" w:hAnsi="Arial" w:cs="Arial"/>
          <w:color w:val="333333"/>
          <w:lang w:eastAsia="pt-BR"/>
        </w:rPr>
        <w:t xml:space="preserve">da pelo menos uma vez? </w:t>
      </w:r>
      <w:r w:rsidRPr="002A7C50">
        <w:rPr>
          <w:rFonts w:ascii="Arial" w:eastAsia="Times New Roman" w:hAnsi="Arial" w:cs="Arial"/>
          <w:color w:val="333333"/>
          <w:lang w:eastAsia="pt-BR"/>
        </w:rPr>
        <w:cr/>
      </w:r>
    </w:p>
    <w:p w:rsidR="00F523E2" w:rsidRPr="002A7C50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t>6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) (Unesp) João lança um dado sem que Antônio veja. João diz que o número mostrado pelo dado é par. Qual a probabilidade de Antônio descobrir esse número? </w:t>
      </w:r>
    </w:p>
    <w:p w:rsidR="00F523E2" w:rsidRPr="002A7C50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t>7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>) (</w:t>
      </w:r>
      <w:proofErr w:type="spellStart"/>
      <w:r>
        <w:rPr>
          <w:rFonts w:ascii="Arial" w:eastAsia="Times New Roman" w:hAnsi="Arial" w:cs="Arial"/>
          <w:color w:val="333333"/>
          <w:lang w:eastAsia="pt-BR"/>
        </w:rPr>
        <w:t>F</w:t>
      </w:r>
      <w:r w:rsidRPr="002A7C50">
        <w:rPr>
          <w:rFonts w:ascii="Arial" w:eastAsia="Times New Roman" w:hAnsi="Arial" w:cs="Arial"/>
          <w:color w:val="333333"/>
          <w:lang w:eastAsia="pt-BR"/>
        </w:rPr>
        <w:t>unesp</w:t>
      </w:r>
      <w:proofErr w:type="spellEnd"/>
      <w:r w:rsidRPr="002A7C50">
        <w:rPr>
          <w:rFonts w:ascii="Arial" w:eastAsia="Times New Roman" w:hAnsi="Arial" w:cs="Arial"/>
          <w:color w:val="333333"/>
          <w:lang w:eastAsia="pt-BR"/>
        </w:rPr>
        <w:t xml:space="preserve">) Um baralho de 12 cartas tem 4 ases. Retiram-se </w:t>
      </w:r>
      <w:proofErr w:type="gramStart"/>
      <w:r w:rsidRPr="002A7C50">
        <w:rPr>
          <w:rFonts w:ascii="Arial" w:eastAsia="Times New Roman" w:hAnsi="Arial" w:cs="Arial"/>
          <w:color w:val="333333"/>
          <w:lang w:eastAsia="pt-BR"/>
        </w:rPr>
        <w:t>2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 cartas, uma após a outra. Determine a probabilidade de a segunda ser um ás, sabendo que a primeira é um ás. </w:t>
      </w:r>
    </w:p>
    <w:p w:rsidR="00F523E2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t>8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) (UFSCar-SP) Uma urna tem 10 bolas idênticas, numeradas de 1 a 10. Se retirarmos uma bola da urna, qual a probabilidade de não obtermos a bola número </w:t>
      </w:r>
      <w:proofErr w:type="gramStart"/>
      <w:r w:rsidRPr="002A7C50">
        <w:rPr>
          <w:rFonts w:ascii="Arial" w:eastAsia="Times New Roman" w:hAnsi="Arial" w:cs="Arial"/>
          <w:color w:val="333333"/>
          <w:lang w:eastAsia="pt-BR"/>
        </w:rPr>
        <w:t>7 ?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 </w:t>
      </w:r>
    </w:p>
    <w:p w:rsidR="00F523E2" w:rsidRPr="002A7C50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t>9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) Uma urna contém 2 bolas brancas e 5 bolas vermelhas. Retirando-se </w:t>
      </w:r>
      <w:proofErr w:type="gramStart"/>
      <w:r w:rsidRPr="002A7C50">
        <w:rPr>
          <w:rFonts w:ascii="Arial" w:eastAsia="Times New Roman" w:hAnsi="Arial" w:cs="Arial"/>
          <w:color w:val="333333"/>
          <w:lang w:eastAsia="pt-BR"/>
        </w:rPr>
        <w:t>2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 bolas ao acaso e sem reposição, calcule a probabilidade de: </w:t>
      </w:r>
    </w:p>
    <w:p w:rsidR="00F523E2" w:rsidRPr="002A7C50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2A7C50">
        <w:rPr>
          <w:rFonts w:ascii="Arial" w:eastAsia="Times New Roman" w:hAnsi="Arial" w:cs="Arial"/>
          <w:color w:val="333333"/>
          <w:lang w:eastAsia="pt-BR"/>
        </w:rPr>
        <w:t xml:space="preserve">a) as bolas serem de cores diferentes. </w:t>
      </w:r>
    </w:p>
    <w:p w:rsidR="00F523E2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2A7C50">
        <w:rPr>
          <w:rFonts w:ascii="Arial" w:eastAsia="Times New Roman" w:hAnsi="Arial" w:cs="Arial"/>
          <w:color w:val="333333"/>
          <w:lang w:eastAsia="pt-BR"/>
        </w:rPr>
        <w:t xml:space="preserve">b) as bolas serem vermelhas. </w:t>
      </w:r>
    </w:p>
    <w:p w:rsidR="00F523E2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t>10)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(Mauá-SP) Uma caixa contém 11 bolas numeradas de 1 a 11. Retirando-se uma delas ao acaso, observa-se que ela tem um número ímpar. Determine a probabilidade de esse número ser menor que </w:t>
      </w:r>
      <w:proofErr w:type="gramStart"/>
      <w:r w:rsidRPr="002A7C50">
        <w:rPr>
          <w:rFonts w:ascii="Arial" w:eastAsia="Times New Roman" w:hAnsi="Arial" w:cs="Arial"/>
          <w:color w:val="333333"/>
          <w:lang w:eastAsia="pt-BR"/>
        </w:rPr>
        <w:t>5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. </w:t>
      </w:r>
      <w:r w:rsidRPr="002A7C50">
        <w:rPr>
          <w:rFonts w:ascii="Arial" w:eastAsia="Times New Roman" w:hAnsi="Arial" w:cs="Arial"/>
          <w:color w:val="333333"/>
          <w:lang w:eastAsia="pt-BR"/>
        </w:rPr>
        <w:cr/>
      </w:r>
    </w:p>
    <w:p w:rsidR="00F523E2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t>11</w:t>
      </w:r>
      <w:r w:rsidRPr="002A7C50">
        <w:rPr>
          <w:rFonts w:ascii="Arial" w:eastAsia="Times New Roman" w:hAnsi="Arial" w:cs="Arial"/>
          <w:color w:val="333333"/>
          <w:lang w:eastAsia="pt-BR"/>
        </w:rPr>
        <w:t>)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 Uma bola é retirada de um urna que contém bolas coloridas. Sabe-se que a probabilidade de ter sido retirada uma bola vermelha é 5/17. Calcule a probabilidade de ter sido retirada uma bola que não seja vermelha. </w:t>
      </w:r>
      <w:r w:rsidRPr="002A7C50">
        <w:rPr>
          <w:rFonts w:ascii="Arial" w:eastAsia="Times New Roman" w:hAnsi="Arial" w:cs="Arial"/>
          <w:color w:val="333333"/>
          <w:lang w:eastAsia="pt-BR"/>
        </w:rPr>
        <w:cr/>
      </w:r>
    </w:p>
    <w:p w:rsidR="00F523E2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lastRenderedPageBreak/>
        <w:t>12)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(Fuvest) A probabilidade de que a população atual de um país seja de 110 milhões ou mais é de 95%. A probabilidade de ser 110 milhões ou menos é de 8%. Calcule a probabilidade de ser 110 milhões. </w:t>
      </w:r>
    </w:p>
    <w:p w:rsidR="00F523E2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</w:p>
    <w:p w:rsidR="00F523E2" w:rsidRPr="002A7C50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t>13</w:t>
      </w:r>
      <w:r w:rsidRPr="002A7C50">
        <w:rPr>
          <w:rFonts w:ascii="Arial" w:eastAsia="Times New Roman" w:hAnsi="Arial" w:cs="Arial"/>
          <w:color w:val="333333"/>
          <w:lang w:eastAsia="pt-BR"/>
        </w:rPr>
        <w:t>)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 Consultadas 500 pessoas sobre as emissoras de tevê que habitualmente assistem, obteve-se o seguinte resultado: 280 pessoas assistem ao canal A, 250 assistem ao canal B e 70 assistem a outros canais, distintos de A e B. Escolhida uma pessoa ao acaso, determine a probabilidade de que ela assista: </w:t>
      </w:r>
    </w:p>
    <w:p w:rsidR="00F523E2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2A7C50">
        <w:rPr>
          <w:rFonts w:ascii="Arial" w:eastAsia="Times New Roman" w:hAnsi="Arial" w:cs="Arial"/>
          <w:color w:val="333333"/>
          <w:lang w:eastAsia="pt-BR"/>
        </w:rPr>
        <w:t>a) ao canal A. b) ao canal B. c) ao canal A ou ao canal B</w:t>
      </w:r>
    </w:p>
    <w:p w:rsidR="00F523E2" w:rsidRPr="002A7C50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t>14</w:t>
      </w:r>
      <w:r w:rsidRPr="002A7C50">
        <w:rPr>
          <w:rFonts w:ascii="Arial" w:eastAsia="Times New Roman" w:hAnsi="Arial" w:cs="Arial"/>
          <w:color w:val="333333"/>
          <w:lang w:eastAsia="pt-BR"/>
        </w:rPr>
        <w:t>)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 (PUCCAMP-SP) Num grupo, 50 pessoas pertencem a um clube A, 70 pertencem a um clube B, 30 a um clube C, 20 pertencem aos clubes A e B, 22 aos clubes A e C, 18 aos clubes B e C e 10 pertencem aos 3 clubes. Escolhida ao acaso uma das pessoas presentes, a probabilidade de ela: </w:t>
      </w:r>
    </w:p>
    <w:p w:rsidR="00F523E2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r w:rsidRPr="002A7C50">
        <w:rPr>
          <w:rFonts w:ascii="Arial" w:eastAsia="Times New Roman" w:hAnsi="Arial" w:cs="Arial"/>
          <w:color w:val="333333"/>
          <w:lang w:eastAsia="pt-BR"/>
        </w:rPr>
        <w:t xml:space="preserve">a) pertencer aos </w:t>
      </w:r>
      <w:proofErr w:type="gramStart"/>
      <w:r w:rsidRPr="002A7C50">
        <w:rPr>
          <w:rFonts w:ascii="Arial" w:eastAsia="Times New Roman" w:hAnsi="Arial" w:cs="Arial"/>
          <w:color w:val="333333"/>
          <w:lang w:eastAsia="pt-BR"/>
        </w:rPr>
        <w:t>3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 clubes é 3/5. b) pertencer somente ao clube C é zero. c) pertencer </w:t>
      </w:r>
      <w:proofErr w:type="gramStart"/>
      <w:r w:rsidRPr="002A7C50">
        <w:rPr>
          <w:rFonts w:ascii="Arial" w:eastAsia="Times New Roman" w:hAnsi="Arial" w:cs="Arial"/>
          <w:color w:val="333333"/>
          <w:lang w:eastAsia="pt-BR"/>
        </w:rPr>
        <w:t>a pelo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 menos dois clubes é de 60%. d) não pertencer ao clube B é 40%. </w:t>
      </w:r>
      <w:r w:rsidRPr="002A7C50">
        <w:rPr>
          <w:rFonts w:ascii="Arial" w:eastAsia="Times New Roman" w:hAnsi="Arial" w:cs="Arial"/>
          <w:color w:val="333333"/>
          <w:lang w:eastAsia="pt-BR"/>
        </w:rPr>
        <w:cr/>
      </w:r>
    </w:p>
    <w:p w:rsidR="00F523E2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t>15)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De uma reunião participam 200 profissionais, sendo 60 médicos, 50 dentistas, 32 enfermeiras e os demais nutricionistas. Escolhido ao acaso um elemento do grupo, qual é a probabilidade de ele ser médico ou dentista? </w:t>
      </w:r>
      <w:r w:rsidRPr="002A7C50">
        <w:rPr>
          <w:rFonts w:ascii="Arial" w:eastAsia="Times New Roman" w:hAnsi="Arial" w:cs="Arial"/>
          <w:color w:val="333333"/>
          <w:lang w:eastAsia="pt-BR"/>
        </w:rPr>
        <w:cr/>
      </w:r>
    </w:p>
    <w:p w:rsidR="00F523E2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eastAsia="Times New Roman" w:hAnsi="Arial" w:cs="Arial"/>
          <w:color w:val="333333"/>
          <w:lang w:eastAsia="pt-BR"/>
        </w:rPr>
        <w:t>16</w:t>
      </w:r>
      <w:r w:rsidRPr="002A7C50">
        <w:rPr>
          <w:rFonts w:ascii="Arial" w:eastAsia="Times New Roman" w:hAnsi="Arial" w:cs="Arial"/>
          <w:color w:val="333333"/>
          <w:lang w:eastAsia="pt-BR"/>
        </w:rPr>
        <w:t>)</w:t>
      </w:r>
      <w:proofErr w:type="gramEnd"/>
      <w:r w:rsidRPr="002A7C50">
        <w:rPr>
          <w:rFonts w:ascii="Arial" w:eastAsia="Times New Roman" w:hAnsi="Arial" w:cs="Arial"/>
          <w:color w:val="333333"/>
          <w:lang w:eastAsia="pt-BR"/>
        </w:rPr>
        <w:t xml:space="preserve"> Escolhido ao acaso um elemento do conjunto dos divisores de 30, determinar a probabilidade de que ele seja primo?</w:t>
      </w:r>
    </w:p>
    <w:p w:rsidR="00F523E2" w:rsidRDefault="00F523E2" w:rsidP="00F523E2">
      <w:pPr>
        <w:shd w:val="clear" w:color="auto" w:fill="FFFFFF"/>
        <w:spacing w:after="375" w:line="300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17)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Ao lançarmos dois dados não viciados, qual a probabilidade de obtermos faces voltadas para cima onde a soma entre elas seja 6?</w:t>
      </w:r>
    </w:p>
    <w:p w:rsidR="00F523E2" w:rsidRPr="002A7C50" w:rsidRDefault="00F523E2" w:rsidP="00F523E2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333333"/>
          <w:lang w:eastAsia="pt-BR"/>
        </w:rPr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18)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No lançamento de uma moeda e um dado, determine a probabilidade de obtermos o resultado dado por (coroa, 1). </w:t>
      </w:r>
    </w:p>
    <w:p w:rsidR="00432981" w:rsidRDefault="00432981"/>
    <w:sectPr w:rsidR="00432981">
      <w:headerReference w:type="even" r:id="rId95"/>
      <w:headerReference w:type="default" r:id="rId96"/>
      <w:footerReference w:type="even" r:id="rId97"/>
      <w:footerReference w:type="default" r:id="rId98"/>
      <w:headerReference w:type="first" r:id="rId99"/>
      <w:footerReference w:type="first" r:id="rId10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E51" w:rsidRDefault="00F523E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E51" w:rsidRDefault="00F523E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E51" w:rsidRDefault="00F523E2">
    <w:pPr>
      <w:pStyle w:val="Rodap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E51" w:rsidRDefault="00F523E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5057348"/>
      <w:docPartObj>
        <w:docPartGallery w:val="Page Numbers (Top of Page)"/>
        <w:docPartUnique/>
      </w:docPartObj>
    </w:sdtPr>
    <w:sdtEndPr/>
    <w:sdtContent>
      <w:p w:rsidR="00690E51" w:rsidRDefault="00F523E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43</w:t>
        </w:r>
        <w:r>
          <w:fldChar w:fldCharType="end"/>
        </w:r>
      </w:p>
    </w:sdtContent>
  </w:sdt>
  <w:p w:rsidR="00690E51" w:rsidRDefault="00F523E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E51" w:rsidRDefault="00F523E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Descrição: Resposta" style="width:12pt;height:6.4pt;visibility:visible;mso-wrap-style:square" o:bullet="t">
        <v:imagedata r:id="rId1" o:title="Resposta"/>
      </v:shape>
    </w:pict>
  </w:numPicBullet>
  <w:abstractNum w:abstractNumId="0">
    <w:nsid w:val="02966CCB"/>
    <w:multiLevelType w:val="singleLevel"/>
    <w:tmpl w:val="F830E1E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05D97BAC"/>
    <w:multiLevelType w:val="hybridMultilevel"/>
    <w:tmpl w:val="AE1AB0C2"/>
    <w:lvl w:ilvl="0" w:tplc="A62A2A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3029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5EC3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0836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D2C9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F8C2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0CDA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CAF3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EE32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5F12CE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84C71B9"/>
    <w:multiLevelType w:val="singleLevel"/>
    <w:tmpl w:val="2692F5E2"/>
    <w:lvl w:ilvl="0">
      <w:start w:val="2"/>
      <w:numFmt w:val="decimal"/>
      <w:lvlText w:val="%1"/>
      <w:lvlJc w:val="left"/>
      <w:pPr>
        <w:tabs>
          <w:tab w:val="num" w:pos="4275"/>
        </w:tabs>
        <w:ind w:left="4275" w:hanging="1965"/>
      </w:pPr>
      <w:rPr>
        <w:rFonts w:hint="default"/>
      </w:rPr>
    </w:lvl>
  </w:abstractNum>
  <w:abstractNum w:abstractNumId="4">
    <w:nsid w:val="0C3D290D"/>
    <w:multiLevelType w:val="multilevel"/>
    <w:tmpl w:val="33D2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5C166C"/>
    <w:multiLevelType w:val="singleLevel"/>
    <w:tmpl w:val="7816732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4B46CE7"/>
    <w:multiLevelType w:val="hybridMultilevel"/>
    <w:tmpl w:val="9560FA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6F6224"/>
    <w:multiLevelType w:val="hybridMultilevel"/>
    <w:tmpl w:val="9884A22A"/>
    <w:lvl w:ilvl="0" w:tplc="0416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A056E1"/>
    <w:multiLevelType w:val="singleLevel"/>
    <w:tmpl w:val="818EA378"/>
    <w:lvl w:ilvl="0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9">
    <w:nsid w:val="1E167B3B"/>
    <w:multiLevelType w:val="hybridMultilevel"/>
    <w:tmpl w:val="815E9BD4"/>
    <w:lvl w:ilvl="0" w:tplc="78FE1EF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0">
    <w:nsid w:val="222D5005"/>
    <w:multiLevelType w:val="multilevel"/>
    <w:tmpl w:val="2706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CD175B"/>
    <w:multiLevelType w:val="multilevel"/>
    <w:tmpl w:val="62F2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3B42D2"/>
    <w:multiLevelType w:val="singleLevel"/>
    <w:tmpl w:val="7816732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2E5811BD"/>
    <w:multiLevelType w:val="hybridMultilevel"/>
    <w:tmpl w:val="DAEE7E34"/>
    <w:lvl w:ilvl="0" w:tplc="6E74D83A">
      <w:start w:val="1"/>
      <w:numFmt w:val="lowerLetter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C93450"/>
    <w:multiLevelType w:val="singleLevel"/>
    <w:tmpl w:val="4A2E13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322E51DA"/>
    <w:multiLevelType w:val="singleLevel"/>
    <w:tmpl w:val="C0527F58"/>
    <w:lvl w:ilvl="0">
      <w:numFmt w:val="bullet"/>
      <w:lvlText w:val=""/>
      <w:lvlJc w:val="left"/>
      <w:pPr>
        <w:tabs>
          <w:tab w:val="num" w:pos="705"/>
        </w:tabs>
        <w:ind w:left="705" w:hanging="705"/>
      </w:pPr>
      <w:rPr>
        <w:rFonts w:ascii="Wingdings" w:hAnsi="Wingdings" w:hint="default"/>
      </w:rPr>
    </w:lvl>
  </w:abstractNum>
  <w:abstractNum w:abstractNumId="16">
    <w:nsid w:val="333239F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566283"/>
    <w:multiLevelType w:val="singleLevel"/>
    <w:tmpl w:val="067AC2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>
    <w:nsid w:val="39150DFA"/>
    <w:multiLevelType w:val="multilevel"/>
    <w:tmpl w:val="DD58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Arial Unicode MS" w:hAnsi="Times New Roman" w:cs="Times New Roman" w:hint="default"/>
        <w:b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6F72F4"/>
    <w:multiLevelType w:val="multilevel"/>
    <w:tmpl w:val="0176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  <w:u w:val="none"/>
      </w:rPr>
    </w:lvl>
  </w:abstractNum>
  <w:abstractNum w:abstractNumId="20">
    <w:nsid w:val="3B590607"/>
    <w:multiLevelType w:val="multilevel"/>
    <w:tmpl w:val="F402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BD42E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03570AA"/>
    <w:multiLevelType w:val="hybridMultilevel"/>
    <w:tmpl w:val="BB9E1D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8052C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40DB4DB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437827FE"/>
    <w:multiLevelType w:val="hybridMultilevel"/>
    <w:tmpl w:val="05D89F0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482408"/>
    <w:multiLevelType w:val="multilevel"/>
    <w:tmpl w:val="EFB8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68F0E65"/>
    <w:multiLevelType w:val="multilevel"/>
    <w:tmpl w:val="C6DA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BC74A9"/>
    <w:multiLevelType w:val="singleLevel"/>
    <w:tmpl w:val="6FD849C4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29">
    <w:nsid w:val="4CF47DF0"/>
    <w:multiLevelType w:val="hybridMultilevel"/>
    <w:tmpl w:val="F43E9B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1B7110E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55CB0564"/>
    <w:multiLevelType w:val="hybridMultilevel"/>
    <w:tmpl w:val="FB56B190"/>
    <w:lvl w:ilvl="0" w:tplc="111CA8D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74834EC"/>
    <w:multiLevelType w:val="singleLevel"/>
    <w:tmpl w:val="210074A4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33">
    <w:nsid w:val="5DB23912"/>
    <w:multiLevelType w:val="multilevel"/>
    <w:tmpl w:val="6D34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03761C"/>
    <w:multiLevelType w:val="singleLevel"/>
    <w:tmpl w:val="DB3AFF44"/>
    <w:lvl w:ilvl="0">
      <w:start w:val="2"/>
      <w:numFmt w:val="bullet"/>
      <w:lvlText w:val=""/>
      <w:lvlJc w:val="left"/>
      <w:pPr>
        <w:tabs>
          <w:tab w:val="num" w:pos="795"/>
        </w:tabs>
        <w:ind w:left="795" w:hanging="675"/>
      </w:pPr>
      <w:rPr>
        <w:rFonts w:ascii="Symbol" w:hAnsi="Symbol" w:hint="default"/>
      </w:rPr>
    </w:lvl>
  </w:abstractNum>
  <w:abstractNum w:abstractNumId="35">
    <w:nsid w:val="6AA62540"/>
    <w:multiLevelType w:val="multilevel"/>
    <w:tmpl w:val="8400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192EEF"/>
    <w:multiLevelType w:val="hybridMultilevel"/>
    <w:tmpl w:val="B92447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3BD692E"/>
    <w:multiLevelType w:val="hybridMultilevel"/>
    <w:tmpl w:val="FF44881C"/>
    <w:lvl w:ilvl="0" w:tplc="A1CA4EC2">
      <w:start w:val="3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48F6520"/>
    <w:multiLevelType w:val="hybridMultilevel"/>
    <w:tmpl w:val="7AB85382"/>
    <w:lvl w:ilvl="0" w:tplc="69287942">
      <w:start w:val="1"/>
      <w:numFmt w:val="decimal"/>
      <w:lvlText w:val="%1)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7455695"/>
    <w:multiLevelType w:val="hybridMultilevel"/>
    <w:tmpl w:val="1514EB82"/>
    <w:lvl w:ilvl="0" w:tplc="799838D0">
      <w:start w:val="1"/>
      <w:numFmt w:val="decimalZero"/>
      <w:lvlText w:val="%1)"/>
      <w:lvlJc w:val="left"/>
      <w:pPr>
        <w:tabs>
          <w:tab w:val="num" w:pos="2055"/>
        </w:tabs>
        <w:ind w:left="2055" w:hanging="13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10"/>
  </w:num>
  <w:num w:numId="3">
    <w:abstractNumId w:val="33"/>
  </w:num>
  <w:num w:numId="4">
    <w:abstractNumId w:val="27"/>
  </w:num>
  <w:num w:numId="5">
    <w:abstractNumId w:val="26"/>
  </w:num>
  <w:num w:numId="6">
    <w:abstractNumId w:val="22"/>
  </w:num>
  <w:num w:numId="7">
    <w:abstractNumId w:val="19"/>
  </w:num>
  <w:num w:numId="8">
    <w:abstractNumId w:val="39"/>
  </w:num>
  <w:num w:numId="9">
    <w:abstractNumId w:val="38"/>
  </w:num>
  <w:num w:numId="10">
    <w:abstractNumId w:val="29"/>
  </w:num>
  <w:num w:numId="11">
    <w:abstractNumId w:val="31"/>
  </w:num>
  <w:num w:numId="12">
    <w:abstractNumId w:val="25"/>
  </w:num>
  <w:num w:numId="13">
    <w:abstractNumId w:val="6"/>
  </w:num>
  <w:num w:numId="14">
    <w:abstractNumId w:val="23"/>
  </w:num>
  <w:num w:numId="15">
    <w:abstractNumId w:val="3"/>
  </w:num>
  <w:num w:numId="16">
    <w:abstractNumId w:val="24"/>
  </w:num>
  <w:num w:numId="17">
    <w:abstractNumId w:val="8"/>
  </w:num>
  <w:num w:numId="18">
    <w:abstractNumId w:val="34"/>
  </w:num>
  <w:num w:numId="19">
    <w:abstractNumId w:val="17"/>
  </w:num>
  <w:num w:numId="20">
    <w:abstractNumId w:val="16"/>
  </w:num>
  <w:num w:numId="21">
    <w:abstractNumId w:val="9"/>
  </w:num>
  <w:num w:numId="22">
    <w:abstractNumId w:val="30"/>
  </w:num>
  <w:num w:numId="23">
    <w:abstractNumId w:val="2"/>
  </w:num>
  <w:num w:numId="24">
    <w:abstractNumId w:val="32"/>
  </w:num>
  <w:num w:numId="25">
    <w:abstractNumId w:val="28"/>
  </w:num>
  <w:num w:numId="26">
    <w:abstractNumId w:val="14"/>
  </w:num>
  <w:num w:numId="27">
    <w:abstractNumId w:val="0"/>
  </w:num>
  <w:num w:numId="28">
    <w:abstractNumId w:val="11"/>
  </w:num>
  <w:num w:numId="29">
    <w:abstractNumId w:val="35"/>
  </w:num>
  <w:num w:numId="30">
    <w:abstractNumId w:val="20"/>
  </w:num>
  <w:num w:numId="31">
    <w:abstractNumId w:val="36"/>
  </w:num>
  <w:num w:numId="32">
    <w:abstractNumId w:val="13"/>
  </w:num>
  <w:num w:numId="33">
    <w:abstractNumId w:val="37"/>
  </w:num>
  <w:num w:numId="34">
    <w:abstractNumId w:val="18"/>
  </w:num>
  <w:num w:numId="35">
    <w:abstractNumId w:val="15"/>
  </w:num>
  <w:num w:numId="36">
    <w:abstractNumId w:val="12"/>
    <w:lvlOverride w:ilvl="0">
      <w:startOverride w:val="1"/>
    </w:lvlOverride>
  </w:num>
  <w:num w:numId="37">
    <w:abstractNumId w:val="21"/>
  </w:num>
  <w:num w:numId="38">
    <w:abstractNumId w:val="5"/>
  </w:num>
  <w:num w:numId="39">
    <w:abstractNumId w:val="7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3E2"/>
    <w:rsid w:val="00432981"/>
    <w:rsid w:val="00F5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3E2"/>
  </w:style>
  <w:style w:type="paragraph" w:styleId="Ttulo1">
    <w:name w:val="heading 1"/>
    <w:basedOn w:val="Normal"/>
    <w:next w:val="Normal"/>
    <w:link w:val="Ttulo1Char"/>
    <w:qFormat/>
    <w:rsid w:val="00F52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qFormat/>
    <w:rsid w:val="00F52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523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52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F523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523E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F52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2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3E2"/>
    <w:rPr>
      <w:rFonts w:ascii="Tahoma" w:hAnsi="Tahoma" w:cs="Tahoma"/>
      <w:sz w:val="16"/>
      <w:szCs w:val="16"/>
    </w:rPr>
  </w:style>
  <w:style w:type="paragraph" w:customStyle="1" w:styleId="pagination">
    <w:name w:val="pagination"/>
    <w:basedOn w:val="Normal"/>
    <w:rsid w:val="00F52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523E2"/>
  </w:style>
  <w:style w:type="character" w:styleId="Forte">
    <w:name w:val="Strong"/>
    <w:basedOn w:val="Fontepargpadro"/>
    <w:qFormat/>
    <w:rsid w:val="00F523E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523E2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523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523E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523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523E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F523E2"/>
    <w:pPr>
      <w:ind w:left="720"/>
      <w:contextualSpacing/>
    </w:pPr>
  </w:style>
  <w:style w:type="table" w:styleId="Tabelacomgrade">
    <w:name w:val="Table Grid"/>
    <w:basedOn w:val="Tabelanormal"/>
    <w:rsid w:val="00F523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rsid w:val="00F523E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rsid w:val="00F523E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F523E2"/>
  </w:style>
  <w:style w:type="paragraph" w:styleId="Recuodecorpodetexto">
    <w:name w:val="Body Text Indent"/>
    <w:basedOn w:val="Normal"/>
    <w:link w:val="RecuodecorpodetextoChar"/>
    <w:rsid w:val="00F523E2"/>
    <w:pPr>
      <w:spacing w:after="0" w:line="240" w:lineRule="auto"/>
      <w:ind w:hanging="540"/>
    </w:pPr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F523E2"/>
    <w:rPr>
      <w:rFonts w:ascii="Arial" w:eastAsia="Times New Roman" w:hAnsi="Arial" w:cs="Times New Roman"/>
      <w:sz w:val="24"/>
      <w:szCs w:val="24"/>
      <w:lang w:eastAsia="pt-BR"/>
    </w:rPr>
  </w:style>
  <w:style w:type="character" w:styleId="MquinadeescreverHTML">
    <w:name w:val="HTML Typewriter"/>
    <w:rsid w:val="00F523E2"/>
    <w:rPr>
      <w:rFonts w:ascii="Arial Unicode MS" w:eastAsia="Arial Unicode MS" w:hAnsi="Arial Unicode MS" w:cs="Wingdings"/>
      <w:sz w:val="20"/>
      <w:szCs w:val="20"/>
    </w:rPr>
  </w:style>
  <w:style w:type="paragraph" w:styleId="Corpodetexto">
    <w:name w:val="Body Text"/>
    <w:basedOn w:val="Normal"/>
    <w:link w:val="CorpodetextoChar"/>
    <w:rsid w:val="00F523E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523E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p">
    <w:name w:val="cap"/>
    <w:basedOn w:val="Normal"/>
    <w:rsid w:val="00F52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egr">
    <w:name w:val="negr"/>
    <w:basedOn w:val="Fontepargpadro"/>
    <w:rsid w:val="00F523E2"/>
  </w:style>
  <w:style w:type="paragraph" w:customStyle="1" w:styleId="pergunta">
    <w:name w:val="pergunta"/>
    <w:basedOn w:val="Normal"/>
    <w:rsid w:val="00F52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sultado">
    <w:name w:val="resultado"/>
    <w:basedOn w:val="Normal"/>
    <w:rsid w:val="00F52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52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2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3E2"/>
  </w:style>
  <w:style w:type="paragraph" w:styleId="Ttulo1">
    <w:name w:val="heading 1"/>
    <w:basedOn w:val="Normal"/>
    <w:next w:val="Normal"/>
    <w:link w:val="Ttulo1Char"/>
    <w:qFormat/>
    <w:rsid w:val="00F52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qFormat/>
    <w:rsid w:val="00F52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523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52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F523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523E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F52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2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3E2"/>
    <w:rPr>
      <w:rFonts w:ascii="Tahoma" w:hAnsi="Tahoma" w:cs="Tahoma"/>
      <w:sz w:val="16"/>
      <w:szCs w:val="16"/>
    </w:rPr>
  </w:style>
  <w:style w:type="paragraph" w:customStyle="1" w:styleId="pagination">
    <w:name w:val="pagination"/>
    <w:basedOn w:val="Normal"/>
    <w:rsid w:val="00F52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523E2"/>
  </w:style>
  <w:style w:type="character" w:styleId="Forte">
    <w:name w:val="Strong"/>
    <w:basedOn w:val="Fontepargpadro"/>
    <w:qFormat/>
    <w:rsid w:val="00F523E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523E2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523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523E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523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523E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F523E2"/>
    <w:pPr>
      <w:ind w:left="720"/>
      <w:contextualSpacing/>
    </w:pPr>
  </w:style>
  <w:style w:type="table" w:styleId="Tabelacomgrade">
    <w:name w:val="Table Grid"/>
    <w:basedOn w:val="Tabelanormal"/>
    <w:rsid w:val="00F523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rsid w:val="00F523E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rsid w:val="00F523E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F523E2"/>
  </w:style>
  <w:style w:type="paragraph" w:styleId="Recuodecorpodetexto">
    <w:name w:val="Body Text Indent"/>
    <w:basedOn w:val="Normal"/>
    <w:link w:val="RecuodecorpodetextoChar"/>
    <w:rsid w:val="00F523E2"/>
    <w:pPr>
      <w:spacing w:after="0" w:line="240" w:lineRule="auto"/>
      <w:ind w:hanging="540"/>
    </w:pPr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F523E2"/>
    <w:rPr>
      <w:rFonts w:ascii="Arial" w:eastAsia="Times New Roman" w:hAnsi="Arial" w:cs="Times New Roman"/>
      <w:sz w:val="24"/>
      <w:szCs w:val="24"/>
      <w:lang w:eastAsia="pt-BR"/>
    </w:rPr>
  </w:style>
  <w:style w:type="character" w:styleId="MquinadeescreverHTML">
    <w:name w:val="HTML Typewriter"/>
    <w:rsid w:val="00F523E2"/>
    <w:rPr>
      <w:rFonts w:ascii="Arial Unicode MS" w:eastAsia="Arial Unicode MS" w:hAnsi="Arial Unicode MS" w:cs="Wingdings"/>
      <w:sz w:val="20"/>
      <w:szCs w:val="20"/>
    </w:rPr>
  </w:style>
  <w:style w:type="paragraph" w:styleId="Corpodetexto">
    <w:name w:val="Body Text"/>
    <w:basedOn w:val="Normal"/>
    <w:link w:val="CorpodetextoChar"/>
    <w:rsid w:val="00F523E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523E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p">
    <w:name w:val="cap"/>
    <w:basedOn w:val="Normal"/>
    <w:rsid w:val="00F52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egr">
    <w:name w:val="negr"/>
    <w:basedOn w:val="Fontepargpadro"/>
    <w:rsid w:val="00F523E2"/>
  </w:style>
  <w:style w:type="paragraph" w:customStyle="1" w:styleId="pergunta">
    <w:name w:val="pergunta"/>
    <w:basedOn w:val="Normal"/>
    <w:rsid w:val="00F52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sultado">
    <w:name w:val="resultado"/>
    <w:basedOn w:val="Normal"/>
    <w:rsid w:val="00F52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52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2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oleObject" Target="embeddings/oleObject2.bin"/><Relationship Id="rId34" Type="http://schemas.openxmlformats.org/officeDocument/2006/relationships/image" Target="media/image8.wmf"/><Relationship Id="rId42" Type="http://schemas.openxmlformats.org/officeDocument/2006/relationships/oleObject" Target="embeddings/oleObject13.bin"/><Relationship Id="rId47" Type="http://schemas.openxmlformats.org/officeDocument/2006/relationships/image" Target="media/image12.wmf"/><Relationship Id="rId50" Type="http://schemas.openxmlformats.org/officeDocument/2006/relationships/oleObject" Target="embeddings/oleObject18.bin"/><Relationship Id="rId55" Type="http://schemas.openxmlformats.org/officeDocument/2006/relationships/image" Target="media/image16.wmf"/><Relationship Id="rId63" Type="http://schemas.openxmlformats.org/officeDocument/2006/relationships/oleObject" Target="embeddings/Planilha_do_Microsoft_Excel_97-20032.xls"/><Relationship Id="rId68" Type="http://schemas.openxmlformats.org/officeDocument/2006/relationships/image" Target="media/image24.png"/><Relationship Id="rId76" Type="http://schemas.openxmlformats.org/officeDocument/2006/relationships/image" Target="media/image32.png"/><Relationship Id="rId84" Type="http://schemas.openxmlformats.org/officeDocument/2006/relationships/hyperlink" Target="http://www.matematicadidatica.com.br/razao.aspx" TargetMode="External"/><Relationship Id="rId89" Type="http://schemas.openxmlformats.org/officeDocument/2006/relationships/hyperlink" Target="http://www.matematicadidatica.com.br/Porcentagem.aspx" TargetMode="External"/><Relationship Id="rId97" Type="http://schemas.openxmlformats.org/officeDocument/2006/relationships/footer" Target="footer1.xml"/><Relationship Id="rId7" Type="http://schemas.openxmlformats.org/officeDocument/2006/relationships/chart" Target="charts/chart2.xml"/><Relationship Id="rId71" Type="http://schemas.openxmlformats.org/officeDocument/2006/relationships/image" Target="media/image27.png"/><Relationship Id="rId92" Type="http://schemas.openxmlformats.org/officeDocument/2006/relationships/hyperlink" Target="http://www.matematicadidatica.com.br/PrincipioFundamentalContagem.aspx" TargetMode="Externa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9" Type="http://schemas.openxmlformats.org/officeDocument/2006/relationships/chart" Target="charts/chart13.xml"/><Relationship Id="rId11" Type="http://schemas.openxmlformats.org/officeDocument/2006/relationships/chart" Target="charts/chart6.xml"/><Relationship Id="rId24" Type="http://schemas.openxmlformats.org/officeDocument/2006/relationships/oleObject" Target="embeddings/oleObject4.bin"/><Relationship Id="rId32" Type="http://schemas.openxmlformats.org/officeDocument/2006/relationships/image" Target="media/image7.wmf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2.bin"/><Relationship Id="rId45" Type="http://schemas.openxmlformats.org/officeDocument/2006/relationships/oleObject" Target="embeddings/oleObject16.bin"/><Relationship Id="rId53" Type="http://schemas.openxmlformats.org/officeDocument/2006/relationships/image" Target="media/image15.wmf"/><Relationship Id="rId58" Type="http://schemas.openxmlformats.org/officeDocument/2006/relationships/oleObject" Target="embeddings/oleObject22.bin"/><Relationship Id="rId66" Type="http://schemas.openxmlformats.org/officeDocument/2006/relationships/image" Target="media/image22.jpeg"/><Relationship Id="rId74" Type="http://schemas.openxmlformats.org/officeDocument/2006/relationships/image" Target="media/image30.png"/><Relationship Id="rId79" Type="http://schemas.openxmlformats.org/officeDocument/2006/relationships/hyperlink" Target="http://www.matematicadidatica.com.br/Divisores.aspx" TargetMode="External"/><Relationship Id="rId87" Type="http://schemas.openxmlformats.org/officeDocument/2006/relationships/hyperlink" Target="http://www.matematicadidatica.com.br/Divisores.aspx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Planilha_do_Microsoft_Excel_97-20031.xls"/><Relationship Id="rId82" Type="http://schemas.openxmlformats.org/officeDocument/2006/relationships/image" Target="media/image36.gif"/><Relationship Id="rId90" Type="http://schemas.openxmlformats.org/officeDocument/2006/relationships/image" Target="media/image41.gif"/><Relationship Id="rId95" Type="http://schemas.openxmlformats.org/officeDocument/2006/relationships/header" Target="header1.xml"/><Relationship Id="rId19" Type="http://schemas.openxmlformats.org/officeDocument/2006/relationships/oleObject" Target="embeddings/oleObject1.bin"/><Relationship Id="rId14" Type="http://schemas.openxmlformats.org/officeDocument/2006/relationships/chart" Target="charts/chart9.xml"/><Relationship Id="rId22" Type="http://schemas.openxmlformats.org/officeDocument/2006/relationships/oleObject" Target="embeddings/oleObject3.bin"/><Relationship Id="rId27" Type="http://schemas.openxmlformats.org/officeDocument/2006/relationships/image" Target="media/image5.wmf"/><Relationship Id="rId30" Type="http://schemas.openxmlformats.org/officeDocument/2006/relationships/image" Target="media/image6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image" Target="media/image21.wmf"/><Relationship Id="rId69" Type="http://schemas.openxmlformats.org/officeDocument/2006/relationships/image" Target="media/image25.png"/><Relationship Id="rId77" Type="http://schemas.openxmlformats.org/officeDocument/2006/relationships/image" Target="media/image33.gif"/><Relationship Id="rId100" Type="http://schemas.openxmlformats.org/officeDocument/2006/relationships/footer" Target="footer3.xml"/><Relationship Id="rId8" Type="http://schemas.openxmlformats.org/officeDocument/2006/relationships/chart" Target="charts/chart3.xml"/><Relationship Id="rId51" Type="http://schemas.openxmlformats.org/officeDocument/2006/relationships/image" Target="media/image14.wmf"/><Relationship Id="rId72" Type="http://schemas.openxmlformats.org/officeDocument/2006/relationships/image" Target="media/image28.png"/><Relationship Id="rId80" Type="http://schemas.openxmlformats.org/officeDocument/2006/relationships/image" Target="media/image34.gif"/><Relationship Id="rId85" Type="http://schemas.openxmlformats.org/officeDocument/2006/relationships/image" Target="media/image38.gif"/><Relationship Id="rId93" Type="http://schemas.openxmlformats.org/officeDocument/2006/relationships/image" Target="media/image43.gif"/><Relationship Id="rId98" Type="http://schemas.openxmlformats.org/officeDocument/2006/relationships/footer" Target="footer2.xml"/><Relationship Id="rId3" Type="http://schemas.microsoft.com/office/2007/relationships/stylesWithEffects" Target="stylesWithEffects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chart" Target="charts/chart14.xml"/><Relationship Id="rId46" Type="http://schemas.openxmlformats.org/officeDocument/2006/relationships/chart" Target="charts/chart15.xml"/><Relationship Id="rId59" Type="http://schemas.openxmlformats.org/officeDocument/2006/relationships/image" Target="media/image18.jpeg"/><Relationship Id="rId67" Type="http://schemas.openxmlformats.org/officeDocument/2006/relationships/image" Target="media/image23.jpeg"/><Relationship Id="rId20" Type="http://schemas.openxmlformats.org/officeDocument/2006/relationships/image" Target="media/image3.wmf"/><Relationship Id="rId41" Type="http://schemas.openxmlformats.org/officeDocument/2006/relationships/image" Target="media/image11.wmf"/><Relationship Id="rId54" Type="http://schemas.openxmlformats.org/officeDocument/2006/relationships/oleObject" Target="embeddings/oleObject20.bin"/><Relationship Id="rId62" Type="http://schemas.openxmlformats.org/officeDocument/2006/relationships/image" Target="media/image20.wmf"/><Relationship Id="rId70" Type="http://schemas.openxmlformats.org/officeDocument/2006/relationships/image" Target="media/image26.png"/><Relationship Id="rId75" Type="http://schemas.openxmlformats.org/officeDocument/2006/relationships/image" Target="media/image31.png"/><Relationship Id="rId83" Type="http://schemas.openxmlformats.org/officeDocument/2006/relationships/image" Target="media/image37.gif"/><Relationship Id="rId88" Type="http://schemas.openxmlformats.org/officeDocument/2006/relationships/image" Target="media/image40.gif"/><Relationship Id="rId91" Type="http://schemas.openxmlformats.org/officeDocument/2006/relationships/image" Target="media/image42.gif"/><Relationship Id="rId9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5" Type="http://schemas.openxmlformats.org/officeDocument/2006/relationships/chart" Target="charts/chart10.xml"/><Relationship Id="rId23" Type="http://schemas.openxmlformats.org/officeDocument/2006/relationships/image" Target="media/image4.wmf"/><Relationship Id="rId28" Type="http://schemas.openxmlformats.org/officeDocument/2006/relationships/oleObject" Target="embeddings/oleObject7.bin"/><Relationship Id="rId36" Type="http://schemas.openxmlformats.org/officeDocument/2006/relationships/image" Target="media/image9.wmf"/><Relationship Id="rId49" Type="http://schemas.openxmlformats.org/officeDocument/2006/relationships/image" Target="media/image13.wmf"/><Relationship Id="rId57" Type="http://schemas.openxmlformats.org/officeDocument/2006/relationships/image" Target="media/image17.wmf"/><Relationship Id="rId10" Type="http://schemas.openxmlformats.org/officeDocument/2006/relationships/chart" Target="charts/chart5.xml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image" Target="media/image19.wmf"/><Relationship Id="rId65" Type="http://schemas.openxmlformats.org/officeDocument/2006/relationships/oleObject" Target="embeddings/Planilha_do_Microsoft_Excel_97-20033.xls"/><Relationship Id="rId73" Type="http://schemas.openxmlformats.org/officeDocument/2006/relationships/image" Target="media/image29.png"/><Relationship Id="rId78" Type="http://schemas.openxmlformats.org/officeDocument/2006/relationships/hyperlink" Target="http://www.matematicadidatica.com.br/CriteriosDeDivisibilidade.aspx" TargetMode="External"/><Relationship Id="rId81" Type="http://schemas.openxmlformats.org/officeDocument/2006/relationships/image" Target="media/image35.gif"/><Relationship Id="rId86" Type="http://schemas.openxmlformats.org/officeDocument/2006/relationships/image" Target="media/image39.gif"/><Relationship Id="rId94" Type="http://schemas.openxmlformats.org/officeDocument/2006/relationships/hyperlink" Target="http://www.matematicadidatica.com.br/Porcentagem.aspx" TargetMode="External"/><Relationship Id="rId99" Type="http://schemas.openxmlformats.org/officeDocument/2006/relationships/header" Target="header3.xm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3" Type="http://schemas.openxmlformats.org/officeDocument/2006/relationships/chart" Target="charts/chart8.xml"/><Relationship Id="rId18" Type="http://schemas.openxmlformats.org/officeDocument/2006/relationships/image" Target="media/image2.wmf"/><Relationship Id="rId39" Type="http://schemas.openxmlformats.org/officeDocument/2006/relationships/image" Target="media/image10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0.xlsx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Planilha_do_Microsoft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5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09803921568629"/>
          <c:y val="8.8495575221238937E-2"/>
          <c:w val="0.81568627450980402"/>
          <c:h val="0.76548672566371678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ln w="12696">
              <a:solidFill>
                <a:srgbClr val="000080"/>
              </a:solidFill>
              <a:prstDash val="solid"/>
            </a:ln>
          </c:spPr>
          <c:marker>
            <c:symbol val="dot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Sheet1!$B$1:$F$1</c:f>
              <c:numCache>
                <c:formatCode>General</c:formatCode>
                <c:ptCount val="5"/>
                <c:pt idx="0">
                  <c:v>1982</c:v>
                </c:pt>
                <c:pt idx="1">
                  <c:v>1983</c:v>
                </c:pt>
                <c:pt idx="2">
                  <c:v>1984</c:v>
                </c:pt>
                <c:pt idx="3">
                  <c:v>1985</c:v>
                </c:pt>
                <c:pt idx="4">
                  <c:v>1986</c:v>
                </c:pt>
              </c:numCache>
            </c:numRef>
          </c:cat>
          <c:val>
            <c:numRef>
              <c:f>Sheet1!$B$2:$F$2</c:f>
              <c:numCache>
                <c:formatCode>General</c:formatCode>
                <c:ptCount val="5"/>
                <c:pt idx="0">
                  <c:v>20</c:v>
                </c:pt>
                <c:pt idx="1">
                  <c:v>10</c:v>
                </c:pt>
                <c:pt idx="2">
                  <c:v>5</c:v>
                </c:pt>
                <c:pt idx="3">
                  <c:v>20</c:v>
                </c:pt>
                <c:pt idx="4">
                  <c:v>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362816"/>
        <c:axId val="262995328"/>
      </c:lineChart>
      <c:catAx>
        <c:axId val="89362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575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26299532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6299532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575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89362816"/>
        <c:crosses val="autoZero"/>
        <c:crossBetween val="between"/>
      </c:valAx>
      <c:spPr>
        <a:noFill/>
        <a:ln w="25391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575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pt-BR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919075144508673"/>
          <c:y val="0.10176991150442478"/>
          <c:w val="0.79190751445086693"/>
          <c:h val="0.6991150442477875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1º</c:v>
                </c:pt>
              </c:strCache>
            </c:strRef>
          </c:tx>
          <c:spPr>
            <a:solidFill>
              <a:srgbClr val="808080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 val="-1.0363267151817958E-2"/>
                  <c:y val="0.49563881533613624"/>
                </c:manualLayout>
              </c:layout>
              <c:dLblPos val="outEnd"/>
              <c:showLegendKey val="0"/>
              <c:showVal val="0"/>
              <c:showCatName val="0"/>
              <c:showSerName val="1"/>
              <c:showPercent val="0"/>
              <c:showBubbleSize val="0"/>
            </c:dLbl>
            <c:spPr>
              <a:noFill/>
              <a:ln w="25399">
                <a:noFill/>
              </a:ln>
            </c:spPr>
            <c:txPr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Sheet1!$B$1:$B$1</c:f>
              <c:strCache>
                <c:ptCount val="1"/>
                <c:pt idx="0">
                  <c:v>Percentual</c:v>
                </c:pt>
              </c:strCache>
            </c:strRef>
          </c:cat>
          <c:val>
            <c:numRef>
              <c:f>Sheet1!$B$2:$B$2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2º</c:v>
                </c:pt>
              </c:strCache>
            </c:strRef>
          </c:tx>
          <c:spPr>
            <a:solidFill>
              <a:srgbClr val="808080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 val="-5.9431139869557869E-3"/>
                  <c:y val="0.67041790544987201"/>
                </c:manualLayout>
              </c:layout>
              <c:dLblPos val="outEnd"/>
              <c:showLegendKey val="0"/>
              <c:showVal val="0"/>
              <c:showCatName val="0"/>
              <c:showSerName val="1"/>
              <c:showPercent val="0"/>
              <c:showBubbleSize val="0"/>
            </c:dLbl>
            <c:spPr>
              <a:noFill/>
              <a:ln w="25399">
                <a:noFill/>
              </a:ln>
            </c:spPr>
            <c:txPr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Sheet1!$B$1:$B$1</c:f>
              <c:strCache>
                <c:ptCount val="1"/>
                <c:pt idx="0">
                  <c:v>Percentual</c:v>
                </c:pt>
              </c:strCache>
            </c:strRef>
          </c:cat>
          <c:val>
            <c:numRef>
              <c:f>Sheet1!$B$3:$B$3</c:f>
              <c:numCache>
                <c:formatCode>General</c:formatCode>
                <c:ptCount val="1"/>
                <c:pt idx="0">
                  <c:v>50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3º</c:v>
                </c:pt>
              </c:strCache>
            </c:strRef>
          </c:tx>
          <c:spPr>
            <a:solidFill>
              <a:srgbClr val="808080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 val="-7.3033076429029177E-3"/>
                  <c:y val="0.31643549326798753"/>
                </c:manualLayout>
              </c:layout>
              <c:dLblPos val="outEnd"/>
              <c:showLegendKey val="0"/>
              <c:showVal val="0"/>
              <c:showCatName val="0"/>
              <c:showSerName val="1"/>
              <c:showPercent val="0"/>
              <c:showBubbleSize val="0"/>
            </c:dLbl>
            <c:spPr>
              <a:noFill/>
              <a:ln w="25399">
                <a:noFill/>
              </a:ln>
            </c:spPr>
            <c:txPr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Sheet1!$B$1:$B$1</c:f>
              <c:strCache>
                <c:ptCount val="1"/>
                <c:pt idx="0">
                  <c:v>Percentual</c:v>
                </c:pt>
              </c:strCache>
            </c:strRef>
          </c:cat>
          <c:val>
            <c:numRef>
              <c:f>Sheet1!$B$4:$B$4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4º</c:v>
                </c:pt>
              </c:strCache>
            </c:strRef>
          </c:tx>
          <c:spPr>
            <a:solidFill>
              <a:srgbClr val="808080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 val="-1.1553674709254587E-2"/>
                  <c:y val="0.43737930090044069"/>
                </c:manualLayout>
              </c:layout>
              <c:dLblPos val="outEnd"/>
              <c:showLegendKey val="0"/>
              <c:showVal val="0"/>
              <c:showCatName val="0"/>
              <c:showSerName val="1"/>
              <c:showPercent val="0"/>
              <c:showBubbleSize val="0"/>
            </c:dLbl>
            <c:spPr>
              <a:noFill/>
              <a:ln w="25399">
                <a:noFill/>
              </a:ln>
            </c:spPr>
            <c:txPr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Sheet1!$B$1:$B$1</c:f>
              <c:strCache>
                <c:ptCount val="1"/>
                <c:pt idx="0">
                  <c:v>Percentual</c:v>
                </c:pt>
              </c:strCache>
            </c:strRef>
          </c:cat>
          <c:val>
            <c:numRef>
              <c:f>Sheet1!$B$5:$B$5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60"/>
        <c:axId val="249341824"/>
        <c:axId val="249356288"/>
      </c:barChart>
      <c:catAx>
        <c:axId val="249341824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t-BR"/>
                  <a:t>Bimestre</a:t>
                </a:r>
              </a:p>
            </c:rich>
          </c:tx>
          <c:layout>
            <c:manualLayout>
              <c:xMode val="edge"/>
              <c:yMode val="edge"/>
              <c:x val="0.48554913294797686"/>
              <c:y val="0.84513274336283184"/>
            </c:manualLayout>
          </c:layout>
          <c:overlay val="0"/>
          <c:spPr>
            <a:noFill/>
            <a:ln w="25399">
              <a:noFill/>
            </a:ln>
          </c:spPr>
        </c:title>
        <c:majorTickMark val="out"/>
        <c:minorTickMark val="none"/>
        <c:tickLblPos val="nextTo"/>
        <c:crossAx val="249356288"/>
        <c:crosses val="autoZero"/>
        <c:auto val="1"/>
        <c:lblAlgn val="ctr"/>
        <c:lblOffset val="100"/>
        <c:noMultiLvlLbl val="0"/>
      </c:catAx>
      <c:valAx>
        <c:axId val="24935628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t-BR"/>
                  <a:t>Porcentual</a:t>
                </a:r>
              </a:p>
            </c:rich>
          </c:tx>
          <c:layout>
            <c:manualLayout>
              <c:xMode val="edge"/>
              <c:yMode val="edge"/>
              <c:x val="3.4682080924855495E-2"/>
              <c:y val="0.28761061946902655"/>
            </c:manualLayout>
          </c:layout>
          <c:overlay val="0"/>
          <c:spPr>
            <a:noFill/>
            <a:ln w="25399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249341824"/>
        <c:crosses val="autoZero"/>
        <c:crossBetween val="between"/>
      </c:valAx>
      <c:spPr>
        <a:noFill/>
        <a:ln w="25399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pt-BR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3113772455089822"/>
          <c:y val="4.3999999999999997E-2"/>
          <c:w val="0.52694610778443118"/>
          <c:h val="0.65600000000000003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Porcentagem</c:v>
                </c:pt>
              </c:strCache>
            </c:strRef>
          </c:tx>
          <c:spPr>
            <a:solidFill>
              <a:srgbClr val="969696"/>
            </a:solidFill>
            <a:ln w="12679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 val="-1.4693949213604991E-4"/>
                  <c:y val="-1.615573053368327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359">
                <a:noFill/>
              </a:ln>
            </c:spPr>
            <c:txPr>
              <a:bodyPr/>
              <a:lstStyle/>
              <a:p>
                <a:pPr>
                  <a:defRPr sz="874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Sheet1!$B$1:$G$1</c:f>
              <c:strCache>
                <c:ptCount val="6"/>
                <c:pt idx="0">
                  <c:v>Ótima</c:v>
                </c:pt>
                <c:pt idx="1">
                  <c:v>Boa</c:v>
                </c:pt>
                <c:pt idx="2">
                  <c:v>Regular</c:v>
                </c:pt>
                <c:pt idx="3">
                  <c:v>Ruim</c:v>
                </c:pt>
                <c:pt idx="4">
                  <c:v>Péssima</c:v>
                </c:pt>
                <c:pt idx="5">
                  <c:v>Abstenção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4</c:v>
                </c:pt>
                <c:pt idx="1">
                  <c:v>25</c:v>
                </c:pt>
                <c:pt idx="2">
                  <c:v>27</c:v>
                </c:pt>
                <c:pt idx="3">
                  <c:v>9</c:v>
                </c:pt>
                <c:pt idx="4">
                  <c:v>13</c:v>
                </c:pt>
                <c:pt idx="5">
                  <c:v>22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90"/>
        <c:axId val="249576064"/>
        <c:axId val="249587584"/>
      </c:barChart>
      <c:catAx>
        <c:axId val="2495760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799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t-BR"/>
                  <a:t>Avaliação</a:t>
                </a:r>
              </a:p>
            </c:rich>
          </c:tx>
          <c:layout>
            <c:manualLayout>
              <c:xMode val="edge"/>
              <c:yMode val="edge"/>
              <c:x val="6.3872255489021965E-2"/>
              <c:y val="0.27199999999999996"/>
            </c:manualLayout>
          </c:layout>
          <c:overlay val="0"/>
          <c:spPr>
            <a:noFill/>
            <a:ln w="25359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4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249587584"/>
        <c:crosses val="autoZero"/>
        <c:auto val="1"/>
        <c:lblAlgn val="ctr"/>
        <c:lblOffset val="100"/>
        <c:tickLblSkip val="2"/>
        <c:tickMarkSkip val="1"/>
        <c:noMultiLvlLbl val="0"/>
      </c:catAx>
      <c:valAx>
        <c:axId val="2495875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874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t-BR"/>
                  <a:t>Porcentagem</a:t>
                </a:r>
              </a:p>
            </c:rich>
          </c:tx>
          <c:layout>
            <c:manualLayout>
              <c:xMode val="edge"/>
              <c:yMode val="edge"/>
              <c:x val="0.59481037924151703"/>
              <c:y val="0.84799999999999998"/>
            </c:manualLayout>
          </c:layout>
          <c:overlay val="0"/>
          <c:spPr>
            <a:noFill/>
            <a:ln w="25359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4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249576064"/>
        <c:crosses val="autoZero"/>
        <c:crossBetween val="between"/>
      </c:valAx>
      <c:spPr>
        <a:noFill/>
        <a:ln w="25359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74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pt-BR"/>
    </a:p>
  </c:txPr>
  <c:externalData r:id="rId1">
    <c:autoUpdate val="0"/>
  </c:externalData>
  <c:userShapes r:id="rId2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0"/>
      <c:hPercent val="43"/>
      <c:rotY val="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noFill/>
        <a:ln w="25400">
          <a:noFill/>
        </a:ln>
      </c:spPr>
    </c:sideWall>
    <c:backWall>
      <c:thickness val="0"/>
      <c:spPr>
        <a:noFill/>
        <a:ln w="25400">
          <a:noFill/>
        </a:ln>
      </c:spPr>
    </c:backWall>
    <c:plotArea>
      <c:layout>
        <c:manualLayout>
          <c:layoutTarget val="inner"/>
          <c:xMode val="edge"/>
          <c:yMode val="edge"/>
          <c:x val="0.21244635193133046"/>
          <c:y val="0.11224489795918367"/>
          <c:w val="0.67596566523605139"/>
          <c:h val="0.6938775510204081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93</c:v>
                </c:pt>
              </c:strCache>
            </c:strRef>
          </c:tx>
          <c:spPr>
            <a:solidFill>
              <a:srgbClr val="FFFF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 val="2.0468040676781809E-3"/>
                  <c:y val="1.232345956755411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4.2955886549592463E-4"/>
                  <c:y val="4.030424768332530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5.678042591778969E-3"/>
                  <c:y val="3.625466459549699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7.493525152167127E-3"/>
                  <c:y val="2.410654025389687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Janeiro</c:v>
                </c:pt>
                <c:pt idx="1">
                  <c:v>Fevereiro</c:v>
                </c:pt>
                <c:pt idx="2">
                  <c:v>Março</c:v>
                </c:pt>
                <c:pt idx="3">
                  <c:v>Abril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15</c:v>
                </c:pt>
                <c:pt idx="1">
                  <c:v>10</c:v>
                </c:pt>
                <c:pt idx="2">
                  <c:v>12</c:v>
                </c:pt>
                <c:pt idx="3">
                  <c:v>18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94</c:v>
                </c:pt>
              </c:strCache>
            </c:strRef>
          </c:tx>
          <c:spPr>
            <a:solidFill>
              <a:srgbClr val="96969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 val="1.839871193005382E-2"/>
                  <c:y val="1.584650133019085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1.1630776906642092E-2"/>
                  <c:y val="2.410654025389687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1.130033672024898E-2"/>
                  <c:y val="2.00569571660685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6.67805104029377E-3"/>
                  <c:y val="1.758637313192993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Janeiro</c:v>
                </c:pt>
                <c:pt idx="1">
                  <c:v>Fevereiro</c:v>
                </c:pt>
                <c:pt idx="2">
                  <c:v>Março</c:v>
                </c:pt>
                <c:pt idx="3">
                  <c:v>Abril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12</c:v>
                </c:pt>
                <c:pt idx="1">
                  <c:v>18</c:v>
                </c:pt>
                <c:pt idx="2">
                  <c:v>20</c:v>
                </c:pt>
                <c:pt idx="3">
                  <c:v>25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30"/>
        <c:gapDepth val="80"/>
        <c:shape val="box"/>
        <c:axId val="285851648"/>
        <c:axId val="285853184"/>
        <c:axId val="0"/>
      </c:bar3DChart>
      <c:catAx>
        <c:axId val="285851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28585318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85853184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 algn="ctr"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t-BR"/>
                  <a:t>Unidades Vendidas</a:t>
                </a:r>
              </a:p>
            </c:rich>
          </c:tx>
          <c:layout>
            <c:manualLayout>
              <c:xMode val="edge"/>
              <c:yMode val="edge"/>
              <c:x val="0"/>
              <c:y val="0.367346938775510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285851648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91845493562231761"/>
          <c:y val="0.38775510204081631"/>
          <c:w val="7.2961373390557929E-2"/>
          <c:h val="0.21938775510204084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pt-BR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pt-BR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2080924855491333"/>
          <c:y val="0.22566371681415928"/>
          <c:w val="0.3641618497109827"/>
          <c:h val="0.5575221238938054"/>
        </c:manualLayout>
      </c:layout>
      <c:pieChart>
        <c:varyColors val="1"/>
        <c:ser>
          <c:idx val="0"/>
          <c:order val="0"/>
          <c:tx>
            <c:strRef>
              <c:f>Sheet1!$A$2</c:f>
              <c:strCache>
                <c:ptCount val="1"/>
                <c:pt idx="0">
                  <c:v>Quantidade Produzida</c:v>
                </c:pt>
              </c:strCache>
            </c:strRef>
          </c:tx>
          <c:spPr>
            <a:solidFill>
              <a:srgbClr val="C0C0C0"/>
            </a:solidFill>
            <a:ln w="12700">
              <a:solidFill>
                <a:srgbClr val="000000"/>
              </a:solidFill>
              <a:prstDash val="solid"/>
            </a:ln>
          </c:spPr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Lbls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pt-BR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Sheet1!$B$1:$E$1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32.4</c:v>
                </c:pt>
                <c:pt idx="1">
                  <c:v>21.6</c:v>
                </c:pt>
                <c:pt idx="2">
                  <c:v>43.2</c:v>
                </c:pt>
                <c:pt idx="3">
                  <c:v>10.8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25400">
          <a:noFill/>
        </a:ln>
      </c:spPr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pt-BR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919075144508673"/>
          <c:y val="0.10176991150442478"/>
          <c:w val="0.79190751445086693"/>
          <c:h val="0.6106194690265486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Frequencia</c:v>
                </c:pt>
              </c:strCache>
            </c:strRef>
          </c:tx>
          <c:spPr>
            <a:solidFill>
              <a:srgbClr val="FFFF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5"/>
                <c:pt idx="0">
                  <c:v>40 - 50</c:v>
                </c:pt>
                <c:pt idx="1">
                  <c:v>50 - 60</c:v>
                </c:pt>
                <c:pt idx="2">
                  <c:v>60 - 70</c:v>
                </c:pt>
                <c:pt idx="3">
                  <c:v>70 - 80</c:v>
                </c:pt>
                <c:pt idx="4">
                  <c:v>80 - 90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6</c:v>
                </c:pt>
                <c:pt idx="1">
                  <c:v>10</c:v>
                </c:pt>
                <c:pt idx="2">
                  <c:v>18</c:v>
                </c:pt>
                <c:pt idx="3">
                  <c:v>12</c:v>
                </c:pt>
                <c:pt idx="4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0513152"/>
        <c:axId val="260527616"/>
      </c:barChart>
      <c:catAx>
        <c:axId val="260513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t-BR"/>
                  <a:t>Peso (Kg)</a:t>
                </a:r>
              </a:p>
            </c:rich>
          </c:tx>
          <c:layout>
            <c:manualLayout>
              <c:xMode val="edge"/>
              <c:yMode val="edge"/>
              <c:x val="0.47976878612716761"/>
              <c:y val="0.84513274336283184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26052761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6052761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t-BR"/>
                  <a:t>Frequência</a:t>
                </a:r>
              </a:p>
            </c:rich>
          </c:tx>
          <c:layout>
            <c:manualLayout>
              <c:xMode val="edge"/>
              <c:yMode val="edge"/>
              <c:x val="3.4682080924855495E-2"/>
              <c:y val="0.23893805309734514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260513152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pt-BR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919075144508673"/>
          <c:y val="0.10176991150442478"/>
          <c:w val="0.79190751445086693"/>
          <c:h val="0.6106194690265486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Frequencia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Sheet1!$B$1:$H$1</c:f>
              <c:numCache>
                <c:formatCode>General</c:formatCode>
                <c:ptCount val="7"/>
                <c:pt idx="0">
                  <c:v>35</c:v>
                </c:pt>
                <c:pt idx="1">
                  <c:v>45</c:v>
                </c:pt>
                <c:pt idx="2">
                  <c:v>55</c:v>
                </c:pt>
                <c:pt idx="3">
                  <c:v>65</c:v>
                </c:pt>
                <c:pt idx="4">
                  <c:v>75</c:v>
                </c:pt>
                <c:pt idx="5">
                  <c:v>85</c:v>
                </c:pt>
                <c:pt idx="6">
                  <c:v>95</c:v>
                </c:pt>
              </c:numCache>
            </c:numRef>
          </c:cat>
          <c:val>
            <c:numRef>
              <c:f>Sheet1!$B$2:$H$2</c:f>
              <c:numCache>
                <c:formatCode>General</c:formatCode>
                <c:ptCount val="7"/>
                <c:pt idx="0">
                  <c:v>0</c:v>
                </c:pt>
                <c:pt idx="1">
                  <c:v>6</c:v>
                </c:pt>
                <c:pt idx="2">
                  <c:v>10</c:v>
                </c:pt>
                <c:pt idx="3">
                  <c:v>18</c:v>
                </c:pt>
                <c:pt idx="4">
                  <c:v>12</c:v>
                </c:pt>
                <c:pt idx="5">
                  <c:v>4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5884800"/>
        <c:axId val="285887104"/>
      </c:lineChart>
      <c:catAx>
        <c:axId val="285884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t-BR"/>
                  <a:t>X</a:t>
                </a:r>
              </a:p>
            </c:rich>
          </c:tx>
          <c:layout>
            <c:manualLayout>
              <c:xMode val="edge"/>
              <c:yMode val="edge"/>
              <c:x val="0.55491329479768792"/>
              <c:y val="0.84513274336283184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28588710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85887104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t-BR"/>
                  <a:t>Y</a:t>
                </a:r>
              </a:p>
            </c:rich>
          </c:tx>
          <c:layout>
            <c:manualLayout>
              <c:xMode val="edge"/>
              <c:yMode val="edge"/>
              <c:x val="3.4682080924855495E-2"/>
              <c:y val="0.376106194690265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285884800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66666666666665"/>
          <c:y val="0.10176991150442478"/>
          <c:w val="0.84000000000000008"/>
          <c:h val="0.716814159292035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noFill/>
            <a:ln w="12696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Sheet1!$B$1:$F$1</c:f>
              <c:numCache>
                <c:formatCode>General</c:formatCode>
                <c:ptCount val="5"/>
                <c:pt idx="0">
                  <c:v>1982</c:v>
                </c:pt>
                <c:pt idx="1">
                  <c:v>1983</c:v>
                </c:pt>
                <c:pt idx="2">
                  <c:v>1984</c:v>
                </c:pt>
                <c:pt idx="3">
                  <c:v>1985</c:v>
                </c:pt>
                <c:pt idx="4">
                  <c:v>1986</c:v>
                </c:pt>
              </c:numCache>
            </c:numRef>
          </c:cat>
          <c:val>
            <c:numRef>
              <c:f>Sheet1!$B$2:$F$2</c:f>
              <c:numCache>
                <c:formatCode>General</c:formatCode>
                <c:ptCount val="5"/>
                <c:pt idx="0">
                  <c:v>20</c:v>
                </c:pt>
                <c:pt idx="1">
                  <c:v>10</c:v>
                </c:pt>
                <c:pt idx="2">
                  <c:v>5</c:v>
                </c:pt>
                <c:pt idx="3">
                  <c:v>20</c:v>
                </c:pt>
                <c:pt idx="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-100"/>
        <c:axId val="89408256"/>
        <c:axId val="89409792"/>
      </c:barChart>
      <c:catAx>
        <c:axId val="894082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8940979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894097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89408256"/>
        <c:crosses val="autoZero"/>
        <c:crossBetween val="between"/>
      </c:valAx>
      <c:spPr>
        <a:noFill/>
        <a:ln w="25391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pt-B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181818181818185"/>
          <c:y val="5.3097345132743369E-2"/>
          <c:w val="0.75174825174825177"/>
          <c:h val="0.7654867256637167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noFill/>
            <a:ln w="12693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Sheet1!$B$1:$F$1</c:f>
              <c:numCache>
                <c:formatCode>General</c:formatCode>
                <c:ptCount val="5"/>
                <c:pt idx="0">
                  <c:v>1982</c:v>
                </c:pt>
                <c:pt idx="1">
                  <c:v>1983</c:v>
                </c:pt>
                <c:pt idx="2">
                  <c:v>1984</c:v>
                </c:pt>
                <c:pt idx="3">
                  <c:v>1985</c:v>
                </c:pt>
                <c:pt idx="4">
                  <c:v>1986</c:v>
                </c:pt>
              </c:numCache>
            </c:numRef>
          </c:cat>
          <c:val>
            <c:numRef>
              <c:f>Sheet1!$B$2:$F$2</c:f>
              <c:numCache>
                <c:formatCode>General</c:formatCode>
                <c:ptCount val="5"/>
                <c:pt idx="0">
                  <c:v>20</c:v>
                </c:pt>
                <c:pt idx="1">
                  <c:v>10</c:v>
                </c:pt>
                <c:pt idx="2">
                  <c:v>5</c:v>
                </c:pt>
                <c:pt idx="3">
                  <c:v>20</c:v>
                </c:pt>
                <c:pt idx="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9708032"/>
        <c:axId val="89709568"/>
      </c:barChart>
      <c:catAx>
        <c:axId val="897080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8970956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897095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89708032"/>
        <c:crosses val="autoZero"/>
        <c:crossBetween val="between"/>
      </c:valAx>
      <c:spPr>
        <a:noFill/>
        <a:ln w="25386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pt-B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0"/>
      <c:hPercent val="80"/>
      <c:rotY val="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noFill/>
        <a:ln w="25400">
          <a:noFill/>
        </a:ln>
      </c:spPr>
    </c:sideWall>
    <c:backWall>
      <c:thickness val="0"/>
      <c:spPr>
        <a:noFill/>
        <a:ln w="25400">
          <a:noFill/>
        </a:ln>
      </c:spPr>
    </c:backWall>
    <c:plotArea>
      <c:layout>
        <c:manualLayout>
          <c:layoutTarget val="inner"/>
          <c:xMode val="edge"/>
          <c:yMode val="edge"/>
          <c:x val="0.11231884057971016"/>
          <c:y val="9.2920353982300891E-2"/>
          <c:w val="0.84782608695652184"/>
          <c:h val="0.7433628318584071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noFill/>
            <a:ln w="12693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Sheet1!$B$1:$F$1</c:f>
              <c:numCache>
                <c:formatCode>General</c:formatCode>
                <c:ptCount val="5"/>
                <c:pt idx="0">
                  <c:v>1982</c:v>
                </c:pt>
                <c:pt idx="1">
                  <c:v>1983</c:v>
                </c:pt>
                <c:pt idx="2">
                  <c:v>1984</c:v>
                </c:pt>
                <c:pt idx="3">
                  <c:v>1985</c:v>
                </c:pt>
                <c:pt idx="4">
                  <c:v>1986</c:v>
                </c:pt>
              </c:numCache>
            </c:numRef>
          </c:cat>
          <c:val>
            <c:numRef>
              <c:f>Sheet1!$B$2:$F$2</c:f>
              <c:numCache>
                <c:formatCode>General</c:formatCode>
                <c:ptCount val="5"/>
                <c:pt idx="0">
                  <c:v>20</c:v>
                </c:pt>
                <c:pt idx="1">
                  <c:v>10</c:v>
                </c:pt>
                <c:pt idx="2">
                  <c:v>5</c:v>
                </c:pt>
                <c:pt idx="3">
                  <c:v>20</c:v>
                </c:pt>
                <c:pt idx="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89799296"/>
        <c:axId val="89833856"/>
        <c:axId val="0"/>
      </c:bar3DChart>
      <c:catAx>
        <c:axId val="89799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8983385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8983385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89799296"/>
        <c:crosses val="autoZero"/>
        <c:crossBetween val="between"/>
      </c:valAx>
      <c:spPr>
        <a:noFill/>
        <a:ln w="25387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pt-BR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9824561403508776"/>
          <c:y val="0.2163120567375886"/>
          <c:w val="0.40601503759398494"/>
          <c:h val="0.57446808510638292"/>
        </c:manualLayout>
      </c:layout>
      <c:pieChart>
        <c:varyColors val="1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noFill/>
            <a:ln w="12678">
              <a:solidFill>
                <a:srgbClr val="000000"/>
              </a:solidFill>
              <a:prstDash val="solid"/>
            </a:ln>
          </c:spPr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Lbls>
            <c:spPr>
              <a:noFill/>
              <a:ln w="25356">
                <a:noFill/>
              </a:ln>
            </c:spPr>
            <c:txPr>
              <a:bodyPr/>
              <a:lstStyle/>
              <a:p>
                <a:pPr>
                  <a:defRPr sz="923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pt-BR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</c:dLbls>
          <c:cat>
            <c:numRef>
              <c:f>Sheet1!$B$1:$F$1</c:f>
              <c:numCache>
                <c:formatCode>General</c:formatCode>
                <c:ptCount val="5"/>
                <c:pt idx="0">
                  <c:v>1982</c:v>
                </c:pt>
                <c:pt idx="1">
                  <c:v>1983</c:v>
                </c:pt>
                <c:pt idx="2">
                  <c:v>1984</c:v>
                </c:pt>
                <c:pt idx="3">
                  <c:v>1985</c:v>
                </c:pt>
                <c:pt idx="4">
                  <c:v>1986</c:v>
                </c:pt>
              </c:numCache>
            </c:numRef>
          </c:cat>
          <c:val>
            <c:numRef>
              <c:f>Sheet1!$B$2:$F$2</c:f>
              <c:numCache>
                <c:formatCode>General</c:formatCode>
                <c:ptCount val="5"/>
                <c:pt idx="0">
                  <c:v>20</c:v>
                </c:pt>
                <c:pt idx="1">
                  <c:v>10</c:v>
                </c:pt>
                <c:pt idx="2">
                  <c:v>5</c:v>
                </c:pt>
                <c:pt idx="3">
                  <c:v>20</c:v>
                </c:pt>
                <c:pt idx="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25356">
          <a:noFill/>
        </a:ln>
      </c:spPr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923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pt-BR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982658959537571"/>
          <c:y val="0.10619469026548674"/>
          <c:w val="0.74566473988439297"/>
          <c:h val="0.7079646017699114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</c:v>
                </c:pt>
              </c:strCache>
            </c:strRef>
          </c:tx>
          <c:spPr>
            <a:solidFill>
              <a:srgbClr val="FFFF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Sheet1!$B$1:$D$1</c:f>
              <c:numCache>
                <c:formatCode>General</c:formatCode>
                <c:ptCount val="3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</c:numCache>
            </c:numRef>
          </c:cat>
          <c:val>
            <c:numRef>
              <c:f>Sheet1!$B$2:$D$2</c:f>
              <c:numCache>
                <c:formatCode>General</c:formatCode>
                <c:ptCount val="3"/>
                <c:pt idx="0">
                  <c:v>10</c:v>
                </c:pt>
                <c:pt idx="1">
                  <c:v>5</c:v>
                </c:pt>
                <c:pt idx="2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</c:v>
                </c:pt>
              </c:strCache>
            </c:strRef>
          </c:tx>
          <c:spPr>
            <a:solidFill>
              <a:srgbClr val="96969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Sheet1!$B$1:$D$1</c:f>
              <c:numCache>
                <c:formatCode>General</c:formatCode>
                <c:ptCount val="3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</c:numCache>
            </c:numRef>
          </c:cat>
          <c:val>
            <c:numRef>
              <c:f>Sheet1!$B$3:$D$3</c:f>
              <c:numCache>
                <c:formatCode>General</c:formatCode>
                <c:ptCount val="3"/>
                <c:pt idx="0">
                  <c:v>13</c:v>
                </c:pt>
                <c:pt idx="1">
                  <c:v>8</c:v>
                </c:pt>
                <c:pt idx="2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0"/>
        <c:overlap val="40"/>
        <c:axId val="245582080"/>
        <c:axId val="245899264"/>
      </c:barChart>
      <c:catAx>
        <c:axId val="245582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24589926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4589926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245582080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90173410404624288"/>
          <c:y val="0.36283185840707965"/>
          <c:w val="8.3815028901734104E-2"/>
          <c:h val="0.19026548672566373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pt-BR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pt-BR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982658959537571"/>
          <c:y val="0.10176991150442478"/>
          <c:w val="0.76011560693641622"/>
          <c:h val="0.716814159292035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</c:v>
                </c:pt>
              </c:strCache>
            </c:strRef>
          </c:tx>
          <c:spPr>
            <a:solidFill>
              <a:srgbClr val="96969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Sheet1!$B$1:$D$1</c:f>
              <c:numCache>
                <c:formatCode>General</c:formatCode>
                <c:ptCount val="3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</c:numCache>
            </c:numRef>
          </c:cat>
          <c:val>
            <c:numRef>
              <c:f>Sheet1!$B$2:$D$2</c:f>
              <c:numCache>
                <c:formatCode>General</c:formatCode>
                <c:ptCount val="3"/>
                <c:pt idx="0">
                  <c:v>10</c:v>
                </c:pt>
                <c:pt idx="1">
                  <c:v>5</c:v>
                </c:pt>
                <c:pt idx="2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</c:v>
                </c:pt>
              </c:strCache>
            </c:strRef>
          </c:tx>
          <c:spPr>
            <a:solidFill>
              <a:srgbClr val="FFFF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Sheet1!$B$1:$D$1</c:f>
              <c:numCache>
                <c:formatCode>General</c:formatCode>
                <c:ptCount val="3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</c:numCache>
            </c:numRef>
          </c:cat>
          <c:val>
            <c:numRef>
              <c:f>Sheet1!$B$3:$D$3</c:f>
              <c:numCache>
                <c:formatCode>General</c:formatCode>
                <c:ptCount val="3"/>
                <c:pt idx="0">
                  <c:v>13</c:v>
                </c:pt>
                <c:pt idx="1">
                  <c:v>8</c:v>
                </c:pt>
                <c:pt idx="2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5944704"/>
        <c:axId val="245946240"/>
      </c:barChart>
      <c:catAx>
        <c:axId val="245944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245946240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4594624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245944704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90462427745664753"/>
          <c:y val="0.36283185840707965"/>
          <c:w val="8.3815028901734104E-2"/>
          <c:h val="0.19026548672566373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pt-BR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pt-BR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982658959537571"/>
          <c:y val="0.10176991150442478"/>
          <c:w val="0.68786127167630062"/>
          <c:h val="0.7168141592920354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Sheet1!$B$1:$D$1</c:f>
              <c:numCache>
                <c:formatCode>General</c:formatCode>
                <c:ptCount val="3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</c:numCache>
            </c:numRef>
          </c:cat>
          <c:val>
            <c:numRef>
              <c:f>Sheet1!$B$2:$D$2</c:f>
              <c:numCache>
                <c:formatCode>General</c:formatCode>
                <c:ptCount val="3"/>
                <c:pt idx="0">
                  <c:v>10</c:v>
                </c:pt>
                <c:pt idx="1">
                  <c:v>5</c:v>
                </c:pt>
                <c:pt idx="2">
                  <c:v>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</c:v>
                </c:pt>
              </c:strCache>
            </c:strRef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dot"/>
            <c:size val="2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numRef>
              <c:f>Sheet1!$B$1:$D$1</c:f>
              <c:numCache>
                <c:formatCode>General</c:formatCode>
                <c:ptCount val="3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</c:numCache>
            </c:numRef>
          </c:cat>
          <c:val>
            <c:numRef>
              <c:f>Sheet1!$B$3:$D$3</c:f>
              <c:numCache>
                <c:formatCode>General</c:formatCode>
                <c:ptCount val="3"/>
                <c:pt idx="0">
                  <c:v>10</c:v>
                </c:pt>
                <c:pt idx="1">
                  <c:v>5</c:v>
                </c:pt>
                <c:pt idx="2">
                  <c:v>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8985472"/>
        <c:axId val="248987648"/>
      </c:lineChart>
      <c:catAx>
        <c:axId val="248985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24898764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4898764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248985472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236994219653171"/>
          <c:y val="0.36283185840707965"/>
          <c:w val="0.15606936416184972"/>
          <c:h val="0.19026548672566373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pt-BR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pt-BR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982658959537571"/>
          <c:y val="0.10176991150442478"/>
          <c:w val="0.76011560693641622"/>
          <c:h val="0.7168141592920354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</c:v>
                </c:pt>
              </c:strCache>
            </c:strRef>
          </c:tx>
          <c:spPr>
            <a:solidFill>
              <a:srgbClr val="FFFF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Sheet1!$B$1:$D$1</c:f>
              <c:numCache>
                <c:formatCode>General</c:formatCode>
                <c:ptCount val="3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</c:numCache>
            </c:numRef>
          </c:cat>
          <c:val>
            <c:numRef>
              <c:f>Sheet1!$B$2:$D$2</c:f>
              <c:numCache>
                <c:formatCode>General</c:formatCode>
                <c:ptCount val="3"/>
                <c:pt idx="0">
                  <c:v>10</c:v>
                </c:pt>
                <c:pt idx="1">
                  <c:v>5</c:v>
                </c:pt>
                <c:pt idx="2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</c:v>
                </c:pt>
              </c:strCache>
            </c:strRef>
          </c:tx>
          <c:spPr>
            <a:solidFill>
              <a:srgbClr val="96969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Sheet1!$B$1:$D$1</c:f>
              <c:numCache>
                <c:formatCode>General</c:formatCode>
                <c:ptCount val="3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</c:numCache>
            </c:numRef>
          </c:cat>
          <c:val>
            <c:numRef>
              <c:f>Sheet1!$B$3:$D$3</c:f>
              <c:numCache>
                <c:formatCode>General</c:formatCode>
                <c:ptCount val="3"/>
                <c:pt idx="0">
                  <c:v>13</c:v>
                </c:pt>
                <c:pt idx="1">
                  <c:v>8</c:v>
                </c:pt>
                <c:pt idx="2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9299712"/>
        <c:axId val="249301248"/>
      </c:barChart>
      <c:catAx>
        <c:axId val="249299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24930124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4930124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249299712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90462427745664753"/>
          <c:y val="0.36283185840707965"/>
          <c:w val="8.3815028901734104E-2"/>
          <c:h val="0.19026548672566373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pt-BR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pt-BR"/>
    </a:p>
  </c:txPr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0.4935</cdr:x>
      <cdr:y>0.48875</cdr:y>
    </cdr:from>
    <cdr:to>
      <cdr:x>0.5055</cdr:x>
      <cdr:y>0.57275</cdr:y>
    </cdr:to>
    <cdr:sp macro="" textlink="">
      <cdr:nvSpPr>
        <cdr:cNvPr id="1025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883995" y="931069"/>
          <a:ext cx="45812" cy="16002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000000" mc:Ignorable="a14" a14:legacySpreadsheetColorIndex="64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</cdr:sp>
  </cdr:relSizeAnchor>
</c:userShap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43</Pages>
  <Words>9015</Words>
  <Characters>48682</Characters>
  <Application>Microsoft Office Word</Application>
  <DocSecurity>0</DocSecurity>
  <Lines>405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1</cp:revision>
  <dcterms:created xsi:type="dcterms:W3CDTF">2019-02-18T22:23:00Z</dcterms:created>
  <dcterms:modified xsi:type="dcterms:W3CDTF">2019-02-18T22:27:00Z</dcterms:modified>
</cp:coreProperties>
</file>