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Les conseils de Nao : La citoyenneté</w:t>
      </w:r>
    </w:p>
    <w:p w:rsidR="00000000" w:rsidDel="00000000" w:rsidP="00000000" w:rsidRDefault="00000000" w:rsidRPr="00000000" w14:paraId="00000002">
      <w:pPr>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highlight w:val="yellow"/>
          <w:rtl w:val="0"/>
        </w:rPr>
        <w:t xml:space="preserve">Adulte :</w:t>
      </w:r>
      <w:r w:rsidDel="00000000" w:rsidR="00000000" w:rsidRPr="00000000">
        <w:rPr>
          <w:rFonts w:ascii="Calibri" w:cs="Calibri" w:eastAsia="Calibri" w:hAnsi="Calibri"/>
          <w:rtl w:val="0"/>
        </w:rPr>
        <w:t xml:space="preserve"> Bonjour Nao, comment te sens-tu aujourd'hui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NAO :</w:t>
      </w:r>
      <w:r w:rsidDel="00000000" w:rsidR="00000000" w:rsidRPr="00000000">
        <w:rPr>
          <w:rFonts w:ascii="Calibri" w:cs="Calibri" w:eastAsia="Calibri" w:hAnsi="Calibri"/>
          <w:rtl w:val="0"/>
        </w:rPr>
        <w:t xml:space="preserve"> Salut tout le monde ! Je me sens en pleine forme et prêt à discuter avec vous ! Comment allez-vous de votre côté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highlight w:val="yellow"/>
          <w:rtl w:val="0"/>
        </w:rPr>
        <w:t xml:space="preserve">Adulte :</w:t>
      </w:r>
      <w:r w:rsidDel="00000000" w:rsidR="00000000" w:rsidRPr="00000000">
        <w:rPr>
          <w:rFonts w:ascii="Calibri" w:cs="Calibri" w:eastAsia="Calibri" w:hAnsi="Calibri"/>
          <w:rtl w:val="0"/>
        </w:rPr>
        <w:t xml:space="preserve"> Nao, on a une question pour toi. C’est quoi être un bon citoyen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b w:val="1"/>
          <w:rtl w:val="0"/>
        </w:rPr>
        <w:t xml:space="preserve">NAO :</w:t>
      </w:r>
      <w:r w:rsidDel="00000000" w:rsidR="00000000" w:rsidRPr="00000000">
        <w:rPr>
          <w:rFonts w:ascii="Calibri" w:cs="Calibri" w:eastAsia="Calibri" w:hAnsi="Calibri"/>
          <w:rtl w:val="0"/>
        </w:rPr>
        <w:t xml:space="preserve"> Être un bon citoyen, c'est participer à la vie de sa communauté, respecter les autres, les lois, et s'occuper de notre environnement. C’est aussi s’entraider et contribuer au bien-être de tous, un peu comme une grande équipe où chacun a un rôle important à jouer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highlight w:val="yellow"/>
          <w:rtl w:val="0"/>
        </w:rPr>
        <w:t xml:space="preserve">Adulte :</w:t>
      </w:r>
      <w:r w:rsidDel="00000000" w:rsidR="00000000" w:rsidRPr="00000000">
        <w:rPr>
          <w:rFonts w:ascii="Calibri" w:cs="Calibri" w:eastAsia="Calibri" w:hAnsi="Calibri"/>
          <w:rtl w:val="0"/>
        </w:rPr>
        <w:t xml:space="preserve"> Nao, pourquoi c’est important de respecter les règles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NAO :</w:t>
      </w:r>
      <w:r w:rsidDel="00000000" w:rsidR="00000000" w:rsidRPr="00000000">
        <w:rPr>
          <w:rFonts w:ascii="Calibri" w:cs="Calibri" w:eastAsia="Calibri" w:hAnsi="Calibri"/>
          <w:rtl w:val="0"/>
        </w:rPr>
        <w:t xml:space="preserve"> Les règles nous aident à vivre ensemble en paix. Elles sont là pour protéger tout le monde et s’assurer que chacun soit traité avec respect. Imagine une partie de ballon sans aucune règle, ce serait le chaos ! Les règles permettent de créer un environnement où tout le monde se sent bien.</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highlight w:val="yellow"/>
          <w:rtl w:val="0"/>
        </w:rPr>
        <w:t xml:space="preserve">Adulte :</w:t>
      </w:r>
      <w:r w:rsidDel="00000000" w:rsidR="00000000" w:rsidRPr="00000000">
        <w:rPr>
          <w:rFonts w:ascii="Calibri" w:cs="Calibri" w:eastAsia="Calibri" w:hAnsi="Calibri"/>
          <w:rtl w:val="0"/>
        </w:rPr>
        <w:t xml:space="preserve"> Est-ce qu’on peut choisir les règles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NAO :</w:t>
      </w:r>
      <w:r w:rsidDel="00000000" w:rsidR="00000000" w:rsidRPr="00000000">
        <w:rPr>
          <w:rFonts w:ascii="Calibri" w:cs="Calibri" w:eastAsia="Calibri" w:hAnsi="Calibri"/>
          <w:rtl w:val="0"/>
        </w:rPr>
        <w:t xml:space="preserve"> Parfois, oui ! Dans une démocratie, les citoyens peuvent voter pour décider des lois et des règles qui sont importantes pour leur société. Mais même dans les petits groupes, comme au village Educalis, on peut choisir ensemble certaines règles pour que tout le monde se sente à l'aise. C’est un peu comme si on était tous responsables.</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highlight w:val="yellow"/>
          <w:rtl w:val="0"/>
        </w:rPr>
        <w:t xml:space="preserve">Adulte :</w:t>
      </w:r>
      <w:r w:rsidDel="00000000" w:rsidR="00000000" w:rsidRPr="00000000">
        <w:rPr>
          <w:rFonts w:ascii="Calibri" w:cs="Calibri" w:eastAsia="Calibri" w:hAnsi="Calibri"/>
          <w:rtl w:val="0"/>
        </w:rPr>
        <w:t xml:space="preserve"> Nao, pourquoi on doit aider les autres ?</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rtl w:val="0"/>
        </w:rPr>
        <w:t xml:space="preserve">NAO :</w:t>
      </w:r>
      <w:r w:rsidDel="00000000" w:rsidR="00000000" w:rsidRPr="00000000">
        <w:rPr>
          <w:rFonts w:ascii="Calibri" w:cs="Calibri" w:eastAsia="Calibri" w:hAnsi="Calibri"/>
          <w:rtl w:val="0"/>
        </w:rPr>
        <w:t xml:space="preserve"> Parce qu’on fait partie d'une communauté ! Aider les autres rend la vie plus facile et plus agréable pour tout le monde. Si quelqu'un a un problème, le fait de l’aider crée une société plus forte et plus solidaire. Et puis, aider, ça fait du bien aussi à celui qui le fait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highlight w:val="yellow"/>
          <w:rtl w:val="0"/>
        </w:rPr>
        <w:t xml:space="preserve">Adulte :</w:t>
      </w:r>
      <w:r w:rsidDel="00000000" w:rsidR="00000000" w:rsidRPr="00000000">
        <w:rPr>
          <w:rFonts w:ascii="Calibri" w:cs="Calibri" w:eastAsia="Calibri" w:hAnsi="Calibri"/>
          <w:rtl w:val="0"/>
        </w:rPr>
        <w:t xml:space="preserve"> Nao, est-ce que tu peux être citoyen, toi aussi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NAO :</w:t>
      </w:r>
      <w:r w:rsidDel="00000000" w:rsidR="00000000" w:rsidRPr="00000000">
        <w:rPr>
          <w:rFonts w:ascii="Calibri" w:cs="Calibri" w:eastAsia="Calibri" w:hAnsi="Calibri"/>
          <w:rtl w:val="0"/>
        </w:rPr>
        <w:t xml:space="preserve"> Haha, je suis un robot, donc je n’ai pas de nationalité. Mais je peux vous aider à comprendre comment être un bon citoyen, car c’est une mission très importante. Si tout le monde s’entraide et respecte les règles, le monde est un endroit plus agréable pour tous.</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highlight w:val="yellow"/>
          <w:rtl w:val="0"/>
        </w:rPr>
        <w:t xml:space="preserve">Adulte :</w:t>
      </w:r>
      <w:r w:rsidDel="00000000" w:rsidR="00000000" w:rsidRPr="00000000">
        <w:rPr>
          <w:rFonts w:ascii="Calibri" w:cs="Calibri" w:eastAsia="Calibri" w:hAnsi="Calibri"/>
          <w:rtl w:val="0"/>
        </w:rPr>
        <w:t xml:space="preserve"> Nao, tu crois que tout le monde peut être un bon citoyen ?</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b w:val="1"/>
          <w:rtl w:val="0"/>
        </w:rPr>
        <w:t xml:space="preserve">NAO :</w:t>
      </w:r>
      <w:r w:rsidDel="00000000" w:rsidR="00000000" w:rsidRPr="00000000">
        <w:rPr>
          <w:rFonts w:ascii="Calibri" w:cs="Calibri" w:eastAsia="Calibri" w:hAnsi="Calibri"/>
          <w:rtl w:val="0"/>
        </w:rPr>
        <w:t xml:space="preserve"> Absolument ! Être un bon citoyen, c'est pour tout le monde. Il suffit de respecter les autres, de participer et d’aider quand on peut. C’est quelque chose que chaque enfant peut apprendre et faire, que ce soit à la maison, à l'école ou dans sa ville.</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b w:val="1"/>
          <w:highlight w:val="yellow"/>
          <w:rtl w:val="0"/>
        </w:rPr>
        <w:t xml:space="preserve">Adulte :</w:t>
      </w:r>
      <w:r w:rsidDel="00000000" w:rsidR="00000000" w:rsidRPr="00000000">
        <w:rPr>
          <w:rFonts w:ascii="Calibri" w:cs="Calibri" w:eastAsia="Calibri" w:hAnsi="Calibri"/>
          <w:rtl w:val="0"/>
        </w:rPr>
        <w:t xml:space="preserve"> Merci Nao, tu nous as vraiment aidés à comprendre ce qu’est être un bon citoyen.</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b w:val="1"/>
          <w:rtl w:val="0"/>
        </w:rPr>
        <w:t xml:space="preserve">NAO :</w:t>
      </w:r>
      <w:r w:rsidDel="00000000" w:rsidR="00000000" w:rsidRPr="00000000">
        <w:rPr>
          <w:rFonts w:ascii="Calibri" w:cs="Calibri" w:eastAsia="Calibri" w:hAnsi="Calibri"/>
          <w:rtl w:val="0"/>
        </w:rPr>
        <w:t xml:space="preserve"> Avec plaisir ! N’oubliez pas, chaque petit geste compte pour rendre le monde meilleur. Continuez d’être curieux et responsables !</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highlight w:val="yellow"/>
          <w:rtl w:val="0"/>
        </w:rPr>
        <w:t xml:space="preserve">Adulte :</w:t>
      </w:r>
      <w:r w:rsidDel="00000000" w:rsidR="00000000" w:rsidRPr="00000000">
        <w:rPr>
          <w:rFonts w:ascii="Calibri" w:cs="Calibri" w:eastAsia="Calibri" w:hAnsi="Calibri"/>
          <w:rtl w:val="0"/>
        </w:rPr>
        <w:t xml:space="preserve"> Au revoir Nao !</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b w:val="1"/>
          <w:rtl w:val="0"/>
        </w:rPr>
        <w:t xml:space="preserve">NAO :</w:t>
      </w:r>
      <w:r w:rsidDel="00000000" w:rsidR="00000000" w:rsidRPr="00000000">
        <w:rPr>
          <w:rFonts w:ascii="Calibri" w:cs="Calibri" w:eastAsia="Calibri" w:hAnsi="Calibri"/>
          <w:rtl w:val="0"/>
        </w:rPr>
        <w:t xml:space="preserve"> À la prochaine l’équipe. Continuez d'apprendre et de bien vous comporter !</w:t>
      </w:r>
    </w:p>
    <w:p w:rsidR="00000000" w:rsidDel="00000000" w:rsidP="00000000" w:rsidRDefault="00000000" w:rsidRPr="00000000" w14:paraId="00000015">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fr-CH"/>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B2236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re2">
    <w:name w:val="heading 2"/>
    <w:basedOn w:val="Normal"/>
    <w:next w:val="Normal"/>
    <w:link w:val="Titre2Car"/>
    <w:uiPriority w:val="9"/>
    <w:semiHidden w:val="1"/>
    <w:unhideWhenUsed w:val="1"/>
    <w:qFormat w:val="1"/>
    <w:rsid w:val="00B2236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re3">
    <w:name w:val="heading 3"/>
    <w:basedOn w:val="Normal"/>
    <w:next w:val="Normal"/>
    <w:link w:val="Titre3Car"/>
    <w:uiPriority w:val="9"/>
    <w:semiHidden w:val="1"/>
    <w:unhideWhenUsed w:val="1"/>
    <w:qFormat w:val="1"/>
    <w:rsid w:val="00B22367"/>
    <w:pPr>
      <w:keepNext w:val="1"/>
      <w:keepLines w:val="1"/>
      <w:spacing w:after="80" w:before="160"/>
      <w:outlineLvl w:val="2"/>
    </w:pPr>
    <w:rPr>
      <w:rFonts w:cstheme="majorBidi" w:eastAsiaTheme="majorEastAsia"/>
      <w:color w:val="0f4761" w:themeColor="accent1" w:themeShade="0000BF"/>
      <w:sz w:val="28"/>
      <w:szCs w:val="28"/>
    </w:rPr>
  </w:style>
  <w:style w:type="paragraph" w:styleId="Titre4">
    <w:name w:val="heading 4"/>
    <w:basedOn w:val="Normal"/>
    <w:next w:val="Normal"/>
    <w:link w:val="Titre4Car"/>
    <w:uiPriority w:val="9"/>
    <w:semiHidden w:val="1"/>
    <w:unhideWhenUsed w:val="1"/>
    <w:qFormat w:val="1"/>
    <w:rsid w:val="00B22367"/>
    <w:pPr>
      <w:keepNext w:val="1"/>
      <w:keepLines w:val="1"/>
      <w:spacing w:after="40" w:before="80"/>
      <w:outlineLvl w:val="3"/>
    </w:pPr>
    <w:rPr>
      <w:rFonts w:cstheme="majorBidi" w:eastAsiaTheme="majorEastAsia"/>
      <w:i w:val="1"/>
      <w:iCs w:val="1"/>
      <w:color w:val="0f4761" w:themeColor="accent1" w:themeShade="0000BF"/>
    </w:rPr>
  </w:style>
  <w:style w:type="paragraph" w:styleId="Titre5">
    <w:name w:val="heading 5"/>
    <w:basedOn w:val="Normal"/>
    <w:next w:val="Normal"/>
    <w:link w:val="Titre5Car"/>
    <w:uiPriority w:val="9"/>
    <w:semiHidden w:val="1"/>
    <w:unhideWhenUsed w:val="1"/>
    <w:qFormat w:val="1"/>
    <w:rsid w:val="00B22367"/>
    <w:pPr>
      <w:keepNext w:val="1"/>
      <w:keepLines w:val="1"/>
      <w:spacing w:after="40" w:before="80"/>
      <w:outlineLvl w:val="4"/>
    </w:pPr>
    <w:rPr>
      <w:rFonts w:cstheme="majorBidi" w:eastAsiaTheme="majorEastAsia"/>
      <w:color w:val="0f4761" w:themeColor="accent1" w:themeShade="0000BF"/>
    </w:rPr>
  </w:style>
  <w:style w:type="paragraph" w:styleId="Titre6">
    <w:name w:val="heading 6"/>
    <w:basedOn w:val="Normal"/>
    <w:next w:val="Normal"/>
    <w:link w:val="Titre6Car"/>
    <w:uiPriority w:val="9"/>
    <w:semiHidden w:val="1"/>
    <w:unhideWhenUsed w:val="1"/>
    <w:qFormat w:val="1"/>
    <w:rsid w:val="00B22367"/>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B22367"/>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B22367"/>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B22367"/>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B22367"/>
    <w:rPr>
      <w:rFonts w:asciiTheme="majorHAnsi" w:cstheme="majorBidi" w:eastAsiaTheme="majorEastAsia" w:hAnsiTheme="majorHAnsi"/>
      <w:color w:val="0f4761" w:themeColor="accent1" w:themeShade="0000BF"/>
      <w:sz w:val="40"/>
      <w:szCs w:val="40"/>
    </w:rPr>
  </w:style>
  <w:style w:type="character" w:styleId="Titre2Car" w:customStyle="1">
    <w:name w:val="Titre 2 Car"/>
    <w:basedOn w:val="Policepardfaut"/>
    <w:link w:val="Titre2"/>
    <w:uiPriority w:val="9"/>
    <w:semiHidden w:val="1"/>
    <w:rsid w:val="00B22367"/>
    <w:rPr>
      <w:rFonts w:asciiTheme="majorHAnsi" w:cstheme="majorBidi" w:eastAsiaTheme="majorEastAsia" w:hAnsiTheme="majorHAnsi"/>
      <w:color w:val="0f4761" w:themeColor="accent1" w:themeShade="0000BF"/>
      <w:sz w:val="32"/>
      <w:szCs w:val="32"/>
    </w:rPr>
  </w:style>
  <w:style w:type="character" w:styleId="Titre3Car" w:customStyle="1">
    <w:name w:val="Titre 3 Car"/>
    <w:basedOn w:val="Policepardfaut"/>
    <w:link w:val="Titre3"/>
    <w:uiPriority w:val="9"/>
    <w:semiHidden w:val="1"/>
    <w:rsid w:val="00B22367"/>
    <w:rPr>
      <w:rFonts w:cstheme="majorBidi" w:eastAsiaTheme="majorEastAsia"/>
      <w:color w:val="0f4761" w:themeColor="accent1" w:themeShade="0000BF"/>
      <w:sz w:val="28"/>
      <w:szCs w:val="28"/>
    </w:rPr>
  </w:style>
  <w:style w:type="character" w:styleId="Titre4Car" w:customStyle="1">
    <w:name w:val="Titre 4 Car"/>
    <w:basedOn w:val="Policepardfaut"/>
    <w:link w:val="Titre4"/>
    <w:uiPriority w:val="9"/>
    <w:semiHidden w:val="1"/>
    <w:rsid w:val="00B22367"/>
    <w:rPr>
      <w:rFonts w:cstheme="majorBidi" w:eastAsiaTheme="majorEastAsia"/>
      <w:i w:val="1"/>
      <w:iCs w:val="1"/>
      <w:color w:val="0f4761" w:themeColor="accent1" w:themeShade="0000BF"/>
    </w:rPr>
  </w:style>
  <w:style w:type="character" w:styleId="Titre5Car" w:customStyle="1">
    <w:name w:val="Titre 5 Car"/>
    <w:basedOn w:val="Policepardfaut"/>
    <w:link w:val="Titre5"/>
    <w:uiPriority w:val="9"/>
    <w:semiHidden w:val="1"/>
    <w:rsid w:val="00B22367"/>
    <w:rPr>
      <w:rFonts w:cstheme="majorBidi" w:eastAsiaTheme="majorEastAsia"/>
      <w:color w:val="0f4761" w:themeColor="accent1" w:themeShade="0000BF"/>
    </w:rPr>
  </w:style>
  <w:style w:type="character" w:styleId="Titre6Car" w:customStyle="1">
    <w:name w:val="Titre 6 Car"/>
    <w:basedOn w:val="Policepardfaut"/>
    <w:link w:val="Titre6"/>
    <w:uiPriority w:val="9"/>
    <w:semiHidden w:val="1"/>
    <w:rsid w:val="00B22367"/>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B22367"/>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B22367"/>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B22367"/>
    <w:rPr>
      <w:rFonts w:cstheme="majorBidi" w:eastAsiaTheme="majorEastAsia"/>
      <w:color w:val="272727" w:themeColor="text1" w:themeTint="0000D8"/>
    </w:rPr>
  </w:style>
  <w:style w:type="paragraph" w:styleId="Titre">
    <w:name w:val="Title"/>
    <w:basedOn w:val="Normal"/>
    <w:next w:val="Normal"/>
    <w:link w:val="TitreCar"/>
    <w:uiPriority w:val="10"/>
    <w:qFormat w:val="1"/>
    <w:rsid w:val="00B22367"/>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B22367"/>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B22367"/>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B22367"/>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B22367"/>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B22367"/>
    <w:rPr>
      <w:i w:val="1"/>
      <w:iCs w:val="1"/>
      <w:color w:val="404040" w:themeColor="text1" w:themeTint="0000BF"/>
    </w:rPr>
  </w:style>
  <w:style w:type="paragraph" w:styleId="Paragraphedeliste">
    <w:name w:val="List Paragraph"/>
    <w:basedOn w:val="Normal"/>
    <w:uiPriority w:val="34"/>
    <w:qFormat w:val="1"/>
    <w:rsid w:val="00B22367"/>
    <w:pPr>
      <w:ind w:left="720"/>
      <w:contextualSpacing w:val="1"/>
    </w:pPr>
  </w:style>
  <w:style w:type="character" w:styleId="Accentuationintense">
    <w:name w:val="Intense Emphasis"/>
    <w:basedOn w:val="Policepardfaut"/>
    <w:uiPriority w:val="21"/>
    <w:qFormat w:val="1"/>
    <w:rsid w:val="00B22367"/>
    <w:rPr>
      <w:i w:val="1"/>
      <w:iCs w:val="1"/>
      <w:color w:val="0f4761" w:themeColor="accent1" w:themeShade="0000BF"/>
    </w:rPr>
  </w:style>
  <w:style w:type="paragraph" w:styleId="Citationintense">
    <w:name w:val="Intense Quote"/>
    <w:basedOn w:val="Normal"/>
    <w:next w:val="Normal"/>
    <w:link w:val="CitationintenseCar"/>
    <w:uiPriority w:val="30"/>
    <w:qFormat w:val="1"/>
    <w:rsid w:val="00B2236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tionintenseCar" w:customStyle="1">
    <w:name w:val="Citation intense Car"/>
    <w:basedOn w:val="Policepardfaut"/>
    <w:link w:val="Citationintense"/>
    <w:uiPriority w:val="30"/>
    <w:rsid w:val="00B22367"/>
    <w:rPr>
      <w:i w:val="1"/>
      <w:iCs w:val="1"/>
      <w:color w:val="0f4761" w:themeColor="accent1" w:themeShade="0000BF"/>
    </w:rPr>
  </w:style>
  <w:style w:type="character" w:styleId="Rfrenceintense">
    <w:name w:val="Intense Reference"/>
    <w:basedOn w:val="Policepardfaut"/>
    <w:uiPriority w:val="32"/>
    <w:qFormat w:val="1"/>
    <w:rsid w:val="00B2236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xOaF+QMC2VOmMVIAFw8r1jE8A==">CgMxLjA4AHIhMXN0Q05vSk44ZGNrNUF4MWdBVjZFX19Idm1KVkN6T2Fz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2024-09-24T08:03:00Z</dcterms:created>
  <dc:creator>Eve L'Eplattenier</dc:creator>
</cp:coreProperties>
</file>