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56E" w:rsidRPr="00235977" w:rsidRDefault="0092656E" w:rsidP="0092656E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235977">
        <w:rPr>
          <w:rFonts w:ascii="Times New Roman" w:hAnsi="Times New Roman" w:cs="Times New Roman"/>
          <w:sz w:val="24"/>
          <w:szCs w:val="24"/>
          <w:lang w:val="sr-Cyrl-CS"/>
        </w:rPr>
        <w:t>2.</w:t>
      </w:r>
      <w:r w:rsidRPr="00235977">
        <w:rPr>
          <w:rFonts w:ascii="Times New Roman" w:hAnsi="Times New Roman" w:cs="Times New Roman"/>
          <w:sz w:val="24"/>
          <w:szCs w:val="24"/>
        </w:rPr>
        <w:t>7</w:t>
      </w:r>
      <w:r w:rsidRPr="00235977">
        <w:rPr>
          <w:rFonts w:ascii="Times New Roman" w:hAnsi="Times New Roman" w:cs="Times New Roman"/>
          <w:sz w:val="24"/>
          <w:szCs w:val="24"/>
          <w:lang w:val="sr-Cyrl-CS"/>
        </w:rPr>
        <w:t>. Динамика тока школске године, класификациони периоди</w:t>
      </w:r>
    </w:p>
    <w:p w:rsidR="0092656E" w:rsidRPr="00235977" w:rsidRDefault="0092656E" w:rsidP="00926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235977">
        <w:rPr>
          <w:rFonts w:ascii="Times New Roman" w:hAnsi="Times New Roman" w:cs="Times New Roman"/>
          <w:sz w:val="24"/>
          <w:szCs w:val="24"/>
          <w:lang w:val="sr-Cyrl-CS"/>
        </w:rPr>
        <w:t xml:space="preserve">У Техничкој школи у Мајданпеку настава и други облици образовно-васпитног рада остварује се у два полугодишта. </w:t>
      </w:r>
    </w:p>
    <w:p w:rsidR="0092656E" w:rsidRPr="00235977" w:rsidRDefault="0092656E" w:rsidP="0092656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p w:rsidR="0092656E" w:rsidRPr="00235977" w:rsidRDefault="0092656E" w:rsidP="00926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235977">
        <w:rPr>
          <w:rFonts w:ascii="Times New Roman" w:hAnsi="Times New Roman" w:cs="Times New Roman"/>
          <w:sz w:val="24"/>
          <w:szCs w:val="24"/>
          <w:lang w:val="sr-Cyrl-CS"/>
        </w:rPr>
        <w:t xml:space="preserve">Прво полугодиште почиње у </w:t>
      </w:r>
      <w:r w:rsidRPr="00235977">
        <w:rPr>
          <w:rFonts w:ascii="Times New Roman" w:hAnsi="Times New Roman" w:cs="Times New Roman"/>
          <w:sz w:val="24"/>
          <w:szCs w:val="24"/>
        </w:rPr>
        <w:t xml:space="preserve"> </w:t>
      </w:r>
      <w:r w:rsidRPr="00235977">
        <w:rPr>
          <w:rFonts w:ascii="Times New Roman" w:hAnsi="Times New Roman" w:cs="Times New Roman"/>
          <w:sz w:val="24"/>
          <w:szCs w:val="24"/>
          <w:lang w:val="sr-Cyrl-RS"/>
        </w:rPr>
        <w:t>четвртак</w:t>
      </w:r>
      <w:r w:rsidRPr="00235977">
        <w:rPr>
          <w:rFonts w:ascii="Times New Roman" w:hAnsi="Times New Roman" w:cs="Times New Roman"/>
          <w:sz w:val="24"/>
          <w:szCs w:val="24"/>
          <w:lang w:val="sr-Cyrl-CS"/>
        </w:rPr>
        <w:t>,  0</w:t>
      </w:r>
      <w:r w:rsidRPr="00235977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235977">
        <w:rPr>
          <w:rFonts w:ascii="Times New Roman" w:hAnsi="Times New Roman" w:cs="Times New Roman"/>
          <w:sz w:val="24"/>
          <w:szCs w:val="24"/>
          <w:lang w:val="sr-Cyrl-CS"/>
        </w:rPr>
        <w:t>. септембра 2022. године, а завршава се у петак, 30.децембра 2022. године.</w:t>
      </w:r>
    </w:p>
    <w:p w:rsidR="0092656E" w:rsidRPr="00235977" w:rsidRDefault="0092656E" w:rsidP="00926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235977">
        <w:rPr>
          <w:rFonts w:ascii="Times New Roman" w:hAnsi="Times New Roman" w:cs="Times New Roman"/>
          <w:sz w:val="24"/>
          <w:szCs w:val="24"/>
          <w:lang w:val="sr-Cyrl-CS"/>
        </w:rPr>
        <w:t xml:space="preserve">Први класификациони период је у </w:t>
      </w:r>
      <w:r w:rsidRPr="00235977">
        <w:rPr>
          <w:rFonts w:ascii="Times New Roman" w:hAnsi="Times New Roman" w:cs="Times New Roman"/>
          <w:sz w:val="24"/>
          <w:szCs w:val="24"/>
          <w:lang w:val="sr-Cyrl-RS"/>
        </w:rPr>
        <w:t xml:space="preserve">среду </w:t>
      </w:r>
      <w:r w:rsidRPr="00235977">
        <w:rPr>
          <w:rFonts w:ascii="Times New Roman" w:hAnsi="Times New Roman" w:cs="Times New Roman"/>
          <w:sz w:val="24"/>
          <w:szCs w:val="24"/>
          <w:lang w:val="sr-Cyrl-CS"/>
        </w:rPr>
        <w:t>, 2 . новембра 2022. године.</w:t>
      </w:r>
    </w:p>
    <w:p w:rsidR="0092656E" w:rsidRPr="00235977" w:rsidRDefault="0092656E" w:rsidP="00926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235977">
        <w:rPr>
          <w:rFonts w:ascii="Times New Roman" w:hAnsi="Times New Roman" w:cs="Times New Roman"/>
          <w:sz w:val="24"/>
          <w:szCs w:val="24"/>
          <w:lang w:val="sr-Cyrl-CS"/>
        </w:rPr>
        <w:t>Други клсификациони период је у петак, 30. децембра 2022. године.</w:t>
      </w:r>
    </w:p>
    <w:p w:rsidR="0092656E" w:rsidRPr="00235977" w:rsidRDefault="0092656E" w:rsidP="00926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235977">
        <w:rPr>
          <w:rFonts w:ascii="Times New Roman" w:hAnsi="Times New Roman" w:cs="Times New Roman"/>
          <w:sz w:val="24"/>
          <w:szCs w:val="24"/>
          <w:lang w:val="sr-Cyrl-CS"/>
        </w:rPr>
        <w:t>Друго полугодиште почиње у понедељак, 16.јануара 2023. године</w:t>
      </w:r>
    </w:p>
    <w:p w:rsidR="0092656E" w:rsidRPr="00235977" w:rsidRDefault="0092656E" w:rsidP="00926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235977">
        <w:rPr>
          <w:rFonts w:ascii="Times New Roman" w:hAnsi="Times New Roman" w:cs="Times New Roman"/>
          <w:sz w:val="24"/>
          <w:szCs w:val="24"/>
          <w:lang w:val="sr-Cyrl-CS"/>
        </w:rPr>
        <w:t xml:space="preserve">Трећи класификациони период је у </w:t>
      </w:r>
      <w:r w:rsidRPr="00235977">
        <w:rPr>
          <w:rFonts w:ascii="Times New Roman" w:hAnsi="Times New Roman" w:cs="Times New Roman"/>
          <w:sz w:val="24"/>
          <w:szCs w:val="24"/>
          <w:lang w:val="sr-Cyrl-RS"/>
        </w:rPr>
        <w:t>среду</w:t>
      </w:r>
      <w:r w:rsidRPr="00235977">
        <w:rPr>
          <w:rFonts w:ascii="Times New Roman" w:hAnsi="Times New Roman" w:cs="Times New Roman"/>
          <w:sz w:val="24"/>
          <w:szCs w:val="24"/>
          <w:lang w:val="sr-Cyrl-CS"/>
        </w:rPr>
        <w:t xml:space="preserve">, </w:t>
      </w:r>
      <w:r w:rsidRPr="00235977">
        <w:rPr>
          <w:rFonts w:ascii="Times New Roman" w:hAnsi="Times New Roman" w:cs="Times New Roman"/>
          <w:sz w:val="24"/>
          <w:szCs w:val="24"/>
          <w:lang w:val="sr-Cyrl-RS"/>
        </w:rPr>
        <w:t>08</w:t>
      </w:r>
      <w:r w:rsidRPr="00235977">
        <w:rPr>
          <w:rFonts w:ascii="Times New Roman" w:hAnsi="Times New Roman" w:cs="Times New Roman"/>
          <w:sz w:val="24"/>
          <w:szCs w:val="24"/>
          <w:lang w:val="sr-Cyrl-CS"/>
        </w:rPr>
        <w:t>. априла 2023. године.</w:t>
      </w:r>
    </w:p>
    <w:p w:rsidR="0092656E" w:rsidRPr="00235977" w:rsidRDefault="0092656E" w:rsidP="00926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235977">
        <w:rPr>
          <w:rFonts w:ascii="Times New Roman" w:hAnsi="Times New Roman" w:cs="Times New Roman"/>
          <w:sz w:val="24"/>
          <w:szCs w:val="24"/>
          <w:lang w:val="sr-Cyrl-CS"/>
        </w:rPr>
        <w:t xml:space="preserve">Друго полугодиште за ученике </w:t>
      </w:r>
      <w:r w:rsidRPr="00235977">
        <w:rPr>
          <w:rFonts w:ascii="Times New Roman" w:hAnsi="Times New Roman" w:cs="Times New Roman"/>
          <w:sz w:val="24"/>
          <w:szCs w:val="24"/>
        </w:rPr>
        <w:t xml:space="preserve">III </w:t>
      </w:r>
      <w:r w:rsidRPr="00235977">
        <w:rPr>
          <w:rFonts w:ascii="Times New Roman" w:hAnsi="Times New Roman" w:cs="Times New Roman"/>
          <w:sz w:val="24"/>
          <w:szCs w:val="24"/>
          <w:lang w:val="sr-Cyrl-RS"/>
        </w:rPr>
        <w:t xml:space="preserve">разреда трогодишњег и </w:t>
      </w:r>
      <w:r w:rsidRPr="00235977">
        <w:rPr>
          <w:rFonts w:ascii="Times New Roman" w:hAnsi="Times New Roman" w:cs="Times New Roman"/>
          <w:sz w:val="24"/>
          <w:szCs w:val="24"/>
        </w:rPr>
        <w:t xml:space="preserve">IV </w:t>
      </w:r>
      <w:r w:rsidRPr="00235977">
        <w:rPr>
          <w:rFonts w:ascii="Times New Roman" w:hAnsi="Times New Roman" w:cs="Times New Roman"/>
          <w:sz w:val="24"/>
          <w:szCs w:val="24"/>
          <w:lang w:val="sr-Cyrl-RS"/>
        </w:rPr>
        <w:t xml:space="preserve">разреда четворогодишњег образовања стручних школа </w:t>
      </w:r>
      <w:r w:rsidRPr="00235977">
        <w:rPr>
          <w:rFonts w:ascii="Times New Roman" w:hAnsi="Times New Roman" w:cs="Times New Roman"/>
          <w:sz w:val="24"/>
          <w:szCs w:val="24"/>
          <w:lang w:val="sr-Cyrl-CS"/>
        </w:rPr>
        <w:t xml:space="preserve">завршава се у </w:t>
      </w:r>
      <w:r w:rsidRPr="00235977">
        <w:rPr>
          <w:rFonts w:ascii="Times New Roman" w:hAnsi="Times New Roman" w:cs="Times New Roman"/>
          <w:sz w:val="24"/>
          <w:szCs w:val="24"/>
          <w:lang w:val="sr-Cyrl-RS"/>
        </w:rPr>
        <w:t xml:space="preserve">среду </w:t>
      </w:r>
      <w:r w:rsidRPr="00235977">
        <w:rPr>
          <w:rFonts w:ascii="Times New Roman" w:hAnsi="Times New Roman" w:cs="Times New Roman"/>
          <w:sz w:val="24"/>
          <w:szCs w:val="24"/>
          <w:lang w:val="sr-Cyrl-CS"/>
        </w:rPr>
        <w:t xml:space="preserve">, </w:t>
      </w:r>
      <w:r w:rsidRPr="00235977">
        <w:rPr>
          <w:rFonts w:ascii="Times New Roman" w:hAnsi="Times New Roman" w:cs="Times New Roman"/>
          <w:sz w:val="24"/>
          <w:szCs w:val="24"/>
          <w:lang w:val="sr-Cyrl-RS"/>
        </w:rPr>
        <w:t>31</w:t>
      </w:r>
      <w:r w:rsidRPr="00235977">
        <w:rPr>
          <w:rFonts w:ascii="Times New Roman" w:hAnsi="Times New Roman" w:cs="Times New Roman"/>
          <w:sz w:val="24"/>
          <w:szCs w:val="24"/>
          <w:lang w:val="sr-Cyrl-CS"/>
        </w:rPr>
        <w:t xml:space="preserve">. маја 2023. године. </w:t>
      </w:r>
    </w:p>
    <w:p w:rsidR="0092656E" w:rsidRPr="00235977" w:rsidRDefault="0092656E" w:rsidP="00926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Cyrl-CS"/>
        </w:rPr>
      </w:pPr>
      <w:r w:rsidRPr="00235977">
        <w:rPr>
          <w:rFonts w:ascii="Times New Roman" w:hAnsi="Times New Roman" w:cs="Times New Roman"/>
          <w:sz w:val="24"/>
          <w:szCs w:val="24"/>
          <w:lang w:val="sr-Cyrl-CS"/>
        </w:rPr>
        <w:t>Друго полугодиште завршава се у уторак, 20. јуна 2023. године.</w:t>
      </w:r>
    </w:p>
    <w:p w:rsidR="0092656E" w:rsidRDefault="0092656E" w:rsidP="00926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409E7" w:rsidRDefault="002409E7">
      <w:bookmarkStart w:id="0" w:name="_GoBack"/>
      <w:bookmarkEnd w:id="0"/>
    </w:p>
    <w:sectPr w:rsidR="0024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5419"/>
    <w:multiLevelType w:val="hybridMultilevel"/>
    <w:tmpl w:val="14AEC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56E"/>
    <w:rsid w:val="002409E7"/>
    <w:rsid w:val="0092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56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2656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2656E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56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2656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2656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Olja</dc:creator>
  <cp:lastModifiedBy>Olja</cp:lastModifiedBy>
  <cp:revision>1</cp:revision>
  <dcterms:created xsi:type="dcterms:W3CDTF">2023-06-03T16:23:00Z</dcterms:created>
  <dcterms:modified xsi:type="dcterms:W3CDTF">2023-06-03T16:24:00Z</dcterms:modified>
</cp:coreProperties>
</file>