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8484B">
      <w:pPr>
        <w:jc w:val="center"/>
        <w:rPr>
          <w:b/>
          <w:sz w:val="40"/>
        </w:rPr>
      </w:pPr>
      <w:bookmarkStart w:id="0" w:name="_GoBack"/>
      <w:bookmarkEnd w:id="0"/>
      <w:r>
        <w:drawing>
          <wp:anchor distT="0" distB="0" distL="0" distR="0" simplePos="0" relativeHeight="251659264" behindDoc="1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104900" cy="1152525"/>
            <wp:effectExtent l="0" t="0" r="7620" b="5715"/>
            <wp:wrapNone/>
            <wp:docPr id="1" name="Picture 3" descr="t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tu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 xml:space="preserve">                  Технически университет София </w:t>
      </w:r>
    </w:p>
    <w:p w14:paraId="015E1801">
      <w:pPr>
        <w:jc w:val="center"/>
        <w:rPr>
          <w:b/>
          <w:sz w:val="40"/>
        </w:rPr>
      </w:pPr>
      <w:r>
        <w:rPr>
          <w:b/>
          <w:sz w:val="40"/>
        </w:rPr>
        <w:t xml:space="preserve">                Филиал Пловдив</w:t>
      </w:r>
    </w:p>
    <w:p w14:paraId="0D34A1A2">
      <w:pPr>
        <w:jc w:val="center"/>
        <w:rPr>
          <w:b/>
          <w:sz w:val="40"/>
        </w:rPr>
      </w:pPr>
    </w:p>
    <w:p w14:paraId="329E0663">
      <w:pPr>
        <w:jc w:val="both"/>
        <w:rPr>
          <w:b/>
          <w:sz w:val="40"/>
        </w:rPr>
      </w:pPr>
    </w:p>
    <w:p w14:paraId="58B04F8F">
      <w:pPr>
        <w:jc w:val="both"/>
        <w:rPr>
          <w:b/>
          <w:sz w:val="40"/>
        </w:rPr>
      </w:pPr>
    </w:p>
    <w:p w14:paraId="1807E140">
      <w:pPr>
        <w:jc w:val="center"/>
        <w:rPr>
          <w:rFonts w:hint="default"/>
          <w:b/>
          <w:sz w:val="40"/>
          <w:u w:val="single"/>
          <w:lang w:val="bg-BG"/>
        </w:rPr>
      </w:pPr>
      <w:r>
        <w:rPr>
          <w:b/>
          <w:sz w:val="40"/>
          <w:u w:val="single"/>
          <w:lang w:val="bg-BG"/>
        </w:rPr>
        <w:t>Дисциплина</w:t>
      </w:r>
      <w:r>
        <w:rPr>
          <w:rFonts w:hint="default"/>
          <w:b/>
          <w:sz w:val="40"/>
          <w:u w:val="single"/>
          <w:lang w:val="bg-BG"/>
        </w:rPr>
        <w:t xml:space="preserve">: </w:t>
      </w:r>
      <w:r>
        <w:rPr>
          <w:b/>
          <w:sz w:val="40"/>
          <w:u w:val="single"/>
          <w:lang w:val="bg-BG"/>
        </w:rPr>
        <w:t>Съвременни</w:t>
      </w:r>
      <w:r>
        <w:rPr>
          <w:rFonts w:hint="default"/>
          <w:b/>
          <w:sz w:val="40"/>
          <w:u w:val="single"/>
          <w:lang w:val="bg-BG"/>
        </w:rPr>
        <w:t xml:space="preserve"> </w:t>
      </w:r>
      <w:r>
        <w:rPr>
          <w:rFonts w:hint="default"/>
          <w:b/>
          <w:sz w:val="40"/>
          <w:u w:val="single"/>
          <w:lang w:val="en-GB"/>
        </w:rPr>
        <w:t xml:space="preserve">Java </w:t>
      </w:r>
      <w:r>
        <w:rPr>
          <w:rFonts w:hint="default"/>
          <w:b/>
          <w:sz w:val="40"/>
          <w:u w:val="single"/>
          <w:lang w:val="bg-BG"/>
        </w:rPr>
        <w:t>технологии</w:t>
      </w:r>
    </w:p>
    <w:p w14:paraId="5A4AC32F">
      <w:pPr>
        <w:jc w:val="center"/>
        <w:rPr>
          <w:rFonts w:hint="default"/>
          <w:b/>
          <w:sz w:val="40"/>
          <w:u w:val="single"/>
          <w:lang w:val="bg-BG"/>
        </w:rPr>
      </w:pPr>
      <w:r>
        <w:rPr>
          <w:b/>
          <w:sz w:val="40"/>
          <w:u w:val="single"/>
          <w:lang w:val="bg-BG"/>
        </w:rPr>
        <w:t>Техническа</w:t>
      </w:r>
      <w:r>
        <w:rPr>
          <w:rFonts w:hint="default"/>
          <w:b/>
          <w:sz w:val="40"/>
          <w:u w:val="single"/>
          <w:lang w:val="bg-BG"/>
        </w:rPr>
        <w:t xml:space="preserve"> документация и ръководство за потребителя и администратора</w:t>
      </w:r>
    </w:p>
    <w:p w14:paraId="5C3BFD51">
      <w:pPr>
        <w:jc w:val="both"/>
        <w:rPr>
          <w:b/>
          <w:sz w:val="40"/>
          <w:u w:val="single"/>
        </w:rPr>
      </w:pPr>
    </w:p>
    <w:p w14:paraId="71E2DDBB">
      <w:pPr>
        <w:jc w:val="both"/>
        <w:rPr>
          <w:rFonts w:hint="default"/>
          <w:b/>
          <w:sz w:val="40"/>
          <w:u w:val="single"/>
          <w:lang w:val="bg-BG"/>
        </w:rPr>
      </w:pPr>
    </w:p>
    <w:p w14:paraId="1D95FBCD">
      <w:pPr>
        <w:jc w:val="both"/>
        <w:rPr>
          <w:rFonts w:hint="default"/>
          <w:b/>
          <w:sz w:val="40"/>
          <w:u w:val="single"/>
          <w:lang w:val="bg-BG"/>
        </w:rPr>
      </w:pPr>
    </w:p>
    <w:p w14:paraId="42574188">
      <w:pPr>
        <w:jc w:val="center"/>
        <w:rPr>
          <w:rFonts w:hint="default"/>
          <w:sz w:val="32"/>
          <w:szCs w:val="28"/>
          <w:lang w:val="bg-BG"/>
        </w:rPr>
      </w:pPr>
      <w:r>
        <w:rPr>
          <w:rFonts w:hint="default"/>
          <w:b/>
          <w:sz w:val="44"/>
          <w:szCs w:val="28"/>
          <w:u w:val="none"/>
          <w:lang w:val="bg-BG"/>
        </w:rPr>
        <w:t xml:space="preserve">Проект: Система за онлайн резервации на самолетни билети </w:t>
      </w:r>
    </w:p>
    <w:p w14:paraId="56D5EA1A"/>
    <w:p w14:paraId="3B2D45E9"/>
    <w:p w14:paraId="7E9C8DF0"/>
    <w:p w14:paraId="7B1C9079"/>
    <w:p w14:paraId="5A5CE009"/>
    <w:p w14:paraId="77993EBA"/>
    <w:p w14:paraId="72AF7103"/>
    <w:p w14:paraId="31CEAF14"/>
    <w:p w14:paraId="46F83C94"/>
    <w:p w14:paraId="399234A5">
      <w:pPr>
        <w:rPr>
          <w:rFonts w:hint="default"/>
          <w:sz w:val="28"/>
          <w:szCs w:val="24"/>
          <w:lang w:val="bg-BG"/>
        </w:rPr>
      </w:pPr>
      <w:r>
        <w:rPr>
          <w:sz w:val="28"/>
          <w:szCs w:val="24"/>
          <w:lang w:val="bg-BG"/>
        </w:rPr>
        <w:t>Изготвил</w:t>
      </w:r>
      <w:r>
        <w:rPr>
          <w:sz w:val="28"/>
          <w:szCs w:val="24"/>
        </w:rPr>
        <w:t xml:space="preserve">: Габриел Гичев Гичев </w:t>
      </w:r>
      <w:r>
        <w:rPr>
          <w:rFonts w:hint="default"/>
          <w:sz w:val="28"/>
          <w:szCs w:val="24"/>
          <w:lang w:val="bg-BG"/>
        </w:rPr>
        <w:t xml:space="preserve">                                     Специалност: КСТ </w:t>
      </w:r>
    </w:p>
    <w:p w14:paraId="3C192695">
      <w:pPr>
        <w:ind w:left="6580" w:hanging="6580"/>
        <w:rPr>
          <w:sz w:val="28"/>
          <w:szCs w:val="24"/>
        </w:rPr>
      </w:pPr>
      <w:r>
        <w:rPr>
          <w:sz w:val="28"/>
          <w:szCs w:val="24"/>
          <w:lang w:val="bg-BG"/>
        </w:rPr>
        <w:t>Фак</w:t>
      </w:r>
      <w:r>
        <w:rPr>
          <w:rFonts w:hint="default"/>
          <w:sz w:val="28"/>
          <w:szCs w:val="24"/>
          <w:lang w:val="bg-BG"/>
        </w:rPr>
        <w:t>.№: 379561</w:t>
      </w:r>
      <w:r>
        <w:rPr>
          <w:sz w:val="28"/>
          <w:szCs w:val="24"/>
        </w:rPr>
        <w:t xml:space="preserve">                                                      </w:t>
      </w:r>
      <w:r>
        <w:rPr>
          <w:rFonts w:hint="default"/>
          <w:sz w:val="28"/>
          <w:szCs w:val="24"/>
          <w:lang w:val="bg-BG"/>
        </w:rPr>
        <w:t xml:space="preserve">             </w:t>
      </w:r>
      <w:r>
        <w:rPr>
          <w:sz w:val="28"/>
          <w:szCs w:val="24"/>
        </w:rPr>
        <w:t>Група:</w:t>
      </w:r>
      <w:r>
        <w:rPr>
          <w:sz w:val="28"/>
          <w:szCs w:val="24"/>
          <w:lang w:val="bg-BG"/>
        </w:rPr>
        <w:t xml:space="preserve"> </w:t>
      </w:r>
      <w:r>
        <w:rPr>
          <w:sz w:val="28"/>
          <w:szCs w:val="24"/>
        </w:rPr>
        <w:t xml:space="preserve">41а   </w:t>
      </w:r>
    </w:p>
    <w:p w14:paraId="3D79A06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/>
        </w:rPr>
        <w:sectPr>
          <w:pgSz w:w="11906" w:h="16838"/>
          <w:pgMar w:top="1440" w:right="1800" w:bottom="1440" w:left="1800" w:header="720" w:footer="720" w:gutter="0"/>
          <w:cols w:space="720" w:num="1"/>
          <w:titlePg/>
          <w:docGrid w:linePitch="360" w:charSpace="0"/>
        </w:sectPr>
      </w:pPr>
    </w:p>
    <w:p w14:paraId="4516CC9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/>
        </w:rPr>
        <w:t>Въведение</w:t>
      </w:r>
    </w:p>
    <w:p w14:paraId="6D33A16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 xml:space="preserve">Настоящият проект представлява конзолно приложение на Java с MySQL база данни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GB"/>
        </w:rPr>
        <w:t xml:space="preserve">Airports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>за онлайн резервации на самолетни билети. Целта му е да осигури удобен и бърз начин за потребители и администратори да създават, потвърждават и управляват резервации.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GB"/>
        </w:rPr>
        <w:t xml:space="preserve"> </w:t>
      </w:r>
    </w:p>
    <w:p w14:paraId="67297E5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/>
          <w:lang w:val="en-GB"/>
        </w:rPr>
      </w:pPr>
    </w:p>
    <w:p w14:paraId="17978FE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en-GB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/>
        </w:rPr>
        <w:t>Основни функционалности на системата</w:t>
      </w:r>
    </w:p>
    <w:p w14:paraId="3BBCBBD8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0" w:after="0" w:afterAutospacing="0" w:line="259" w:lineRule="auto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en-GB"/>
        </w:rPr>
      </w:pPr>
    </w:p>
    <w:p w14:paraId="675C51D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0" w:after="0" w:afterAutospacing="0"/>
        <w:ind w:left="840" w:leftChars="0" w:right="0" w:rightChars="0" w:hanging="420" w:firstLineChars="0"/>
        <w:rPr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Потребителите могат да се регистрират и влизат в системата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 xml:space="preserve"> като входа в системата е с роля потребител или администратор.</w:t>
      </w:r>
    </w:p>
    <w:p w14:paraId="27B9A92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420" w:leftChars="0" w:right="0" w:rightChars="0"/>
        <w:rPr>
          <w:sz w:val="40"/>
          <w:szCs w:val="40"/>
        </w:rPr>
      </w:pPr>
    </w:p>
    <w:p w14:paraId="7598FF8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0" w:after="0" w:afterAutospacing="0"/>
        <w:ind w:left="840" w:leftChars="0" w:right="0" w:righ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 xml:space="preserve">Потребителите могат да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>преглеждат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 xml:space="preserve"> полети,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 xml:space="preserve"> летища, авикомпании и агенции,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 xml:space="preserve">могат да търсят полети по дестинация и дата, могат да проверяват дали има свободни места в различните полети,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да резервират билети и да преглеждат своите резервации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>, както и да проверяват статуса на резервацията си дали е потвърдена или не.</w:t>
      </w:r>
    </w:p>
    <w:p w14:paraId="44234A9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23847E2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0" w:after="0" w:afterAutospacing="0"/>
        <w:ind w:left="840" w:leftChars="0" w:right="0" w:righ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Администраторите могат да добавят, редактират и изтриват полети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>, агенции, самолети, летища и авиокомпании.</w:t>
      </w:r>
    </w:p>
    <w:p w14:paraId="5803CF8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6032D82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0" w:after="0" w:afterAutospacing="0"/>
        <w:ind w:left="840" w:leftChars="0" w:right="0" w:righ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 xml:space="preserve">Администраторите могат да преглеждат всички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 xml:space="preserve">потребители и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резервации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>, направени от тях, както и да ги потвърдят или не.</w:t>
      </w:r>
    </w:p>
    <w:p w14:paraId="5D00BA97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5F1392B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Запазване на информацията в MySQL база данни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GB"/>
        </w:rPr>
        <w:t>Airports.</w:t>
      </w:r>
    </w:p>
    <w:p w14:paraId="1A2210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1471C6B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spacing w:before="0" w:beforeAutospacing="0" w:after="0" w:afterAutospacing="0"/>
        <w:ind w:left="840" w:leftChars="0" w:right="0" w:rightChars="0" w:hanging="420" w:firstLineChars="0"/>
        <w:jc w:val="left"/>
        <w:rPr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Разграничение между потребители и администратори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>.</w:t>
      </w:r>
    </w:p>
    <w:p w14:paraId="29452517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28964DE8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25B08306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2CDB251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/>
        </w:rPr>
        <w:t>Структура на базата данни</w:t>
      </w:r>
    </w:p>
    <w:p w14:paraId="18167984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/>
        </w:rPr>
      </w:pPr>
    </w:p>
    <w:p w14:paraId="4E03E73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 xml:space="preserve">Базата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Airports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 xml:space="preserve"> съдържа следните таблици:</w:t>
      </w:r>
    </w:p>
    <w:p w14:paraId="03A73E04"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 xml:space="preserve">Airlines 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съдържа информация за всички авиокомпании, които летището обслужва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код на авиокомпанията, име на авиокомпанията и държава, където е регистрирана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)</w:t>
      </w:r>
    </w:p>
    <w:p w14:paraId="696BE674"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 xml:space="preserve">Airplanes 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съдържа информация за самолетите, които авиокомпаниите използват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код на самолета, тип, брой места в самолета и година на производство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)</w:t>
      </w:r>
    </w:p>
    <w:p w14:paraId="5425BE93"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 xml:space="preserve">Airports 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съдържа информация за всички летища, от които и за които има полети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код на летището, име, държава и град, където се намира летището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)</w:t>
      </w:r>
    </w:p>
    <w:p w14:paraId="2FF0F347"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 xml:space="preserve">Flights 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съдържа информация за всички полети, обслужвани от летището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номер на полет, код на авиокомпанията оператор на полета, код на летище на излитане, код на летище на кацане, дата на полета, време на излитане на полета, продължителност на полета в минути и код на самолета, с който се извършва полетът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)</w:t>
      </w:r>
    </w:p>
    <w:p w14:paraId="5A3B7D4D"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 xml:space="preserve">Agencies 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съдържа информация за всички агенции, които извършват резервации за полети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име на агенцията, държава, в която е регистрирана агенцията, град и телефон на агенцията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)</w:t>
      </w:r>
    </w:p>
    <w:p w14:paraId="0EBFA6EB"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 xml:space="preserve">Customers 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съдържа информация за всички клиенти, направили или потвърдили резервация за полет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уникален номер на клиент, име, фамилия и имейл адрес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)</w:t>
      </w:r>
    </w:p>
    <w:p w14:paraId="3E079E55">
      <w:pPr>
        <w:numPr>
          <w:ilvl w:val="0"/>
          <w:numId w:val="3"/>
        </w:numPr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 xml:space="preserve">Bookings 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съдържа информация за всички резервации, направени от клиент в агенция за даден полет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код на резервация, име на агенция, код на авиокомпания, номер на полет, цена на билет и състояние на резервацията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US" w:eastAsia="en-US" w:bidi="ar-SA"/>
          <w14:ligatures w14:val="standardContextual"/>
        </w:rPr>
        <w:t xml:space="preserve">1 -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потвърдена, 0 - непотвърдена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>)</w:t>
      </w:r>
    </w:p>
    <w:p w14:paraId="2A163D9C"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632BC5B1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32"/>
          <w:szCs w:val="32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32"/>
          <w:szCs w:val="32"/>
          <w:lang w:val="bg-BG" w:eastAsia="en-US" w:bidi="ar-SA"/>
          <w14:ligatures w14:val="standardContextual"/>
        </w:rPr>
        <w:t>Връзки между таблиците:</w:t>
      </w:r>
    </w:p>
    <w:p w14:paraId="7C9CBB83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40852385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Полетите са обвързани с летища, авиокомпании и самолети.</w:t>
      </w:r>
    </w:p>
    <w:p w14:paraId="370E166B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en-GB" w:eastAsia="en-US" w:bidi="ar-SA"/>
          <w14:ligatures w14:val="standardContextual"/>
        </w:rPr>
        <w:t xml:space="preserve">-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Резервациите са свързани с потребители, полети и агенции.</w:t>
      </w:r>
    </w:p>
    <w:p w14:paraId="3A26953F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2BBAE87D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Bookings → Flights (чрез flight_number)</w:t>
      </w:r>
    </w:p>
    <w:p w14:paraId="494140BA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Bookings → Customers (чрез customer_id)</w:t>
      </w:r>
    </w:p>
    <w:p w14:paraId="2B26DC30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Bookings → Agencies (чрез agency_code)</w:t>
      </w:r>
    </w:p>
    <w:p w14:paraId="0C6D2BB1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Flights → Airlines, Airplanes, Airports</w:t>
      </w:r>
    </w:p>
    <w:p w14:paraId="13DE861C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2DD786F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  <w:t>Техническо описание на проекта</w:t>
      </w:r>
    </w:p>
    <w:p w14:paraId="09FAB87C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32"/>
          <w:szCs w:val="32"/>
          <w:lang w:val="bg-BG" w:eastAsia="en-US" w:bidi="ar-SA"/>
          <w14:ligatures w14:val="standardContextual"/>
        </w:rPr>
      </w:pPr>
    </w:p>
    <w:p w14:paraId="1DB34982">
      <w:pPr>
        <w:numPr>
          <w:ilvl w:val="1"/>
          <w:numId w:val="1"/>
        </w:numPr>
        <w:ind w:left="0" w:leftChars="0" w:firstLine="0" w:firstLineChars="0"/>
        <w:rPr>
          <w:sz w:val="36"/>
          <w:szCs w:val="3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Технологиите, които използвам при създаването на проекта:</w:t>
      </w:r>
    </w:p>
    <w:p w14:paraId="275E7518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Java за backend логика.</w:t>
      </w:r>
    </w:p>
    <w:p w14:paraId="74E5DB6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sz w:val="40"/>
          <w:szCs w:val="40"/>
        </w:rPr>
      </w:pPr>
    </w:p>
    <w:p w14:paraId="7BC3375A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MySQL за база данни.</w:t>
      </w:r>
    </w:p>
    <w:p w14:paraId="7573B3C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sz w:val="40"/>
          <w:szCs w:val="40"/>
        </w:rPr>
      </w:pPr>
    </w:p>
    <w:p w14:paraId="2E1275CA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  <w:t>JDBC за връзка между Java и MySQL.</w:t>
      </w:r>
    </w:p>
    <w:p w14:paraId="13F0BDA6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sz w:val="32"/>
          <w:szCs w:val="32"/>
        </w:rPr>
      </w:pPr>
    </w:p>
    <w:p w14:paraId="58075A20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5210D065">
      <w:pPr>
        <w:pStyle w:val="8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>Основни класове и пакети</w:t>
      </w:r>
    </w:p>
    <w:p w14:paraId="49C9E58B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3D318B2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models</w:t>
      </w:r>
      <w:r>
        <w:t xml:space="preserve"> — Java класове за всички таблици </w:t>
      </w:r>
    </w:p>
    <w:p w14:paraId="7FA92DC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services</w:t>
      </w:r>
      <w:r>
        <w:t xml:space="preserve"> — CRUD операции за всяка таблица и допълнителни услуги като търсене и изчисления</w:t>
      </w:r>
    </w:p>
    <w:p w14:paraId="3C4691E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Main</w:t>
      </w:r>
      <w:r>
        <w:t xml:space="preserve"> — главен клас с конзолното меню и логиката за взаимодействие с потребителя</w:t>
      </w:r>
    </w:p>
    <w:p w14:paraId="24661D2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69577E22">
      <w:pPr>
        <w:pStyle w:val="8"/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 xml:space="preserve">Основни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en-GB"/>
        </w:rPr>
        <w:t xml:space="preserve">Servise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>класове</w:t>
      </w:r>
    </w:p>
    <w:p w14:paraId="3630AA22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/>
          <w:lang w:val="bg-BG"/>
        </w:rPr>
      </w:pPr>
      <w:r>
        <w:rPr>
          <w:rFonts w:hint="default"/>
          <w:lang w:val="bg-BG"/>
        </w:rPr>
        <w:t>AirlineService</w:t>
      </w:r>
    </w:p>
    <w:p w14:paraId="3CE78A16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/>
          <w:lang w:val="bg-BG"/>
        </w:rPr>
      </w:pPr>
      <w:r>
        <w:rPr>
          <w:rFonts w:hint="default"/>
          <w:lang w:val="bg-BG"/>
        </w:rPr>
        <w:t>AirplaneService</w:t>
      </w:r>
    </w:p>
    <w:p w14:paraId="7FD9B35C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/>
          <w:lang w:val="bg-BG"/>
        </w:rPr>
      </w:pPr>
      <w:r>
        <w:rPr>
          <w:rFonts w:hint="default"/>
          <w:lang w:val="bg-BG"/>
        </w:rPr>
        <w:t>AirportService</w:t>
      </w:r>
    </w:p>
    <w:p w14:paraId="06297900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/>
          <w:lang w:val="bg-BG"/>
        </w:rPr>
      </w:pPr>
      <w:r>
        <w:rPr>
          <w:rFonts w:hint="default"/>
          <w:lang w:val="bg-BG"/>
        </w:rPr>
        <w:t>FlightService</w:t>
      </w:r>
    </w:p>
    <w:p w14:paraId="0C278035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/>
          <w:lang w:val="bg-BG"/>
        </w:rPr>
      </w:pPr>
      <w:r>
        <w:rPr>
          <w:rFonts w:hint="default"/>
          <w:lang w:val="bg-BG"/>
        </w:rPr>
        <w:t>AgencyService</w:t>
      </w:r>
    </w:p>
    <w:p w14:paraId="7423EE4B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/>
          <w:lang w:val="bg-BG"/>
        </w:rPr>
      </w:pPr>
      <w:r>
        <w:rPr>
          <w:rFonts w:hint="default"/>
          <w:lang w:val="bg-BG"/>
        </w:rPr>
        <w:t>CustomerService</w:t>
      </w:r>
    </w:p>
    <w:p w14:paraId="1AE5E21E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/>
          <w:lang w:val="bg-BG"/>
        </w:rPr>
      </w:pPr>
      <w:r>
        <w:rPr>
          <w:rFonts w:hint="default"/>
          <w:lang w:val="bg-BG"/>
        </w:rPr>
        <w:t>BookingService</w:t>
      </w:r>
    </w:p>
    <w:p w14:paraId="59CBCB80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/>
          <w:lang w:val="bg-BG"/>
        </w:rPr>
      </w:pPr>
      <w:r>
        <w:rPr>
          <w:rFonts w:hint="default"/>
          <w:lang w:val="bg-BG"/>
        </w:rPr>
        <w:t>LoginService</w:t>
      </w:r>
    </w:p>
    <w:p w14:paraId="7143B070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/>
          <w:lang w:val="bg-BG"/>
        </w:rPr>
      </w:pPr>
    </w:p>
    <w:p w14:paraId="29149C46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/>
          <w:lang w:val="bg-BG"/>
        </w:rPr>
      </w:pPr>
    </w:p>
    <w:p w14:paraId="32EF5B79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195AFCD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  <w:t>Ръководство за потребителя</w:t>
      </w:r>
    </w:p>
    <w:p w14:paraId="3F1A8A78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2DCAAEF1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 xml:space="preserve">В главното меню имаме три опции: </w:t>
      </w:r>
    </w:p>
    <w:p w14:paraId="76204845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2D79BAA2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uppressAutoHyphens/>
        <w:bidi w:val="0"/>
        <w:spacing w:before="0" w:beforeAutospacing="0" w:after="0" w:afterAutospacing="0" w:line="259" w:lineRule="auto"/>
        <w:ind w:left="420" w:leftChars="0" w:right="0" w:righ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8"/>
          <w:szCs w:val="28"/>
          <w:lang w:val="bg-BG"/>
        </w:rPr>
        <w:t>Регистрация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  <w:t xml:space="preserve"> </w:t>
      </w:r>
    </w:p>
    <w:p w14:paraId="0FB06F9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Изберете опция Регистрация на нов потребител</w:t>
      </w:r>
    </w:p>
    <w:p w14:paraId="1281C0B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Въведете име, фамилия, имейл, парола и роля (user)</w:t>
      </w:r>
    </w:p>
    <w:p w14:paraId="067C742C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  <w:lang w:val="bg-BG"/>
        </w:rPr>
        <w:t>Вход</w:t>
      </w:r>
    </w:p>
    <w:p w14:paraId="7C50E8A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Изберете опция Вход в системата</w:t>
      </w:r>
    </w:p>
    <w:p w14:paraId="5B57570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Въведете имейл и парола</w:t>
      </w:r>
    </w:p>
    <w:p w14:paraId="412D918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bg-BG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Ако имейла и паролата са на потребител се актвира потребителското меню , в противен случай се активира менюто за администратора</w:t>
      </w:r>
    </w:p>
    <w:p w14:paraId="677CDC40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/>
          <w:sz w:val="28"/>
          <w:szCs w:val="28"/>
          <w:lang w:val="bg-BG"/>
        </w:rPr>
      </w:pPr>
      <w:r>
        <w:rPr>
          <w:rFonts w:hint="default"/>
          <w:sz w:val="28"/>
          <w:szCs w:val="28"/>
          <w:lang w:val="bg-BG"/>
        </w:rPr>
        <w:t>Потребителско меню</w:t>
      </w:r>
    </w:p>
    <w:p w14:paraId="44AC541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Преглед на налични полети - показват се всички полети, които ще има към момента с информация за номер на полета, авиокомпанията, летища на излитане и кацане, дата и час на полета, продължителност на полета и самолет</w:t>
      </w:r>
    </w:p>
    <w:p w14:paraId="3D29704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Преглед на летища - име, държава и град</w:t>
      </w:r>
    </w:p>
    <w:p w14:paraId="7BA2777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Преглед на авиокомпании - име и държава</w:t>
      </w:r>
    </w:p>
    <w:p w14:paraId="7EECB2E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bg-BG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bg-BG"/>
        </w:rPr>
        <w:t xml:space="preserve">  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 xml:space="preserve">Преглед на самолети </w:t>
      </w:r>
    </w:p>
    <w:p w14:paraId="2AF802D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bg-BG"/>
        </w:rPr>
        <w:t xml:space="preserve">   </w:t>
      </w:r>
      <w:r>
        <w:rPr>
          <w:rFonts w:hint="eastAsia"/>
          <w:lang w:val="bg-BG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 xml:space="preserve">Преглед на агенции - име, държава, град и телефон 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 xml:space="preserve"> </w:t>
      </w:r>
    </w:p>
    <w:p w14:paraId="27E067D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Търсене на полети по дестинация или дата  - потрбеителя въвежда дестинация и дата и по този критерии се извеждат съответните полети, за да може след това да направи резервацията по-бързо и лесно</w:t>
      </w:r>
    </w:p>
    <w:p w14:paraId="434975D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bg-BG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Проверка за свободни места в полет - въвежда се код на полета и се извежда за този полет колко свободни места остават</w:t>
      </w:r>
    </w:p>
    <w:p w14:paraId="4C7A30B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bg-BG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Направа на резервация - въвежда се име на агенцията, код на авиокомпанията, номер на полета, дата на резервацията, дата на полета и цена. След това ако резервацията е направена успешно трябва да получите код на резервацията, с който по-късно може да проверите дали резервацията е потвърдена или все още чака потвръждение от администратора</w:t>
      </w:r>
    </w:p>
    <w:p w14:paraId="4B06568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Преглед на собствени резервации и обща сума</w:t>
      </w:r>
    </w:p>
    <w:p w14:paraId="6F6B7BA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Проверка на статуса на дадена резервация - въвежда се кода на резервацията и се извежда дали резервацията е потвърдена или все още не</w:t>
      </w:r>
    </w:p>
    <w:p w14:paraId="606D87E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Промяна на собствен имейл или парола - потребителя има възможност да промени своя имейл или парола по негово желание</w:t>
      </w:r>
    </w:p>
    <w:p w14:paraId="51048CE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Изход от менюто - връща се обратно към главното меню</w:t>
      </w:r>
    </w:p>
    <w:p w14:paraId="70C854E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/>
          <w:lang w:val="bg-BG"/>
        </w:rPr>
      </w:pPr>
    </w:p>
    <w:p w14:paraId="69E7DA9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  <w:t>Ръководство за администратора</w:t>
      </w:r>
    </w:p>
    <w:p w14:paraId="524EC420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/>
          <w:lang w:val="bg-BG"/>
        </w:rPr>
      </w:pPr>
      <w:r>
        <w:rPr>
          <w:rFonts w:hint="default"/>
          <w:sz w:val="28"/>
          <w:szCs w:val="28"/>
          <w:lang w:val="bg-BG"/>
        </w:rPr>
        <w:t>Вход</w:t>
      </w:r>
    </w:p>
    <w:p w14:paraId="0C72C79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bg-BG"/>
        </w:rPr>
        <w:t xml:space="preserve">  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Създаване на администраторски акаунт</w:t>
      </w:r>
    </w:p>
    <w:p w14:paraId="13237C3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bg-BG"/>
        </w:rPr>
        <w:t xml:space="preserve">  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Вход със съответен имейл и парола - когато е администратор системата стартира менюто за администратори</w:t>
      </w:r>
    </w:p>
    <w:p w14:paraId="6042E70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1D7AD169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/>
          <w:sz w:val="28"/>
          <w:szCs w:val="28"/>
          <w:lang w:val="bg-BG" w:eastAsia="en-US"/>
        </w:rPr>
      </w:pPr>
      <w:r>
        <w:rPr>
          <w:rFonts w:hint="default"/>
          <w:sz w:val="28"/>
          <w:szCs w:val="28"/>
          <w:lang w:val="bg-BG" w:eastAsia="en-US"/>
        </w:rPr>
        <w:t>Администраторско меню</w:t>
      </w:r>
    </w:p>
    <w:p w14:paraId="3B4AE7B1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bg-BG"/>
        </w:rPr>
        <w:t xml:space="preserve"> 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Управление на потребители - администратора може да прегледа и да изтрие потребител от системата</w:t>
      </w:r>
    </w:p>
    <w:p w14:paraId="532EC0B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bg-BG"/>
        </w:rPr>
        <w:t xml:space="preserve"> 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Преглед на всички резервации и потвърждение на резервации по код на резервацията - извежда всички непотвърдени резервации, пита за потвърждение една по една, ако няма непотвърдени извежда съобщение за това и се връща отново в менюто на администратора</w:t>
      </w:r>
    </w:p>
    <w:p w14:paraId="220CDF32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0A314F24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bg-BG"/>
        </w:rPr>
        <w:t xml:space="preserve"> 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Преглед и управление на полети, самолети, агенции, летища, авиокомпании - администратора има възможност да ги преглежда, да добавя нови или да ги изтрива</w:t>
      </w:r>
    </w:p>
    <w:p w14:paraId="1F56DA0F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bg-BG"/>
        </w:rPr>
        <w:t xml:space="preserve">   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  <w:t>Изход - връща се отново към главното меню</w:t>
      </w:r>
    </w:p>
    <w:p w14:paraId="57943464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5673A76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  <w:t>Изчисления и проверки</w:t>
      </w:r>
    </w:p>
    <w:p w14:paraId="42526746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Свободни места в полет:</w:t>
      </w:r>
    </w:p>
    <w:p w14:paraId="36CD66CF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Проверява броя на местата в самолета и резервациите за съответния полет</w:t>
      </w:r>
    </w:p>
    <w:p w14:paraId="13539E84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Обща сума на резервации за потребител:</w:t>
      </w:r>
    </w:p>
    <w:p w14:paraId="0936B351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suppressAutoHyphens/>
        <w:bidi w:val="0"/>
        <w:spacing w:before="0" w:beforeAutospacing="1" w:after="0" w:afterAutospacing="1" w:line="259" w:lineRule="auto"/>
        <w:ind w:left="640" w:leftChars="0" w:right="0" w:rightChars="0" w:hanging="420" w:firstLineChars="0"/>
        <w:jc w:val="left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След всяка направена резервация се показва текущата обща сума</w:t>
      </w:r>
    </w:p>
    <w:p w14:paraId="16F40C1F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suppressAutoHyphens/>
        <w:bidi w:val="0"/>
        <w:spacing w:before="0" w:beforeAutospacing="1" w:after="0" w:afterAutospacing="1" w:line="259" w:lineRule="auto"/>
        <w:ind w:left="640" w:leftChars="0" w:right="0" w:righ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В менюто с резервациите също се вижда тази стойност</w:t>
      </w:r>
    </w:p>
    <w:p w14:paraId="2F7733DC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</w:p>
    <w:p w14:paraId="426F14A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  <w:t>Особености и ограничения на проекта</w:t>
      </w:r>
    </w:p>
    <w:p w14:paraId="193E2FC6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Конзолно приложение (без графичен интерфейс)</w:t>
      </w:r>
    </w:p>
    <w:p w14:paraId="3A26D7D7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Изисква локално работеща MySQL база данни</w:t>
      </w:r>
    </w:p>
    <w:p w14:paraId="74E02C71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suppressAutoHyphens/>
        <w:bidi w:val="0"/>
        <w:spacing w:before="0" w:beforeAutospacing="1" w:after="0" w:afterAutospacing="1" w:line="259" w:lineRule="auto"/>
        <w:ind w:left="420" w:leftChars="0" w:right="0" w:rightChars="0" w:hanging="420" w:firstLineChars="0"/>
        <w:jc w:val="left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За целите на проекта потребителят въвежда паролата си в конзолата</w:t>
      </w:r>
    </w:p>
    <w:p w14:paraId="77EE80DA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7A3FC39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  <w:t>Инсталация и стартиране на системата</w:t>
      </w:r>
    </w:p>
    <w:p w14:paraId="7165C2B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Инсталирайте MySQL и създайте база Airports с предоставените таблици.</w:t>
      </w:r>
    </w:p>
    <w:p w14:paraId="2AD55B8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Включете JDBC драйвера в проекта.</w:t>
      </w:r>
    </w:p>
    <w:p w14:paraId="32DC600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bg-BG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Стартирайте Main.java</w:t>
      </w:r>
    </w:p>
    <w:p w14:paraId="695ED85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Следвайте инструкциите в менюто</w:t>
      </w:r>
    </w:p>
    <w:p w14:paraId="1ECDB2F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/>
          <w:lang w:val="bg-BG"/>
        </w:rPr>
      </w:pPr>
    </w:p>
    <w:p w14:paraId="02D4C6F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/>
          <w:lang w:val="bg-BG"/>
        </w:rPr>
      </w:pPr>
    </w:p>
    <w:p w14:paraId="420D391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uppressAutoHyphens/>
        <w:bidi w:val="0"/>
        <w:spacing w:before="0" w:beforeAutospacing="0" w:after="0" w:afterAutospacing="0" w:line="259" w:lineRule="auto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32"/>
          <w:szCs w:val="32"/>
          <w:lang w:val="bg-BG" w:eastAsia="en-US"/>
        </w:rPr>
        <w:t>Заключение</w:t>
      </w:r>
    </w:p>
    <w:p w14:paraId="1CB30CC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20" w:firstLineChars="0"/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</w:pPr>
      <w:r>
        <w:rPr>
          <w:rFonts w:hint="default" w:ascii="Segoe UI" w:hAnsi="Segoe UI" w:eastAsia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/>
          <w14:ligatures w14:val="standardContextual"/>
        </w:rPr>
        <w:t>Проектът предоставя удобна и практична среда за резервации на самолетни билети с възможности както за крайни потребители, така и за администратори. Напълно адаптивен е за бъдещо разширение и добавяне на още нови функционалности като например радарна карта за проследяване на трафика на самолети в реално време, запазване на точно място в самолета, проверка на багажа на всички потребители и други.</w:t>
      </w:r>
    </w:p>
    <w:p w14:paraId="6DA3603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/>
          <w:lang w:val="bg-BG"/>
        </w:rPr>
      </w:pPr>
    </w:p>
    <w:p w14:paraId="42BCA647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/>
          <w:lang w:val="bg-BG"/>
        </w:rPr>
      </w:pPr>
    </w:p>
    <w:p w14:paraId="68C7339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6ECF2031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31545014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0BFB7E3F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2B4EA0DD">
      <w:pPr>
        <w:pStyle w:val="8"/>
        <w:keepNext w:val="0"/>
        <w:keepLines w:val="0"/>
        <w:widowControl/>
        <w:numPr>
          <w:numId w:val="0"/>
        </w:numPr>
        <w:suppressLineNumbers w:val="0"/>
        <w:tabs>
          <w:tab w:val="left" w:pos="420"/>
        </w:tabs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64F57E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0208D72B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0"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lang w:val="bg-BG"/>
        </w:rPr>
      </w:pPr>
    </w:p>
    <w:p w14:paraId="14C4472E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0F8A39F5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388BCA44">
      <w:pPr>
        <w:widowControl/>
        <w:numPr>
          <w:numId w:val="0"/>
        </w:numPr>
        <w:tabs>
          <w:tab w:val="left" w:pos="420"/>
        </w:tabs>
        <w:suppressAutoHyphens/>
        <w:bidi w:val="0"/>
        <w:spacing w:before="0" w:after="160" w:line="259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696795A0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0" w:after="0" w:afterAutospacing="0" w:line="259" w:lineRule="auto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24"/>
          <w:szCs w:val="24"/>
          <w:lang w:val="bg-BG" w:eastAsia="en-US" w:bidi="ar-SA"/>
          <w14:ligatures w14:val="standardContextual"/>
        </w:rPr>
      </w:pPr>
    </w:p>
    <w:p w14:paraId="6039A60A">
      <w:pPr>
        <w:pStyle w:val="8"/>
        <w:keepNext w:val="0"/>
        <w:keepLines w:val="0"/>
        <w:widowControl/>
        <w:numPr>
          <w:numId w:val="0"/>
        </w:numPr>
        <w:suppressLineNumbers w:val="0"/>
        <w:suppressAutoHyphens/>
        <w:bidi w:val="0"/>
        <w:spacing w:before="0" w:beforeAutospacing="1" w:after="0" w:afterAutospacing="1" w:line="259" w:lineRule="auto"/>
        <w:ind w:right="0" w:rightChars="0"/>
        <w:jc w:val="left"/>
        <w:rPr>
          <w:rFonts w:hint="default"/>
          <w:lang w:val="en-GB"/>
        </w:rPr>
      </w:pPr>
    </w:p>
    <w:p w14:paraId="154E3AE3"/>
    <w:sectPr>
      <w:footerReference r:id="rId6" w:type="first"/>
      <w:footerReference r:id="rId5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20AC4F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6CD4DD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mzRMY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C6CD4DD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DE4548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9F8AB2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19F8AB2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7B60E"/>
    <w:multiLevelType w:val="singleLevel"/>
    <w:tmpl w:val="85C7B60E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/>
        <w:bCs/>
        <w:sz w:val="21"/>
        <w:szCs w:val="21"/>
      </w:rPr>
    </w:lvl>
  </w:abstractNum>
  <w:abstractNum w:abstractNumId="1">
    <w:nsid w:val="86CAD7DB"/>
    <w:multiLevelType w:val="singleLevel"/>
    <w:tmpl w:val="86CAD7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86118EB"/>
    <w:multiLevelType w:val="singleLevel"/>
    <w:tmpl w:val="886118E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53F45E4"/>
    <w:multiLevelType w:val="singleLevel"/>
    <w:tmpl w:val="A53F45E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C4F5D86"/>
    <w:multiLevelType w:val="multilevel"/>
    <w:tmpl w:val="DC4F5D86"/>
    <w:lvl w:ilvl="0" w:tentative="0">
      <w:start w:val="1"/>
      <w:numFmt w:val="decimal"/>
      <w:suff w:val="space"/>
      <w:lvlText w:val="%1."/>
      <w:lvlJc w:val="left"/>
      <w:pPr>
        <w:ind w:left="0"/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DD22C113"/>
    <w:multiLevelType w:val="singleLevel"/>
    <w:tmpl w:val="DD22C11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6">
    <w:nsid w:val="0FB499D6"/>
    <w:multiLevelType w:val="singleLevel"/>
    <w:tmpl w:val="0FB499D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5E48952"/>
    <w:multiLevelType w:val="singleLevel"/>
    <w:tmpl w:val="55E48952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C27E2E8"/>
    <w:multiLevelType w:val="singleLevel"/>
    <w:tmpl w:val="5C27E2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1EA629C"/>
    <w:multiLevelType w:val="singleLevel"/>
    <w:tmpl w:val="61EA629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9B4AD77"/>
    <w:multiLevelType w:val="singleLevel"/>
    <w:tmpl w:val="69B4AD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D1C1B"/>
    <w:rsid w:val="04AD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2"/>
      <w:sz w:val="22"/>
      <w:szCs w:val="22"/>
      <w:lang w:val="bg-BG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2025-05-05T12:51:00Z</dcterms:created>
  <dc:creator>g_03</dc:creator>
  <cp:lastModifiedBy>g_03</cp:lastModifiedBy>
  <dcterms:modified xsi:type="dcterms:W3CDTF">2025-05-05T14:50:23Z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6997B343ADC34A788240583A6B47F900_11</vt:lpwstr>
  </property>
</Properties>
</file>