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D7B64" w14:textId="77777777" w:rsidR="00F72F87" w:rsidRPr="00F72F87" w:rsidRDefault="00F72F87" w:rsidP="00F72F87">
      <w:pPr>
        <w:pStyle w:val="Ttulo"/>
        <w:jc w:val="center"/>
        <w:rPr>
          <w:sz w:val="32"/>
          <w:szCs w:val="32"/>
        </w:rPr>
      </w:pPr>
      <w:r w:rsidRPr="00F72F87">
        <w:rPr>
          <w:sz w:val="32"/>
          <w:szCs w:val="32"/>
        </w:rPr>
        <w:t xml:space="preserve">Analise de índice de qualidade de água – Vreston </w:t>
      </w:r>
    </w:p>
    <w:p w14:paraId="221C61FD" w14:textId="04E7DA4A" w:rsidR="00F72F87" w:rsidRPr="00F72F87" w:rsidRDefault="00F72F87" w:rsidP="00F72F87">
      <w:pPr>
        <w:pStyle w:val="Ttulo"/>
        <w:jc w:val="center"/>
        <w:rPr>
          <w:sz w:val="32"/>
          <w:szCs w:val="32"/>
        </w:rPr>
      </w:pPr>
      <w:r w:rsidRPr="00F72F87">
        <w:rPr>
          <w:sz w:val="32"/>
          <w:szCs w:val="32"/>
        </w:rPr>
        <w:t xml:space="preserve">Responsáveis Técnicos </w:t>
      </w:r>
      <w:r w:rsidR="00C6561F">
        <w:rPr>
          <w:sz w:val="32"/>
          <w:szCs w:val="32"/>
        </w:rPr>
        <w:t>–</w:t>
      </w:r>
      <w:r w:rsidRPr="00F72F87">
        <w:rPr>
          <w:sz w:val="32"/>
          <w:szCs w:val="32"/>
        </w:rPr>
        <w:t xml:space="preserve"> </w:t>
      </w:r>
      <w:r w:rsidR="00C6561F">
        <w:rPr>
          <w:sz w:val="32"/>
          <w:szCs w:val="32"/>
        </w:rPr>
        <w:t>Matheus Andrade e Gabriel Alves</w:t>
      </w:r>
    </w:p>
    <w:p w14:paraId="59F286E1" w14:textId="482D4832" w:rsidR="00F72F87" w:rsidRDefault="00F72F87" w:rsidP="00F72F87"/>
    <w:p w14:paraId="30DEBC00" w14:textId="75F2192B" w:rsidR="00F72F87" w:rsidRDefault="00F72F87" w:rsidP="00F72F87">
      <w:r>
        <w:t>Dados de referência – Analise de água Tanque de água bruta entre maio a agosto de 2023.</w:t>
      </w:r>
    </w:p>
    <w:p w14:paraId="359EB5E3" w14:textId="77777777" w:rsidR="00C812B8" w:rsidRDefault="00C812B8" w:rsidP="00F72F87"/>
    <w:p w14:paraId="23E80086" w14:textId="4AF17784" w:rsidR="00C812B8" w:rsidRDefault="00C812B8" w:rsidP="00F72F87">
      <w:pPr>
        <w:rPr>
          <w:b/>
          <w:bCs/>
        </w:rPr>
      </w:pPr>
      <w:r w:rsidRPr="00C812B8">
        <w:rPr>
          <w:b/>
          <w:bCs/>
        </w:rPr>
        <w:t xml:space="preserve"> .</w:t>
      </w:r>
      <w:proofErr w:type="spellStart"/>
      <w:proofErr w:type="gramStart"/>
      <w:r w:rsidR="0065537D">
        <w:rPr>
          <w:b/>
          <w:bCs/>
        </w:rPr>
        <w:t>info</w:t>
      </w:r>
      <w:proofErr w:type="spellEnd"/>
      <w:r w:rsidR="0065537D">
        <w:rPr>
          <w:b/>
          <w:bCs/>
        </w:rPr>
        <w:t>(</w:t>
      </w:r>
      <w:proofErr w:type="gramEnd"/>
      <w:r w:rsidR="0065537D">
        <w:rPr>
          <w:b/>
          <w:bCs/>
        </w:rPr>
        <w:t>)</w:t>
      </w:r>
    </w:p>
    <w:p w14:paraId="3B22B83C" w14:textId="53A2DAD4" w:rsidR="0065537D" w:rsidRDefault="0065537D" w:rsidP="00F72F87">
      <w:r>
        <w:t>Analisando a base de dados fornecida, contatamos a presença de 3 variáveis: Data, PH e Turbidez da água, sendo dos tipos, data, float e float consecutivamente.</w:t>
      </w:r>
      <w:r w:rsidR="00C6561F">
        <w:t xml:space="preserve"> Todos os valores contam com 68 linhas não vazias.</w:t>
      </w:r>
    </w:p>
    <w:p w14:paraId="2356B78F" w14:textId="77777777" w:rsidR="0065537D" w:rsidRPr="0065537D" w:rsidRDefault="0065537D" w:rsidP="0065537D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RangeIndex</w:t>
      </w:r>
      <w:proofErr w:type="spellEnd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: 68 </w:t>
      </w:r>
      <w:proofErr w:type="spellStart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entries</w:t>
      </w:r>
      <w:proofErr w:type="spellEnd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, 0 </w:t>
      </w:r>
      <w:proofErr w:type="spellStart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to</w:t>
      </w:r>
      <w:proofErr w:type="spellEnd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67</w:t>
      </w:r>
    </w:p>
    <w:p w14:paraId="50CC9FF2" w14:textId="77777777" w:rsidR="0065537D" w:rsidRPr="0065537D" w:rsidRDefault="0065537D" w:rsidP="0065537D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Data </w:t>
      </w:r>
      <w:proofErr w:type="spellStart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columns</w:t>
      </w:r>
      <w:proofErr w:type="spellEnd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(total 3 </w:t>
      </w:r>
      <w:proofErr w:type="spellStart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columns</w:t>
      </w:r>
      <w:proofErr w:type="spellEnd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):</w:t>
      </w:r>
    </w:p>
    <w:p w14:paraId="5520ED31" w14:textId="77777777" w:rsidR="0065537D" w:rsidRPr="0065537D" w:rsidRDefault="0065537D" w:rsidP="0065537D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#   </w:t>
      </w:r>
      <w:proofErr w:type="spellStart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Column</w:t>
      </w:r>
      <w:proofErr w:type="spellEnd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   Non-</w:t>
      </w:r>
      <w:proofErr w:type="spellStart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Null</w:t>
      </w:r>
      <w:proofErr w:type="spellEnd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Count</w:t>
      </w:r>
      <w:proofErr w:type="spellEnd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 </w:t>
      </w:r>
      <w:proofErr w:type="spellStart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Dtype</w:t>
      </w:r>
      <w:proofErr w:type="spellEnd"/>
      <w:proofErr w:type="gramEnd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        </w:t>
      </w:r>
    </w:p>
    <w:p w14:paraId="6B384851" w14:textId="77777777" w:rsidR="0065537D" w:rsidRPr="0065537D" w:rsidRDefault="0065537D" w:rsidP="0065537D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---  ------    --------------  -----         </w:t>
      </w:r>
    </w:p>
    <w:p w14:paraId="693B2B42" w14:textId="77777777" w:rsidR="0065537D" w:rsidRPr="0065537D" w:rsidRDefault="0065537D" w:rsidP="0065537D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0   Data      68 non-</w:t>
      </w:r>
      <w:proofErr w:type="spellStart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null</w:t>
      </w:r>
      <w:proofErr w:type="spellEnd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    datetime64[</w:t>
      </w:r>
      <w:proofErr w:type="spellStart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ns</w:t>
      </w:r>
      <w:proofErr w:type="spellEnd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]</w:t>
      </w:r>
    </w:p>
    <w:p w14:paraId="1DF7691B" w14:textId="77777777" w:rsidR="0065537D" w:rsidRPr="0065537D" w:rsidRDefault="0065537D" w:rsidP="0065537D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1   PH </w:t>
      </w:r>
      <w:proofErr w:type="gramStart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AGUA</w:t>
      </w:r>
      <w:proofErr w:type="gramEnd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  68 non-</w:t>
      </w:r>
      <w:proofErr w:type="spellStart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null</w:t>
      </w:r>
      <w:proofErr w:type="spellEnd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    float64       </w:t>
      </w:r>
    </w:p>
    <w:p w14:paraId="3787FA64" w14:textId="77777777" w:rsidR="0065537D" w:rsidRPr="0065537D" w:rsidRDefault="0065537D" w:rsidP="0065537D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2   TURBIDEZ  68 non-</w:t>
      </w:r>
      <w:proofErr w:type="spellStart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null</w:t>
      </w:r>
      <w:proofErr w:type="spellEnd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    float64       </w:t>
      </w:r>
    </w:p>
    <w:p w14:paraId="769D900A" w14:textId="77777777" w:rsidR="0065537D" w:rsidRPr="0065537D" w:rsidRDefault="0065537D" w:rsidP="0065537D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dtypes</w:t>
      </w:r>
      <w:proofErr w:type="spellEnd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: datetime64[</w:t>
      </w:r>
      <w:proofErr w:type="spellStart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ns</w:t>
      </w:r>
      <w:proofErr w:type="spellEnd"/>
      <w:proofErr w:type="gramStart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](</w:t>
      </w:r>
      <w:proofErr w:type="gramEnd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1), float64(2)</w:t>
      </w:r>
    </w:p>
    <w:p w14:paraId="0DD1988A" w14:textId="15ABB4F0" w:rsidR="0065537D" w:rsidRPr="0065537D" w:rsidRDefault="0065537D" w:rsidP="0065537D">
      <w:pPr>
        <w:rPr>
          <w:color w:val="FF0000"/>
        </w:rPr>
      </w:pPr>
      <w:proofErr w:type="spellStart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memory</w:t>
      </w:r>
      <w:proofErr w:type="spellEnd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 </w:t>
      </w:r>
      <w:proofErr w:type="spellStart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usage</w:t>
      </w:r>
      <w:proofErr w:type="spellEnd"/>
      <w:r w:rsidRPr="0065537D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: 1.7 KB</w:t>
      </w:r>
    </w:p>
    <w:p w14:paraId="71C00A76" w14:textId="0BCB389E" w:rsidR="0065537D" w:rsidRDefault="0065537D" w:rsidP="00F72F87">
      <w:pPr>
        <w:rPr>
          <w:b/>
          <w:bCs/>
        </w:rPr>
      </w:pPr>
    </w:p>
    <w:p w14:paraId="16A576C6" w14:textId="77777777" w:rsidR="00456CA5" w:rsidRDefault="00456CA5" w:rsidP="00F72F87">
      <w:pPr>
        <w:rPr>
          <w:b/>
          <w:bCs/>
        </w:rPr>
      </w:pPr>
    </w:p>
    <w:p w14:paraId="3F65F8F7" w14:textId="631BF582" w:rsidR="0065537D" w:rsidRDefault="0065537D" w:rsidP="00F72F87">
      <w:pPr>
        <w:rPr>
          <w:b/>
          <w:bCs/>
        </w:rPr>
      </w:pPr>
      <w:proofErr w:type="gramStart"/>
      <w:r w:rsidRPr="0065537D">
        <w:rPr>
          <w:b/>
          <w:bCs/>
        </w:rPr>
        <w:t>.head</w:t>
      </w:r>
      <w:proofErr w:type="gramEnd"/>
      <w:r w:rsidRPr="0065537D">
        <w:rPr>
          <w:b/>
          <w:bCs/>
        </w:rPr>
        <w:t>()</w:t>
      </w:r>
    </w:p>
    <w:p w14:paraId="0C2021EA" w14:textId="219C47F9" w:rsidR="0065537D" w:rsidRPr="0065537D" w:rsidRDefault="0065537D" w:rsidP="00F72F87">
      <w:r w:rsidRPr="0065537D">
        <w:t>Visualizando as primeiras analises através do método</w:t>
      </w:r>
      <w:r>
        <w:t xml:space="preserve"> </w:t>
      </w:r>
      <w:proofErr w:type="gramStart"/>
      <w:r>
        <w:t>“</w:t>
      </w:r>
      <w:r w:rsidRPr="0065537D">
        <w:t>.head</w:t>
      </w:r>
      <w:proofErr w:type="gramEnd"/>
      <w:r w:rsidRPr="0065537D">
        <w:t>()</w:t>
      </w:r>
      <w:r>
        <w:t>”</w:t>
      </w:r>
      <w:r w:rsidRPr="0065537D">
        <w:t xml:space="preserve">, </w:t>
      </w:r>
      <w:r w:rsidR="00456CA5">
        <w:t xml:space="preserve">período referente ao início de safra, </w:t>
      </w:r>
      <w:r w:rsidRPr="0065537D">
        <w:t>constatamos</w:t>
      </w:r>
      <w:r>
        <w:t xml:space="preserve"> oscilação</w:t>
      </w:r>
      <w:r w:rsidR="00C6561F">
        <w:t xml:space="preserve"> normais</w:t>
      </w:r>
      <w:r>
        <w:t xml:space="preserve"> </w:t>
      </w:r>
      <w:r w:rsidR="00456CA5">
        <w:t>nos índices de PH e Turbidez nas amostras provenientes do tanque de água Bruta.</w:t>
      </w:r>
    </w:p>
    <w:tbl>
      <w:tblPr>
        <w:tblpPr w:leftFromText="141" w:rightFromText="141" w:vertAnchor="text" w:tblpY="1"/>
        <w:tblOverlap w:val="never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185"/>
        <w:gridCol w:w="1248"/>
      </w:tblGrid>
      <w:tr w:rsidR="0065537D" w:rsidRPr="0065537D" w14:paraId="1BF7A92D" w14:textId="77777777" w:rsidTr="00456CA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1F032B" w14:textId="77777777" w:rsidR="0065537D" w:rsidRPr="0065537D" w:rsidRDefault="0065537D" w:rsidP="00456CA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FF0000"/>
                <w:sz w:val="21"/>
                <w:szCs w:val="21"/>
                <w:lang w:eastAsia="pt-BR"/>
              </w:rPr>
            </w:pPr>
            <w:r w:rsidRPr="0065537D">
              <w:rPr>
                <w:rFonts w:ascii="Segoe UI" w:eastAsia="Times New Roman" w:hAnsi="Segoe UI" w:cs="Segoe UI"/>
                <w:b/>
                <w:bCs/>
                <w:color w:val="FF0000"/>
                <w:sz w:val="21"/>
                <w:szCs w:val="21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C97485" w14:textId="77777777" w:rsidR="0065537D" w:rsidRPr="0065537D" w:rsidRDefault="0065537D" w:rsidP="00456CA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FF0000"/>
                <w:sz w:val="21"/>
                <w:szCs w:val="21"/>
                <w:lang w:eastAsia="pt-BR"/>
              </w:rPr>
            </w:pPr>
            <w:r w:rsidRPr="0065537D">
              <w:rPr>
                <w:rFonts w:ascii="Segoe UI" w:eastAsia="Times New Roman" w:hAnsi="Segoe UI" w:cs="Segoe UI"/>
                <w:b/>
                <w:bCs/>
                <w:color w:val="FF0000"/>
                <w:sz w:val="21"/>
                <w:szCs w:val="21"/>
                <w:lang w:eastAsia="pt-BR"/>
              </w:rPr>
              <w:t>PH AGUA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87DB5F" w14:textId="77777777" w:rsidR="0065537D" w:rsidRPr="0065537D" w:rsidRDefault="0065537D" w:rsidP="00456CA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FF0000"/>
                <w:sz w:val="21"/>
                <w:szCs w:val="21"/>
                <w:lang w:eastAsia="pt-BR"/>
              </w:rPr>
            </w:pPr>
            <w:r w:rsidRPr="0065537D">
              <w:rPr>
                <w:rFonts w:ascii="Segoe UI" w:eastAsia="Times New Roman" w:hAnsi="Segoe UI" w:cs="Segoe UI"/>
                <w:b/>
                <w:bCs/>
                <w:color w:val="FF0000"/>
                <w:sz w:val="21"/>
                <w:szCs w:val="21"/>
                <w:lang w:eastAsia="pt-BR"/>
              </w:rPr>
              <w:t>TURBIDEZ</w:t>
            </w:r>
          </w:p>
        </w:tc>
      </w:tr>
      <w:tr w:rsidR="0065537D" w:rsidRPr="0065537D" w14:paraId="4899758E" w14:textId="77777777" w:rsidTr="00456C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21D8C6" w14:textId="01A82A0C" w:rsidR="0065537D" w:rsidRPr="0065537D" w:rsidRDefault="0065537D" w:rsidP="00456CA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 w:rsidRPr="0065537D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2023-05-06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885EAF6" w14:textId="2B61B8D8" w:rsidR="0065537D" w:rsidRPr="0065537D" w:rsidRDefault="0065537D" w:rsidP="00456CA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 w:rsidRPr="0065537D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6.18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493C0B4" w14:textId="5EFD0FEF" w:rsidR="0065537D" w:rsidRPr="0065537D" w:rsidRDefault="0065537D" w:rsidP="00456CA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 w:rsidRPr="0065537D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22.2</w:t>
            </w:r>
          </w:p>
        </w:tc>
      </w:tr>
      <w:tr w:rsidR="0065537D" w:rsidRPr="0065537D" w14:paraId="39D54611" w14:textId="77777777" w:rsidTr="00456C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3F95EA" w14:textId="2D592485" w:rsidR="0065537D" w:rsidRPr="0065537D" w:rsidRDefault="0065537D" w:rsidP="00456CA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 w:rsidRPr="0065537D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2023-05-08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C66F6DF" w14:textId="4FDAD8A2" w:rsidR="0065537D" w:rsidRPr="0065537D" w:rsidRDefault="0065537D" w:rsidP="00456CA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 w:rsidRPr="0065537D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6.09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51979B7" w14:textId="19B5A249" w:rsidR="0065537D" w:rsidRPr="0065537D" w:rsidRDefault="0065537D" w:rsidP="00456CA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 w:rsidRPr="0065537D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19.9</w:t>
            </w:r>
          </w:p>
        </w:tc>
      </w:tr>
      <w:tr w:rsidR="0065537D" w:rsidRPr="0065537D" w14:paraId="7CADF880" w14:textId="77777777" w:rsidTr="00456C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EDBA8A" w14:textId="681F7F6B" w:rsidR="0065537D" w:rsidRPr="0065537D" w:rsidRDefault="0065537D" w:rsidP="00456CA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 w:rsidRPr="0065537D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2023-05-12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1A1B18" w14:textId="1B680EDB" w:rsidR="0065537D" w:rsidRPr="0065537D" w:rsidRDefault="0065537D" w:rsidP="00456CA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 w:rsidRPr="0065537D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6.36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08E5531" w14:textId="020E9904" w:rsidR="0065537D" w:rsidRPr="0065537D" w:rsidRDefault="0065537D" w:rsidP="00456CA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 w:rsidRPr="0065537D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25.2</w:t>
            </w:r>
          </w:p>
        </w:tc>
      </w:tr>
      <w:tr w:rsidR="0065537D" w:rsidRPr="0065537D" w14:paraId="72FA4978" w14:textId="77777777" w:rsidTr="00456C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235085" w14:textId="0510DD70" w:rsidR="0065537D" w:rsidRPr="0065537D" w:rsidRDefault="0065537D" w:rsidP="00456CA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 w:rsidRPr="0065537D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2023-05-18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D4C846" w14:textId="730BC0E4" w:rsidR="0065537D" w:rsidRPr="0065537D" w:rsidRDefault="0065537D" w:rsidP="00456CA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 w:rsidRPr="0065537D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6.33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13E39E" w14:textId="24F3EC4C" w:rsidR="0065537D" w:rsidRPr="0065537D" w:rsidRDefault="0065537D" w:rsidP="00456CA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 w:rsidRPr="0065537D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19.6</w:t>
            </w:r>
          </w:p>
        </w:tc>
      </w:tr>
      <w:tr w:rsidR="0065537D" w:rsidRPr="0065537D" w14:paraId="7DA86B6B" w14:textId="77777777" w:rsidTr="00456C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E16500" w14:textId="3CBCE585" w:rsidR="0065537D" w:rsidRPr="0065537D" w:rsidRDefault="0065537D" w:rsidP="00456CA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 w:rsidRPr="0065537D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2023-05-24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FEC73C4" w14:textId="35BDE4DA" w:rsidR="0065537D" w:rsidRPr="0065537D" w:rsidRDefault="0065537D" w:rsidP="00456CA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 w:rsidRPr="0065537D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6.65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D21D39B" w14:textId="51014840" w:rsidR="0065537D" w:rsidRPr="0065537D" w:rsidRDefault="0065537D" w:rsidP="00456CA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</w:pPr>
            <w:r w:rsidRPr="0065537D">
              <w:rPr>
                <w:rFonts w:ascii="Segoe UI" w:eastAsia="Times New Roman" w:hAnsi="Segoe UI" w:cs="Segoe UI"/>
                <w:color w:val="FF0000"/>
                <w:sz w:val="21"/>
                <w:szCs w:val="21"/>
                <w:lang w:eastAsia="pt-BR"/>
              </w:rPr>
              <w:t>22.9</w:t>
            </w:r>
          </w:p>
        </w:tc>
      </w:tr>
    </w:tbl>
    <w:p w14:paraId="5C664D00" w14:textId="59CFD6A3" w:rsidR="00F72F87" w:rsidRDefault="00456CA5" w:rsidP="00F72F87">
      <w:pPr>
        <w:tabs>
          <w:tab w:val="left" w:pos="6433"/>
        </w:tabs>
      </w:pPr>
      <w:r>
        <w:br w:type="textWrapping" w:clear="all"/>
      </w:r>
    </w:p>
    <w:p w14:paraId="156A1CE2" w14:textId="77777777" w:rsidR="00B914BA" w:rsidRDefault="00B914BA" w:rsidP="00F72F87">
      <w:pPr>
        <w:tabs>
          <w:tab w:val="left" w:pos="6433"/>
        </w:tabs>
      </w:pPr>
    </w:p>
    <w:p w14:paraId="60CA726A" w14:textId="77777777" w:rsidR="00B914BA" w:rsidRDefault="00B914BA" w:rsidP="00B914BA">
      <w:pPr>
        <w:rPr>
          <w:b/>
          <w:bCs/>
        </w:rPr>
      </w:pPr>
      <w:proofErr w:type="gramStart"/>
      <w:r>
        <w:rPr>
          <w:b/>
          <w:bCs/>
        </w:rPr>
        <w:t>.describe</w:t>
      </w:r>
      <w:proofErr w:type="gramEnd"/>
      <w:r>
        <w:rPr>
          <w:b/>
          <w:bCs/>
        </w:rPr>
        <w:t>()</w:t>
      </w:r>
    </w:p>
    <w:p w14:paraId="51942440" w14:textId="77777777" w:rsidR="00B914BA" w:rsidRDefault="00B914BA" w:rsidP="00B914BA">
      <w:pPr>
        <w:jc w:val="both"/>
      </w:pPr>
      <w:r>
        <w:t>Obtendo a visão geral dos valores através do método ‘. describe ()’ constatamos que o PH médio da água foi de 6.25, oscilando entre o ponto máximo de 6.68 e o ponto mínimo de 5.85, valores considerados normais considerando as diferentes condições climáticas que alteram a acidez da água. Referente a turbidez, o índice médio de 25.67, oscilando entre ponto mínimo de 18.0 e ponto máximo de 49.0, ponto este que indica alguma anomalia no reservatório que abastece o tanque de água bruta.</w:t>
      </w:r>
    </w:p>
    <w:p w14:paraId="3B3F79A0" w14:textId="7876989D" w:rsidR="00B914BA" w:rsidRDefault="00B914BA" w:rsidP="00B914BA">
      <w:pPr>
        <w:jc w:val="both"/>
      </w:pPr>
      <w:r>
        <w:lastRenderedPageBreak/>
        <w:t xml:space="preserve">Ademais considerando </w:t>
      </w:r>
      <w:r>
        <w:t>os índices</w:t>
      </w:r>
      <w:r>
        <w:t xml:space="preserve"> do desvio padrão do </w:t>
      </w:r>
      <w:proofErr w:type="spellStart"/>
      <w:r>
        <w:t>ph</w:t>
      </w:r>
      <w:proofErr w:type="spellEnd"/>
      <w:r>
        <w:t xml:space="preserve"> e turbidez: 0.15 e 7.70, consecutivamente, constamos que frente </w:t>
      </w:r>
      <w:proofErr w:type="spellStart"/>
      <w:r>
        <w:t>a</w:t>
      </w:r>
      <w:proofErr w:type="spellEnd"/>
      <w:r>
        <w:t xml:space="preserve"> o PH a turbidez apresentou maiores oscilações.</w:t>
      </w:r>
    </w:p>
    <w:p w14:paraId="0D29C8D1" w14:textId="77777777" w:rsidR="00B914BA" w:rsidRPr="00083A35" w:rsidRDefault="00B914BA" w:rsidP="00B914B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"/>
        <w:gridCol w:w="1952"/>
        <w:gridCol w:w="1108"/>
        <w:gridCol w:w="1200"/>
      </w:tblGrid>
      <w:tr w:rsidR="00B914BA" w:rsidRPr="00BB7178" w14:paraId="7ABB9FAC" w14:textId="77777777" w:rsidTr="00D567D1">
        <w:trPr>
          <w:trHeight w:val="330"/>
        </w:trPr>
        <w:tc>
          <w:tcPr>
            <w:tcW w:w="960" w:type="dxa"/>
            <w:noWrap/>
            <w:hideMark/>
          </w:tcPr>
          <w:p w14:paraId="1709BDAA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</w:p>
        </w:tc>
        <w:tc>
          <w:tcPr>
            <w:tcW w:w="1952" w:type="dxa"/>
            <w:hideMark/>
          </w:tcPr>
          <w:p w14:paraId="6BBDDE06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Data</w:t>
            </w:r>
          </w:p>
        </w:tc>
        <w:tc>
          <w:tcPr>
            <w:tcW w:w="1108" w:type="dxa"/>
            <w:hideMark/>
          </w:tcPr>
          <w:p w14:paraId="6DFB8004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 xml:space="preserve">PH </w:t>
            </w:r>
            <w:proofErr w:type="gramStart"/>
            <w:r w:rsidRPr="00BB7178">
              <w:rPr>
                <w:b/>
                <w:bCs/>
                <w:color w:val="FF0000"/>
              </w:rPr>
              <w:t>AGUA</w:t>
            </w:r>
            <w:proofErr w:type="gramEnd"/>
          </w:p>
        </w:tc>
        <w:tc>
          <w:tcPr>
            <w:tcW w:w="1200" w:type="dxa"/>
            <w:hideMark/>
          </w:tcPr>
          <w:p w14:paraId="646B12C3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TURBIDEZ</w:t>
            </w:r>
          </w:p>
        </w:tc>
      </w:tr>
      <w:tr w:rsidR="00B914BA" w:rsidRPr="00BB7178" w14:paraId="46F2DEC1" w14:textId="77777777" w:rsidTr="00D567D1">
        <w:trPr>
          <w:trHeight w:val="330"/>
        </w:trPr>
        <w:tc>
          <w:tcPr>
            <w:tcW w:w="960" w:type="dxa"/>
            <w:hideMark/>
          </w:tcPr>
          <w:p w14:paraId="0AE98BB7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proofErr w:type="spellStart"/>
            <w:r w:rsidRPr="00BB7178">
              <w:rPr>
                <w:b/>
                <w:bCs/>
                <w:color w:val="FF0000"/>
              </w:rPr>
              <w:t>count</w:t>
            </w:r>
            <w:proofErr w:type="spellEnd"/>
          </w:p>
        </w:tc>
        <w:tc>
          <w:tcPr>
            <w:tcW w:w="1952" w:type="dxa"/>
            <w:hideMark/>
          </w:tcPr>
          <w:p w14:paraId="3CA19345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68</w:t>
            </w:r>
          </w:p>
        </w:tc>
        <w:tc>
          <w:tcPr>
            <w:tcW w:w="1108" w:type="dxa"/>
            <w:hideMark/>
          </w:tcPr>
          <w:p w14:paraId="1D9B82DA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6</w:t>
            </w:r>
            <w:r>
              <w:rPr>
                <w:b/>
                <w:bCs/>
                <w:color w:val="FF0000"/>
              </w:rPr>
              <w:t>8</w:t>
            </w:r>
          </w:p>
        </w:tc>
        <w:tc>
          <w:tcPr>
            <w:tcW w:w="1200" w:type="dxa"/>
            <w:hideMark/>
          </w:tcPr>
          <w:p w14:paraId="71F7B54A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68</w:t>
            </w:r>
          </w:p>
        </w:tc>
      </w:tr>
      <w:tr w:rsidR="00B914BA" w:rsidRPr="00BB7178" w14:paraId="5FEC3FD3" w14:textId="77777777" w:rsidTr="00D567D1">
        <w:trPr>
          <w:trHeight w:val="282"/>
        </w:trPr>
        <w:tc>
          <w:tcPr>
            <w:tcW w:w="960" w:type="dxa"/>
            <w:hideMark/>
          </w:tcPr>
          <w:p w14:paraId="6E586A27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proofErr w:type="spellStart"/>
            <w:r w:rsidRPr="00BB7178">
              <w:rPr>
                <w:b/>
                <w:bCs/>
                <w:color w:val="FF0000"/>
              </w:rPr>
              <w:t>mean</w:t>
            </w:r>
            <w:proofErr w:type="spellEnd"/>
          </w:p>
        </w:tc>
        <w:tc>
          <w:tcPr>
            <w:tcW w:w="1952" w:type="dxa"/>
            <w:hideMark/>
          </w:tcPr>
          <w:p w14:paraId="50ED446A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2023-07-14 07:</w:t>
            </w:r>
            <w:r>
              <w:rPr>
                <w:b/>
                <w:bCs/>
                <w:color w:val="FF0000"/>
              </w:rPr>
              <w:t>00</w:t>
            </w:r>
          </w:p>
        </w:tc>
        <w:tc>
          <w:tcPr>
            <w:tcW w:w="1108" w:type="dxa"/>
            <w:hideMark/>
          </w:tcPr>
          <w:p w14:paraId="3966863A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6</w:t>
            </w:r>
            <w:r>
              <w:rPr>
                <w:b/>
                <w:bCs/>
                <w:color w:val="FF0000"/>
              </w:rPr>
              <w:t>.25</w:t>
            </w:r>
          </w:p>
        </w:tc>
        <w:tc>
          <w:tcPr>
            <w:tcW w:w="1200" w:type="dxa"/>
            <w:hideMark/>
          </w:tcPr>
          <w:p w14:paraId="2D38323E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25.</w:t>
            </w:r>
            <w:r>
              <w:rPr>
                <w:b/>
                <w:bCs/>
                <w:color w:val="FF0000"/>
              </w:rPr>
              <w:t>67</w:t>
            </w:r>
          </w:p>
        </w:tc>
      </w:tr>
      <w:tr w:rsidR="00B914BA" w:rsidRPr="00BB7178" w14:paraId="37641941" w14:textId="77777777" w:rsidTr="00D567D1">
        <w:trPr>
          <w:trHeight w:val="330"/>
        </w:trPr>
        <w:tc>
          <w:tcPr>
            <w:tcW w:w="960" w:type="dxa"/>
            <w:hideMark/>
          </w:tcPr>
          <w:p w14:paraId="0559708D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min</w:t>
            </w:r>
          </w:p>
        </w:tc>
        <w:tc>
          <w:tcPr>
            <w:tcW w:w="1952" w:type="dxa"/>
            <w:hideMark/>
          </w:tcPr>
          <w:p w14:paraId="533F7E1B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06/05/2023 00:00</w:t>
            </w:r>
          </w:p>
        </w:tc>
        <w:tc>
          <w:tcPr>
            <w:tcW w:w="1108" w:type="dxa"/>
            <w:hideMark/>
          </w:tcPr>
          <w:p w14:paraId="45D5A414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5</w:t>
            </w:r>
            <w:r>
              <w:rPr>
                <w:b/>
                <w:bCs/>
                <w:color w:val="FF0000"/>
              </w:rPr>
              <w:t>.85</w:t>
            </w:r>
          </w:p>
        </w:tc>
        <w:tc>
          <w:tcPr>
            <w:tcW w:w="1200" w:type="dxa"/>
            <w:hideMark/>
          </w:tcPr>
          <w:p w14:paraId="30047E0A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18.</w:t>
            </w:r>
            <w:r>
              <w:rPr>
                <w:b/>
                <w:bCs/>
                <w:color w:val="FF0000"/>
              </w:rPr>
              <w:t>0</w:t>
            </w:r>
          </w:p>
        </w:tc>
      </w:tr>
      <w:tr w:rsidR="00B914BA" w:rsidRPr="00BB7178" w14:paraId="504042CA" w14:textId="77777777" w:rsidTr="00D567D1">
        <w:trPr>
          <w:trHeight w:val="330"/>
        </w:trPr>
        <w:tc>
          <w:tcPr>
            <w:tcW w:w="960" w:type="dxa"/>
            <w:hideMark/>
          </w:tcPr>
          <w:p w14:paraId="1629A15E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25%</w:t>
            </w:r>
          </w:p>
        </w:tc>
        <w:tc>
          <w:tcPr>
            <w:tcW w:w="1952" w:type="dxa"/>
            <w:hideMark/>
          </w:tcPr>
          <w:p w14:paraId="562042F4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24/06/2023 18:00</w:t>
            </w:r>
          </w:p>
        </w:tc>
        <w:tc>
          <w:tcPr>
            <w:tcW w:w="1108" w:type="dxa"/>
            <w:hideMark/>
          </w:tcPr>
          <w:p w14:paraId="2EB56023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6.17</w:t>
            </w:r>
          </w:p>
        </w:tc>
        <w:tc>
          <w:tcPr>
            <w:tcW w:w="1200" w:type="dxa"/>
            <w:hideMark/>
          </w:tcPr>
          <w:p w14:paraId="7F35DBDA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21.27</w:t>
            </w:r>
          </w:p>
        </w:tc>
      </w:tr>
      <w:tr w:rsidR="00B914BA" w:rsidRPr="00BB7178" w14:paraId="1E670A54" w14:textId="77777777" w:rsidTr="00D567D1">
        <w:trPr>
          <w:trHeight w:val="330"/>
        </w:trPr>
        <w:tc>
          <w:tcPr>
            <w:tcW w:w="960" w:type="dxa"/>
            <w:hideMark/>
          </w:tcPr>
          <w:p w14:paraId="4C4F1E51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50%</w:t>
            </w:r>
          </w:p>
        </w:tc>
        <w:tc>
          <w:tcPr>
            <w:tcW w:w="1952" w:type="dxa"/>
            <w:hideMark/>
          </w:tcPr>
          <w:p w14:paraId="124AE896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14/07/2023 12:00</w:t>
            </w:r>
          </w:p>
        </w:tc>
        <w:tc>
          <w:tcPr>
            <w:tcW w:w="1108" w:type="dxa"/>
            <w:hideMark/>
          </w:tcPr>
          <w:p w14:paraId="5EC99031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6</w:t>
            </w:r>
            <w:r>
              <w:rPr>
                <w:b/>
                <w:bCs/>
                <w:color w:val="FF0000"/>
              </w:rPr>
              <w:t>.24</w:t>
            </w:r>
          </w:p>
        </w:tc>
        <w:tc>
          <w:tcPr>
            <w:tcW w:w="1200" w:type="dxa"/>
            <w:hideMark/>
          </w:tcPr>
          <w:p w14:paraId="75AD8F80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22.45</w:t>
            </w:r>
          </w:p>
        </w:tc>
      </w:tr>
      <w:tr w:rsidR="00B914BA" w:rsidRPr="00BB7178" w14:paraId="027A78FD" w14:textId="77777777" w:rsidTr="00D567D1">
        <w:trPr>
          <w:trHeight w:val="330"/>
        </w:trPr>
        <w:tc>
          <w:tcPr>
            <w:tcW w:w="960" w:type="dxa"/>
            <w:hideMark/>
          </w:tcPr>
          <w:p w14:paraId="7203F07C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75%</w:t>
            </w:r>
          </w:p>
        </w:tc>
        <w:tc>
          <w:tcPr>
            <w:tcW w:w="1952" w:type="dxa"/>
            <w:hideMark/>
          </w:tcPr>
          <w:p w14:paraId="1C2DB930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06/08/2023 06:00</w:t>
            </w:r>
          </w:p>
        </w:tc>
        <w:tc>
          <w:tcPr>
            <w:tcW w:w="1108" w:type="dxa"/>
            <w:hideMark/>
          </w:tcPr>
          <w:p w14:paraId="21262EE5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6</w:t>
            </w:r>
            <w:r>
              <w:rPr>
                <w:b/>
                <w:bCs/>
                <w:color w:val="FF0000"/>
              </w:rPr>
              <w:t>.</w:t>
            </w:r>
            <w:r w:rsidRPr="00BB7178">
              <w:rPr>
                <w:b/>
                <w:bCs/>
                <w:color w:val="FF0000"/>
              </w:rPr>
              <w:t>35</w:t>
            </w:r>
          </w:p>
        </w:tc>
        <w:tc>
          <w:tcPr>
            <w:tcW w:w="1200" w:type="dxa"/>
            <w:hideMark/>
          </w:tcPr>
          <w:p w14:paraId="50E1D378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24.82</w:t>
            </w:r>
          </w:p>
        </w:tc>
      </w:tr>
      <w:tr w:rsidR="00B914BA" w:rsidRPr="00BB7178" w14:paraId="1AA5A282" w14:textId="77777777" w:rsidTr="00D567D1">
        <w:trPr>
          <w:trHeight w:val="330"/>
        </w:trPr>
        <w:tc>
          <w:tcPr>
            <w:tcW w:w="960" w:type="dxa"/>
            <w:hideMark/>
          </w:tcPr>
          <w:p w14:paraId="2F8045F2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proofErr w:type="spellStart"/>
            <w:r w:rsidRPr="00BB7178">
              <w:rPr>
                <w:b/>
                <w:bCs/>
                <w:color w:val="FF0000"/>
              </w:rPr>
              <w:t>max</w:t>
            </w:r>
            <w:proofErr w:type="spellEnd"/>
          </w:p>
        </w:tc>
        <w:tc>
          <w:tcPr>
            <w:tcW w:w="1952" w:type="dxa"/>
            <w:hideMark/>
          </w:tcPr>
          <w:p w14:paraId="67082C0E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31/08/2023 00:00</w:t>
            </w:r>
          </w:p>
        </w:tc>
        <w:tc>
          <w:tcPr>
            <w:tcW w:w="1108" w:type="dxa"/>
            <w:hideMark/>
          </w:tcPr>
          <w:p w14:paraId="3F8F0F72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6</w:t>
            </w:r>
            <w:r>
              <w:rPr>
                <w:b/>
                <w:bCs/>
                <w:color w:val="FF0000"/>
              </w:rPr>
              <w:t>.68</w:t>
            </w:r>
          </w:p>
        </w:tc>
        <w:tc>
          <w:tcPr>
            <w:tcW w:w="1200" w:type="dxa"/>
            <w:hideMark/>
          </w:tcPr>
          <w:p w14:paraId="6E5053A4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49.90</w:t>
            </w:r>
          </w:p>
        </w:tc>
      </w:tr>
      <w:tr w:rsidR="00B914BA" w:rsidRPr="00BB7178" w14:paraId="5F18E9D7" w14:textId="77777777" w:rsidTr="00D567D1">
        <w:trPr>
          <w:trHeight w:val="330"/>
        </w:trPr>
        <w:tc>
          <w:tcPr>
            <w:tcW w:w="960" w:type="dxa"/>
            <w:hideMark/>
          </w:tcPr>
          <w:p w14:paraId="5F58064E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proofErr w:type="spellStart"/>
            <w:r w:rsidRPr="00BB7178">
              <w:rPr>
                <w:b/>
                <w:bCs/>
                <w:color w:val="FF0000"/>
              </w:rPr>
              <w:t>std</w:t>
            </w:r>
            <w:proofErr w:type="spellEnd"/>
          </w:p>
        </w:tc>
        <w:tc>
          <w:tcPr>
            <w:tcW w:w="1952" w:type="dxa"/>
            <w:hideMark/>
          </w:tcPr>
          <w:p w14:paraId="4EF6B733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proofErr w:type="spellStart"/>
            <w:r w:rsidRPr="00BB7178">
              <w:rPr>
                <w:b/>
                <w:bCs/>
                <w:color w:val="FF0000"/>
              </w:rPr>
              <w:t>NaN</w:t>
            </w:r>
            <w:proofErr w:type="spellEnd"/>
          </w:p>
        </w:tc>
        <w:tc>
          <w:tcPr>
            <w:tcW w:w="1108" w:type="dxa"/>
            <w:hideMark/>
          </w:tcPr>
          <w:p w14:paraId="69DF09B3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0.15</w:t>
            </w:r>
          </w:p>
        </w:tc>
        <w:tc>
          <w:tcPr>
            <w:tcW w:w="1200" w:type="dxa"/>
            <w:hideMark/>
          </w:tcPr>
          <w:p w14:paraId="2C8400A1" w14:textId="77777777" w:rsidR="00B914BA" w:rsidRPr="00BB7178" w:rsidRDefault="00B914BA" w:rsidP="00D567D1">
            <w:pPr>
              <w:rPr>
                <w:b/>
                <w:bCs/>
                <w:color w:val="FF0000"/>
              </w:rPr>
            </w:pPr>
            <w:r w:rsidRPr="00BB7178">
              <w:rPr>
                <w:b/>
                <w:bCs/>
                <w:color w:val="FF0000"/>
              </w:rPr>
              <w:t>7.70</w:t>
            </w:r>
          </w:p>
        </w:tc>
      </w:tr>
    </w:tbl>
    <w:p w14:paraId="00B1B4B7" w14:textId="78C9C6F4" w:rsidR="00F72F87" w:rsidRDefault="00F72F87" w:rsidP="00F72F87">
      <w:pPr>
        <w:tabs>
          <w:tab w:val="left" w:pos="6433"/>
        </w:tabs>
      </w:pPr>
    </w:p>
    <w:p w14:paraId="6FE2770C" w14:textId="77777777" w:rsidR="00B914BA" w:rsidRDefault="00B914BA" w:rsidP="00F72F87">
      <w:pPr>
        <w:tabs>
          <w:tab w:val="left" w:pos="6433"/>
        </w:tabs>
      </w:pPr>
    </w:p>
    <w:p w14:paraId="551E336C" w14:textId="39A20C8A" w:rsidR="00B914BA" w:rsidRPr="00B914BA" w:rsidRDefault="00B914BA" w:rsidP="00B914BA">
      <w:pPr>
        <w:rPr>
          <w:b/>
          <w:bCs/>
        </w:rPr>
      </w:pPr>
      <w:proofErr w:type="spellStart"/>
      <w:r w:rsidRPr="00B914BA">
        <w:rPr>
          <w:b/>
          <w:bCs/>
        </w:rPr>
        <w:t>bd_</w:t>
      </w:r>
      <w:proofErr w:type="gramStart"/>
      <w:r w:rsidRPr="00B914BA">
        <w:rPr>
          <w:b/>
          <w:bCs/>
        </w:rPr>
        <w:t>agua</w:t>
      </w:r>
      <w:proofErr w:type="spellEnd"/>
      <w:r w:rsidRPr="00B914BA">
        <w:rPr>
          <w:b/>
          <w:bCs/>
        </w:rPr>
        <w:t>[</w:t>
      </w:r>
      <w:proofErr w:type="gramEnd"/>
      <w:r w:rsidRPr="00B914BA">
        <w:rPr>
          <w:b/>
          <w:bCs/>
        </w:rPr>
        <w:t>'PH AGUA'].</w:t>
      </w:r>
      <w:proofErr w:type="spellStart"/>
      <w:r w:rsidRPr="00B914BA">
        <w:rPr>
          <w:b/>
          <w:bCs/>
        </w:rPr>
        <w:t>plot.box</w:t>
      </w:r>
      <w:proofErr w:type="spellEnd"/>
      <w:r w:rsidRPr="00B914BA">
        <w:rPr>
          <w:b/>
          <w:bCs/>
        </w:rPr>
        <w:t>(</w:t>
      </w:r>
      <w:proofErr w:type="spellStart"/>
      <w:r w:rsidRPr="00B914BA">
        <w:rPr>
          <w:b/>
          <w:bCs/>
        </w:rPr>
        <w:t>vert</w:t>
      </w:r>
      <w:proofErr w:type="spellEnd"/>
      <w:r w:rsidRPr="00B914BA">
        <w:rPr>
          <w:b/>
          <w:bCs/>
        </w:rPr>
        <w:t>=False)</w:t>
      </w:r>
    </w:p>
    <w:p w14:paraId="0200594E" w14:textId="18C7E0AD" w:rsidR="00B914BA" w:rsidRDefault="00A94505" w:rsidP="00F72F87">
      <w:pPr>
        <w:tabs>
          <w:tab w:val="left" w:pos="6433"/>
        </w:tabs>
      </w:pPr>
      <w:r w:rsidRPr="00C6561F">
        <w:drawing>
          <wp:anchor distT="0" distB="0" distL="114300" distR="114300" simplePos="0" relativeHeight="251658240" behindDoc="0" locked="0" layoutInCell="1" allowOverlap="1" wp14:anchorId="08F154C4" wp14:editId="356174B6">
            <wp:simplePos x="0" y="0"/>
            <wp:positionH relativeFrom="margin">
              <wp:align>left</wp:align>
            </wp:positionH>
            <wp:positionV relativeFrom="paragraph">
              <wp:posOffset>200767</wp:posOffset>
            </wp:positionV>
            <wp:extent cx="5255260" cy="2644775"/>
            <wp:effectExtent l="0" t="0" r="2540" b="317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D492C" w14:textId="264D4A32" w:rsidR="00F72F87" w:rsidRDefault="00F72F87" w:rsidP="00F72F87">
      <w:pPr>
        <w:tabs>
          <w:tab w:val="left" w:pos="6433"/>
        </w:tabs>
      </w:pPr>
    </w:p>
    <w:p w14:paraId="33729DB2" w14:textId="24AC2ADD" w:rsidR="00B914BA" w:rsidRDefault="00B914BA" w:rsidP="00F72F87">
      <w:pPr>
        <w:tabs>
          <w:tab w:val="left" w:pos="6433"/>
        </w:tabs>
      </w:pPr>
    </w:p>
    <w:p w14:paraId="7BF53759" w14:textId="7393B249" w:rsidR="00B914BA" w:rsidRDefault="00CF4B34" w:rsidP="00F72F87">
      <w:pPr>
        <w:tabs>
          <w:tab w:val="left" w:pos="6433"/>
        </w:tabs>
      </w:pPr>
      <w:r>
        <w:t>Analisando os dados</w:t>
      </w:r>
      <w:r w:rsidR="00B914BA">
        <w:t xml:space="preserve"> </w:t>
      </w:r>
      <w:r>
        <w:t>d</w:t>
      </w:r>
      <w:r w:rsidR="00B914BA">
        <w:t>o gráfico de caixa constatamos</w:t>
      </w:r>
      <w:r>
        <w:t xml:space="preserve"> que o índice de PH </w:t>
      </w:r>
      <w:proofErr w:type="gramStart"/>
      <w:r>
        <w:t>manteve-se</w:t>
      </w:r>
      <w:proofErr w:type="gramEnd"/>
      <w:r>
        <w:t xml:space="preserve"> estável, com baixas oscilações e poucos </w:t>
      </w:r>
      <w:proofErr w:type="spellStart"/>
      <w:r>
        <w:t>Outiliers</w:t>
      </w:r>
      <w:proofErr w:type="spellEnd"/>
      <w:r>
        <w:t xml:space="preserve">, também identificou-se a maior presença dos valores no intervalo correspondente ao primeiro </w:t>
      </w:r>
      <w:proofErr w:type="spellStart"/>
      <w:r>
        <w:t>Quatil</w:t>
      </w:r>
      <w:proofErr w:type="spellEnd"/>
      <w:r w:rsidR="001754B5">
        <w:t xml:space="preserve"> e sua mediana próxima ao intervalo entre 6.2 e 6.3.</w:t>
      </w:r>
    </w:p>
    <w:p w14:paraId="79521B8B" w14:textId="786C6CBF" w:rsidR="00B914BA" w:rsidRDefault="00B914BA" w:rsidP="00F72F87">
      <w:pPr>
        <w:tabs>
          <w:tab w:val="left" w:pos="6433"/>
        </w:tabs>
      </w:pPr>
    </w:p>
    <w:p w14:paraId="7294DFB5" w14:textId="54571A90" w:rsidR="00CF4B34" w:rsidRDefault="00CF4B34" w:rsidP="00F72F87">
      <w:pPr>
        <w:tabs>
          <w:tab w:val="left" w:pos="6433"/>
        </w:tabs>
      </w:pPr>
    </w:p>
    <w:p w14:paraId="2CA2F13D" w14:textId="020D6C5C" w:rsidR="00CF4B34" w:rsidRDefault="00CF4B34" w:rsidP="00F72F87">
      <w:pPr>
        <w:tabs>
          <w:tab w:val="left" w:pos="6433"/>
        </w:tabs>
      </w:pPr>
    </w:p>
    <w:p w14:paraId="5802A591" w14:textId="78968298" w:rsidR="00CF4B34" w:rsidRDefault="00CF4B34" w:rsidP="00F72F87">
      <w:pPr>
        <w:tabs>
          <w:tab w:val="left" w:pos="6433"/>
        </w:tabs>
      </w:pPr>
    </w:p>
    <w:p w14:paraId="411CE6AC" w14:textId="0CCA2C3B" w:rsidR="00CF4B34" w:rsidRDefault="00CF4B34" w:rsidP="00F72F87">
      <w:pPr>
        <w:tabs>
          <w:tab w:val="left" w:pos="6433"/>
        </w:tabs>
      </w:pPr>
    </w:p>
    <w:p w14:paraId="430F7B72" w14:textId="43FF9E1A" w:rsidR="00CF4B34" w:rsidRDefault="00CF4B34" w:rsidP="00F72F87">
      <w:pPr>
        <w:tabs>
          <w:tab w:val="left" w:pos="6433"/>
        </w:tabs>
      </w:pPr>
    </w:p>
    <w:p w14:paraId="4061358B" w14:textId="77777777" w:rsidR="00CF4B34" w:rsidRDefault="00CF4B34" w:rsidP="00F72F87">
      <w:pPr>
        <w:tabs>
          <w:tab w:val="left" w:pos="6433"/>
        </w:tabs>
      </w:pPr>
    </w:p>
    <w:p w14:paraId="7E94E28A" w14:textId="0346ECA0" w:rsidR="00B914BA" w:rsidRPr="00CF4B34" w:rsidRDefault="00A94505" w:rsidP="00CF4B34">
      <w:pPr>
        <w:rPr>
          <w:b/>
          <w:bCs/>
        </w:rPr>
      </w:pPr>
      <w:r w:rsidRPr="00B914BA">
        <w:drawing>
          <wp:anchor distT="0" distB="0" distL="114300" distR="114300" simplePos="0" relativeHeight="251659264" behindDoc="1" locked="0" layoutInCell="1" allowOverlap="1" wp14:anchorId="733347EB" wp14:editId="52F07211">
            <wp:simplePos x="0" y="0"/>
            <wp:positionH relativeFrom="margin">
              <wp:align>left</wp:align>
            </wp:positionH>
            <wp:positionV relativeFrom="paragraph">
              <wp:posOffset>444092</wp:posOffset>
            </wp:positionV>
            <wp:extent cx="4554220" cy="2322195"/>
            <wp:effectExtent l="0" t="0" r="0" b="190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914BA" w:rsidRPr="00CF4B34">
        <w:rPr>
          <w:b/>
          <w:bCs/>
        </w:rPr>
        <w:t>bd_agua</w:t>
      </w:r>
      <w:proofErr w:type="spellEnd"/>
      <w:r w:rsidR="00B914BA" w:rsidRPr="00CF4B34">
        <w:rPr>
          <w:b/>
          <w:bCs/>
        </w:rPr>
        <w:t>['TURBIDEZ'</w:t>
      </w:r>
      <w:proofErr w:type="gramStart"/>
      <w:r w:rsidR="00B914BA" w:rsidRPr="00CF4B34">
        <w:rPr>
          <w:b/>
          <w:bCs/>
        </w:rPr>
        <w:t>].</w:t>
      </w:r>
      <w:proofErr w:type="spellStart"/>
      <w:r w:rsidR="00B914BA" w:rsidRPr="00CF4B34">
        <w:rPr>
          <w:b/>
          <w:bCs/>
        </w:rPr>
        <w:t>plot.box</w:t>
      </w:r>
      <w:proofErr w:type="spellEnd"/>
      <w:proofErr w:type="gramEnd"/>
      <w:r w:rsidR="00B914BA" w:rsidRPr="00CF4B34">
        <w:rPr>
          <w:b/>
          <w:bCs/>
        </w:rPr>
        <w:t>(</w:t>
      </w:r>
      <w:proofErr w:type="spellStart"/>
      <w:r w:rsidR="00B914BA" w:rsidRPr="00CF4B34">
        <w:rPr>
          <w:b/>
          <w:bCs/>
        </w:rPr>
        <w:t>vert</w:t>
      </w:r>
      <w:proofErr w:type="spellEnd"/>
      <w:r w:rsidR="00B914BA" w:rsidRPr="00CF4B34">
        <w:rPr>
          <w:b/>
          <w:bCs/>
        </w:rPr>
        <w:t>=False)</w:t>
      </w:r>
    </w:p>
    <w:p w14:paraId="01B16BF2" w14:textId="6397249F" w:rsidR="00B914BA" w:rsidRDefault="00B914BA" w:rsidP="00F72F87">
      <w:pPr>
        <w:tabs>
          <w:tab w:val="left" w:pos="6433"/>
        </w:tabs>
      </w:pPr>
    </w:p>
    <w:p w14:paraId="3BF555D8" w14:textId="5D8C5725" w:rsidR="00B914BA" w:rsidRDefault="00B914BA" w:rsidP="00F72F87">
      <w:pPr>
        <w:tabs>
          <w:tab w:val="left" w:pos="6433"/>
        </w:tabs>
      </w:pPr>
    </w:p>
    <w:p w14:paraId="4E73462A" w14:textId="39F190A5" w:rsidR="00B914BA" w:rsidRDefault="00B914BA" w:rsidP="00F72F87">
      <w:pPr>
        <w:tabs>
          <w:tab w:val="left" w:pos="6433"/>
        </w:tabs>
      </w:pPr>
    </w:p>
    <w:p w14:paraId="4F37B7F5" w14:textId="489AB8F3" w:rsidR="00CF4B34" w:rsidRDefault="001754B5" w:rsidP="00CF4B34">
      <w:pPr>
        <w:tabs>
          <w:tab w:val="left" w:pos="6433"/>
        </w:tabs>
        <w:jc w:val="both"/>
      </w:pPr>
      <w:r>
        <w:t>Analisando os dados do gráfico de caixa constatamos que, diferente</w:t>
      </w:r>
      <w:r w:rsidR="00CF4B34">
        <w:t xml:space="preserve"> do PH, o índice de turbidez apresent</w:t>
      </w:r>
      <w:r>
        <w:t xml:space="preserve">ou-se instável e com muitos </w:t>
      </w:r>
      <w:proofErr w:type="spellStart"/>
      <w:r w:rsidR="00CF4B34">
        <w:t>Outilers</w:t>
      </w:r>
      <w:proofErr w:type="spellEnd"/>
      <w:r w:rsidR="00CF4B34">
        <w:t xml:space="preserve">, mostrando uma discrepância na qualidade da água abastecida até o tanque, fato este que pode ocasionar o uso excessivo de produtos </w:t>
      </w:r>
      <w:r>
        <w:t xml:space="preserve">químicos </w:t>
      </w:r>
      <w:r w:rsidR="00CF4B34">
        <w:t>durante o período.</w:t>
      </w:r>
    </w:p>
    <w:p w14:paraId="69A48434" w14:textId="76C748F9" w:rsidR="00CF4B34" w:rsidRDefault="00CF4B34" w:rsidP="00CF4B34">
      <w:pPr>
        <w:tabs>
          <w:tab w:val="left" w:pos="6433"/>
        </w:tabs>
        <w:jc w:val="both"/>
      </w:pPr>
      <w:r>
        <w:t xml:space="preserve">Também </w:t>
      </w:r>
      <w:proofErr w:type="gramStart"/>
      <w:r>
        <w:t>constatou-se</w:t>
      </w:r>
      <w:proofErr w:type="gramEnd"/>
      <w:r>
        <w:t xml:space="preserve"> que a maioria dos valores situa-se dentre o intervalo: 18 a 27 </w:t>
      </w:r>
      <w:r w:rsidR="001754B5">
        <w:t xml:space="preserve">o qual possui a </w:t>
      </w:r>
      <w:r>
        <w:t>mediana entre o intervalo 2</w:t>
      </w:r>
      <w:r w:rsidR="001754B5">
        <w:t>2</w:t>
      </w:r>
      <w:r>
        <w:t xml:space="preserve"> e 2</w:t>
      </w:r>
      <w:r w:rsidR="001754B5">
        <w:t>4 aproximadamente</w:t>
      </w:r>
      <w:r>
        <w:t>.</w:t>
      </w:r>
    </w:p>
    <w:p w14:paraId="56477703" w14:textId="05539DC2" w:rsidR="00A94505" w:rsidRDefault="00A94505" w:rsidP="00CF4B34">
      <w:pPr>
        <w:tabs>
          <w:tab w:val="left" w:pos="6433"/>
        </w:tabs>
        <w:jc w:val="both"/>
      </w:pPr>
    </w:p>
    <w:p w14:paraId="7C1C3540" w14:textId="77777777" w:rsidR="00B1051A" w:rsidRDefault="00B1051A" w:rsidP="00CF4B34">
      <w:pPr>
        <w:tabs>
          <w:tab w:val="left" w:pos="6433"/>
        </w:tabs>
        <w:jc w:val="both"/>
      </w:pPr>
    </w:p>
    <w:p w14:paraId="73D7DCE3" w14:textId="0F1AE949" w:rsidR="00A94505" w:rsidRDefault="00A94505" w:rsidP="00CF4B34">
      <w:pPr>
        <w:tabs>
          <w:tab w:val="left" w:pos="6433"/>
        </w:tabs>
        <w:jc w:val="both"/>
      </w:pPr>
      <w:r w:rsidRPr="00A94505">
        <w:lastRenderedPageBreak/>
        <w:drawing>
          <wp:anchor distT="0" distB="0" distL="114300" distR="114300" simplePos="0" relativeHeight="251660288" behindDoc="0" locked="0" layoutInCell="1" allowOverlap="1" wp14:anchorId="5E8DD23E" wp14:editId="7789AF0B">
            <wp:simplePos x="0" y="0"/>
            <wp:positionH relativeFrom="margin">
              <wp:posOffset>-793750</wp:posOffset>
            </wp:positionH>
            <wp:positionV relativeFrom="paragraph">
              <wp:posOffset>41275</wp:posOffset>
            </wp:positionV>
            <wp:extent cx="7028180" cy="4328795"/>
            <wp:effectExtent l="0" t="0" r="127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18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1051A">
        <w:t xml:space="preserve">Realizando o agrupamento dos dados de Turbidez pelo índice de PH, constatamos que </w:t>
      </w:r>
      <w:r w:rsidR="004D2ECC">
        <w:t>a discrepância nos índices de turbidez não varia</w:t>
      </w:r>
      <w:r w:rsidR="00B1051A">
        <w:t xml:space="preserve"> conforme um PH </w:t>
      </w:r>
      <w:r w:rsidR="004D2ECC">
        <w:t>especifico, evidenciando</w:t>
      </w:r>
      <w:r w:rsidR="00B1051A">
        <w:t xml:space="preserve"> o motivo provem de fatores externos.</w:t>
      </w:r>
    </w:p>
    <w:p w14:paraId="47373136" w14:textId="7DA82DA9" w:rsidR="00B1051A" w:rsidRDefault="00B1051A" w:rsidP="00CF4B34">
      <w:pPr>
        <w:tabs>
          <w:tab w:val="left" w:pos="6433"/>
        </w:tabs>
        <w:jc w:val="both"/>
      </w:pPr>
    </w:p>
    <w:p w14:paraId="35B5799B" w14:textId="77777777" w:rsidR="004D2ECC" w:rsidRDefault="004D2ECC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14:paraId="3B001621" w14:textId="77777777" w:rsidR="004D2ECC" w:rsidRDefault="004D2ECC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14:paraId="618D81C4" w14:textId="77777777" w:rsidR="004D2ECC" w:rsidRDefault="004D2ECC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14:paraId="4C9341AA" w14:textId="77777777" w:rsidR="004D2ECC" w:rsidRPr="004D2ECC" w:rsidRDefault="004D2ECC" w:rsidP="004D2ECC">
      <w:pPr>
        <w:tabs>
          <w:tab w:val="left" w:pos="6433"/>
        </w:tabs>
        <w:jc w:val="both"/>
        <w:rPr>
          <w:b/>
          <w:bCs/>
          <w:sz w:val="24"/>
          <w:szCs w:val="24"/>
        </w:rPr>
      </w:pPr>
      <w:proofErr w:type="spellStart"/>
      <w:r w:rsidRPr="004D2ECC">
        <w:rPr>
          <w:b/>
          <w:bCs/>
          <w:sz w:val="24"/>
          <w:szCs w:val="24"/>
        </w:rPr>
        <w:t>dados_maio</w:t>
      </w:r>
      <w:proofErr w:type="spellEnd"/>
      <w:r w:rsidRPr="004D2ECC">
        <w:rPr>
          <w:b/>
          <w:bCs/>
          <w:sz w:val="24"/>
          <w:szCs w:val="24"/>
        </w:rPr>
        <w:t xml:space="preserve"> = </w:t>
      </w:r>
      <w:proofErr w:type="spellStart"/>
      <w:r w:rsidRPr="004D2ECC">
        <w:rPr>
          <w:b/>
          <w:bCs/>
          <w:sz w:val="24"/>
          <w:szCs w:val="24"/>
        </w:rPr>
        <w:t>bd_agua</w:t>
      </w:r>
      <w:proofErr w:type="spellEnd"/>
      <w:r w:rsidRPr="004D2ECC">
        <w:rPr>
          <w:b/>
          <w:bCs/>
          <w:sz w:val="24"/>
          <w:szCs w:val="24"/>
        </w:rPr>
        <w:t>[</w:t>
      </w:r>
      <w:proofErr w:type="spellStart"/>
      <w:r w:rsidRPr="004D2ECC">
        <w:rPr>
          <w:b/>
          <w:bCs/>
          <w:sz w:val="24"/>
          <w:szCs w:val="24"/>
        </w:rPr>
        <w:t>bd_agua</w:t>
      </w:r>
      <w:proofErr w:type="spellEnd"/>
      <w:r w:rsidRPr="004D2ECC">
        <w:rPr>
          <w:b/>
          <w:bCs/>
          <w:sz w:val="24"/>
          <w:szCs w:val="24"/>
        </w:rPr>
        <w:t>['Data'].</w:t>
      </w:r>
      <w:proofErr w:type="spellStart"/>
      <w:proofErr w:type="gramStart"/>
      <w:r w:rsidRPr="004D2ECC">
        <w:rPr>
          <w:b/>
          <w:bCs/>
          <w:sz w:val="24"/>
          <w:szCs w:val="24"/>
        </w:rPr>
        <w:t>dt.month</w:t>
      </w:r>
      <w:proofErr w:type="spellEnd"/>
      <w:proofErr w:type="gramEnd"/>
      <w:r w:rsidRPr="004D2ECC">
        <w:rPr>
          <w:b/>
          <w:bCs/>
          <w:sz w:val="24"/>
          <w:szCs w:val="24"/>
        </w:rPr>
        <w:t xml:space="preserve"> == 5]</w:t>
      </w:r>
    </w:p>
    <w:p w14:paraId="484AFD69" w14:textId="77777777" w:rsidR="004D2ECC" w:rsidRPr="004D2ECC" w:rsidRDefault="004D2ECC" w:rsidP="004D2ECC">
      <w:pPr>
        <w:tabs>
          <w:tab w:val="left" w:pos="6433"/>
        </w:tabs>
        <w:jc w:val="both"/>
        <w:rPr>
          <w:b/>
          <w:bCs/>
          <w:sz w:val="24"/>
          <w:szCs w:val="24"/>
        </w:rPr>
      </w:pPr>
      <w:proofErr w:type="spellStart"/>
      <w:r w:rsidRPr="004D2ECC">
        <w:rPr>
          <w:b/>
          <w:bCs/>
          <w:sz w:val="24"/>
          <w:szCs w:val="24"/>
        </w:rPr>
        <w:t>dados_junho</w:t>
      </w:r>
      <w:proofErr w:type="spellEnd"/>
      <w:r w:rsidRPr="004D2ECC">
        <w:rPr>
          <w:b/>
          <w:bCs/>
          <w:sz w:val="24"/>
          <w:szCs w:val="24"/>
        </w:rPr>
        <w:t xml:space="preserve"> = </w:t>
      </w:r>
      <w:proofErr w:type="spellStart"/>
      <w:r w:rsidRPr="004D2ECC">
        <w:rPr>
          <w:b/>
          <w:bCs/>
          <w:sz w:val="24"/>
          <w:szCs w:val="24"/>
        </w:rPr>
        <w:t>bd_agua</w:t>
      </w:r>
      <w:proofErr w:type="spellEnd"/>
      <w:r w:rsidRPr="004D2ECC">
        <w:rPr>
          <w:b/>
          <w:bCs/>
          <w:sz w:val="24"/>
          <w:szCs w:val="24"/>
        </w:rPr>
        <w:t>[</w:t>
      </w:r>
      <w:proofErr w:type="spellStart"/>
      <w:r w:rsidRPr="004D2ECC">
        <w:rPr>
          <w:b/>
          <w:bCs/>
          <w:sz w:val="24"/>
          <w:szCs w:val="24"/>
        </w:rPr>
        <w:t>bd_agua</w:t>
      </w:r>
      <w:proofErr w:type="spellEnd"/>
      <w:r w:rsidRPr="004D2ECC">
        <w:rPr>
          <w:b/>
          <w:bCs/>
          <w:sz w:val="24"/>
          <w:szCs w:val="24"/>
        </w:rPr>
        <w:t>['Data'].</w:t>
      </w:r>
      <w:proofErr w:type="spellStart"/>
      <w:proofErr w:type="gramStart"/>
      <w:r w:rsidRPr="004D2ECC">
        <w:rPr>
          <w:b/>
          <w:bCs/>
          <w:sz w:val="24"/>
          <w:szCs w:val="24"/>
        </w:rPr>
        <w:t>dt.month</w:t>
      </w:r>
      <w:proofErr w:type="spellEnd"/>
      <w:proofErr w:type="gramEnd"/>
      <w:r w:rsidRPr="004D2ECC">
        <w:rPr>
          <w:b/>
          <w:bCs/>
          <w:sz w:val="24"/>
          <w:szCs w:val="24"/>
        </w:rPr>
        <w:t xml:space="preserve"> == 6]</w:t>
      </w:r>
    </w:p>
    <w:p w14:paraId="7FE87923" w14:textId="77777777" w:rsidR="004D2ECC" w:rsidRPr="004D2ECC" w:rsidRDefault="004D2ECC" w:rsidP="004D2ECC">
      <w:pPr>
        <w:tabs>
          <w:tab w:val="left" w:pos="6433"/>
        </w:tabs>
        <w:jc w:val="both"/>
        <w:rPr>
          <w:b/>
          <w:bCs/>
          <w:sz w:val="24"/>
          <w:szCs w:val="24"/>
        </w:rPr>
      </w:pPr>
      <w:proofErr w:type="spellStart"/>
      <w:r w:rsidRPr="004D2ECC">
        <w:rPr>
          <w:b/>
          <w:bCs/>
          <w:sz w:val="24"/>
          <w:szCs w:val="24"/>
        </w:rPr>
        <w:t>dados_julho</w:t>
      </w:r>
      <w:proofErr w:type="spellEnd"/>
      <w:r w:rsidRPr="004D2ECC">
        <w:rPr>
          <w:b/>
          <w:bCs/>
          <w:sz w:val="24"/>
          <w:szCs w:val="24"/>
        </w:rPr>
        <w:t xml:space="preserve"> = </w:t>
      </w:r>
      <w:proofErr w:type="spellStart"/>
      <w:r w:rsidRPr="004D2ECC">
        <w:rPr>
          <w:b/>
          <w:bCs/>
          <w:sz w:val="24"/>
          <w:szCs w:val="24"/>
        </w:rPr>
        <w:t>bd_agua</w:t>
      </w:r>
      <w:proofErr w:type="spellEnd"/>
      <w:r w:rsidRPr="004D2ECC">
        <w:rPr>
          <w:b/>
          <w:bCs/>
          <w:sz w:val="24"/>
          <w:szCs w:val="24"/>
        </w:rPr>
        <w:t>[</w:t>
      </w:r>
      <w:proofErr w:type="spellStart"/>
      <w:r w:rsidRPr="004D2ECC">
        <w:rPr>
          <w:b/>
          <w:bCs/>
          <w:sz w:val="24"/>
          <w:szCs w:val="24"/>
        </w:rPr>
        <w:t>bd_agua</w:t>
      </w:r>
      <w:proofErr w:type="spellEnd"/>
      <w:r w:rsidRPr="004D2ECC">
        <w:rPr>
          <w:b/>
          <w:bCs/>
          <w:sz w:val="24"/>
          <w:szCs w:val="24"/>
        </w:rPr>
        <w:t>['Data'].</w:t>
      </w:r>
      <w:proofErr w:type="spellStart"/>
      <w:proofErr w:type="gramStart"/>
      <w:r w:rsidRPr="004D2ECC">
        <w:rPr>
          <w:b/>
          <w:bCs/>
          <w:sz w:val="24"/>
          <w:szCs w:val="24"/>
        </w:rPr>
        <w:t>dt.month</w:t>
      </w:r>
      <w:proofErr w:type="spellEnd"/>
      <w:proofErr w:type="gramEnd"/>
      <w:r w:rsidRPr="004D2ECC">
        <w:rPr>
          <w:b/>
          <w:bCs/>
          <w:sz w:val="24"/>
          <w:szCs w:val="24"/>
        </w:rPr>
        <w:t xml:space="preserve"> == 7]</w:t>
      </w:r>
    </w:p>
    <w:p w14:paraId="147C254F" w14:textId="77777777" w:rsidR="004D2ECC" w:rsidRPr="004D2ECC" w:rsidRDefault="004D2ECC" w:rsidP="004D2ECC">
      <w:pPr>
        <w:tabs>
          <w:tab w:val="left" w:pos="6433"/>
        </w:tabs>
        <w:jc w:val="both"/>
        <w:rPr>
          <w:b/>
          <w:bCs/>
          <w:sz w:val="24"/>
          <w:szCs w:val="24"/>
        </w:rPr>
      </w:pPr>
      <w:proofErr w:type="spellStart"/>
      <w:r w:rsidRPr="004D2ECC">
        <w:rPr>
          <w:b/>
          <w:bCs/>
          <w:sz w:val="24"/>
          <w:szCs w:val="24"/>
        </w:rPr>
        <w:t>dados_agosto</w:t>
      </w:r>
      <w:proofErr w:type="spellEnd"/>
      <w:r w:rsidRPr="004D2ECC">
        <w:rPr>
          <w:b/>
          <w:bCs/>
          <w:sz w:val="24"/>
          <w:szCs w:val="24"/>
        </w:rPr>
        <w:t xml:space="preserve"> = </w:t>
      </w:r>
      <w:proofErr w:type="spellStart"/>
      <w:r w:rsidRPr="004D2ECC">
        <w:rPr>
          <w:b/>
          <w:bCs/>
          <w:sz w:val="24"/>
          <w:szCs w:val="24"/>
        </w:rPr>
        <w:t>bd_agua</w:t>
      </w:r>
      <w:proofErr w:type="spellEnd"/>
      <w:r w:rsidRPr="004D2ECC">
        <w:rPr>
          <w:b/>
          <w:bCs/>
          <w:sz w:val="24"/>
          <w:szCs w:val="24"/>
        </w:rPr>
        <w:t>[</w:t>
      </w:r>
      <w:proofErr w:type="spellStart"/>
      <w:r w:rsidRPr="004D2ECC">
        <w:rPr>
          <w:b/>
          <w:bCs/>
          <w:sz w:val="24"/>
          <w:szCs w:val="24"/>
        </w:rPr>
        <w:t>bd_agua</w:t>
      </w:r>
      <w:proofErr w:type="spellEnd"/>
      <w:r w:rsidRPr="004D2ECC">
        <w:rPr>
          <w:b/>
          <w:bCs/>
          <w:sz w:val="24"/>
          <w:szCs w:val="24"/>
        </w:rPr>
        <w:t>['Data'].</w:t>
      </w:r>
      <w:proofErr w:type="spellStart"/>
      <w:proofErr w:type="gramStart"/>
      <w:r w:rsidRPr="004D2ECC">
        <w:rPr>
          <w:b/>
          <w:bCs/>
          <w:sz w:val="24"/>
          <w:szCs w:val="24"/>
        </w:rPr>
        <w:t>dt.month</w:t>
      </w:r>
      <w:proofErr w:type="spellEnd"/>
      <w:proofErr w:type="gramEnd"/>
      <w:r w:rsidRPr="004D2ECC">
        <w:rPr>
          <w:b/>
          <w:bCs/>
          <w:sz w:val="24"/>
          <w:szCs w:val="24"/>
        </w:rPr>
        <w:t xml:space="preserve"> == 8]</w:t>
      </w:r>
    </w:p>
    <w:p w14:paraId="79B00942" w14:textId="77777777" w:rsidR="004D2ECC" w:rsidRPr="004D2ECC" w:rsidRDefault="004D2ECC" w:rsidP="004D2ECC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14:paraId="716026B4" w14:textId="77777777" w:rsidR="004D2ECC" w:rsidRPr="004D2ECC" w:rsidRDefault="004D2ECC" w:rsidP="004D2ECC">
      <w:pPr>
        <w:tabs>
          <w:tab w:val="left" w:pos="6433"/>
        </w:tabs>
        <w:jc w:val="both"/>
        <w:rPr>
          <w:b/>
          <w:bCs/>
          <w:sz w:val="24"/>
          <w:szCs w:val="24"/>
        </w:rPr>
      </w:pPr>
      <w:proofErr w:type="spellStart"/>
      <w:r w:rsidRPr="004D2ECC">
        <w:rPr>
          <w:b/>
          <w:bCs/>
          <w:sz w:val="24"/>
          <w:szCs w:val="24"/>
        </w:rPr>
        <w:t>dados_</w:t>
      </w:r>
      <w:proofErr w:type="gramStart"/>
      <w:r w:rsidRPr="004D2ECC">
        <w:rPr>
          <w:b/>
          <w:bCs/>
          <w:sz w:val="24"/>
          <w:szCs w:val="24"/>
        </w:rPr>
        <w:t>maio.boxplot</w:t>
      </w:r>
      <w:proofErr w:type="spellEnd"/>
      <w:proofErr w:type="gramEnd"/>
      <w:r w:rsidRPr="004D2ECC">
        <w:rPr>
          <w:b/>
          <w:bCs/>
          <w:sz w:val="24"/>
          <w:szCs w:val="24"/>
        </w:rPr>
        <w:t>(</w:t>
      </w:r>
      <w:proofErr w:type="spellStart"/>
      <w:r w:rsidRPr="004D2ECC">
        <w:rPr>
          <w:b/>
          <w:bCs/>
          <w:sz w:val="24"/>
          <w:szCs w:val="24"/>
        </w:rPr>
        <w:t>column</w:t>
      </w:r>
      <w:proofErr w:type="spellEnd"/>
      <w:r w:rsidRPr="004D2ECC">
        <w:rPr>
          <w:b/>
          <w:bCs/>
          <w:sz w:val="24"/>
          <w:szCs w:val="24"/>
        </w:rPr>
        <w:t xml:space="preserve">='TURBIDEZ', </w:t>
      </w:r>
      <w:proofErr w:type="spellStart"/>
      <w:r w:rsidRPr="004D2ECC">
        <w:rPr>
          <w:b/>
          <w:bCs/>
          <w:sz w:val="24"/>
          <w:szCs w:val="24"/>
        </w:rPr>
        <w:t>vert</w:t>
      </w:r>
      <w:proofErr w:type="spellEnd"/>
      <w:r w:rsidRPr="004D2ECC">
        <w:rPr>
          <w:b/>
          <w:bCs/>
          <w:sz w:val="24"/>
          <w:szCs w:val="24"/>
        </w:rPr>
        <w:t>=False, )</w:t>
      </w:r>
    </w:p>
    <w:p w14:paraId="0D691337" w14:textId="5218F5A6" w:rsidR="004D2ECC" w:rsidRDefault="004D2ECC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  <w:proofErr w:type="spellStart"/>
      <w:r w:rsidRPr="004D2ECC">
        <w:rPr>
          <w:b/>
          <w:bCs/>
          <w:sz w:val="24"/>
          <w:szCs w:val="24"/>
        </w:rPr>
        <w:t>dados_</w:t>
      </w:r>
      <w:proofErr w:type="gramStart"/>
      <w:r w:rsidRPr="004D2ECC">
        <w:rPr>
          <w:b/>
          <w:bCs/>
          <w:sz w:val="24"/>
          <w:szCs w:val="24"/>
        </w:rPr>
        <w:t>junho.boxplot</w:t>
      </w:r>
      <w:proofErr w:type="spellEnd"/>
      <w:proofErr w:type="gramEnd"/>
      <w:r w:rsidRPr="004D2ECC">
        <w:rPr>
          <w:b/>
          <w:bCs/>
          <w:sz w:val="24"/>
          <w:szCs w:val="24"/>
        </w:rPr>
        <w:t>(</w:t>
      </w:r>
      <w:proofErr w:type="spellStart"/>
      <w:r w:rsidRPr="004D2ECC">
        <w:rPr>
          <w:b/>
          <w:bCs/>
          <w:sz w:val="24"/>
          <w:szCs w:val="24"/>
        </w:rPr>
        <w:t>column</w:t>
      </w:r>
      <w:proofErr w:type="spellEnd"/>
      <w:r w:rsidRPr="004D2ECC">
        <w:rPr>
          <w:b/>
          <w:bCs/>
          <w:sz w:val="24"/>
          <w:szCs w:val="24"/>
        </w:rPr>
        <w:t xml:space="preserve">='TURBIDEZ', </w:t>
      </w:r>
      <w:proofErr w:type="spellStart"/>
      <w:r w:rsidRPr="004D2ECC">
        <w:rPr>
          <w:b/>
          <w:bCs/>
          <w:sz w:val="24"/>
          <w:szCs w:val="24"/>
        </w:rPr>
        <w:t>vert</w:t>
      </w:r>
      <w:proofErr w:type="spellEnd"/>
      <w:r w:rsidRPr="004D2ECC">
        <w:rPr>
          <w:b/>
          <w:bCs/>
          <w:sz w:val="24"/>
          <w:szCs w:val="24"/>
        </w:rPr>
        <w:t>=False)</w:t>
      </w:r>
    </w:p>
    <w:p w14:paraId="2294B30E" w14:textId="2F59D0EF" w:rsidR="004D2ECC" w:rsidRDefault="004D2ECC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  <w:proofErr w:type="spellStart"/>
      <w:r w:rsidRPr="004D2ECC">
        <w:rPr>
          <w:b/>
          <w:bCs/>
          <w:sz w:val="24"/>
          <w:szCs w:val="24"/>
        </w:rPr>
        <w:t>dados_</w:t>
      </w:r>
      <w:proofErr w:type="gramStart"/>
      <w:r w:rsidRPr="004D2ECC">
        <w:rPr>
          <w:b/>
          <w:bCs/>
          <w:sz w:val="24"/>
          <w:szCs w:val="24"/>
        </w:rPr>
        <w:t>julho.boxplot</w:t>
      </w:r>
      <w:proofErr w:type="spellEnd"/>
      <w:proofErr w:type="gramEnd"/>
      <w:r w:rsidRPr="004D2ECC">
        <w:rPr>
          <w:b/>
          <w:bCs/>
          <w:sz w:val="24"/>
          <w:szCs w:val="24"/>
        </w:rPr>
        <w:t>(</w:t>
      </w:r>
      <w:proofErr w:type="spellStart"/>
      <w:r w:rsidRPr="004D2ECC">
        <w:rPr>
          <w:b/>
          <w:bCs/>
          <w:sz w:val="24"/>
          <w:szCs w:val="24"/>
        </w:rPr>
        <w:t>column</w:t>
      </w:r>
      <w:proofErr w:type="spellEnd"/>
      <w:r w:rsidRPr="004D2ECC">
        <w:rPr>
          <w:b/>
          <w:bCs/>
          <w:sz w:val="24"/>
          <w:szCs w:val="24"/>
        </w:rPr>
        <w:t xml:space="preserve">='TURBIDEZ', </w:t>
      </w:r>
      <w:proofErr w:type="spellStart"/>
      <w:r w:rsidRPr="004D2ECC">
        <w:rPr>
          <w:b/>
          <w:bCs/>
          <w:sz w:val="24"/>
          <w:szCs w:val="24"/>
        </w:rPr>
        <w:t>vert</w:t>
      </w:r>
      <w:proofErr w:type="spellEnd"/>
      <w:r w:rsidRPr="004D2ECC">
        <w:rPr>
          <w:b/>
          <w:bCs/>
          <w:sz w:val="24"/>
          <w:szCs w:val="24"/>
        </w:rPr>
        <w:t>=False)</w:t>
      </w:r>
    </w:p>
    <w:p w14:paraId="23B11E31" w14:textId="0C521CEE" w:rsidR="004D2ECC" w:rsidRDefault="004D2ECC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  <w:proofErr w:type="spellStart"/>
      <w:r w:rsidRPr="004D2ECC">
        <w:rPr>
          <w:b/>
          <w:bCs/>
          <w:sz w:val="24"/>
          <w:szCs w:val="24"/>
        </w:rPr>
        <w:t>dados_</w:t>
      </w:r>
      <w:proofErr w:type="gramStart"/>
      <w:r w:rsidRPr="004D2ECC">
        <w:rPr>
          <w:b/>
          <w:bCs/>
          <w:sz w:val="24"/>
          <w:szCs w:val="24"/>
        </w:rPr>
        <w:t>agosto.boxplot</w:t>
      </w:r>
      <w:proofErr w:type="spellEnd"/>
      <w:proofErr w:type="gramEnd"/>
      <w:r w:rsidRPr="004D2ECC">
        <w:rPr>
          <w:b/>
          <w:bCs/>
          <w:sz w:val="24"/>
          <w:szCs w:val="24"/>
        </w:rPr>
        <w:t>(</w:t>
      </w:r>
      <w:proofErr w:type="spellStart"/>
      <w:r w:rsidRPr="004D2ECC">
        <w:rPr>
          <w:b/>
          <w:bCs/>
          <w:sz w:val="24"/>
          <w:szCs w:val="24"/>
        </w:rPr>
        <w:t>column</w:t>
      </w:r>
      <w:proofErr w:type="spellEnd"/>
      <w:r w:rsidRPr="004D2ECC">
        <w:rPr>
          <w:b/>
          <w:bCs/>
          <w:sz w:val="24"/>
          <w:szCs w:val="24"/>
        </w:rPr>
        <w:t xml:space="preserve">='TURBIDEZ', </w:t>
      </w:r>
      <w:proofErr w:type="spellStart"/>
      <w:r w:rsidRPr="004D2ECC">
        <w:rPr>
          <w:b/>
          <w:bCs/>
          <w:sz w:val="24"/>
          <w:szCs w:val="24"/>
        </w:rPr>
        <w:t>vert</w:t>
      </w:r>
      <w:proofErr w:type="spellEnd"/>
      <w:r w:rsidRPr="004D2ECC">
        <w:rPr>
          <w:b/>
          <w:bCs/>
          <w:sz w:val="24"/>
          <w:szCs w:val="24"/>
        </w:rPr>
        <w:t>=False)</w:t>
      </w:r>
    </w:p>
    <w:p w14:paraId="529E0D57" w14:textId="1E548F33" w:rsidR="00B1051A" w:rsidRDefault="00DC741A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  <w:r w:rsidRPr="004D2ECC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E9D3693" wp14:editId="65E32455">
            <wp:simplePos x="0" y="0"/>
            <wp:positionH relativeFrom="column">
              <wp:posOffset>-707508</wp:posOffset>
            </wp:positionH>
            <wp:positionV relativeFrom="paragraph">
              <wp:posOffset>372907</wp:posOffset>
            </wp:positionV>
            <wp:extent cx="3306445" cy="2291080"/>
            <wp:effectExtent l="0" t="0" r="825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ECC" w:rsidRPr="004D2ECC">
        <w:rPr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CAE9A0A" wp14:editId="0B497C84">
            <wp:simplePos x="0" y="0"/>
            <wp:positionH relativeFrom="column">
              <wp:posOffset>2628693</wp:posOffset>
            </wp:positionH>
            <wp:positionV relativeFrom="paragraph">
              <wp:posOffset>378622</wp:posOffset>
            </wp:positionV>
            <wp:extent cx="3306445" cy="2279650"/>
            <wp:effectExtent l="0" t="0" r="8255" b="635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ECC">
        <w:rPr>
          <w:b/>
          <w:bCs/>
          <w:sz w:val="24"/>
          <w:szCs w:val="24"/>
        </w:rPr>
        <w:t>Maio</w:t>
      </w:r>
      <w:r w:rsidR="004D2ECC">
        <w:rPr>
          <w:b/>
          <w:bCs/>
          <w:sz w:val="24"/>
          <w:szCs w:val="24"/>
        </w:rPr>
        <w:tab/>
        <w:t>Junho</w:t>
      </w:r>
    </w:p>
    <w:p w14:paraId="7E2282BA" w14:textId="59933017" w:rsidR="004D2ECC" w:rsidRDefault="004D2ECC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14:paraId="6B4B3C7F" w14:textId="53AF93E4" w:rsidR="004D2ECC" w:rsidRDefault="004D2ECC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14:paraId="7EE8E1C8" w14:textId="390C3EC5" w:rsidR="004D2ECC" w:rsidRDefault="00DC741A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  <w:r w:rsidRPr="004D2ECC">
        <w:rPr>
          <w:b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3D3551E" wp14:editId="3720808B">
            <wp:simplePos x="0" y="0"/>
            <wp:positionH relativeFrom="column">
              <wp:posOffset>2651760</wp:posOffset>
            </wp:positionH>
            <wp:positionV relativeFrom="paragraph">
              <wp:posOffset>339090</wp:posOffset>
            </wp:positionV>
            <wp:extent cx="3242310" cy="221234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2ECC">
        <w:rPr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CDE17F9" wp14:editId="4305CC9C">
            <wp:simplePos x="0" y="0"/>
            <wp:positionH relativeFrom="column">
              <wp:posOffset>-708143</wp:posOffset>
            </wp:positionH>
            <wp:positionV relativeFrom="paragraph">
              <wp:posOffset>343210</wp:posOffset>
            </wp:positionV>
            <wp:extent cx="3274828" cy="2269351"/>
            <wp:effectExtent l="0" t="0" r="190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226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ECC">
        <w:rPr>
          <w:b/>
          <w:bCs/>
          <w:sz w:val="24"/>
          <w:szCs w:val="24"/>
        </w:rPr>
        <w:t>Agosto</w:t>
      </w:r>
      <w:r w:rsidR="004D2ECC">
        <w:rPr>
          <w:b/>
          <w:bCs/>
          <w:sz w:val="24"/>
          <w:szCs w:val="24"/>
        </w:rPr>
        <w:tab/>
        <w:t>Setembro</w:t>
      </w:r>
    </w:p>
    <w:p w14:paraId="5334AA62" w14:textId="67EBBA4C" w:rsidR="004D2ECC" w:rsidRDefault="004D2ECC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14:paraId="195DDC8C" w14:textId="1B8A5DDC" w:rsidR="004D2ECC" w:rsidRDefault="004D2ECC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14:paraId="263F89AE" w14:textId="02E5DB3A" w:rsidR="004D2ECC" w:rsidRDefault="004D2ECC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Analisando</w:t>
      </w:r>
      <w:r w:rsidR="00DC741A">
        <w:rPr>
          <w:b/>
          <w:bCs/>
          <w:sz w:val="24"/>
          <w:szCs w:val="24"/>
        </w:rPr>
        <w:t xml:space="preserve"> individualmente os índices de turbidez no período da amostra, constata-se que o mês de setembro apresentou uma anomalia nos índices de turbidez, levando a um custo maior no uso de produtos químicos para limpar a água.</w:t>
      </w:r>
    </w:p>
    <w:p w14:paraId="4717F352" w14:textId="7CDE73EB" w:rsidR="00DC741A" w:rsidRDefault="00DC741A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14:paraId="7D11FB20" w14:textId="35DBE519" w:rsidR="00DC741A" w:rsidRDefault="00DC741A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14:paraId="4FF0CE44" w14:textId="6425ECE7" w:rsidR="00DC741A" w:rsidRDefault="00DC741A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14:paraId="1DFE50D5" w14:textId="24C3D30C" w:rsidR="00DC741A" w:rsidRDefault="00DC741A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14:paraId="078426FD" w14:textId="73D87127" w:rsidR="003130C6" w:rsidRDefault="003130C6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14:paraId="5179DCAE" w14:textId="77777777" w:rsidR="003130C6" w:rsidRDefault="003130C6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14:paraId="0D1DF0FA" w14:textId="4D440E7B" w:rsidR="00DC741A" w:rsidRDefault="00DC741A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Contudo após a análise da  base dados apresentada (Data, PH e Turbidez) durante o período  entre maio e agosto, </w:t>
      </w:r>
      <w:r w:rsidR="003130C6">
        <w:rPr>
          <w:b/>
          <w:bCs/>
          <w:sz w:val="24"/>
          <w:szCs w:val="24"/>
        </w:rPr>
        <w:t>concluímos que o índice de PH não apresentou grandes oscilações durante o período gerando um controle estável no uso de Soda para o tratamento de água, entretanto ao analisar os índices de turbidez, notou-se baixa oscilações durante os primeiros meses e  grandes oscilações durante o mês de setembro indicando um possível agente externo que eventualmente pode prejudicar a qualidade e o custo envolvido no tratamento de água.</w:t>
      </w:r>
    </w:p>
    <w:p w14:paraId="46EC54B5" w14:textId="11C6A8F4" w:rsidR="003130C6" w:rsidRDefault="003130C6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Também contatou-se que as oscilações da </w:t>
      </w:r>
      <w:proofErr w:type="spellStart"/>
      <w:r>
        <w:rPr>
          <w:b/>
          <w:bCs/>
          <w:sz w:val="24"/>
          <w:szCs w:val="24"/>
        </w:rPr>
        <w:t>turbdez</w:t>
      </w:r>
      <w:proofErr w:type="spellEnd"/>
      <w:r>
        <w:rPr>
          <w:b/>
          <w:bCs/>
          <w:sz w:val="24"/>
          <w:szCs w:val="24"/>
        </w:rPr>
        <w:t xml:space="preserve"> não variam conforme um PH especifico mas indicam um agente causador externo.</w:t>
      </w:r>
      <w:bookmarkStart w:id="0" w:name="_GoBack"/>
      <w:bookmarkEnd w:id="0"/>
    </w:p>
    <w:p w14:paraId="54B433F5" w14:textId="203A3152" w:rsidR="004D2ECC" w:rsidRDefault="004D2ECC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14:paraId="7382DF2B" w14:textId="7EB8604A" w:rsidR="004D2ECC" w:rsidRDefault="004D2ECC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p w14:paraId="0252F7D7" w14:textId="77777777" w:rsidR="004D2ECC" w:rsidRPr="00B1051A" w:rsidRDefault="004D2ECC" w:rsidP="00CF4B34">
      <w:pPr>
        <w:tabs>
          <w:tab w:val="left" w:pos="6433"/>
        </w:tabs>
        <w:jc w:val="both"/>
        <w:rPr>
          <w:b/>
          <w:bCs/>
          <w:sz w:val="24"/>
          <w:szCs w:val="24"/>
        </w:rPr>
      </w:pPr>
    </w:p>
    <w:sectPr w:rsidR="004D2ECC" w:rsidRPr="00B10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A8DF5" w14:textId="77777777" w:rsidR="00567D1E" w:rsidRDefault="00567D1E" w:rsidP="00F72F87">
      <w:pPr>
        <w:spacing w:after="0" w:line="240" w:lineRule="auto"/>
      </w:pPr>
      <w:r>
        <w:separator/>
      </w:r>
    </w:p>
  </w:endnote>
  <w:endnote w:type="continuationSeparator" w:id="0">
    <w:p w14:paraId="4522796D" w14:textId="77777777" w:rsidR="00567D1E" w:rsidRDefault="00567D1E" w:rsidP="00F72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E44BE" w14:textId="77777777" w:rsidR="00567D1E" w:rsidRDefault="00567D1E" w:rsidP="00F72F87">
      <w:pPr>
        <w:spacing w:after="0" w:line="240" w:lineRule="auto"/>
      </w:pPr>
      <w:r>
        <w:separator/>
      </w:r>
    </w:p>
  </w:footnote>
  <w:footnote w:type="continuationSeparator" w:id="0">
    <w:p w14:paraId="56BAC1A6" w14:textId="77777777" w:rsidR="00567D1E" w:rsidRDefault="00567D1E" w:rsidP="00F72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C6"/>
    <w:rsid w:val="00083A35"/>
    <w:rsid w:val="001754B5"/>
    <w:rsid w:val="003130C6"/>
    <w:rsid w:val="00456CA5"/>
    <w:rsid w:val="004D2ECC"/>
    <w:rsid w:val="00567D1E"/>
    <w:rsid w:val="0065537D"/>
    <w:rsid w:val="00731E5C"/>
    <w:rsid w:val="00A94505"/>
    <w:rsid w:val="00B1051A"/>
    <w:rsid w:val="00B914BA"/>
    <w:rsid w:val="00BB7178"/>
    <w:rsid w:val="00C6561F"/>
    <w:rsid w:val="00C812B8"/>
    <w:rsid w:val="00CF4B34"/>
    <w:rsid w:val="00D22DE1"/>
    <w:rsid w:val="00DC741A"/>
    <w:rsid w:val="00EC05FE"/>
    <w:rsid w:val="00EF51C6"/>
    <w:rsid w:val="00F7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0FB13"/>
  <w15:chartTrackingRefBased/>
  <w15:docId w15:val="{AB28E4F1-A163-475B-9D6D-D1A088FA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2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2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72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2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F72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2F87"/>
  </w:style>
  <w:style w:type="paragraph" w:styleId="Rodap">
    <w:name w:val="footer"/>
    <w:basedOn w:val="Normal"/>
    <w:link w:val="RodapChar"/>
    <w:uiPriority w:val="99"/>
    <w:unhideWhenUsed/>
    <w:rsid w:val="00F72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2F87"/>
  </w:style>
  <w:style w:type="character" w:customStyle="1" w:styleId="Ttulo2Char">
    <w:name w:val="Título 2 Char"/>
    <w:basedOn w:val="Fontepargpadro"/>
    <w:link w:val="Ttulo2"/>
    <w:uiPriority w:val="9"/>
    <w:rsid w:val="00F72F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72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F72F87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BB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695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ANDRADE</dc:creator>
  <cp:keywords/>
  <dc:description/>
  <cp:lastModifiedBy>MATHEUS ANDRADE</cp:lastModifiedBy>
  <cp:revision>4</cp:revision>
  <dcterms:created xsi:type="dcterms:W3CDTF">2023-10-02T23:40:00Z</dcterms:created>
  <dcterms:modified xsi:type="dcterms:W3CDTF">2023-10-03T23:28:00Z</dcterms:modified>
</cp:coreProperties>
</file>