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 w:rsidR="00E87835">
        <w:rPr>
          <w:rFonts w:ascii="Arial" w:hAnsi="Arial" w:eastAsia="Times New Roman" w:cs="Arial"/>
          <w:caps w:val="1"/>
          <w:color w:val="4F81BD"/>
          <w:spacing w:val="10"/>
          <w:kern w:val="28"/>
          <w:sz w:val="40"/>
          <w:szCs w:val="40"/>
          <w:lang w:eastAsia="en-US" w:bidi="en-US"/>
        </w:rPr>
        <w:t>Grupo neoeneRGIA</w:t>
      </w:r>
    </w:p>
    <w:p w:rsidR="22A8446A" w:rsidP="519B2DEF" w:rsidRDefault="22A8446A" w14:paraId="193A4000" w14:textId="3F5249AB">
      <w:pPr>
        <w:spacing w:line="360" w:lineRule="auto"/>
        <w:jc w:val="center"/>
        <w:rPr>
          <w:rFonts w:ascii="Arial" w:hAnsi="Arial"/>
          <w:color w:val="4F81BD" w:themeColor="accent1" w:themeTint="FF" w:themeShade="FF"/>
          <w:sz w:val="24"/>
          <w:szCs w:val="24"/>
        </w:rPr>
      </w:pPr>
      <w:r w:rsidRPr="519B2DEF" w:rsidR="22A8446A">
        <w:rPr>
          <w:rFonts w:ascii="Arial" w:hAnsi="Arial"/>
          <w:color w:val="4F81BD" w:themeColor="accent1" w:themeTint="FF" w:themeShade="FF"/>
          <w:sz w:val="24"/>
          <w:szCs w:val="24"/>
        </w:rPr>
        <w:t>Renovação de Certificados zop (manualmente)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054A0C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380"/>
        <w:gridCol w:w="961"/>
        <w:gridCol w:w="4559"/>
        <w:gridCol w:w="2061"/>
      </w:tblGrid>
      <w:tr w:rsidRPr="00A01F69" w:rsidR="00FA4080" w:rsidTr="519B2DEF" w14:paraId="49A6AF5B" w14:textId="77777777">
        <w:trPr>
          <w:tblHeader/>
        </w:trPr>
        <w:tc>
          <w:tcPr>
            <w:tcW w:w="1380" w:type="dxa"/>
            <w:shd w:val="clear" w:color="auto" w:fill="E6E6E6"/>
            <w:tcMar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961" w:type="dxa"/>
            <w:shd w:val="clear" w:color="auto" w:fill="E6E6E6"/>
            <w:tcMar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559" w:type="dxa"/>
            <w:shd w:val="clear" w:color="auto" w:fill="E6E6E6"/>
            <w:tcMar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  <w:tcMar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519B2DEF" w14:paraId="329AA630" w14:textId="77777777">
        <w:tc>
          <w:tcPr>
            <w:tcW w:w="1380" w:type="dxa"/>
            <w:tcMar/>
            <w:vAlign w:val="center"/>
          </w:tcPr>
          <w:p w:rsidR="00FA4080" w:rsidP="0615463D" w:rsidRDefault="00BE2500" w14:paraId="1AA2033D" w14:textId="7BD8323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519B2DEF" w:rsidR="7E584E53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11</w:t>
            </w:r>
            <w:r w:rsidRPr="519B2DEF" w:rsidR="1A564CD4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/0</w:t>
            </w:r>
            <w:r w:rsidRPr="519B2DEF" w:rsidR="78A99AB0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1</w:t>
            </w:r>
            <w:r w:rsidRPr="519B2DEF" w:rsidR="1A564CD4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/202</w:t>
            </w:r>
            <w:r w:rsidRPr="519B2DEF" w:rsidR="53D81814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5</w:t>
            </w:r>
          </w:p>
        </w:tc>
        <w:tc>
          <w:tcPr>
            <w:tcW w:w="961" w:type="dxa"/>
            <w:tcMar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559" w:type="dxa"/>
            <w:tcMar/>
            <w:vAlign w:val="center"/>
          </w:tcPr>
          <w:p w:rsidRPr="009311B6" w:rsidR="00FA4080" w:rsidP="519B2DEF" w:rsidRDefault="00BE2500" w14:paraId="72EDEEEF" w14:textId="7660AC9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519B2DEF" w:rsidR="0CF0E6E1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 xml:space="preserve">Criação </w:t>
            </w:r>
            <w:r w:rsidRPr="519B2DEF" w:rsidR="5ED2597B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do Documento</w:t>
            </w:r>
          </w:p>
        </w:tc>
        <w:tc>
          <w:tcPr>
            <w:tcW w:w="2061" w:type="dxa"/>
            <w:tcMar/>
            <w:vAlign w:val="center"/>
          </w:tcPr>
          <w:p w:rsidR="00FA4080" w:rsidP="519B2DEF" w:rsidRDefault="00BE2500" w14:paraId="2CF448D4" w14:textId="07577418">
            <w:pPr>
              <w:pStyle w:val="Contedodatabela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519B2DEF" w:rsidR="6C6F4898">
              <w:rPr>
                <w:rFonts w:ascii="Arial" w:hAnsi="Arial"/>
                <w:color w:val="000000" w:themeColor="text1" w:themeTint="FF" w:themeShade="FF"/>
                <w:sz w:val="20"/>
                <w:szCs w:val="20"/>
              </w:rPr>
              <w:t>Gabriel Alcantara</w:t>
            </w:r>
          </w:p>
        </w:tc>
      </w:tr>
      <w:tr w:rsidRPr="00A01F69" w:rsidR="009A39B4" w:rsidTr="519B2DEF" w14:paraId="1575897A" w14:textId="77777777">
        <w:tc>
          <w:tcPr>
            <w:tcW w:w="1380" w:type="dxa"/>
            <w:tcMar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519B2DEF" w14:paraId="60777DCD" w14:textId="77777777">
        <w:tc>
          <w:tcPr>
            <w:tcW w:w="1380" w:type="dxa"/>
            <w:tcMar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519B2DEF" w14:paraId="16D186CE" w14:textId="77777777">
        <w:tc>
          <w:tcPr>
            <w:tcW w:w="1380" w:type="dxa"/>
            <w:tcMar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519B2DEF" w14:paraId="2E47F727" w14:textId="77777777">
        <w:tc>
          <w:tcPr>
            <w:tcW w:w="1380" w:type="dxa"/>
            <w:tcMar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519B2DEF" w14:paraId="4108F886" w14:textId="77777777">
        <w:tc>
          <w:tcPr>
            <w:tcW w:w="1380" w:type="dxa"/>
            <w:tcMar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519B2DEF" w14:paraId="11B2DA30" w14:textId="77777777">
        <w:tc>
          <w:tcPr>
            <w:tcW w:w="1380" w:type="dxa"/>
            <w:tcMar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519B2DEF" w14:paraId="31507D29" w14:textId="77777777">
        <w:tc>
          <w:tcPr>
            <w:tcW w:w="1380" w:type="dxa"/>
            <w:tcMar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961" w:type="dxa"/>
            <w:tcMar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559" w:type="dxa"/>
            <w:tcMar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tcMar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40B75AB2" w:rsidRDefault="002151F0" w14:paraId="17E984F6" w14:textId="72D9CD03">
      <w:pPr>
        <w:pStyle w:val="Ttulo1"/>
        <w:rPr>
          <w:color w:val="000000" w:themeColor="text1" w:themeTint="FF" w:themeShade="FF"/>
        </w:rPr>
      </w:pPr>
      <w:bookmarkStart w:name="_Toc163133939" w:id="5"/>
      <w:r w:rsidRPr="40B75AB2" w:rsidR="5CD53EA5">
        <w:rPr>
          <w:color w:val="000000" w:themeColor="text1" w:themeTint="FF" w:themeShade="FF"/>
        </w:rPr>
        <w:t>Objetivo</w:t>
      </w:r>
      <w:bookmarkEnd w:id="5"/>
    </w:p>
    <w:p w:rsidR="6BC6E0CA" w:rsidP="519B2DEF" w:rsidRDefault="6BC6E0CA" w14:paraId="2FAAA7A6" w14:textId="76D3ADBB">
      <w:pPr>
        <w:pStyle w:val="BulletList1Indent"/>
        <w:numPr>
          <w:ilvl w:val="0"/>
          <w:numId w:val="0"/>
        </w:numPr>
        <w:suppressLineNumbers w:val="0"/>
        <w:bidi w:val="0"/>
        <w:spacing w:before="120" w:beforeAutospacing="off" w:after="120" w:afterAutospacing="off" w:line="360" w:lineRule="auto"/>
        <w:ind w:right="0"/>
        <w:jc w:val="both"/>
      </w:pPr>
      <w:r w:rsidRPr="519B2DEF" w:rsidR="6BC6E0CA">
        <w:rPr>
          <w:sz w:val="24"/>
          <w:szCs w:val="24"/>
          <w:lang w:val="pt-BR" w:eastAsia="pt-BR"/>
        </w:rPr>
        <w:t>Renovar um certificado “</w:t>
      </w:r>
      <w:r w:rsidRPr="519B2DEF" w:rsidR="6BC6E0CA">
        <w:rPr>
          <w:sz w:val="24"/>
          <w:szCs w:val="24"/>
          <w:lang w:val="pt-BR" w:eastAsia="pt-BR"/>
        </w:rPr>
        <w:t>.net</w:t>
      </w:r>
      <w:r w:rsidRPr="519B2DEF" w:rsidR="6BC6E0CA">
        <w:rPr>
          <w:sz w:val="24"/>
          <w:szCs w:val="24"/>
          <w:lang w:val="pt-BR" w:eastAsia="pt-BR"/>
        </w:rPr>
        <w:t>” expirado e precisando de renovação urgente</w:t>
      </w:r>
    </w:p>
    <w:p w:rsidRPr="002F5E8A" w:rsidR="008179FA" w:rsidP="000C4C3A" w:rsidRDefault="008179FA" w14:paraId="4FB5DE3A" w14:textId="77777777">
      <w:pPr>
        <w:pStyle w:val="BulletList1Indent"/>
        <w:numPr>
          <w:ilvl w:val="0"/>
          <w:numId w:val="0"/>
        </w:numPr>
        <w:ind w:left="360" w:hanging="360"/>
        <w:rPr>
          <w:sz w:val="24"/>
          <w:szCs w:val="24"/>
          <w:lang w:val="en-US" w:eastAsia="pt-BR"/>
        </w:rPr>
      </w:pPr>
    </w:p>
    <w:p w:rsidR="00405BC0" w:rsidP="40B75AB2" w:rsidRDefault="000144BB" w14:paraId="612B2EB7" w14:textId="6909A9B1">
      <w:pPr>
        <w:pStyle w:val="Ttulo1"/>
        <w:rPr>
          <w:color w:val="000000" w:themeColor="text1" w:themeTint="FF" w:themeShade="FF"/>
        </w:rPr>
      </w:pPr>
      <w:bookmarkStart w:name="_Toc163133940" w:id="6"/>
      <w:r w:rsidRPr="40B75AB2" w:rsidR="25773519">
        <w:rPr>
          <w:color w:val="000000" w:themeColor="text1" w:themeTint="FF" w:themeShade="FF"/>
        </w:rPr>
        <w:t>Ambientes Envolvidos</w:t>
      </w:r>
      <w:r w:rsidRPr="40B75AB2" w:rsidR="2CC9E069">
        <w:rPr>
          <w:color w:val="000000" w:themeColor="text1" w:themeTint="FF" w:themeShade="FF"/>
        </w:rPr>
        <w:t xml:space="preserve"> e Processo de Validação</w:t>
      </w:r>
      <w:bookmarkEnd w:id="6"/>
    </w:p>
    <w:p w:rsidR="0003352E" w:rsidP="0615463D" w:rsidRDefault="0003352E" w14:paraId="63F43FAE" w14:textId="759D43CA">
      <w:pPr>
        <w:pStyle w:val="BulletList1Indent"/>
        <w:numPr>
          <w:ilvl w:val="0"/>
          <w:numId w:val="0"/>
        </w:numPr>
        <w:spacing w:line="360" w:lineRule="auto"/>
        <w:jc w:val="both"/>
      </w:pPr>
      <w:r w:rsidRPr="0615463D" w:rsidR="3EA642B4">
        <w:rPr>
          <w:sz w:val="24"/>
          <w:szCs w:val="24"/>
          <w:lang w:val="en-US" w:eastAsia="pt-BR"/>
        </w:rPr>
        <w:t>AWS</w:t>
      </w:r>
    </w:p>
    <w:p w:rsidR="0003352E" w:rsidP="40B75AB2" w:rsidRDefault="00CA3420" w14:paraId="11B2FF39" w14:textId="278EB5E4">
      <w:pPr>
        <w:pStyle w:val="Ttulo1"/>
        <w:rPr>
          <w:color w:val="000000" w:themeColor="text1" w:themeTint="FF" w:themeShade="FF"/>
        </w:rPr>
      </w:pPr>
      <w:bookmarkStart w:name="_Toc163133941" w:id="7"/>
      <w:r w:rsidRPr="40B75AB2" w:rsidR="141ED4AB">
        <w:rPr>
          <w:color w:val="000000" w:themeColor="text1" w:themeTint="FF" w:themeShade="FF"/>
        </w:rPr>
        <w:t>Descrição do procedimento</w:t>
      </w:r>
      <w:bookmarkEnd w:id="7"/>
    </w:p>
    <w:p w:rsidR="0003352E" w:rsidP="0003352E" w:rsidRDefault="0003352E" w14:paraId="1AF5E9E1" w14:textId="77777777"/>
    <w:p w:rsidRPr="00A5660A" w:rsidR="00CA3420" w:rsidP="40B75AB2" w:rsidRDefault="00CA3420" w14:paraId="156D7981" w14:textId="7BF2AAEC">
      <w:pPr>
        <w:pStyle w:val="PargrafodaLista"/>
        <w:numPr>
          <w:ilvl w:val="0"/>
          <w:numId w:val="43"/>
        </w:numPr>
        <w:ind w:left="270"/>
        <w:rPr>
          <w:rFonts w:ascii="Arial" w:hAnsi="Arial"/>
          <w:sz w:val="24"/>
          <w:szCs w:val="24"/>
        </w:rPr>
      </w:pPr>
      <w:r w:rsidRPr="40B75AB2" w:rsidR="737EF145">
        <w:rPr>
          <w:rFonts w:ascii="Arial" w:hAnsi="Arial"/>
          <w:sz w:val="24"/>
          <w:szCs w:val="24"/>
        </w:rPr>
        <w:t xml:space="preserve">Acessar a conta na qual o certificado expirado está localizado, ir até o serviço </w:t>
      </w:r>
      <w:r w:rsidRPr="40B75AB2" w:rsidR="737EF145">
        <w:rPr>
          <w:rFonts w:ascii="Arial" w:hAnsi="Arial"/>
          <w:sz w:val="24"/>
          <w:szCs w:val="24"/>
        </w:rPr>
        <w:t>certificate</w:t>
      </w:r>
      <w:r w:rsidRPr="40B75AB2" w:rsidR="737EF145">
        <w:rPr>
          <w:rFonts w:ascii="Arial" w:hAnsi="Arial"/>
          <w:sz w:val="24"/>
          <w:szCs w:val="24"/>
        </w:rPr>
        <w:t xml:space="preserve"> manager e localizar o certificado</w:t>
      </w:r>
      <w:r w:rsidRPr="40B75AB2" w:rsidR="33CABC67">
        <w:rPr>
          <w:rFonts w:ascii="Arial" w:hAnsi="Arial"/>
          <w:sz w:val="24"/>
          <w:szCs w:val="24"/>
        </w:rPr>
        <w:t>:</w:t>
      </w:r>
    </w:p>
    <w:p w:rsidRPr="00A5660A" w:rsidR="00CA3420" w:rsidP="40B75AB2" w:rsidRDefault="00CA3420" w14:paraId="2AF4A73E" w14:textId="3CB23CA3">
      <w:pPr>
        <w:pStyle w:val="PargrafodaLista"/>
        <w:ind w:left="270"/>
        <w:rPr>
          <w:rFonts w:ascii="Arial" w:hAnsi="Arial"/>
          <w:sz w:val="24"/>
          <w:szCs w:val="24"/>
        </w:rPr>
      </w:pPr>
      <w:r w:rsidR="6C9CD67D">
        <w:drawing>
          <wp:inline wp14:editId="699269E0" wp14:anchorId="2538315E">
            <wp:extent cx="5534026" cy="209550"/>
            <wp:effectExtent l="0" t="0" r="0" b="0"/>
            <wp:docPr id="141710851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ee2a047ff114db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34026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7F2731" w:rsidP="40B75AB2" w:rsidRDefault="6B7F2731" w14:paraId="03F37155" w14:textId="06762867">
      <w:pPr>
        <w:pStyle w:val="PargrafodaLista"/>
        <w:numPr>
          <w:ilvl w:val="0"/>
          <w:numId w:val="43"/>
        </w:numPr>
        <w:ind w:left="270"/>
        <w:rPr/>
      </w:pPr>
      <w:r w:rsidRPr="40B75AB2" w:rsidR="6C9CD67D">
        <w:rPr>
          <w:rFonts w:ascii="Arial" w:hAnsi="Arial"/>
          <w:sz w:val="24"/>
          <w:szCs w:val="24"/>
        </w:rPr>
        <w:t xml:space="preserve">Após encontrar o certificado é necessário clicar em seu nome e logo após clicar em </w:t>
      </w:r>
      <w:r w:rsidRPr="40B75AB2" w:rsidR="6C9CD67D">
        <w:rPr>
          <w:rFonts w:ascii="Arial" w:hAnsi="Arial"/>
          <w:sz w:val="24"/>
          <w:szCs w:val="24"/>
        </w:rPr>
        <w:t>re</w:t>
      </w:r>
      <w:r w:rsidRPr="40B75AB2" w:rsidR="258F959D">
        <w:rPr>
          <w:rFonts w:ascii="Arial" w:hAnsi="Arial"/>
          <w:sz w:val="24"/>
          <w:szCs w:val="24"/>
        </w:rPr>
        <w:t>i</w:t>
      </w:r>
      <w:r w:rsidRPr="40B75AB2" w:rsidR="6C9CD67D">
        <w:rPr>
          <w:rFonts w:ascii="Arial" w:hAnsi="Arial"/>
          <w:sz w:val="24"/>
          <w:szCs w:val="24"/>
        </w:rPr>
        <w:t>mport</w:t>
      </w:r>
    </w:p>
    <w:p w:rsidR="6B7F2731" w:rsidP="40B75AB2" w:rsidRDefault="6B7F2731" w14:paraId="163F1BBD" w14:textId="3BB84575">
      <w:pPr>
        <w:pStyle w:val="PargrafodaLista"/>
        <w:ind w:left="90"/>
      </w:pPr>
      <w:r w:rsidR="05377024">
        <w:drawing>
          <wp:inline wp14:editId="03485A82" wp14:anchorId="3213CF3C">
            <wp:extent cx="5534026" cy="1362075"/>
            <wp:effectExtent l="0" t="0" r="0" b="0"/>
            <wp:docPr id="6762425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a98b5bac5fe4c11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34026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B4CE13" w:rsidP="40B75AB2" w:rsidRDefault="62B4CE13" w14:paraId="51D3C44F" w14:textId="3189D28C">
      <w:pPr>
        <w:pStyle w:val="PargrafodaLista"/>
        <w:numPr>
          <w:ilvl w:val="0"/>
          <w:numId w:val="43"/>
        </w:numPr>
        <w:ind w:left="270"/>
        <w:rPr>
          <w:rFonts w:ascii="Arial" w:hAnsi="Arial" w:eastAsia="Arial" w:cs="Arial"/>
          <w:sz w:val="24"/>
          <w:szCs w:val="24"/>
        </w:rPr>
      </w:pPr>
      <w:r w:rsidRPr="40B75AB2" w:rsidR="1F7D6599">
        <w:rPr>
          <w:rFonts w:ascii="Arial" w:hAnsi="Arial" w:eastAsia="Arial" w:cs="Arial"/>
          <w:sz w:val="24"/>
          <w:szCs w:val="24"/>
        </w:rPr>
        <w:t xml:space="preserve">Será pedido 2 valores obrigatórios: </w:t>
      </w:r>
    </w:p>
    <w:p w:rsidR="62B4CE13" w:rsidP="40B75AB2" w:rsidRDefault="62B4CE13" w14:paraId="1315A221" w14:textId="75BD10A9">
      <w:pPr>
        <w:pStyle w:val="PargrafodaLista"/>
        <w:ind w:left="720"/>
        <w:rPr>
          <w:rFonts w:ascii="Arial" w:hAnsi="Arial" w:eastAsia="Arial" w:cs="Arial"/>
          <w:sz w:val="24"/>
          <w:szCs w:val="24"/>
        </w:rPr>
      </w:pPr>
      <w:r w:rsidRPr="40B75AB2" w:rsidR="1F7D6599">
        <w:rPr>
          <w:rFonts w:ascii="Arial" w:hAnsi="Arial" w:eastAsia="Arial" w:cs="Arial"/>
          <w:sz w:val="24"/>
          <w:szCs w:val="24"/>
        </w:rPr>
        <w:t xml:space="preserve">Certificate body: colar conteúdo do </w:t>
      </w:r>
      <w:bookmarkStart w:name="_Int_xiEfaaxa" w:id="1912930625"/>
      <w:r w:rsidRPr="40B75AB2" w:rsidR="1F7D6599">
        <w:rPr>
          <w:rFonts w:ascii="Arial" w:hAnsi="Arial" w:eastAsia="Arial" w:cs="Arial"/>
          <w:sz w:val="24"/>
          <w:szCs w:val="24"/>
        </w:rPr>
        <w:t>Arquivo “.</w:t>
      </w:r>
      <w:r w:rsidRPr="40B75AB2" w:rsidR="1F7D6599">
        <w:rPr>
          <w:rFonts w:ascii="Arial" w:hAnsi="Arial" w:eastAsia="Arial" w:cs="Arial"/>
          <w:sz w:val="24"/>
          <w:szCs w:val="24"/>
        </w:rPr>
        <w:t>pem</w:t>
      </w:r>
      <w:r w:rsidRPr="40B75AB2" w:rsidR="1F7D6599">
        <w:rPr>
          <w:rFonts w:ascii="Arial" w:hAnsi="Arial" w:eastAsia="Arial" w:cs="Arial"/>
          <w:sz w:val="24"/>
          <w:szCs w:val="24"/>
        </w:rPr>
        <w:t>”</w:t>
      </w:r>
      <w:bookmarkEnd w:id="1912930625"/>
    </w:p>
    <w:p w:rsidR="0D744741" w:rsidP="40B75AB2" w:rsidRDefault="0D744741" w14:paraId="35F6E649" w14:textId="31DAB440">
      <w:pPr>
        <w:pStyle w:val="PargrafodaLista"/>
        <w:ind w:left="720"/>
        <w:rPr>
          <w:rFonts w:ascii="Arial" w:hAnsi="Arial" w:eastAsia="Arial" w:cs="Arial"/>
          <w:sz w:val="24"/>
          <w:szCs w:val="24"/>
        </w:rPr>
      </w:pPr>
      <w:r w:rsidRPr="40B75AB2" w:rsidR="26A67C1D">
        <w:rPr>
          <w:rFonts w:ascii="Arial" w:hAnsi="Arial" w:eastAsia="Arial" w:cs="Arial"/>
          <w:sz w:val="24"/>
          <w:szCs w:val="24"/>
        </w:rPr>
        <w:t xml:space="preserve">Certificate </w:t>
      </w:r>
      <w:r w:rsidRPr="40B75AB2" w:rsidR="26A67C1D">
        <w:rPr>
          <w:rFonts w:ascii="Arial" w:hAnsi="Arial" w:eastAsia="Arial" w:cs="Arial"/>
          <w:sz w:val="24"/>
          <w:szCs w:val="24"/>
        </w:rPr>
        <w:t>private</w:t>
      </w:r>
      <w:r w:rsidRPr="40B75AB2" w:rsidR="26A67C1D">
        <w:rPr>
          <w:rFonts w:ascii="Arial" w:hAnsi="Arial" w:eastAsia="Arial" w:cs="Arial"/>
          <w:sz w:val="24"/>
          <w:szCs w:val="24"/>
        </w:rPr>
        <w:t xml:space="preserve"> </w:t>
      </w:r>
      <w:r w:rsidRPr="40B75AB2" w:rsidR="26A67C1D">
        <w:rPr>
          <w:rFonts w:ascii="Arial" w:hAnsi="Arial" w:eastAsia="Arial" w:cs="Arial"/>
          <w:sz w:val="24"/>
          <w:szCs w:val="24"/>
        </w:rPr>
        <w:t>key</w:t>
      </w:r>
      <w:r w:rsidRPr="40B75AB2" w:rsidR="26A67C1D">
        <w:rPr>
          <w:rFonts w:ascii="Arial" w:hAnsi="Arial" w:eastAsia="Arial" w:cs="Arial"/>
          <w:sz w:val="24"/>
          <w:szCs w:val="24"/>
        </w:rPr>
        <w:t>: Para conseguir esse valor será necessário seguir o</w:t>
      </w:r>
      <w:r w:rsidRPr="40B75AB2" w:rsidR="5054D5BE">
        <w:rPr>
          <w:rFonts w:ascii="Arial" w:hAnsi="Arial" w:eastAsia="Arial" w:cs="Arial"/>
          <w:sz w:val="24"/>
          <w:szCs w:val="24"/>
        </w:rPr>
        <w:t xml:space="preserve"> passo 4</w:t>
      </w:r>
    </w:p>
    <w:p w:rsidR="37EC0AC9" w:rsidP="40B75AB2" w:rsidRDefault="37EC0AC9" w14:paraId="6FCF8C3A" w14:textId="612B2C15">
      <w:pPr>
        <w:pStyle w:val="PargrafodaLista"/>
        <w:numPr>
          <w:ilvl w:val="0"/>
          <w:numId w:val="43"/>
        </w:numPr>
        <w:ind w:left="270"/>
        <w:rPr/>
      </w:pPr>
      <w:r w:rsidRPr="40B75AB2" w:rsidR="5054D5BE">
        <w:rPr>
          <w:rFonts w:ascii="Arial" w:hAnsi="Arial" w:eastAsia="Arial" w:cs="Arial"/>
          <w:sz w:val="24"/>
          <w:szCs w:val="24"/>
        </w:rPr>
        <w:t xml:space="preserve">Primeiramente instale em sua </w:t>
      </w:r>
      <w:r w:rsidRPr="40B75AB2" w:rsidR="5054D5BE">
        <w:rPr>
          <w:rFonts w:ascii="Arial" w:hAnsi="Arial" w:eastAsia="Arial" w:cs="Arial"/>
          <w:sz w:val="24"/>
          <w:szCs w:val="24"/>
        </w:rPr>
        <w:t>maquina</w:t>
      </w:r>
      <w:r w:rsidRPr="40B75AB2" w:rsidR="5054D5BE">
        <w:rPr>
          <w:rFonts w:ascii="Arial" w:hAnsi="Arial" w:eastAsia="Arial" w:cs="Arial"/>
          <w:sz w:val="24"/>
          <w:szCs w:val="24"/>
        </w:rPr>
        <w:t xml:space="preserve"> o software </w:t>
      </w:r>
      <w:r w:rsidRPr="40B75AB2" w:rsidR="306C27EB">
        <w:rPr>
          <w:rFonts w:ascii="Arial" w:hAnsi="Arial" w:eastAsia="Arial" w:cs="Arial"/>
          <w:sz w:val="24"/>
          <w:szCs w:val="24"/>
        </w:rPr>
        <w:t>“</w:t>
      </w:r>
      <w:r w:rsidRPr="40B75AB2" w:rsidR="5054D5BE">
        <w:rPr>
          <w:rFonts w:ascii="Arial" w:hAnsi="Arial" w:eastAsia="Arial" w:cs="Arial"/>
          <w:sz w:val="24"/>
          <w:szCs w:val="24"/>
        </w:rPr>
        <w:t>openssl</w:t>
      </w:r>
      <w:r w:rsidRPr="40B75AB2" w:rsidR="5054D5BE">
        <w:rPr>
          <w:rFonts w:ascii="Arial" w:hAnsi="Arial" w:eastAsia="Arial" w:cs="Arial"/>
          <w:sz w:val="24"/>
          <w:szCs w:val="24"/>
        </w:rPr>
        <w:t>” através d</w:t>
      </w:r>
      <w:r w:rsidRPr="40B75AB2" w:rsidR="4E940E2E">
        <w:rPr>
          <w:rFonts w:ascii="Arial" w:hAnsi="Arial" w:eastAsia="Arial" w:cs="Arial"/>
          <w:sz w:val="24"/>
          <w:szCs w:val="24"/>
        </w:rPr>
        <w:t xml:space="preserve">a </w:t>
      </w:r>
      <w:r w:rsidRPr="40B75AB2" w:rsidR="4E940E2E">
        <w:rPr>
          <w:rFonts w:ascii="Arial" w:hAnsi="Arial" w:eastAsia="Arial" w:cs="Arial"/>
          <w:sz w:val="24"/>
          <w:szCs w:val="24"/>
        </w:rPr>
        <w:t>url</w:t>
      </w:r>
      <w:r w:rsidRPr="40B75AB2" w:rsidR="4E940E2E">
        <w:rPr>
          <w:rFonts w:ascii="Arial" w:hAnsi="Arial" w:eastAsia="Arial" w:cs="Arial"/>
          <w:sz w:val="24"/>
          <w:szCs w:val="24"/>
        </w:rPr>
        <w:t xml:space="preserve">: </w:t>
      </w:r>
      <w:hyperlink r:id="R48f645771bca459d">
        <w:r w:rsidRPr="40B75AB2" w:rsidR="5CBEEFAF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Win32/Win64 OpenSSL Installer for Windows - Shining Light Productions</w:t>
        </w:r>
      </w:hyperlink>
      <w:r w:rsidRPr="40B75AB2" w:rsidR="5CBEEFA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>
        <w:br/>
      </w:r>
      <w:r w:rsidR="7118A55A">
        <w:drawing>
          <wp:inline wp14:editId="3772A457" wp14:anchorId="30C8F9DE">
            <wp:extent cx="4686300" cy="1637382"/>
            <wp:effectExtent l="0" t="0" r="0" b="0"/>
            <wp:docPr id="21148346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aa7ec8b8beb4d6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686300" cy="16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75AB2" w:rsidP="40B75AB2" w:rsidRDefault="40B75AB2" w14:paraId="33ED0828" w14:textId="69EB2270">
      <w:pPr>
        <w:pStyle w:val="PargrafodaLista"/>
        <w:ind w:left="270" w:hanging="90"/>
        <w:rPr>
          <w:color w:val="000000" w:themeColor="text1" w:themeTint="FF" w:themeShade="FF"/>
        </w:rPr>
      </w:pPr>
    </w:p>
    <w:p w:rsidR="04232F6A" w:rsidP="40B75AB2" w:rsidRDefault="04232F6A" w14:paraId="1A73A73C" w14:textId="0F2D7BF8">
      <w:pPr>
        <w:pStyle w:val="PargrafodaLista"/>
        <w:ind w:left="270" w:hanging="90"/>
        <w:rPr>
          <w:color w:val="FF0000"/>
        </w:rPr>
      </w:pPr>
      <w:r w:rsidRPr="40B75AB2" w:rsidR="7118A55A">
        <w:rPr>
          <w:color w:val="000000" w:themeColor="text1" w:themeTint="FF" w:themeShade="FF"/>
        </w:rPr>
        <w:t xml:space="preserve">Após instalar execute </w:t>
      </w:r>
      <w:r w:rsidRPr="40B75AB2" w:rsidR="6ED5391D">
        <w:rPr>
          <w:color w:val="000000" w:themeColor="text1" w:themeTint="FF" w:themeShade="FF"/>
        </w:rPr>
        <w:t>o</w:t>
      </w:r>
      <w:r w:rsidRPr="40B75AB2" w:rsidR="7118A55A">
        <w:rPr>
          <w:color w:val="000000" w:themeColor="text1" w:themeTint="FF" w:themeShade="FF"/>
        </w:rPr>
        <w:t xml:space="preserve"> CMD em sua </w:t>
      </w:r>
      <w:r w:rsidRPr="40B75AB2" w:rsidR="7118A55A">
        <w:rPr>
          <w:color w:val="000000" w:themeColor="text1" w:themeTint="FF" w:themeShade="FF"/>
        </w:rPr>
        <w:t>m</w:t>
      </w:r>
      <w:r w:rsidRPr="40B75AB2" w:rsidR="6398A453">
        <w:rPr>
          <w:color w:val="000000" w:themeColor="text1" w:themeTint="FF" w:themeShade="FF"/>
        </w:rPr>
        <w:t>á</w:t>
      </w:r>
      <w:r w:rsidRPr="40B75AB2" w:rsidR="7118A55A">
        <w:rPr>
          <w:color w:val="000000" w:themeColor="text1" w:themeTint="FF" w:themeShade="FF"/>
        </w:rPr>
        <w:t>quina</w:t>
      </w:r>
      <w:r w:rsidRPr="40B75AB2" w:rsidR="7118A55A">
        <w:rPr>
          <w:color w:val="000000" w:themeColor="text1" w:themeTint="FF" w:themeShade="FF"/>
        </w:rPr>
        <w:t xml:space="preserve"> e digite o seguinte comando </w:t>
      </w:r>
      <w:r w:rsidRPr="40B75AB2" w:rsidR="7B0A2466">
        <w:rPr>
          <w:b w:val="1"/>
          <w:bCs w:val="1"/>
          <w:color w:val="000000" w:themeColor="text1" w:themeTint="FF" w:themeShade="FF"/>
        </w:rPr>
        <w:t>(ALTERE OS VALORES EM VERMELHO)</w:t>
      </w:r>
      <w:r w:rsidRPr="40B75AB2" w:rsidR="166F1F1D">
        <w:rPr>
          <w:color w:val="000000" w:themeColor="text1" w:themeTint="FF" w:themeShade="FF"/>
        </w:rPr>
        <w:t xml:space="preserve"> </w:t>
      </w:r>
      <w:r>
        <w:br/>
      </w:r>
      <w:r>
        <w:br/>
      </w:r>
      <w:r w:rsidR="166F1F1D">
        <w:rPr/>
        <w:t xml:space="preserve">openssl </w:t>
      </w:r>
      <w:r w:rsidR="166F1F1D">
        <w:rPr/>
        <w:t>rsa</w:t>
      </w:r>
      <w:r w:rsidR="166F1F1D">
        <w:rPr/>
        <w:t xml:space="preserve"> -in </w:t>
      </w:r>
      <w:r w:rsidRPr="40B75AB2" w:rsidR="166F1F1D">
        <w:rPr>
          <w:color w:val="FF0000"/>
        </w:rPr>
        <w:t>chave.pem</w:t>
      </w:r>
      <w:r w:rsidR="166F1F1D">
        <w:rPr/>
        <w:t xml:space="preserve"> -out </w:t>
      </w:r>
      <w:r w:rsidRPr="40B75AB2" w:rsidR="166F1F1D">
        <w:rPr>
          <w:color w:val="FF0000"/>
        </w:rPr>
        <w:t>chave_descriptografada.pem</w:t>
      </w:r>
    </w:p>
    <w:p w:rsidR="2D104828" w:rsidP="519B2DEF" w:rsidRDefault="2D104828" w14:paraId="5FA307AF" w14:textId="00DF30E1">
      <w:pPr>
        <w:pStyle w:val="PargrafodaLista"/>
        <w:ind w:left="720"/>
        <w:rPr>
          <w:color w:val="FF0000"/>
        </w:rPr>
      </w:pPr>
      <w:r>
        <w:br/>
      </w:r>
      <w:r w:rsidRPr="519B2DEF" w:rsidR="2D104828">
        <w:rPr>
          <w:color w:val="FF0000"/>
        </w:rPr>
        <w:t xml:space="preserve">chave.pem </w:t>
      </w:r>
      <w:r w:rsidRPr="519B2DEF" w:rsidR="2D104828">
        <w:rPr>
          <w:color w:val="000000" w:themeColor="text1" w:themeTint="FF" w:themeShade="FF"/>
        </w:rPr>
        <w:t>=</w:t>
      </w:r>
      <w:r w:rsidRPr="519B2DEF" w:rsidR="2D104828">
        <w:rPr>
          <w:color w:val="FF0000"/>
        </w:rPr>
        <w:t xml:space="preserve"> </w:t>
      </w:r>
      <w:r w:rsidRPr="519B2DEF" w:rsidR="2D104828">
        <w:rPr>
          <w:color w:val="000000" w:themeColor="text1" w:themeTint="FF" w:themeShade="FF"/>
        </w:rPr>
        <w:t xml:space="preserve">caminho do arquivo </w:t>
      </w:r>
      <w:r w:rsidRPr="519B2DEF" w:rsidR="2D104828">
        <w:rPr>
          <w:color w:val="000000" w:themeColor="text1" w:themeTint="FF" w:themeShade="FF"/>
        </w:rPr>
        <w:t>pem</w:t>
      </w:r>
      <w:r w:rsidRPr="519B2DEF" w:rsidR="2D104828">
        <w:rPr>
          <w:color w:val="000000" w:themeColor="text1" w:themeTint="FF" w:themeShade="FF"/>
        </w:rPr>
        <w:t>.</w:t>
      </w:r>
    </w:p>
    <w:p w:rsidR="2D104828" w:rsidP="519B2DEF" w:rsidRDefault="2D104828" w14:paraId="2E516EDB" w14:textId="7DE3057B">
      <w:pPr>
        <w:pStyle w:val="Normal"/>
        <w:ind w:left="709"/>
        <w:rPr>
          <w:b w:val="1"/>
          <w:bCs w:val="1"/>
        </w:rPr>
      </w:pPr>
      <w:r w:rsidRPr="519B2DEF" w:rsidR="2D104828">
        <w:rPr>
          <w:color w:val="FF0000"/>
        </w:rPr>
        <w:t>chave_descriptografada.pem</w:t>
      </w:r>
      <w:r w:rsidRPr="519B2DEF" w:rsidR="2D104828">
        <w:rPr>
          <w:color w:val="FF0000"/>
        </w:rPr>
        <w:t xml:space="preserve"> </w:t>
      </w:r>
      <w:r w:rsidRPr="519B2DEF" w:rsidR="2D104828">
        <w:rPr>
          <w:color w:val="000000" w:themeColor="text1" w:themeTint="FF" w:themeShade="FF"/>
        </w:rPr>
        <w:t>=</w:t>
      </w:r>
      <w:r w:rsidRPr="519B2DEF" w:rsidR="2D104828">
        <w:rPr>
          <w:color w:val="FF0000"/>
        </w:rPr>
        <w:t xml:space="preserve"> </w:t>
      </w:r>
      <w:r w:rsidRPr="519B2DEF" w:rsidR="2D104828">
        <w:rPr>
          <w:color w:val="000000" w:themeColor="text1" w:themeTint="FF" w:themeShade="FF"/>
        </w:rPr>
        <w:t>nome da chave descriptografada que será criada ao executar o comando (você decide).</w:t>
      </w:r>
      <w:r>
        <w:br/>
      </w:r>
    </w:p>
    <w:p w:rsidR="1FA4E4BD" w:rsidP="519B2DEF" w:rsidRDefault="1FA4E4BD" w14:paraId="0A8F65F9" w14:textId="3C987041">
      <w:pPr>
        <w:pStyle w:val="PargrafodaLista"/>
        <w:numPr>
          <w:ilvl w:val="0"/>
          <w:numId w:val="43"/>
        </w:numPr>
        <w:rPr/>
      </w:pPr>
      <w:r w:rsidR="1FA4E4BD">
        <w:rPr/>
        <w:t>Após executar o comando será necessário inserir uma senha que está presente no arquivo “senha.txt”</w:t>
      </w:r>
      <w:r w:rsidR="36590059">
        <w:rPr/>
        <w:t>, insira essa senha e se tudo foi feito corretamente o seguinte output será apresentado</w:t>
      </w:r>
      <w:r w:rsidR="2C308CEB">
        <w:rPr/>
        <w:t>:</w:t>
      </w:r>
    </w:p>
    <w:p w:rsidR="36590059" w:rsidP="519B2DEF" w:rsidRDefault="36590059" w14:paraId="28502E79" w14:textId="5769125B">
      <w:pPr>
        <w:ind w:left="720"/>
      </w:pPr>
      <w:r w:rsidR="36590059">
        <w:drawing>
          <wp:inline wp14:editId="09B4840E" wp14:anchorId="5449AB57">
            <wp:extent cx="5753098" cy="361950"/>
            <wp:effectExtent l="0" t="0" r="0" b="0"/>
            <wp:docPr id="2449212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0d832d47234f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098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90059" w:rsidP="519B2DEF" w:rsidRDefault="36590059" w14:paraId="00C8DFCB" w14:textId="5F18EED1">
      <w:pPr>
        <w:pStyle w:val="PargrafodaLista"/>
        <w:numPr>
          <w:ilvl w:val="0"/>
          <w:numId w:val="43"/>
        </w:numPr>
        <w:rPr/>
      </w:pPr>
      <w:r w:rsidR="36590059">
        <w:rPr/>
        <w:t xml:space="preserve"> Um novo arquivo será criado com o nome definido no comando e o conteúdo desse arquivo deve ser inserido </w:t>
      </w:r>
      <w:r w:rsidR="5A8F8752">
        <w:rPr/>
        <w:t>no campo “Certificate Private Key” na AWS</w:t>
      </w:r>
    </w:p>
    <w:p w:rsidR="7637E2B2" w:rsidP="40B75AB2" w:rsidRDefault="7637E2B2" w14:paraId="34DE6FDB" w14:textId="7B9D71DB">
      <w:pPr>
        <w:ind w:left="720" w:right="450"/>
        <w:rPr>
          <w:color w:val="FF0000"/>
        </w:rPr>
      </w:pPr>
      <w:r w:rsidR="65C6919D">
        <w:drawing>
          <wp:inline wp14:editId="00AEF0D0" wp14:anchorId="4FF6C402">
            <wp:extent cx="4975731" cy="1916273"/>
            <wp:effectExtent l="0" t="0" r="0" b="0"/>
            <wp:docPr id="11954123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7d7793250d468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975731" cy="191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590A113">
        <w:rPr/>
        <w:t>Se tudo foi feito corretamente o certificado deve constar como emitido novamente.</w:t>
      </w:r>
    </w:p>
    <w:p w:rsidR="519B2DEF" w:rsidP="519B2DEF" w:rsidRDefault="519B2DEF" w14:paraId="4CD270A3" w14:textId="708DA1C6">
      <w:pPr>
        <w:ind w:left="720"/>
      </w:pPr>
    </w:p>
    <w:p w:rsidR="51B4AB76" w:rsidP="519B2DEF" w:rsidRDefault="51B4AB76" w14:paraId="5BDF8842" w14:textId="561D5891">
      <w:pPr>
        <w:ind w:left="720"/>
        <w:rPr>
          <w:color w:val="FF0000"/>
        </w:rPr>
      </w:pPr>
      <w:r w:rsidR="51B4AB76">
        <w:drawing>
          <wp:inline wp14:editId="67453A28" wp14:anchorId="571301F8">
            <wp:extent cx="5762626" cy="257175"/>
            <wp:effectExtent l="0" t="0" r="0" b="0"/>
            <wp:docPr id="88894596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b1e515b9c5494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Pr="00A5660A" w:rsidR="00CA3420" w:rsidSect="00FB6716">
      <w:headerReference w:type="default" r:id="rId13"/>
      <w:footerReference w:type="default" r:id="rId14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643B3" w:rsidRDefault="005643B3" w14:paraId="29C5011A" w14:textId="77777777">
      <w:r>
        <w:separator/>
      </w:r>
    </w:p>
  </w:endnote>
  <w:endnote w:type="continuationSeparator" w:id="0">
    <w:p w:rsidR="005643B3" w:rsidRDefault="005643B3" w14:paraId="64B91ED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P="40B75AB2" w:rsidRDefault="008977AC" w14:paraId="6D811675" w14:textId="19C784A6">
    <w:pPr>
      <w:pStyle w:val="Rodap"/>
      <w:ind w:right="-426"/>
      <w:jc w:val="right"/>
      <w:rPr>
        <w:noProof/>
      </w:rPr>
    </w:pPr>
    <w:r w:rsidRPr="40B75AB2">
      <w:rPr>
        <w:noProof/>
      </w:rPr>
      <w:fldChar w:fldCharType="begin"/>
    </w:r>
    <w:r>
      <w:instrText xml:space="preserve">PAGE</w:instrText>
    </w:r>
    <w:r>
      <w:fldChar w:fldCharType="separate"/>
    </w:r>
    <w:r w:rsidRPr="40B75AB2">
      <w:rPr>
        <w:noProof/>
      </w:rP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60ED4" w:rsidR="008977AC" w:rsidP="40B75AB2" w:rsidRDefault="008977AC" w14:paraId="74170B81" w14:textId="6EF6B013">
    <w:pPr>
      <w:pStyle w:val="Rodap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643B3" w:rsidRDefault="005643B3" w14:paraId="66234275" w14:textId="77777777">
      <w:bookmarkStart w:name="_Hlk46412397" w:id="0"/>
      <w:bookmarkEnd w:id="0"/>
      <w:r>
        <w:separator/>
      </w:r>
    </w:p>
  </w:footnote>
  <w:footnote w:type="continuationSeparator" w:id="0">
    <w:p w:rsidR="005643B3" w:rsidRDefault="005643B3" w14:paraId="7231C9F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:rsidTr="40B75AB2" w14:paraId="0A979B69" w14:textId="77777777">
      <w:trPr>
        <w:jc w:val="center"/>
      </w:trPr>
      <w:tc>
        <w:tcPr>
          <w:tcW w:w="226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P="40B75AB2" w:rsidRDefault="008977AC" w14:paraId="5D2D8BE8" w14:textId="5265E8B1">
          <w:pPr>
            <w:pStyle w:val="NormalWeb"/>
            <w:spacing w:before="120" w:beforeAutospacing="off" w:after="280"/>
            <w:jc w:val="center"/>
            <w:rPr>
              <w:b w:val="1"/>
              <w:bCs w:val="1"/>
            </w:rPr>
          </w:pPr>
          <w:r w:rsidRPr="40B75AB2" w:rsidR="40B75AB2">
            <w:rPr>
              <w:b w:val="1"/>
              <w:bCs w:val="1"/>
            </w:rPr>
            <w:t xml:space="preserve">Renovação de Certificados </w:t>
          </w:r>
          <w:r w:rsidRPr="40B75AB2" w:rsidR="40B75AB2">
            <w:rPr>
              <w:b w:val="1"/>
              <w:bCs w:val="1"/>
            </w:rPr>
            <w:t>zop</w:t>
          </w:r>
          <w:r w:rsidRPr="40B75AB2" w:rsidR="40B75AB2">
            <w:rPr>
              <w:b w:val="1"/>
              <w:bCs w:val="1"/>
            </w:rPr>
            <w:t xml:space="preserve"> (manualmente)</w:t>
          </w: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63F2E6B0" w14:paraId="07621D66" w14:textId="77777777">
      <w:trPr>
        <w:jc w:val="center"/>
      </w:trPr>
      <w:tc>
        <w:tcPr>
          <w:tcW w:w="2133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63F2E6B0" w:rsidP="63F2E6B0" w:rsidRDefault="63F2E6B0" w14:paraId="4D34C65F" w14:textId="1A7EFD2A">
          <w:pPr>
            <w:pStyle w:val="Cabealho"/>
            <w:spacing w:before="120"/>
            <w:jc w:val="center"/>
            <w:rPr>
              <w:rFonts w:ascii="Arial" w:hAnsi="Arial"/>
              <w:b w:val="1"/>
              <w:bCs w:val="1"/>
              <w:color w:val="111111"/>
            </w:rPr>
          </w:pPr>
          <w:r w:rsidRPr="63F2E6B0" w:rsidR="63F2E6B0">
            <w:rPr>
              <w:rFonts w:ascii="Arial" w:hAnsi="Arial"/>
              <w:b w:val="1"/>
              <w:bCs w:val="1"/>
              <w:color w:val="111111"/>
            </w:rPr>
            <w:t>Procedimento Técnico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themeColor="text1" w:sz="2" w:space="0"/>
            <w:left w:val="single" w:color="000000" w:themeColor="text1" w:sz="2" w:space="0"/>
            <w:bottom w:val="single" w:color="000000" w:themeColor="text1" w:sz="2" w:space="0"/>
            <w:right w:val="single" w:color="000000" w:themeColor="text1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intelligence2.xml><?xml version="1.0" encoding="utf-8"?>
<int2:intelligence xmlns:int2="http://schemas.microsoft.com/office/intelligence/2020/intelligence">
  <int2:observations>
    <int2:bookmark int2:bookmarkName="_Int_xiEfaaxa" int2:invalidationBookmarkName="" int2:hashCode="iIaijZV9RjF9CO" int2:id="sLZ8wMAY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8">
    <w:nsid w:val="106d2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63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35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07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79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51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23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95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67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39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>
      <w:start w:val="1"/>
      <w:numFmt w:val="decimal"/>
      <w:lvlText w:val="%1."/>
      <w:lvlJc w:val="left"/>
      <w:pPr>
        <w:ind w:left="720" w:hanging="360"/>
      </w:pPr>
      <w:rPr/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9">
    <w:abstractNumId w:val="48"/>
  </w: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54A0C"/>
    <w:rsid w:val="00061683"/>
    <w:rsid w:val="00062BCF"/>
    <w:rsid w:val="00065656"/>
    <w:rsid w:val="00067B83"/>
    <w:rsid w:val="00071999"/>
    <w:rsid w:val="000767B2"/>
    <w:rsid w:val="000815AE"/>
    <w:rsid w:val="00084761"/>
    <w:rsid w:val="00087279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6663"/>
    <w:rsid w:val="00407B70"/>
    <w:rsid w:val="00412587"/>
    <w:rsid w:val="0041660C"/>
    <w:rsid w:val="004223B4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81452"/>
    <w:rsid w:val="00594A3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D6E18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03BB6B75"/>
    <w:rsid w:val="04232F6A"/>
    <w:rsid w:val="05377024"/>
    <w:rsid w:val="0615463D"/>
    <w:rsid w:val="07238F93"/>
    <w:rsid w:val="09B80D73"/>
    <w:rsid w:val="09D495EA"/>
    <w:rsid w:val="0CF0E6E1"/>
    <w:rsid w:val="0D3248E0"/>
    <w:rsid w:val="0D744741"/>
    <w:rsid w:val="0DECC242"/>
    <w:rsid w:val="127647DD"/>
    <w:rsid w:val="141ED4AB"/>
    <w:rsid w:val="166F1F1D"/>
    <w:rsid w:val="184758C9"/>
    <w:rsid w:val="191C08E1"/>
    <w:rsid w:val="1978A13C"/>
    <w:rsid w:val="19944390"/>
    <w:rsid w:val="1A564CD4"/>
    <w:rsid w:val="1CAD94C7"/>
    <w:rsid w:val="1F7D6599"/>
    <w:rsid w:val="1FA4E4BD"/>
    <w:rsid w:val="1FAE4403"/>
    <w:rsid w:val="22A8446A"/>
    <w:rsid w:val="22BD04A5"/>
    <w:rsid w:val="238AE93F"/>
    <w:rsid w:val="240D9AA8"/>
    <w:rsid w:val="25773519"/>
    <w:rsid w:val="258F959D"/>
    <w:rsid w:val="25A15B67"/>
    <w:rsid w:val="25AEF014"/>
    <w:rsid w:val="25CFBC25"/>
    <w:rsid w:val="26A67C1D"/>
    <w:rsid w:val="26B1490F"/>
    <w:rsid w:val="2A89A8F5"/>
    <w:rsid w:val="2B5FD006"/>
    <w:rsid w:val="2C308CEB"/>
    <w:rsid w:val="2CB8CE83"/>
    <w:rsid w:val="2CC9E069"/>
    <w:rsid w:val="2D104828"/>
    <w:rsid w:val="306C27EB"/>
    <w:rsid w:val="32AFF385"/>
    <w:rsid w:val="3351C114"/>
    <w:rsid w:val="33CABC67"/>
    <w:rsid w:val="34037EA0"/>
    <w:rsid w:val="36590059"/>
    <w:rsid w:val="37EC0AC9"/>
    <w:rsid w:val="3829333E"/>
    <w:rsid w:val="39B94B18"/>
    <w:rsid w:val="3B10EF03"/>
    <w:rsid w:val="3C11D618"/>
    <w:rsid w:val="3C9A87D6"/>
    <w:rsid w:val="3D3948EF"/>
    <w:rsid w:val="3E28BB8C"/>
    <w:rsid w:val="3EA642B4"/>
    <w:rsid w:val="40B75AB2"/>
    <w:rsid w:val="4178322C"/>
    <w:rsid w:val="4222E5CA"/>
    <w:rsid w:val="43E9C6EE"/>
    <w:rsid w:val="44CC1AA8"/>
    <w:rsid w:val="45176EE0"/>
    <w:rsid w:val="4B363074"/>
    <w:rsid w:val="4B52491C"/>
    <w:rsid w:val="4BC6B955"/>
    <w:rsid w:val="4D34C177"/>
    <w:rsid w:val="4E3ED7AC"/>
    <w:rsid w:val="4E8E07AB"/>
    <w:rsid w:val="4E940E2E"/>
    <w:rsid w:val="5054D5BE"/>
    <w:rsid w:val="50E40129"/>
    <w:rsid w:val="51972D61"/>
    <w:rsid w:val="519B2DEF"/>
    <w:rsid w:val="51B4AB76"/>
    <w:rsid w:val="52BC3372"/>
    <w:rsid w:val="52E3D766"/>
    <w:rsid w:val="5324DE7E"/>
    <w:rsid w:val="5392671D"/>
    <w:rsid w:val="53D81814"/>
    <w:rsid w:val="5436EBEB"/>
    <w:rsid w:val="5490214C"/>
    <w:rsid w:val="56F79415"/>
    <w:rsid w:val="57F70CD1"/>
    <w:rsid w:val="583CC754"/>
    <w:rsid w:val="587831CD"/>
    <w:rsid w:val="5A8F8752"/>
    <w:rsid w:val="5AABB1E1"/>
    <w:rsid w:val="5C1174EA"/>
    <w:rsid w:val="5C41F72C"/>
    <w:rsid w:val="5CBEEFAF"/>
    <w:rsid w:val="5CD53EA5"/>
    <w:rsid w:val="5ED2597B"/>
    <w:rsid w:val="622A01A7"/>
    <w:rsid w:val="62B4CE13"/>
    <w:rsid w:val="633FAFB6"/>
    <w:rsid w:val="63450F83"/>
    <w:rsid w:val="6398A453"/>
    <w:rsid w:val="63F2E6B0"/>
    <w:rsid w:val="65C6919D"/>
    <w:rsid w:val="685DA605"/>
    <w:rsid w:val="68E92C35"/>
    <w:rsid w:val="6AFD8C52"/>
    <w:rsid w:val="6B44C839"/>
    <w:rsid w:val="6B7F2731"/>
    <w:rsid w:val="6BC6E0CA"/>
    <w:rsid w:val="6C55443B"/>
    <w:rsid w:val="6C6F4898"/>
    <w:rsid w:val="6C9CD67D"/>
    <w:rsid w:val="6D55A358"/>
    <w:rsid w:val="6ED5391D"/>
    <w:rsid w:val="6F9C96E3"/>
    <w:rsid w:val="6F9F4641"/>
    <w:rsid w:val="7118A55A"/>
    <w:rsid w:val="71FBF94A"/>
    <w:rsid w:val="7294743B"/>
    <w:rsid w:val="737EF145"/>
    <w:rsid w:val="73B9B53F"/>
    <w:rsid w:val="7590A113"/>
    <w:rsid w:val="7637E2B2"/>
    <w:rsid w:val="77176861"/>
    <w:rsid w:val="775E43D4"/>
    <w:rsid w:val="78A99AB0"/>
    <w:rsid w:val="795FAB2E"/>
    <w:rsid w:val="7B0A2466"/>
    <w:rsid w:val="7C9FD29C"/>
    <w:rsid w:val="7D1E422F"/>
    <w:rsid w:val="7E58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image" Target="/media/image5.png" Id="R0a0d832d47234f9a" /><Relationship Type="http://schemas.openxmlformats.org/officeDocument/2006/relationships/image" Target="/media/image7.png" Id="Rfcb1e515b9c5494a" /><Relationship Type="http://schemas.microsoft.com/office/2020/10/relationships/intelligence" Target="intelligence2.xml" Id="Rad0450a063b14bcd" /><Relationship Type="http://schemas.openxmlformats.org/officeDocument/2006/relationships/image" Target="/media/image8.png" Id="Rcee2a047ff114db4" /><Relationship Type="http://schemas.openxmlformats.org/officeDocument/2006/relationships/image" Target="/media/image9.png" Id="Rfa98b5bac5fe4c11" /><Relationship Type="http://schemas.openxmlformats.org/officeDocument/2006/relationships/hyperlink" Target="https://slproweb.com/products/Win32OpenSSL.html" TargetMode="External" Id="R48f645771bca459d" /><Relationship Type="http://schemas.openxmlformats.org/officeDocument/2006/relationships/image" Target="/media/imagea.png" Id="R1aa7ec8b8beb4d63" /><Relationship Type="http://schemas.openxmlformats.org/officeDocument/2006/relationships/image" Target="/media/imageb.png" Id="Ra77d7793250d4683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61FCEBE0-3F77-4170-A0EB-C53D25DD9FD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dos Santos Lobo</cp:lastModifiedBy>
  <cp:revision>21</cp:revision>
  <cp:lastPrinted>2020-07-23T19:53:00Z</cp:lastPrinted>
  <dcterms:created xsi:type="dcterms:W3CDTF">2025-01-03T13:25:00Z</dcterms:created>
  <dcterms:modified xsi:type="dcterms:W3CDTF">2025-02-12T15:35:49Z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