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A8CE6" w14:textId="77777777" w:rsidR="00776B05" w:rsidRDefault="00776B05">
      <w:pPr>
        <w:pStyle w:val="titulo"/>
      </w:pPr>
      <w:r>
        <w:t>Document</w:t>
      </w:r>
      <w:r w:rsidR="003D0EE3">
        <w:t>ação do Projeto</w:t>
      </w:r>
    </w:p>
    <w:p w14:paraId="59CC1497" w14:textId="70B78626" w:rsidR="00776B05" w:rsidRDefault="00337B23">
      <w:pPr>
        <w:pStyle w:val="sistema"/>
        <w:rPr>
          <w:i/>
        </w:rPr>
      </w:pPr>
      <w:r>
        <w:rPr>
          <w:i/>
        </w:rPr>
        <w:t>ProDesk</w:t>
      </w:r>
    </w:p>
    <w:p w14:paraId="053ED82D" w14:textId="2F723CAA" w:rsidR="00776B05" w:rsidRDefault="00776B05">
      <w:pPr>
        <w:pStyle w:val="versao"/>
        <w:rPr>
          <w:iCs/>
        </w:rPr>
      </w:pPr>
      <w:r>
        <w:t xml:space="preserve">Versão </w:t>
      </w:r>
      <w:r w:rsidR="00337B23">
        <w:rPr>
          <w:iCs/>
        </w:rPr>
        <w:t>1</w:t>
      </w:r>
      <w:r>
        <w:rPr>
          <w:iCs/>
        </w:rPr>
        <w:t>.0</w:t>
      </w:r>
    </w:p>
    <w:p w14:paraId="3EC9277A" w14:textId="77777777" w:rsidR="008A34EC" w:rsidRPr="008A34EC" w:rsidRDefault="008A34EC" w:rsidP="008A34EC">
      <w:pPr>
        <w:pStyle w:val="versao"/>
      </w:pPr>
      <w:r w:rsidRPr="008A34EC">
        <w:rPr>
          <w:bCs/>
        </w:rPr>
        <w:t>Abrão Alves Trevizan – 248063 – Função</w:t>
      </w:r>
    </w:p>
    <w:p w14:paraId="45FC4810" w14:textId="77777777" w:rsidR="008A34EC" w:rsidRPr="008A34EC" w:rsidRDefault="008A34EC" w:rsidP="008A34EC">
      <w:pPr>
        <w:pStyle w:val="versao"/>
      </w:pPr>
      <w:r w:rsidRPr="008A34EC">
        <w:rPr>
          <w:bCs/>
        </w:rPr>
        <w:t>Eduardo Souza Milfont – 248741 - Função</w:t>
      </w:r>
    </w:p>
    <w:p w14:paraId="55A389B4" w14:textId="7A1B78D6" w:rsidR="008A34EC" w:rsidRDefault="008A34EC" w:rsidP="008A34EC">
      <w:pPr>
        <w:pStyle w:val="versao"/>
      </w:pPr>
      <w:r>
        <w:t xml:space="preserve">Gabriel </w:t>
      </w:r>
      <w:proofErr w:type="spellStart"/>
      <w:r>
        <w:t>Alesiunas</w:t>
      </w:r>
      <w:proofErr w:type="spellEnd"/>
      <w:r>
        <w:t xml:space="preserve"> Raimundo – 247579 – Front/Back </w:t>
      </w:r>
      <w:proofErr w:type="spellStart"/>
      <w:r>
        <w:t>End</w:t>
      </w:r>
      <w:proofErr w:type="spellEnd"/>
    </w:p>
    <w:p w14:paraId="56F7D85D" w14:textId="21C74681" w:rsidR="003D0EE3" w:rsidRDefault="008A34EC" w:rsidP="008A34EC">
      <w:pPr>
        <w:pStyle w:val="versao"/>
        <w:rPr>
          <w:i/>
          <w:color w:val="0000FF"/>
        </w:rPr>
      </w:pPr>
      <w:r w:rsidRPr="008A34EC">
        <w:rPr>
          <w:bCs/>
        </w:rPr>
        <w:t xml:space="preserve">Ryan </w:t>
      </w:r>
      <w:proofErr w:type="spellStart"/>
      <w:r w:rsidRPr="008A34EC">
        <w:rPr>
          <w:bCs/>
        </w:rPr>
        <w:t>Rezani</w:t>
      </w:r>
      <w:proofErr w:type="spellEnd"/>
      <w:r w:rsidRPr="008A34EC">
        <w:rPr>
          <w:bCs/>
        </w:rPr>
        <w:t xml:space="preserve"> Cancela – 247548 - Função</w:t>
      </w:r>
      <w:r w:rsidRPr="008A34EC">
        <w:rPr>
          <w:bCs/>
        </w:rPr>
        <w:br/>
        <w:t>Vitor Gimenez Ribeiro – 248707 - Função</w:t>
      </w:r>
      <w:r w:rsidR="007A151B">
        <w:t xml:space="preserve"> </w:t>
      </w:r>
      <w:r w:rsidR="003D0EE3">
        <w:t xml:space="preserve">  </w:t>
      </w:r>
    </w:p>
    <w:p w14:paraId="7D345374" w14:textId="77777777" w:rsidR="003D0EE3" w:rsidRPr="003D0EE3" w:rsidRDefault="003D0EE3" w:rsidP="003D0EE3"/>
    <w:p w14:paraId="5B728A04" w14:textId="77777777" w:rsidR="00776B05" w:rsidRDefault="00776B05"/>
    <w:p w14:paraId="5425A57A" w14:textId="77777777" w:rsidR="00776B05" w:rsidRDefault="00776B05">
      <w:pPr>
        <w:sectPr w:rsidR="00776B05">
          <w:headerReference w:type="default" r:id="rId8"/>
          <w:pgSz w:w="11906" w:h="16838" w:code="9"/>
          <w:pgMar w:top="1418" w:right="1418" w:bottom="1418" w:left="1418" w:header="680" w:footer="680" w:gutter="0"/>
          <w:cols w:space="720"/>
        </w:sectPr>
      </w:pPr>
    </w:p>
    <w:p w14:paraId="434A13FC" w14:textId="77777777" w:rsidR="00776B05" w:rsidRDefault="00776B05" w:rsidP="00F13262">
      <w:pPr>
        <w:ind w:left="708"/>
        <w:jc w:val="center"/>
        <w:rPr>
          <w:rFonts w:ascii="Arial" w:hAnsi="Arial"/>
          <w:b/>
          <w:sz w:val="28"/>
        </w:rPr>
      </w:pPr>
      <w:r>
        <w:rPr>
          <w:rFonts w:ascii="Arial" w:hAnsi="Arial"/>
          <w:b/>
          <w:sz w:val="28"/>
        </w:rPr>
        <w:lastRenderedPageBreak/>
        <w:t>Histórico de Alterações</w:t>
      </w:r>
    </w:p>
    <w:tbl>
      <w:tblPr>
        <w:tblW w:w="8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776B05" w14:paraId="1A44ADEF" w14:textId="77777777" w:rsidTr="007A151B">
        <w:trPr>
          <w:jc w:val="center"/>
        </w:trPr>
        <w:tc>
          <w:tcPr>
            <w:tcW w:w="1276" w:type="dxa"/>
            <w:shd w:val="pct12" w:color="000000" w:fill="FFFFFF"/>
          </w:tcPr>
          <w:p w14:paraId="0BED7C26" w14:textId="77777777" w:rsidR="00776B05" w:rsidRDefault="00776B05">
            <w:pPr>
              <w:pStyle w:val="Tabletext"/>
              <w:ind w:left="0"/>
              <w:jc w:val="center"/>
              <w:rPr>
                <w:b/>
                <w:sz w:val="22"/>
                <w:lang w:val="pt-BR"/>
              </w:rPr>
            </w:pPr>
            <w:r>
              <w:rPr>
                <w:b/>
                <w:sz w:val="22"/>
                <w:lang w:val="pt-BR"/>
              </w:rPr>
              <w:t>Data</w:t>
            </w:r>
          </w:p>
        </w:tc>
        <w:tc>
          <w:tcPr>
            <w:tcW w:w="992" w:type="dxa"/>
            <w:shd w:val="pct12" w:color="000000" w:fill="FFFFFF"/>
          </w:tcPr>
          <w:p w14:paraId="30C069DD" w14:textId="77777777" w:rsidR="00776B05" w:rsidRDefault="00776B05">
            <w:pPr>
              <w:pStyle w:val="Tabletext"/>
              <w:ind w:left="34"/>
              <w:jc w:val="center"/>
              <w:rPr>
                <w:b/>
                <w:sz w:val="22"/>
                <w:lang w:val="pt-BR"/>
              </w:rPr>
            </w:pPr>
            <w:r>
              <w:rPr>
                <w:b/>
                <w:sz w:val="22"/>
                <w:lang w:val="pt-BR"/>
              </w:rPr>
              <w:t>Versão</w:t>
            </w:r>
          </w:p>
        </w:tc>
        <w:tc>
          <w:tcPr>
            <w:tcW w:w="4536" w:type="dxa"/>
            <w:shd w:val="pct12" w:color="000000" w:fill="FFFFFF"/>
          </w:tcPr>
          <w:p w14:paraId="60AA15A1" w14:textId="77777777" w:rsidR="00776B05" w:rsidRDefault="00776B05">
            <w:pPr>
              <w:pStyle w:val="Tabletext"/>
              <w:ind w:left="34"/>
              <w:jc w:val="center"/>
              <w:rPr>
                <w:b/>
                <w:sz w:val="22"/>
                <w:lang w:val="pt-BR"/>
              </w:rPr>
            </w:pPr>
            <w:r>
              <w:rPr>
                <w:b/>
                <w:sz w:val="22"/>
                <w:lang w:val="pt-BR"/>
              </w:rPr>
              <w:t>Descrição</w:t>
            </w:r>
          </w:p>
        </w:tc>
        <w:tc>
          <w:tcPr>
            <w:tcW w:w="1985" w:type="dxa"/>
            <w:shd w:val="pct12" w:color="000000" w:fill="FFFFFF"/>
          </w:tcPr>
          <w:p w14:paraId="780CB33A" w14:textId="77777777" w:rsidR="00776B05" w:rsidRDefault="00776B05">
            <w:pPr>
              <w:pStyle w:val="Tabletext"/>
              <w:ind w:left="30"/>
              <w:jc w:val="center"/>
              <w:rPr>
                <w:b/>
                <w:sz w:val="22"/>
                <w:lang w:val="pt-BR"/>
              </w:rPr>
            </w:pPr>
            <w:r>
              <w:rPr>
                <w:b/>
                <w:sz w:val="22"/>
                <w:lang w:val="pt-BR"/>
              </w:rPr>
              <w:t>Autor</w:t>
            </w:r>
          </w:p>
        </w:tc>
      </w:tr>
      <w:tr w:rsidR="00776B05" w14:paraId="67529296" w14:textId="77777777" w:rsidTr="007A151B">
        <w:trPr>
          <w:jc w:val="center"/>
        </w:trPr>
        <w:tc>
          <w:tcPr>
            <w:tcW w:w="1276" w:type="dxa"/>
          </w:tcPr>
          <w:p w14:paraId="5D61D60E" w14:textId="2E197846" w:rsidR="00776B05" w:rsidRDefault="00776B05">
            <w:pPr>
              <w:pStyle w:val="Tabletext"/>
              <w:ind w:left="0"/>
              <w:rPr>
                <w:rFonts w:ascii="Times" w:hAnsi="Times"/>
                <w:lang w:val="pt-BR"/>
              </w:rPr>
            </w:pPr>
          </w:p>
        </w:tc>
        <w:tc>
          <w:tcPr>
            <w:tcW w:w="992" w:type="dxa"/>
          </w:tcPr>
          <w:p w14:paraId="0D5DBAAB" w14:textId="0B501CA6" w:rsidR="00776B05" w:rsidRDefault="00776B05">
            <w:pPr>
              <w:pStyle w:val="Tabletext"/>
              <w:ind w:left="41"/>
              <w:rPr>
                <w:rFonts w:ascii="Times" w:hAnsi="Times"/>
                <w:lang w:val="pt-BR"/>
              </w:rPr>
            </w:pPr>
          </w:p>
        </w:tc>
        <w:tc>
          <w:tcPr>
            <w:tcW w:w="4536" w:type="dxa"/>
          </w:tcPr>
          <w:p w14:paraId="5FCEF4F5" w14:textId="12A5FFE1" w:rsidR="00776B05" w:rsidRDefault="00776B05">
            <w:pPr>
              <w:pStyle w:val="Tabletext"/>
              <w:ind w:left="18"/>
              <w:rPr>
                <w:rFonts w:ascii="Times" w:hAnsi="Times"/>
                <w:lang w:val="pt-BR"/>
              </w:rPr>
            </w:pPr>
          </w:p>
        </w:tc>
        <w:tc>
          <w:tcPr>
            <w:tcW w:w="1985" w:type="dxa"/>
          </w:tcPr>
          <w:p w14:paraId="219835BF" w14:textId="2A7E54CB" w:rsidR="00776B05" w:rsidRDefault="00776B05">
            <w:pPr>
              <w:pStyle w:val="Tabletext"/>
              <w:ind w:left="42"/>
              <w:rPr>
                <w:rFonts w:ascii="Times" w:hAnsi="Times"/>
                <w:lang w:val="pt-BR"/>
              </w:rPr>
            </w:pPr>
          </w:p>
        </w:tc>
      </w:tr>
      <w:tr w:rsidR="000E2641" w14:paraId="4215C207" w14:textId="77777777" w:rsidTr="007A151B">
        <w:trPr>
          <w:jc w:val="center"/>
        </w:trPr>
        <w:tc>
          <w:tcPr>
            <w:tcW w:w="1276" w:type="dxa"/>
          </w:tcPr>
          <w:p w14:paraId="5BD3B715" w14:textId="03CCCC68" w:rsidR="000E2641" w:rsidRDefault="008B6AFF">
            <w:pPr>
              <w:pStyle w:val="Tabletext"/>
              <w:ind w:left="0"/>
              <w:rPr>
                <w:rFonts w:ascii="Times" w:hAnsi="Times"/>
                <w:lang w:val="pt-BR"/>
              </w:rPr>
            </w:pPr>
            <w:r>
              <w:rPr>
                <w:rFonts w:ascii="Times" w:hAnsi="Times"/>
                <w:lang w:val="pt-BR"/>
              </w:rPr>
              <w:t>20/09/2025</w:t>
            </w:r>
          </w:p>
        </w:tc>
        <w:tc>
          <w:tcPr>
            <w:tcW w:w="992" w:type="dxa"/>
          </w:tcPr>
          <w:p w14:paraId="64238CF9" w14:textId="5368F34F" w:rsidR="000E2641" w:rsidRDefault="008B6AFF">
            <w:pPr>
              <w:pStyle w:val="Tabletext"/>
              <w:ind w:left="41"/>
              <w:rPr>
                <w:rFonts w:ascii="Times" w:hAnsi="Times"/>
                <w:lang w:val="pt-BR"/>
              </w:rPr>
            </w:pPr>
            <w:r>
              <w:rPr>
                <w:rFonts w:ascii="Times" w:hAnsi="Times"/>
                <w:lang w:val="pt-BR"/>
              </w:rPr>
              <w:t>5</w:t>
            </w:r>
            <w:r w:rsidR="000E2641">
              <w:rPr>
                <w:rFonts w:ascii="Times" w:hAnsi="Times"/>
                <w:lang w:val="pt-BR"/>
              </w:rPr>
              <w:t>.</w:t>
            </w:r>
            <w:r>
              <w:rPr>
                <w:rFonts w:ascii="Times" w:hAnsi="Times"/>
                <w:lang w:val="pt-BR"/>
              </w:rPr>
              <w:t>2</w:t>
            </w:r>
          </w:p>
        </w:tc>
        <w:tc>
          <w:tcPr>
            <w:tcW w:w="4536" w:type="dxa"/>
          </w:tcPr>
          <w:p w14:paraId="42E41F52" w14:textId="79B0C290" w:rsidR="000E2641" w:rsidRPr="00F13262" w:rsidRDefault="008B6AFF">
            <w:pPr>
              <w:pStyle w:val="Tabletext"/>
              <w:ind w:left="18"/>
              <w:rPr>
                <w:rFonts w:ascii="Times" w:hAnsi="Times"/>
                <w:lang w:val="pt-BR"/>
              </w:rPr>
            </w:pPr>
            <w:r>
              <w:rPr>
                <w:rFonts w:ascii="Times" w:hAnsi="Times"/>
                <w:lang w:val="pt-BR"/>
              </w:rPr>
              <w:t>Alteração nas fontes bibliográficas</w:t>
            </w:r>
          </w:p>
        </w:tc>
        <w:tc>
          <w:tcPr>
            <w:tcW w:w="1985" w:type="dxa"/>
          </w:tcPr>
          <w:p w14:paraId="44927816" w14:textId="64AB359B" w:rsidR="000E2641" w:rsidRDefault="008B6AFF">
            <w:pPr>
              <w:pStyle w:val="Tabletext"/>
              <w:ind w:left="42"/>
              <w:rPr>
                <w:rFonts w:ascii="Times" w:hAnsi="Times"/>
                <w:lang w:val="pt-BR"/>
              </w:rPr>
            </w:pPr>
            <w:r>
              <w:rPr>
                <w:rFonts w:ascii="Times" w:hAnsi="Times"/>
                <w:lang w:val="pt-BR"/>
              </w:rPr>
              <w:t xml:space="preserve">Gabriel </w:t>
            </w:r>
            <w:proofErr w:type="spellStart"/>
            <w:r>
              <w:rPr>
                <w:rFonts w:ascii="Times" w:hAnsi="Times"/>
                <w:lang w:val="pt-BR"/>
              </w:rPr>
              <w:t>Alesiunas</w:t>
            </w:r>
            <w:proofErr w:type="spellEnd"/>
          </w:p>
        </w:tc>
      </w:tr>
      <w:tr w:rsidR="008B6AFF" w14:paraId="08F0942F" w14:textId="77777777" w:rsidTr="007A151B">
        <w:trPr>
          <w:jc w:val="center"/>
        </w:trPr>
        <w:tc>
          <w:tcPr>
            <w:tcW w:w="1276" w:type="dxa"/>
          </w:tcPr>
          <w:p w14:paraId="7623C323" w14:textId="780576AC" w:rsidR="008B6AFF" w:rsidRDefault="008B6AFF">
            <w:pPr>
              <w:pStyle w:val="Tabletext"/>
              <w:ind w:left="0"/>
              <w:rPr>
                <w:rFonts w:ascii="Times" w:hAnsi="Times"/>
                <w:lang w:val="pt-BR"/>
              </w:rPr>
            </w:pPr>
            <w:r>
              <w:rPr>
                <w:rFonts w:ascii="Times" w:hAnsi="Times"/>
                <w:lang w:val="pt-BR"/>
              </w:rPr>
              <w:t>20/09/2025</w:t>
            </w:r>
          </w:p>
        </w:tc>
        <w:tc>
          <w:tcPr>
            <w:tcW w:w="992" w:type="dxa"/>
          </w:tcPr>
          <w:p w14:paraId="55021B89" w14:textId="2531AFAB" w:rsidR="008B6AFF" w:rsidRDefault="008B6AFF">
            <w:pPr>
              <w:pStyle w:val="Tabletext"/>
              <w:ind w:left="41"/>
              <w:rPr>
                <w:rFonts w:ascii="Times" w:hAnsi="Times"/>
                <w:lang w:val="pt-BR"/>
              </w:rPr>
            </w:pPr>
            <w:r>
              <w:rPr>
                <w:rFonts w:ascii="Times" w:hAnsi="Times"/>
                <w:lang w:val="pt-BR"/>
              </w:rPr>
              <w:t>5.1</w:t>
            </w:r>
          </w:p>
        </w:tc>
        <w:tc>
          <w:tcPr>
            <w:tcW w:w="4536" w:type="dxa"/>
          </w:tcPr>
          <w:p w14:paraId="4CE7407E" w14:textId="72D29BBE" w:rsidR="008B6AFF" w:rsidRDefault="008B6AFF">
            <w:pPr>
              <w:pStyle w:val="Tabletext"/>
              <w:ind w:left="18"/>
              <w:rPr>
                <w:rFonts w:ascii="Times" w:hAnsi="Times"/>
                <w:lang w:val="pt-BR"/>
              </w:rPr>
            </w:pPr>
            <w:r>
              <w:rPr>
                <w:rFonts w:ascii="Times" w:hAnsi="Times"/>
                <w:lang w:val="pt-BR"/>
              </w:rPr>
              <w:t>Alteração nas Abrangências e Sistemas Relacionados</w:t>
            </w:r>
          </w:p>
        </w:tc>
        <w:tc>
          <w:tcPr>
            <w:tcW w:w="1985" w:type="dxa"/>
          </w:tcPr>
          <w:p w14:paraId="5EA206ED" w14:textId="73354410" w:rsidR="008B6AFF" w:rsidRDefault="008B6AFF">
            <w:pPr>
              <w:pStyle w:val="Tabletext"/>
              <w:ind w:left="42"/>
              <w:rPr>
                <w:rFonts w:ascii="Times" w:hAnsi="Times"/>
                <w:lang w:val="pt-BR"/>
              </w:rPr>
            </w:pPr>
            <w:r>
              <w:rPr>
                <w:rFonts w:ascii="Times" w:hAnsi="Times"/>
                <w:lang w:val="pt-BR"/>
              </w:rPr>
              <w:t xml:space="preserve">Gabriel </w:t>
            </w:r>
            <w:proofErr w:type="spellStart"/>
            <w:r>
              <w:rPr>
                <w:rFonts w:ascii="Times" w:hAnsi="Times"/>
                <w:lang w:val="pt-BR"/>
              </w:rPr>
              <w:t>Alesiunas</w:t>
            </w:r>
            <w:proofErr w:type="spellEnd"/>
          </w:p>
        </w:tc>
      </w:tr>
      <w:tr w:rsidR="00776B05" w14:paraId="4BABCE60" w14:textId="77777777" w:rsidTr="007A151B">
        <w:trPr>
          <w:jc w:val="center"/>
        </w:trPr>
        <w:tc>
          <w:tcPr>
            <w:tcW w:w="1276" w:type="dxa"/>
          </w:tcPr>
          <w:p w14:paraId="1C774634" w14:textId="4F024945" w:rsidR="00776B05" w:rsidRDefault="00776B05">
            <w:pPr>
              <w:pStyle w:val="Tabletext"/>
              <w:ind w:left="0"/>
              <w:rPr>
                <w:rFonts w:ascii="Times" w:hAnsi="Times"/>
                <w:lang w:val="pt-BR"/>
              </w:rPr>
            </w:pPr>
            <w:r>
              <w:rPr>
                <w:rFonts w:ascii="Times" w:hAnsi="Times"/>
                <w:lang w:val="pt-BR"/>
              </w:rPr>
              <w:t>1</w:t>
            </w:r>
            <w:r w:rsidR="000E2641">
              <w:rPr>
                <w:rFonts w:ascii="Times" w:hAnsi="Times"/>
                <w:lang w:val="pt-BR"/>
              </w:rPr>
              <w:t>9</w:t>
            </w:r>
            <w:r>
              <w:rPr>
                <w:rFonts w:ascii="Times" w:hAnsi="Times"/>
                <w:lang w:val="pt-BR"/>
              </w:rPr>
              <w:t>/0</w:t>
            </w:r>
            <w:r w:rsidR="000E2641">
              <w:rPr>
                <w:rFonts w:ascii="Times" w:hAnsi="Times"/>
                <w:lang w:val="pt-BR"/>
              </w:rPr>
              <w:t>9</w:t>
            </w:r>
            <w:r>
              <w:rPr>
                <w:rFonts w:ascii="Times" w:hAnsi="Times"/>
                <w:lang w:val="pt-BR"/>
              </w:rPr>
              <w:t>/20</w:t>
            </w:r>
            <w:r w:rsidR="000E2641">
              <w:rPr>
                <w:rFonts w:ascii="Times" w:hAnsi="Times"/>
                <w:lang w:val="pt-BR"/>
              </w:rPr>
              <w:t>25</w:t>
            </w:r>
          </w:p>
        </w:tc>
        <w:tc>
          <w:tcPr>
            <w:tcW w:w="992" w:type="dxa"/>
          </w:tcPr>
          <w:p w14:paraId="26CD05D8" w14:textId="6C4A8C25" w:rsidR="00776B05" w:rsidRDefault="008B6AFF">
            <w:pPr>
              <w:pStyle w:val="Tabletext"/>
              <w:ind w:left="41"/>
              <w:rPr>
                <w:rFonts w:ascii="Times" w:hAnsi="Times"/>
                <w:lang w:val="pt-BR"/>
              </w:rPr>
            </w:pPr>
            <w:r>
              <w:rPr>
                <w:rFonts w:ascii="Times" w:hAnsi="Times"/>
                <w:lang w:val="pt-BR"/>
              </w:rPr>
              <w:t>5</w:t>
            </w:r>
            <w:r w:rsidR="00776B05">
              <w:rPr>
                <w:rFonts w:ascii="Times" w:hAnsi="Times"/>
                <w:lang w:val="pt-BR"/>
              </w:rPr>
              <w:t>.</w:t>
            </w:r>
            <w:r>
              <w:rPr>
                <w:rFonts w:ascii="Times" w:hAnsi="Times"/>
                <w:lang w:val="pt-BR"/>
              </w:rPr>
              <w:t>0</w:t>
            </w:r>
          </w:p>
        </w:tc>
        <w:tc>
          <w:tcPr>
            <w:tcW w:w="4536" w:type="dxa"/>
          </w:tcPr>
          <w:p w14:paraId="2265F7DA" w14:textId="28051DC5" w:rsidR="00776B05" w:rsidRDefault="00F13262">
            <w:pPr>
              <w:pStyle w:val="Tabletext"/>
              <w:ind w:left="18"/>
              <w:rPr>
                <w:rFonts w:ascii="Times" w:hAnsi="Times"/>
                <w:lang w:val="pt-BR"/>
              </w:rPr>
            </w:pPr>
            <w:r w:rsidRPr="00F13262">
              <w:rPr>
                <w:rFonts w:ascii="Times" w:hAnsi="Times"/>
                <w:lang w:val="pt-BR"/>
              </w:rPr>
              <w:t>Revisão dos Requisitos Não-Funcionais e identificação de duplicidades.</w:t>
            </w:r>
          </w:p>
        </w:tc>
        <w:tc>
          <w:tcPr>
            <w:tcW w:w="1985" w:type="dxa"/>
          </w:tcPr>
          <w:p w14:paraId="3CE22B81" w14:textId="414E6921" w:rsidR="00776B05" w:rsidRDefault="000E2641">
            <w:pPr>
              <w:pStyle w:val="Tabletext"/>
              <w:ind w:left="42"/>
              <w:rPr>
                <w:rFonts w:ascii="Times" w:hAnsi="Times"/>
                <w:lang w:val="pt-BR"/>
              </w:rPr>
            </w:pPr>
            <w:r>
              <w:rPr>
                <w:rFonts w:ascii="Times" w:hAnsi="Times"/>
                <w:lang w:val="pt-BR"/>
              </w:rPr>
              <w:t xml:space="preserve">Gabriel </w:t>
            </w:r>
            <w:proofErr w:type="spellStart"/>
            <w:r>
              <w:rPr>
                <w:rFonts w:ascii="Times" w:hAnsi="Times"/>
                <w:lang w:val="pt-BR"/>
              </w:rPr>
              <w:t>Alesiunas</w:t>
            </w:r>
            <w:proofErr w:type="spellEnd"/>
          </w:p>
        </w:tc>
      </w:tr>
      <w:tr w:rsidR="00776B05" w14:paraId="266CCEAD" w14:textId="77777777" w:rsidTr="007A151B">
        <w:trPr>
          <w:jc w:val="center"/>
        </w:trPr>
        <w:tc>
          <w:tcPr>
            <w:tcW w:w="1276" w:type="dxa"/>
          </w:tcPr>
          <w:p w14:paraId="191922E7" w14:textId="6411F71D" w:rsidR="00776B05" w:rsidRDefault="00776B05">
            <w:pPr>
              <w:pStyle w:val="Tabletext"/>
              <w:ind w:left="0"/>
              <w:rPr>
                <w:rFonts w:ascii="Times" w:hAnsi="Times"/>
                <w:lang w:val="pt-BR"/>
              </w:rPr>
            </w:pPr>
            <w:r>
              <w:rPr>
                <w:rFonts w:ascii="Times" w:hAnsi="Times"/>
                <w:lang w:val="pt-BR"/>
              </w:rPr>
              <w:t>13/0</w:t>
            </w:r>
            <w:r w:rsidR="000E2641">
              <w:rPr>
                <w:rFonts w:ascii="Times" w:hAnsi="Times"/>
                <w:lang w:val="pt-BR"/>
              </w:rPr>
              <w:t>9</w:t>
            </w:r>
            <w:r>
              <w:rPr>
                <w:rFonts w:ascii="Times" w:hAnsi="Times"/>
                <w:lang w:val="pt-BR"/>
              </w:rPr>
              <w:t>/20</w:t>
            </w:r>
            <w:r w:rsidR="000E2641">
              <w:rPr>
                <w:rFonts w:ascii="Times" w:hAnsi="Times"/>
                <w:lang w:val="pt-BR"/>
              </w:rPr>
              <w:t>25</w:t>
            </w:r>
          </w:p>
        </w:tc>
        <w:tc>
          <w:tcPr>
            <w:tcW w:w="992" w:type="dxa"/>
          </w:tcPr>
          <w:p w14:paraId="745CAC37" w14:textId="607CB91F" w:rsidR="00776B05" w:rsidRDefault="008B6AFF">
            <w:pPr>
              <w:pStyle w:val="Tabletext"/>
              <w:ind w:left="41"/>
              <w:rPr>
                <w:rFonts w:ascii="Times" w:hAnsi="Times"/>
                <w:lang w:val="pt-BR"/>
              </w:rPr>
            </w:pPr>
            <w:r>
              <w:rPr>
                <w:rFonts w:ascii="Times" w:hAnsi="Times"/>
                <w:lang w:val="pt-BR"/>
              </w:rPr>
              <w:t>4</w:t>
            </w:r>
            <w:r w:rsidR="000E2641">
              <w:rPr>
                <w:rFonts w:ascii="Times" w:hAnsi="Times"/>
                <w:lang w:val="pt-BR"/>
              </w:rPr>
              <w:t>.</w:t>
            </w:r>
            <w:r>
              <w:rPr>
                <w:rFonts w:ascii="Times" w:hAnsi="Times"/>
                <w:lang w:val="pt-BR"/>
              </w:rPr>
              <w:t>0</w:t>
            </w:r>
          </w:p>
        </w:tc>
        <w:tc>
          <w:tcPr>
            <w:tcW w:w="4536" w:type="dxa"/>
          </w:tcPr>
          <w:p w14:paraId="2247B1F1" w14:textId="6D087CBD" w:rsidR="00776B05" w:rsidRDefault="00F13262">
            <w:pPr>
              <w:pStyle w:val="Tabletext"/>
              <w:ind w:left="18"/>
              <w:rPr>
                <w:rFonts w:ascii="Times" w:hAnsi="Times"/>
                <w:lang w:val="pt-BR"/>
              </w:rPr>
            </w:pPr>
            <w:r w:rsidRPr="00F13262">
              <w:rPr>
                <w:rFonts w:ascii="Times" w:hAnsi="Times"/>
                <w:lang w:val="pt-BR"/>
              </w:rPr>
              <w:t>Desenvolvimento da seção de Requisitos Funcionais, incluindo Entradas e Saídas.</w:t>
            </w:r>
          </w:p>
        </w:tc>
        <w:tc>
          <w:tcPr>
            <w:tcW w:w="1985" w:type="dxa"/>
          </w:tcPr>
          <w:p w14:paraId="33823D0C" w14:textId="0D45C544" w:rsidR="00776B05" w:rsidRDefault="000E2641">
            <w:pPr>
              <w:pStyle w:val="Tabletext"/>
              <w:ind w:left="42"/>
              <w:rPr>
                <w:rFonts w:ascii="Times" w:hAnsi="Times"/>
                <w:lang w:val="pt-BR"/>
              </w:rPr>
            </w:pPr>
            <w:r>
              <w:rPr>
                <w:rFonts w:ascii="Times" w:hAnsi="Times"/>
                <w:lang w:val="pt-BR"/>
              </w:rPr>
              <w:t xml:space="preserve">Gabriel </w:t>
            </w:r>
            <w:proofErr w:type="spellStart"/>
            <w:r>
              <w:rPr>
                <w:rFonts w:ascii="Times" w:hAnsi="Times"/>
                <w:lang w:val="pt-BR"/>
              </w:rPr>
              <w:t>Alesiunas</w:t>
            </w:r>
            <w:proofErr w:type="spellEnd"/>
          </w:p>
        </w:tc>
      </w:tr>
      <w:tr w:rsidR="00776B05" w14:paraId="251F66E0" w14:textId="77777777" w:rsidTr="007A151B">
        <w:trPr>
          <w:jc w:val="center"/>
        </w:trPr>
        <w:tc>
          <w:tcPr>
            <w:tcW w:w="1276" w:type="dxa"/>
          </w:tcPr>
          <w:p w14:paraId="37418A1B" w14:textId="79182ADC" w:rsidR="00776B05" w:rsidRDefault="00F13262">
            <w:pPr>
              <w:pStyle w:val="Tabletext"/>
              <w:ind w:left="0"/>
              <w:rPr>
                <w:rFonts w:ascii="Times" w:hAnsi="Times"/>
                <w:lang w:val="pt-BR"/>
              </w:rPr>
            </w:pPr>
            <w:r>
              <w:rPr>
                <w:rFonts w:ascii="Times" w:hAnsi="Times"/>
                <w:lang w:val="pt-BR"/>
              </w:rPr>
              <w:t>10</w:t>
            </w:r>
            <w:r w:rsidR="00776B05">
              <w:rPr>
                <w:rFonts w:ascii="Times" w:hAnsi="Times"/>
                <w:lang w:val="pt-BR"/>
              </w:rPr>
              <w:t>/0</w:t>
            </w:r>
            <w:r>
              <w:rPr>
                <w:rFonts w:ascii="Times" w:hAnsi="Times"/>
                <w:lang w:val="pt-BR"/>
              </w:rPr>
              <w:t>9</w:t>
            </w:r>
            <w:r w:rsidR="00776B05">
              <w:rPr>
                <w:rFonts w:ascii="Times" w:hAnsi="Times"/>
                <w:lang w:val="pt-BR"/>
              </w:rPr>
              <w:t>/20</w:t>
            </w:r>
            <w:r>
              <w:rPr>
                <w:rFonts w:ascii="Times" w:hAnsi="Times"/>
                <w:lang w:val="pt-BR"/>
              </w:rPr>
              <w:t>25</w:t>
            </w:r>
          </w:p>
        </w:tc>
        <w:tc>
          <w:tcPr>
            <w:tcW w:w="992" w:type="dxa"/>
          </w:tcPr>
          <w:p w14:paraId="685BFDAE" w14:textId="15C82B7A" w:rsidR="00776B05" w:rsidRDefault="008B6AFF">
            <w:pPr>
              <w:pStyle w:val="Tabletext"/>
              <w:ind w:left="41"/>
              <w:rPr>
                <w:rFonts w:ascii="Times" w:hAnsi="Times"/>
                <w:lang w:val="pt-BR"/>
              </w:rPr>
            </w:pPr>
            <w:r>
              <w:rPr>
                <w:rFonts w:ascii="Times" w:hAnsi="Times"/>
                <w:lang w:val="pt-BR"/>
              </w:rPr>
              <w:t>3</w:t>
            </w:r>
            <w:r w:rsidR="00776B05">
              <w:rPr>
                <w:rFonts w:ascii="Times" w:hAnsi="Times"/>
                <w:lang w:val="pt-BR"/>
              </w:rPr>
              <w:t>.</w:t>
            </w:r>
            <w:r>
              <w:rPr>
                <w:rFonts w:ascii="Times" w:hAnsi="Times"/>
                <w:lang w:val="pt-BR"/>
              </w:rPr>
              <w:t>0</w:t>
            </w:r>
          </w:p>
        </w:tc>
        <w:tc>
          <w:tcPr>
            <w:tcW w:w="4536" w:type="dxa"/>
          </w:tcPr>
          <w:p w14:paraId="2C1FEE2E" w14:textId="22EA7218" w:rsidR="00776B05" w:rsidRDefault="00F13262">
            <w:pPr>
              <w:pStyle w:val="Tabletext"/>
              <w:ind w:left="18"/>
              <w:rPr>
                <w:rFonts w:ascii="Times" w:hAnsi="Times"/>
                <w:lang w:val="pt-BR"/>
              </w:rPr>
            </w:pPr>
            <w:r w:rsidRPr="00F13262">
              <w:rPr>
                <w:rFonts w:ascii="Times" w:hAnsi="Times"/>
                <w:lang w:val="pt-BR"/>
              </w:rPr>
              <w:t>Ajuste da Introdução e Descrição Geral do Sistema para refletir a proposta da startup.</w:t>
            </w:r>
          </w:p>
        </w:tc>
        <w:tc>
          <w:tcPr>
            <w:tcW w:w="1985" w:type="dxa"/>
          </w:tcPr>
          <w:p w14:paraId="600118C0" w14:textId="7EF47178" w:rsidR="00776B05" w:rsidRDefault="000E2641">
            <w:pPr>
              <w:pStyle w:val="Tabletext"/>
              <w:ind w:left="42"/>
              <w:rPr>
                <w:rFonts w:ascii="Times" w:hAnsi="Times"/>
                <w:lang w:val="pt-BR"/>
              </w:rPr>
            </w:pPr>
            <w:r>
              <w:rPr>
                <w:rFonts w:ascii="Times" w:hAnsi="Times"/>
                <w:lang w:val="pt-BR"/>
              </w:rPr>
              <w:t xml:space="preserve">Gabriel </w:t>
            </w:r>
            <w:proofErr w:type="spellStart"/>
            <w:r>
              <w:rPr>
                <w:rFonts w:ascii="Times" w:hAnsi="Times"/>
                <w:lang w:val="pt-BR"/>
              </w:rPr>
              <w:t>Alesiunas</w:t>
            </w:r>
            <w:proofErr w:type="spellEnd"/>
          </w:p>
        </w:tc>
      </w:tr>
      <w:tr w:rsidR="00776B05" w14:paraId="50D240C9" w14:textId="77777777" w:rsidTr="007A151B">
        <w:trPr>
          <w:jc w:val="center"/>
        </w:trPr>
        <w:tc>
          <w:tcPr>
            <w:tcW w:w="1276" w:type="dxa"/>
          </w:tcPr>
          <w:p w14:paraId="40BA7325" w14:textId="5559019D" w:rsidR="00776B05" w:rsidRDefault="00F13262">
            <w:pPr>
              <w:pStyle w:val="Tabletext"/>
              <w:ind w:left="0"/>
              <w:rPr>
                <w:rFonts w:ascii="Times" w:hAnsi="Times"/>
                <w:lang w:val="pt-BR"/>
              </w:rPr>
            </w:pPr>
            <w:r>
              <w:rPr>
                <w:rFonts w:ascii="Times" w:hAnsi="Times"/>
                <w:lang w:val="pt-BR"/>
              </w:rPr>
              <w:t>07</w:t>
            </w:r>
            <w:r w:rsidR="00776B05">
              <w:rPr>
                <w:rFonts w:ascii="Times" w:hAnsi="Times"/>
                <w:lang w:val="pt-BR"/>
              </w:rPr>
              <w:t>/0</w:t>
            </w:r>
            <w:r>
              <w:rPr>
                <w:rFonts w:ascii="Times" w:hAnsi="Times"/>
                <w:lang w:val="pt-BR"/>
              </w:rPr>
              <w:t>9</w:t>
            </w:r>
            <w:r w:rsidR="00776B05">
              <w:rPr>
                <w:rFonts w:ascii="Times" w:hAnsi="Times"/>
                <w:lang w:val="pt-BR"/>
              </w:rPr>
              <w:t>/20</w:t>
            </w:r>
            <w:r>
              <w:rPr>
                <w:rFonts w:ascii="Times" w:hAnsi="Times"/>
                <w:lang w:val="pt-BR"/>
              </w:rPr>
              <w:t>25</w:t>
            </w:r>
          </w:p>
        </w:tc>
        <w:tc>
          <w:tcPr>
            <w:tcW w:w="992" w:type="dxa"/>
          </w:tcPr>
          <w:p w14:paraId="4BE02F21" w14:textId="133E1C64" w:rsidR="00776B05" w:rsidRDefault="008B6AFF">
            <w:pPr>
              <w:pStyle w:val="Tabletext"/>
              <w:ind w:left="41"/>
              <w:rPr>
                <w:rFonts w:ascii="Times" w:hAnsi="Times"/>
                <w:lang w:val="pt-BR"/>
              </w:rPr>
            </w:pPr>
            <w:r>
              <w:rPr>
                <w:rFonts w:ascii="Times" w:hAnsi="Times"/>
                <w:lang w:val="pt-BR"/>
              </w:rPr>
              <w:t>2</w:t>
            </w:r>
            <w:r w:rsidR="00F13262">
              <w:rPr>
                <w:rFonts w:ascii="Times" w:hAnsi="Times"/>
                <w:lang w:val="pt-BR"/>
              </w:rPr>
              <w:t>.</w:t>
            </w:r>
            <w:r>
              <w:rPr>
                <w:rFonts w:ascii="Times" w:hAnsi="Times"/>
                <w:lang w:val="pt-BR"/>
              </w:rPr>
              <w:t>0</w:t>
            </w:r>
          </w:p>
        </w:tc>
        <w:tc>
          <w:tcPr>
            <w:tcW w:w="4536" w:type="dxa"/>
          </w:tcPr>
          <w:p w14:paraId="727CD2E9" w14:textId="045AF17F" w:rsidR="00776B05" w:rsidRDefault="00F13262">
            <w:pPr>
              <w:pStyle w:val="Tabletext"/>
              <w:ind w:left="18"/>
              <w:rPr>
                <w:rFonts w:ascii="Times" w:hAnsi="Times"/>
                <w:lang w:val="pt-BR"/>
              </w:rPr>
            </w:pPr>
            <w:r w:rsidRPr="00F13262">
              <w:rPr>
                <w:rFonts w:ascii="Times" w:hAnsi="Times"/>
                <w:lang w:val="pt-BR"/>
              </w:rPr>
              <w:t>Substituição das informações iniciais pelo contexto do projeto de coworking.</w:t>
            </w:r>
          </w:p>
        </w:tc>
        <w:tc>
          <w:tcPr>
            <w:tcW w:w="1985" w:type="dxa"/>
          </w:tcPr>
          <w:p w14:paraId="39B43140" w14:textId="2D79984C" w:rsidR="00776B05" w:rsidRDefault="000E2641">
            <w:pPr>
              <w:pStyle w:val="Tabletext"/>
              <w:ind w:left="42"/>
              <w:rPr>
                <w:rFonts w:ascii="Times" w:hAnsi="Times"/>
                <w:lang w:val="pt-BR"/>
              </w:rPr>
            </w:pPr>
            <w:r>
              <w:rPr>
                <w:rFonts w:ascii="Times" w:hAnsi="Times"/>
                <w:lang w:val="pt-BR"/>
              </w:rPr>
              <w:t>Vitor Gimenez</w:t>
            </w:r>
          </w:p>
        </w:tc>
      </w:tr>
      <w:tr w:rsidR="00776B05" w14:paraId="4E9BBCEE" w14:textId="77777777" w:rsidTr="007A151B">
        <w:trPr>
          <w:jc w:val="center"/>
        </w:trPr>
        <w:tc>
          <w:tcPr>
            <w:tcW w:w="1276" w:type="dxa"/>
          </w:tcPr>
          <w:p w14:paraId="2D0C4560" w14:textId="1164953B" w:rsidR="00776B05" w:rsidRDefault="00F13262">
            <w:pPr>
              <w:pStyle w:val="Tabletext"/>
              <w:ind w:left="0"/>
              <w:rPr>
                <w:rFonts w:ascii="Times" w:hAnsi="Times"/>
                <w:lang w:val="pt-BR"/>
              </w:rPr>
            </w:pPr>
            <w:r>
              <w:rPr>
                <w:rFonts w:ascii="Times" w:hAnsi="Times"/>
                <w:lang w:val="pt-BR"/>
              </w:rPr>
              <w:t>05/09/2025</w:t>
            </w:r>
          </w:p>
        </w:tc>
        <w:tc>
          <w:tcPr>
            <w:tcW w:w="992" w:type="dxa"/>
          </w:tcPr>
          <w:p w14:paraId="4ACE2BFF" w14:textId="5A7E5D95" w:rsidR="00776B05" w:rsidRDefault="00F13262">
            <w:pPr>
              <w:pStyle w:val="Tabletext"/>
              <w:ind w:left="41"/>
              <w:rPr>
                <w:rFonts w:ascii="Times" w:hAnsi="Times"/>
                <w:lang w:val="pt-BR"/>
              </w:rPr>
            </w:pPr>
            <w:r>
              <w:rPr>
                <w:rFonts w:ascii="Times" w:hAnsi="Times"/>
                <w:lang w:val="pt-BR"/>
              </w:rPr>
              <w:t>1</w:t>
            </w:r>
            <w:r w:rsidR="00776B05">
              <w:rPr>
                <w:rFonts w:ascii="Times" w:hAnsi="Times"/>
                <w:lang w:val="pt-BR"/>
              </w:rPr>
              <w:t>.</w:t>
            </w:r>
            <w:r>
              <w:rPr>
                <w:rFonts w:ascii="Times" w:hAnsi="Times"/>
                <w:lang w:val="pt-BR"/>
              </w:rPr>
              <w:t>0</w:t>
            </w:r>
          </w:p>
        </w:tc>
        <w:tc>
          <w:tcPr>
            <w:tcW w:w="4536" w:type="dxa"/>
          </w:tcPr>
          <w:p w14:paraId="627AB159" w14:textId="1309CA7E" w:rsidR="00776B05" w:rsidRDefault="00F13262">
            <w:pPr>
              <w:pStyle w:val="Tabletext"/>
              <w:ind w:left="18"/>
              <w:rPr>
                <w:rFonts w:ascii="Times" w:hAnsi="Times"/>
                <w:lang w:val="pt-BR"/>
              </w:rPr>
            </w:pPr>
            <w:r w:rsidRPr="00F13262">
              <w:rPr>
                <w:rFonts w:ascii="Times" w:hAnsi="Times"/>
                <w:lang w:val="pt-BR"/>
              </w:rPr>
              <w:t>Download do documento, leitura e compreensão do documento.</w:t>
            </w:r>
          </w:p>
        </w:tc>
        <w:tc>
          <w:tcPr>
            <w:tcW w:w="1985" w:type="dxa"/>
          </w:tcPr>
          <w:p w14:paraId="17F289C3" w14:textId="4B4F3251" w:rsidR="00776B05" w:rsidRDefault="00F13262">
            <w:pPr>
              <w:pStyle w:val="Tabletext"/>
              <w:ind w:left="42"/>
              <w:rPr>
                <w:rFonts w:ascii="Times" w:hAnsi="Times"/>
                <w:lang w:val="pt-BR"/>
              </w:rPr>
            </w:pPr>
            <w:r>
              <w:rPr>
                <w:rFonts w:ascii="Times" w:hAnsi="Times"/>
                <w:lang w:val="pt-BR"/>
              </w:rPr>
              <w:t>Vitor Gimenez</w:t>
            </w:r>
          </w:p>
        </w:tc>
      </w:tr>
    </w:tbl>
    <w:p w14:paraId="47ABCE0D" w14:textId="77777777" w:rsidR="00776B05" w:rsidRDefault="00776B05"/>
    <w:p w14:paraId="250CAF87" w14:textId="77777777" w:rsidR="00776B05" w:rsidRDefault="00776B05"/>
    <w:p w14:paraId="72B6899C" w14:textId="77777777" w:rsidR="003D0EE3" w:rsidRDefault="003D0EE3">
      <w:pPr>
        <w:sectPr w:rsidR="003D0EE3">
          <w:pgSz w:w="11906" w:h="16838" w:code="9"/>
          <w:pgMar w:top="1418" w:right="1418" w:bottom="1418" w:left="1418" w:header="680" w:footer="680" w:gutter="0"/>
          <w:cols w:space="720"/>
          <w:titlePg/>
        </w:sectPr>
      </w:pPr>
    </w:p>
    <w:p w14:paraId="5FCA0F05" w14:textId="77777777" w:rsidR="00776B05" w:rsidRDefault="00776B05">
      <w:pPr>
        <w:pStyle w:val="conteudo"/>
        <w:outlineLvl w:val="0"/>
      </w:pPr>
      <w:r>
        <w:lastRenderedPageBreak/>
        <w:t>Conteúdo</w:t>
      </w:r>
    </w:p>
    <w:p w14:paraId="4D21E4B9" w14:textId="5B59B234" w:rsidR="008B6AFF" w:rsidRDefault="00776B05">
      <w:pPr>
        <w:pStyle w:val="Sumrio1"/>
        <w:rPr>
          <w:rFonts w:ascii="Aptos" w:eastAsia="Yu Mincho" w:hAnsi="Aptos"/>
          <w:b w:val="0"/>
          <w:caps w:val="0"/>
          <w:kern w:val="2"/>
          <w:sz w:val="24"/>
          <w:szCs w:val="24"/>
        </w:rPr>
      </w:pPr>
      <w:r>
        <w:fldChar w:fldCharType="begin"/>
      </w:r>
      <w:r>
        <w:instrText xml:space="preserve"> TOC \o "1-3" \h \z </w:instrText>
      </w:r>
      <w:r>
        <w:fldChar w:fldCharType="separate"/>
      </w:r>
      <w:hyperlink w:anchor="_Toc209210725" w:history="1">
        <w:r w:rsidR="008B6AFF" w:rsidRPr="00BF55F9">
          <w:rPr>
            <w:rStyle w:val="Hyperlink"/>
          </w:rPr>
          <w:t>1.</w:t>
        </w:r>
        <w:r w:rsidR="008B6AFF">
          <w:rPr>
            <w:rFonts w:ascii="Aptos" w:eastAsia="Yu Mincho" w:hAnsi="Aptos"/>
            <w:b w:val="0"/>
            <w:caps w:val="0"/>
            <w:kern w:val="2"/>
            <w:sz w:val="24"/>
            <w:szCs w:val="24"/>
          </w:rPr>
          <w:tab/>
        </w:r>
        <w:r w:rsidR="008B6AFF" w:rsidRPr="00BF55F9">
          <w:rPr>
            <w:rStyle w:val="Hyperlink"/>
          </w:rPr>
          <w:t>Introdução</w:t>
        </w:r>
        <w:r w:rsidR="008B6AFF">
          <w:rPr>
            <w:webHidden/>
          </w:rPr>
          <w:tab/>
        </w:r>
        <w:r w:rsidR="008B6AFF">
          <w:rPr>
            <w:webHidden/>
          </w:rPr>
          <w:fldChar w:fldCharType="begin"/>
        </w:r>
        <w:r w:rsidR="008B6AFF">
          <w:rPr>
            <w:webHidden/>
          </w:rPr>
          <w:instrText xml:space="preserve"> PAGEREF _Toc209210725 \h </w:instrText>
        </w:r>
        <w:r w:rsidR="008B6AFF">
          <w:rPr>
            <w:webHidden/>
          </w:rPr>
        </w:r>
        <w:r w:rsidR="008B6AFF">
          <w:rPr>
            <w:webHidden/>
          </w:rPr>
          <w:fldChar w:fldCharType="separate"/>
        </w:r>
        <w:r w:rsidR="008B6AFF">
          <w:rPr>
            <w:webHidden/>
          </w:rPr>
          <w:t>4</w:t>
        </w:r>
        <w:r w:rsidR="008B6AFF">
          <w:rPr>
            <w:webHidden/>
          </w:rPr>
          <w:fldChar w:fldCharType="end"/>
        </w:r>
      </w:hyperlink>
    </w:p>
    <w:p w14:paraId="28506B3E" w14:textId="43E815CF" w:rsidR="008B6AFF" w:rsidRDefault="008B6AFF">
      <w:pPr>
        <w:pStyle w:val="Sumrio2"/>
        <w:tabs>
          <w:tab w:val="left" w:pos="960"/>
          <w:tab w:val="right" w:leader="dot" w:pos="9060"/>
        </w:tabs>
        <w:rPr>
          <w:rFonts w:ascii="Aptos" w:eastAsia="Yu Mincho" w:hAnsi="Aptos"/>
          <w:smallCaps w:val="0"/>
          <w:noProof/>
          <w:kern w:val="2"/>
          <w:sz w:val="24"/>
          <w:szCs w:val="24"/>
        </w:rPr>
      </w:pPr>
      <w:hyperlink w:anchor="_Toc209210726" w:history="1">
        <w:r w:rsidRPr="00BF55F9">
          <w:rPr>
            <w:rStyle w:val="Hyperlink"/>
            <w:noProof/>
          </w:rPr>
          <w:t>1.1</w:t>
        </w:r>
        <w:r>
          <w:rPr>
            <w:rFonts w:ascii="Aptos" w:eastAsia="Yu Mincho" w:hAnsi="Aptos"/>
            <w:smallCaps w:val="0"/>
            <w:noProof/>
            <w:kern w:val="2"/>
            <w:sz w:val="24"/>
            <w:szCs w:val="24"/>
          </w:rPr>
          <w:tab/>
        </w:r>
        <w:r w:rsidRPr="00BF55F9">
          <w:rPr>
            <w:rStyle w:val="Hyperlink"/>
            <w:noProof/>
          </w:rPr>
          <w:t>Visão geral do documento</w:t>
        </w:r>
        <w:r>
          <w:rPr>
            <w:noProof/>
            <w:webHidden/>
          </w:rPr>
          <w:tab/>
        </w:r>
        <w:r>
          <w:rPr>
            <w:noProof/>
            <w:webHidden/>
          </w:rPr>
          <w:fldChar w:fldCharType="begin"/>
        </w:r>
        <w:r>
          <w:rPr>
            <w:noProof/>
            <w:webHidden/>
          </w:rPr>
          <w:instrText xml:space="preserve"> PAGEREF _Toc209210726 \h </w:instrText>
        </w:r>
        <w:r>
          <w:rPr>
            <w:noProof/>
            <w:webHidden/>
          </w:rPr>
        </w:r>
        <w:r>
          <w:rPr>
            <w:noProof/>
            <w:webHidden/>
          </w:rPr>
          <w:fldChar w:fldCharType="separate"/>
        </w:r>
        <w:r>
          <w:rPr>
            <w:noProof/>
            <w:webHidden/>
          </w:rPr>
          <w:t>4</w:t>
        </w:r>
        <w:r>
          <w:rPr>
            <w:noProof/>
            <w:webHidden/>
          </w:rPr>
          <w:fldChar w:fldCharType="end"/>
        </w:r>
      </w:hyperlink>
    </w:p>
    <w:p w14:paraId="302F01CA" w14:textId="52198290" w:rsidR="008B6AFF" w:rsidRDefault="008B6AFF">
      <w:pPr>
        <w:pStyle w:val="Sumrio2"/>
        <w:tabs>
          <w:tab w:val="left" w:pos="960"/>
          <w:tab w:val="right" w:leader="dot" w:pos="9060"/>
        </w:tabs>
        <w:rPr>
          <w:rFonts w:ascii="Aptos" w:eastAsia="Yu Mincho" w:hAnsi="Aptos"/>
          <w:smallCaps w:val="0"/>
          <w:noProof/>
          <w:kern w:val="2"/>
          <w:sz w:val="24"/>
          <w:szCs w:val="24"/>
        </w:rPr>
      </w:pPr>
      <w:hyperlink w:anchor="_Toc209210727" w:history="1">
        <w:r w:rsidRPr="00BF55F9">
          <w:rPr>
            <w:rStyle w:val="Hyperlink"/>
            <w:noProof/>
          </w:rPr>
          <w:t>1.2</w:t>
        </w:r>
        <w:r>
          <w:rPr>
            <w:rFonts w:ascii="Aptos" w:eastAsia="Yu Mincho" w:hAnsi="Aptos"/>
            <w:smallCaps w:val="0"/>
            <w:noProof/>
            <w:kern w:val="2"/>
            <w:sz w:val="24"/>
            <w:szCs w:val="24"/>
          </w:rPr>
          <w:tab/>
        </w:r>
        <w:r w:rsidRPr="00BF55F9">
          <w:rPr>
            <w:rStyle w:val="Hyperlink"/>
            <w:noProof/>
          </w:rPr>
          <w:t>Convenções, termos e abreviações</w:t>
        </w:r>
        <w:r>
          <w:rPr>
            <w:noProof/>
            <w:webHidden/>
          </w:rPr>
          <w:tab/>
        </w:r>
        <w:r>
          <w:rPr>
            <w:noProof/>
            <w:webHidden/>
          </w:rPr>
          <w:fldChar w:fldCharType="begin"/>
        </w:r>
        <w:r>
          <w:rPr>
            <w:noProof/>
            <w:webHidden/>
          </w:rPr>
          <w:instrText xml:space="preserve"> PAGEREF _Toc209210727 \h </w:instrText>
        </w:r>
        <w:r>
          <w:rPr>
            <w:noProof/>
            <w:webHidden/>
          </w:rPr>
        </w:r>
        <w:r>
          <w:rPr>
            <w:noProof/>
            <w:webHidden/>
          </w:rPr>
          <w:fldChar w:fldCharType="separate"/>
        </w:r>
        <w:r>
          <w:rPr>
            <w:noProof/>
            <w:webHidden/>
          </w:rPr>
          <w:t>4</w:t>
        </w:r>
        <w:r>
          <w:rPr>
            <w:noProof/>
            <w:webHidden/>
          </w:rPr>
          <w:fldChar w:fldCharType="end"/>
        </w:r>
      </w:hyperlink>
    </w:p>
    <w:p w14:paraId="16647B2D" w14:textId="5A6E42E9" w:rsidR="008B6AFF" w:rsidRDefault="008B6AFF">
      <w:pPr>
        <w:pStyle w:val="Sumrio3"/>
        <w:tabs>
          <w:tab w:val="left" w:pos="1200"/>
          <w:tab w:val="right" w:leader="dot" w:pos="9060"/>
        </w:tabs>
        <w:rPr>
          <w:rFonts w:ascii="Aptos" w:eastAsia="Yu Mincho" w:hAnsi="Aptos"/>
          <w:i w:val="0"/>
          <w:noProof/>
          <w:kern w:val="2"/>
          <w:sz w:val="24"/>
          <w:szCs w:val="24"/>
        </w:rPr>
      </w:pPr>
      <w:hyperlink w:anchor="_Toc209210728" w:history="1">
        <w:r w:rsidRPr="00BF55F9">
          <w:rPr>
            <w:rStyle w:val="Hyperlink"/>
            <w:noProof/>
          </w:rPr>
          <w:t>1.2.1</w:t>
        </w:r>
        <w:r>
          <w:rPr>
            <w:rFonts w:ascii="Aptos" w:eastAsia="Yu Mincho" w:hAnsi="Aptos"/>
            <w:i w:val="0"/>
            <w:noProof/>
            <w:kern w:val="2"/>
            <w:sz w:val="24"/>
            <w:szCs w:val="24"/>
          </w:rPr>
          <w:tab/>
        </w:r>
        <w:r w:rsidRPr="00BF55F9">
          <w:rPr>
            <w:rStyle w:val="Hyperlink"/>
            <w:noProof/>
          </w:rPr>
          <w:t>Identificação dos requisitos</w:t>
        </w:r>
        <w:r>
          <w:rPr>
            <w:noProof/>
            <w:webHidden/>
          </w:rPr>
          <w:tab/>
        </w:r>
        <w:r>
          <w:rPr>
            <w:noProof/>
            <w:webHidden/>
          </w:rPr>
          <w:fldChar w:fldCharType="begin"/>
        </w:r>
        <w:r>
          <w:rPr>
            <w:noProof/>
            <w:webHidden/>
          </w:rPr>
          <w:instrText xml:space="preserve"> PAGEREF _Toc209210728 \h </w:instrText>
        </w:r>
        <w:r>
          <w:rPr>
            <w:noProof/>
            <w:webHidden/>
          </w:rPr>
        </w:r>
        <w:r>
          <w:rPr>
            <w:noProof/>
            <w:webHidden/>
          </w:rPr>
          <w:fldChar w:fldCharType="separate"/>
        </w:r>
        <w:r>
          <w:rPr>
            <w:noProof/>
            <w:webHidden/>
          </w:rPr>
          <w:t>4</w:t>
        </w:r>
        <w:r>
          <w:rPr>
            <w:noProof/>
            <w:webHidden/>
          </w:rPr>
          <w:fldChar w:fldCharType="end"/>
        </w:r>
      </w:hyperlink>
    </w:p>
    <w:p w14:paraId="27D62A31" w14:textId="38D4A199" w:rsidR="008B6AFF" w:rsidRDefault="008B6AFF">
      <w:pPr>
        <w:pStyle w:val="Sumrio3"/>
        <w:tabs>
          <w:tab w:val="left" w:pos="1200"/>
          <w:tab w:val="right" w:leader="dot" w:pos="9060"/>
        </w:tabs>
        <w:rPr>
          <w:rFonts w:ascii="Aptos" w:eastAsia="Yu Mincho" w:hAnsi="Aptos"/>
          <w:i w:val="0"/>
          <w:noProof/>
          <w:kern w:val="2"/>
          <w:sz w:val="24"/>
          <w:szCs w:val="24"/>
        </w:rPr>
      </w:pPr>
      <w:hyperlink w:anchor="_Toc209210729" w:history="1">
        <w:r w:rsidRPr="00BF55F9">
          <w:rPr>
            <w:rStyle w:val="Hyperlink"/>
            <w:noProof/>
          </w:rPr>
          <w:t>1.2.2</w:t>
        </w:r>
        <w:r>
          <w:rPr>
            <w:rFonts w:ascii="Aptos" w:eastAsia="Yu Mincho" w:hAnsi="Aptos"/>
            <w:i w:val="0"/>
            <w:noProof/>
            <w:kern w:val="2"/>
            <w:sz w:val="24"/>
            <w:szCs w:val="24"/>
          </w:rPr>
          <w:tab/>
        </w:r>
        <w:r w:rsidRPr="00BF55F9">
          <w:rPr>
            <w:rStyle w:val="Hyperlink"/>
            <w:noProof/>
          </w:rPr>
          <w:t>Prioridades dos requisitos</w:t>
        </w:r>
        <w:r>
          <w:rPr>
            <w:noProof/>
            <w:webHidden/>
          </w:rPr>
          <w:tab/>
        </w:r>
        <w:r>
          <w:rPr>
            <w:noProof/>
            <w:webHidden/>
          </w:rPr>
          <w:fldChar w:fldCharType="begin"/>
        </w:r>
        <w:r>
          <w:rPr>
            <w:noProof/>
            <w:webHidden/>
          </w:rPr>
          <w:instrText xml:space="preserve"> PAGEREF _Toc209210729 \h </w:instrText>
        </w:r>
        <w:r>
          <w:rPr>
            <w:noProof/>
            <w:webHidden/>
          </w:rPr>
        </w:r>
        <w:r>
          <w:rPr>
            <w:noProof/>
            <w:webHidden/>
          </w:rPr>
          <w:fldChar w:fldCharType="separate"/>
        </w:r>
        <w:r>
          <w:rPr>
            <w:noProof/>
            <w:webHidden/>
          </w:rPr>
          <w:t>4</w:t>
        </w:r>
        <w:r>
          <w:rPr>
            <w:noProof/>
            <w:webHidden/>
          </w:rPr>
          <w:fldChar w:fldCharType="end"/>
        </w:r>
      </w:hyperlink>
    </w:p>
    <w:p w14:paraId="5E1D6028" w14:textId="7E05C575" w:rsidR="008B6AFF" w:rsidRDefault="008B6AFF">
      <w:pPr>
        <w:pStyle w:val="Sumrio1"/>
        <w:rPr>
          <w:rFonts w:ascii="Aptos" w:eastAsia="Yu Mincho" w:hAnsi="Aptos"/>
          <w:b w:val="0"/>
          <w:caps w:val="0"/>
          <w:kern w:val="2"/>
          <w:sz w:val="24"/>
          <w:szCs w:val="24"/>
        </w:rPr>
      </w:pPr>
      <w:hyperlink w:anchor="_Toc209210730" w:history="1">
        <w:r w:rsidRPr="00BF55F9">
          <w:rPr>
            <w:rStyle w:val="Hyperlink"/>
          </w:rPr>
          <w:t>2.</w:t>
        </w:r>
        <w:r>
          <w:rPr>
            <w:rFonts w:ascii="Aptos" w:eastAsia="Yu Mincho" w:hAnsi="Aptos"/>
            <w:b w:val="0"/>
            <w:caps w:val="0"/>
            <w:kern w:val="2"/>
            <w:sz w:val="24"/>
            <w:szCs w:val="24"/>
          </w:rPr>
          <w:tab/>
        </w:r>
        <w:r w:rsidRPr="00BF55F9">
          <w:rPr>
            <w:rStyle w:val="Hyperlink"/>
          </w:rPr>
          <w:t>Descrição geral do sistema</w:t>
        </w:r>
        <w:r>
          <w:rPr>
            <w:webHidden/>
          </w:rPr>
          <w:tab/>
        </w:r>
        <w:r>
          <w:rPr>
            <w:webHidden/>
          </w:rPr>
          <w:fldChar w:fldCharType="begin"/>
        </w:r>
        <w:r>
          <w:rPr>
            <w:webHidden/>
          </w:rPr>
          <w:instrText xml:space="preserve"> PAGEREF _Toc209210730 \h </w:instrText>
        </w:r>
        <w:r>
          <w:rPr>
            <w:webHidden/>
          </w:rPr>
        </w:r>
        <w:r>
          <w:rPr>
            <w:webHidden/>
          </w:rPr>
          <w:fldChar w:fldCharType="separate"/>
        </w:r>
        <w:r>
          <w:rPr>
            <w:webHidden/>
          </w:rPr>
          <w:t>5</w:t>
        </w:r>
        <w:r>
          <w:rPr>
            <w:webHidden/>
          </w:rPr>
          <w:fldChar w:fldCharType="end"/>
        </w:r>
      </w:hyperlink>
    </w:p>
    <w:p w14:paraId="27FECDE0" w14:textId="2BE6D7D5" w:rsidR="008B6AFF" w:rsidRDefault="008B6AFF">
      <w:pPr>
        <w:pStyle w:val="Sumrio2"/>
        <w:tabs>
          <w:tab w:val="left" w:pos="960"/>
          <w:tab w:val="right" w:leader="dot" w:pos="9060"/>
        </w:tabs>
        <w:rPr>
          <w:rFonts w:ascii="Aptos" w:eastAsia="Yu Mincho" w:hAnsi="Aptos"/>
          <w:smallCaps w:val="0"/>
          <w:noProof/>
          <w:kern w:val="2"/>
          <w:sz w:val="24"/>
          <w:szCs w:val="24"/>
        </w:rPr>
      </w:pPr>
      <w:hyperlink w:anchor="_Toc209210731" w:history="1">
        <w:r w:rsidRPr="00BF55F9">
          <w:rPr>
            <w:rStyle w:val="Hyperlink"/>
            <w:noProof/>
          </w:rPr>
          <w:t>2.1</w:t>
        </w:r>
        <w:r>
          <w:rPr>
            <w:rFonts w:ascii="Aptos" w:eastAsia="Yu Mincho" w:hAnsi="Aptos"/>
            <w:smallCaps w:val="0"/>
            <w:noProof/>
            <w:kern w:val="2"/>
            <w:sz w:val="24"/>
            <w:szCs w:val="24"/>
          </w:rPr>
          <w:tab/>
        </w:r>
        <w:r w:rsidRPr="00BF55F9">
          <w:rPr>
            <w:rStyle w:val="Hyperlink"/>
            <w:noProof/>
          </w:rPr>
          <w:t>Abrangência e sistemas relacionados</w:t>
        </w:r>
        <w:r>
          <w:rPr>
            <w:noProof/>
            <w:webHidden/>
          </w:rPr>
          <w:tab/>
        </w:r>
        <w:r>
          <w:rPr>
            <w:noProof/>
            <w:webHidden/>
          </w:rPr>
          <w:fldChar w:fldCharType="begin"/>
        </w:r>
        <w:r>
          <w:rPr>
            <w:noProof/>
            <w:webHidden/>
          </w:rPr>
          <w:instrText xml:space="preserve"> PAGEREF _Toc209210731 \h </w:instrText>
        </w:r>
        <w:r>
          <w:rPr>
            <w:noProof/>
            <w:webHidden/>
          </w:rPr>
        </w:r>
        <w:r>
          <w:rPr>
            <w:noProof/>
            <w:webHidden/>
          </w:rPr>
          <w:fldChar w:fldCharType="separate"/>
        </w:r>
        <w:r>
          <w:rPr>
            <w:noProof/>
            <w:webHidden/>
          </w:rPr>
          <w:t>5</w:t>
        </w:r>
        <w:r>
          <w:rPr>
            <w:noProof/>
            <w:webHidden/>
          </w:rPr>
          <w:fldChar w:fldCharType="end"/>
        </w:r>
      </w:hyperlink>
    </w:p>
    <w:p w14:paraId="752CE110" w14:textId="6B0F92DA" w:rsidR="008B6AFF" w:rsidRDefault="008B6AFF">
      <w:pPr>
        <w:pStyle w:val="Sumrio1"/>
        <w:rPr>
          <w:rFonts w:ascii="Aptos" w:eastAsia="Yu Mincho" w:hAnsi="Aptos"/>
          <w:b w:val="0"/>
          <w:caps w:val="0"/>
          <w:kern w:val="2"/>
          <w:sz w:val="24"/>
          <w:szCs w:val="24"/>
        </w:rPr>
      </w:pPr>
      <w:hyperlink w:anchor="_Toc209210732" w:history="1">
        <w:r w:rsidRPr="00BF55F9">
          <w:rPr>
            <w:rStyle w:val="Hyperlink"/>
          </w:rPr>
          <w:t>3.</w:t>
        </w:r>
        <w:r>
          <w:rPr>
            <w:rFonts w:ascii="Aptos" w:eastAsia="Yu Mincho" w:hAnsi="Aptos"/>
            <w:b w:val="0"/>
            <w:caps w:val="0"/>
            <w:kern w:val="2"/>
            <w:sz w:val="24"/>
            <w:szCs w:val="24"/>
          </w:rPr>
          <w:tab/>
        </w:r>
        <w:r w:rsidRPr="00BF55F9">
          <w:rPr>
            <w:rStyle w:val="Hyperlink"/>
          </w:rPr>
          <w:t>Requisitos funcionais (casos de uso)</w:t>
        </w:r>
        <w:r>
          <w:rPr>
            <w:webHidden/>
          </w:rPr>
          <w:tab/>
        </w:r>
        <w:r>
          <w:rPr>
            <w:webHidden/>
          </w:rPr>
          <w:fldChar w:fldCharType="begin"/>
        </w:r>
        <w:r>
          <w:rPr>
            <w:webHidden/>
          </w:rPr>
          <w:instrText xml:space="preserve"> PAGEREF _Toc209210732 \h </w:instrText>
        </w:r>
        <w:r>
          <w:rPr>
            <w:webHidden/>
          </w:rPr>
        </w:r>
        <w:r>
          <w:rPr>
            <w:webHidden/>
          </w:rPr>
          <w:fldChar w:fldCharType="separate"/>
        </w:r>
        <w:r>
          <w:rPr>
            <w:webHidden/>
          </w:rPr>
          <w:t>6</w:t>
        </w:r>
        <w:r>
          <w:rPr>
            <w:webHidden/>
          </w:rPr>
          <w:fldChar w:fldCharType="end"/>
        </w:r>
      </w:hyperlink>
    </w:p>
    <w:p w14:paraId="55C32915" w14:textId="3DC57FA1" w:rsidR="008B6AFF" w:rsidRDefault="008B6AFF">
      <w:pPr>
        <w:pStyle w:val="Sumrio2"/>
        <w:tabs>
          <w:tab w:val="left" w:pos="960"/>
          <w:tab w:val="right" w:leader="dot" w:pos="9060"/>
        </w:tabs>
        <w:rPr>
          <w:rFonts w:ascii="Aptos" w:eastAsia="Yu Mincho" w:hAnsi="Aptos"/>
          <w:smallCaps w:val="0"/>
          <w:noProof/>
          <w:kern w:val="2"/>
          <w:sz w:val="24"/>
          <w:szCs w:val="24"/>
        </w:rPr>
      </w:pPr>
      <w:hyperlink w:anchor="_Toc209210733" w:history="1">
        <w:r w:rsidRPr="00BF55F9">
          <w:rPr>
            <w:rStyle w:val="Hyperlink"/>
            <w:iCs/>
            <w:noProof/>
          </w:rPr>
          <w:t>3.1</w:t>
        </w:r>
        <w:r>
          <w:rPr>
            <w:rFonts w:ascii="Aptos" w:eastAsia="Yu Mincho" w:hAnsi="Aptos"/>
            <w:smallCaps w:val="0"/>
            <w:noProof/>
            <w:kern w:val="2"/>
            <w:sz w:val="24"/>
            <w:szCs w:val="24"/>
          </w:rPr>
          <w:tab/>
        </w:r>
        <w:r w:rsidRPr="00BF55F9">
          <w:rPr>
            <w:rStyle w:val="Hyperlink"/>
            <w:iCs/>
            <w:noProof/>
          </w:rPr>
          <w:t>Cadastro</w:t>
        </w:r>
        <w:r>
          <w:rPr>
            <w:noProof/>
            <w:webHidden/>
          </w:rPr>
          <w:tab/>
        </w:r>
        <w:r>
          <w:rPr>
            <w:noProof/>
            <w:webHidden/>
          </w:rPr>
          <w:fldChar w:fldCharType="begin"/>
        </w:r>
        <w:r>
          <w:rPr>
            <w:noProof/>
            <w:webHidden/>
          </w:rPr>
          <w:instrText xml:space="preserve"> PAGEREF _Toc209210733 \h </w:instrText>
        </w:r>
        <w:r>
          <w:rPr>
            <w:noProof/>
            <w:webHidden/>
          </w:rPr>
        </w:r>
        <w:r>
          <w:rPr>
            <w:noProof/>
            <w:webHidden/>
          </w:rPr>
          <w:fldChar w:fldCharType="separate"/>
        </w:r>
        <w:r>
          <w:rPr>
            <w:noProof/>
            <w:webHidden/>
          </w:rPr>
          <w:t>6</w:t>
        </w:r>
        <w:r>
          <w:rPr>
            <w:noProof/>
            <w:webHidden/>
          </w:rPr>
          <w:fldChar w:fldCharType="end"/>
        </w:r>
      </w:hyperlink>
    </w:p>
    <w:p w14:paraId="3B0BF7A6" w14:textId="0167347F" w:rsidR="008B6AFF" w:rsidRDefault="008B6AFF">
      <w:pPr>
        <w:pStyle w:val="Sumrio3"/>
        <w:tabs>
          <w:tab w:val="right" w:leader="dot" w:pos="9060"/>
        </w:tabs>
        <w:rPr>
          <w:rFonts w:ascii="Aptos" w:eastAsia="Yu Mincho" w:hAnsi="Aptos"/>
          <w:i w:val="0"/>
          <w:noProof/>
          <w:kern w:val="2"/>
          <w:sz w:val="24"/>
          <w:szCs w:val="24"/>
        </w:rPr>
      </w:pPr>
      <w:hyperlink w:anchor="_Toc209210734" w:history="1">
        <w:r w:rsidRPr="00BF55F9">
          <w:rPr>
            <w:rStyle w:val="Hyperlink"/>
            <w:noProof/>
          </w:rPr>
          <w:t xml:space="preserve">[RF001] </w:t>
        </w:r>
        <w:r w:rsidRPr="00BF55F9">
          <w:rPr>
            <w:rStyle w:val="Hyperlink"/>
            <w:iCs/>
            <w:noProof/>
          </w:rPr>
          <w:t>Cadastrar Usuários</w:t>
        </w:r>
        <w:r>
          <w:rPr>
            <w:noProof/>
            <w:webHidden/>
          </w:rPr>
          <w:tab/>
        </w:r>
        <w:r>
          <w:rPr>
            <w:noProof/>
            <w:webHidden/>
          </w:rPr>
          <w:fldChar w:fldCharType="begin"/>
        </w:r>
        <w:r>
          <w:rPr>
            <w:noProof/>
            <w:webHidden/>
          </w:rPr>
          <w:instrText xml:space="preserve"> PAGEREF _Toc209210734 \h </w:instrText>
        </w:r>
        <w:r>
          <w:rPr>
            <w:noProof/>
            <w:webHidden/>
          </w:rPr>
        </w:r>
        <w:r>
          <w:rPr>
            <w:noProof/>
            <w:webHidden/>
          </w:rPr>
          <w:fldChar w:fldCharType="separate"/>
        </w:r>
        <w:r>
          <w:rPr>
            <w:noProof/>
            <w:webHidden/>
          </w:rPr>
          <w:t>6</w:t>
        </w:r>
        <w:r>
          <w:rPr>
            <w:noProof/>
            <w:webHidden/>
          </w:rPr>
          <w:fldChar w:fldCharType="end"/>
        </w:r>
      </w:hyperlink>
    </w:p>
    <w:p w14:paraId="55288028" w14:textId="44A7E6E3" w:rsidR="008B6AFF" w:rsidRDefault="008B6AFF">
      <w:pPr>
        <w:pStyle w:val="Sumrio3"/>
        <w:tabs>
          <w:tab w:val="right" w:leader="dot" w:pos="9060"/>
        </w:tabs>
        <w:rPr>
          <w:rFonts w:ascii="Aptos" w:eastAsia="Yu Mincho" w:hAnsi="Aptos"/>
          <w:i w:val="0"/>
          <w:noProof/>
          <w:kern w:val="2"/>
          <w:sz w:val="24"/>
          <w:szCs w:val="24"/>
        </w:rPr>
      </w:pPr>
      <w:hyperlink w:anchor="_Toc209210735" w:history="1">
        <w:r w:rsidRPr="00BF55F9">
          <w:rPr>
            <w:rStyle w:val="Hyperlink"/>
            <w:noProof/>
          </w:rPr>
          <w:t xml:space="preserve">[RF002] </w:t>
        </w:r>
        <w:r w:rsidRPr="00BF55F9">
          <w:rPr>
            <w:rStyle w:val="Hyperlink"/>
            <w:iCs/>
            <w:noProof/>
          </w:rPr>
          <w:t>Cadastrar Espaço</w:t>
        </w:r>
        <w:r>
          <w:rPr>
            <w:noProof/>
            <w:webHidden/>
          </w:rPr>
          <w:tab/>
        </w:r>
        <w:r>
          <w:rPr>
            <w:noProof/>
            <w:webHidden/>
          </w:rPr>
          <w:fldChar w:fldCharType="begin"/>
        </w:r>
        <w:r>
          <w:rPr>
            <w:noProof/>
            <w:webHidden/>
          </w:rPr>
          <w:instrText xml:space="preserve"> PAGEREF _Toc209210735 \h </w:instrText>
        </w:r>
        <w:r>
          <w:rPr>
            <w:noProof/>
            <w:webHidden/>
          </w:rPr>
        </w:r>
        <w:r>
          <w:rPr>
            <w:noProof/>
            <w:webHidden/>
          </w:rPr>
          <w:fldChar w:fldCharType="separate"/>
        </w:r>
        <w:r>
          <w:rPr>
            <w:noProof/>
            <w:webHidden/>
          </w:rPr>
          <w:t>6</w:t>
        </w:r>
        <w:r>
          <w:rPr>
            <w:noProof/>
            <w:webHidden/>
          </w:rPr>
          <w:fldChar w:fldCharType="end"/>
        </w:r>
      </w:hyperlink>
    </w:p>
    <w:p w14:paraId="0DC96B1B" w14:textId="66AEFE44" w:rsidR="008B6AFF" w:rsidRDefault="008B6AFF">
      <w:pPr>
        <w:pStyle w:val="Sumrio3"/>
        <w:tabs>
          <w:tab w:val="right" w:leader="dot" w:pos="9060"/>
        </w:tabs>
        <w:rPr>
          <w:rFonts w:ascii="Aptos" w:eastAsia="Yu Mincho" w:hAnsi="Aptos"/>
          <w:i w:val="0"/>
          <w:noProof/>
          <w:kern w:val="2"/>
          <w:sz w:val="24"/>
          <w:szCs w:val="24"/>
        </w:rPr>
      </w:pPr>
      <w:hyperlink w:anchor="_Toc209210736" w:history="1">
        <w:r w:rsidRPr="00BF55F9">
          <w:rPr>
            <w:rStyle w:val="Hyperlink"/>
            <w:noProof/>
          </w:rPr>
          <w:t xml:space="preserve">[RF003] </w:t>
        </w:r>
        <w:r w:rsidRPr="00BF55F9">
          <w:rPr>
            <w:rStyle w:val="Hyperlink"/>
            <w:iCs/>
            <w:noProof/>
          </w:rPr>
          <w:t>Editar ou Excluir Espaço</w:t>
        </w:r>
        <w:r>
          <w:rPr>
            <w:noProof/>
            <w:webHidden/>
          </w:rPr>
          <w:tab/>
        </w:r>
        <w:r>
          <w:rPr>
            <w:noProof/>
            <w:webHidden/>
          </w:rPr>
          <w:fldChar w:fldCharType="begin"/>
        </w:r>
        <w:r>
          <w:rPr>
            <w:noProof/>
            <w:webHidden/>
          </w:rPr>
          <w:instrText xml:space="preserve"> PAGEREF _Toc209210736 \h </w:instrText>
        </w:r>
        <w:r>
          <w:rPr>
            <w:noProof/>
            <w:webHidden/>
          </w:rPr>
        </w:r>
        <w:r>
          <w:rPr>
            <w:noProof/>
            <w:webHidden/>
          </w:rPr>
          <w:fldChar w:fldCharType="separate"/>
        </w:r>
        <w:r>
          <w:rPr>
            <w:noProof/>
            <w:webHidden/>
          </w:rPr>
          <w:t>6</w:t>
        </w:r>
        <w:r>
          <w:rPr>
            <w:noProof/>
            <w:webHidden/>
          </w:rPr>
          <w:fldChar w:fldCharType="end"/>
        </w:r>
      </w:hyperlink>
    </w:p>
    <w:p w14:paraId="031EA5DB" w14:textId="3212A8B8" w:rsidR="008B6AFF" w:rsidRDefault="008B6AFF">
      <w:pPr>
        <w:pStyle w:val="Sumrio2"/>
        <w:tabs>
          <w:tab w:val="left" w:pos="960"/>
          <w:tab w:val="right" w:leader="dot" w:pos="9060"/>
        </w:tabs>
        <w:rPr>
          <w:rFonts w:ascii="Aptos" w:eastAsia="Yu Mincho" w:hAnsi="Aptos"/>
          <w:smallCaps w:val="0"/>
          <w:noProof/>
          <w:kern w:val="2"/>
          <w:sz w:val="24"/>
          <w:szCs w:val="24"/>
        </w:rPr>
      </w:pPr>
      <w:hyperlink w:anchor="_Toc209210737" w:history="1">
        <w:r w:rsidRPr="00BF55F9">
          <w:rPr>
            <w:rStyle w:val="Hyperlink"/>
            <w:iCs/>
            <w:noProof/>
          </w:rPr>
          <w:t>3.2</w:t>
        </w:r>
        <w:r>
          <w:rPr>
            <w:rFonts w:ascii="Aptos" w:eastAsia="Yu Mincho" w:hAnsi="Aptos"/>
            <w:smallCaps w:val="0"/>
            <w:noProof/>
            <w:kern w:val="2"/>
            <w:sz w:val="24"/>
            <w:szCs w:val="24"/>
          </w:rPr>
          <w:tab/>
        </w:r>
        <w:r w:rsidRPr="00BF55F9">
          <w:rPr>
            <w:rStyle w:val="Hyperlink"/>
            <w:iCs/>
            <w:noProof/>
          </w:rPr>
          <w:t>Busca e Reserva</w:t>
        </w:r>
        <w:r>
          <w:rPr>
            <w:noProof/>
            <w:webHidden/>
          </w:rPr>
          <w:tab/>
        </w:r>
        <w:r>
          <w:rPr>
            <w:noProof/>
            <w:webHidden/>
          </w:rPr>
          <w:fldChar w:fldCharType="begin"/>
        </w:r>
        <w:r>
          <w:rPr>
            <w:noProof/>
            <w:webHidden/>
          </w:rPr>
          <w:instrText xml:space="preserve"> PAGEREF _Toc209210737 \h </w:instrText>
        </w:r>
        <w:r>
          <w:rPr>
            <w:noProof/>
            <w:webHidden/>
          </w:rPr>
        </w:r>
        <w:r>
          <w:rPr>
            <w:noProof/>
            <w:webHidden/>
          </w:rPr>
          <w:fldChar w:fldCharType="separate"/>
        </w:r>
        <w:r>
          <w:rPr>
            <w:noProof/>
            <w:webHidden/>
          </w:rPr>
          <w:t>7</w:t>
        </w:r>
        <w:r>
          <w:rPr>
            <w:noProof/>
            <w:webHidden/>
          </w:rPr>
          <w:fldChar w:fldCharType="end"/>
        </w:r>
      </w:hyperlink>
    </w:p>
    <w:p w14:paraId="49CD7B21" w14:textId="667DFB67" w:rsidR="008B6AFF" w:rsidRDefault="008B6AFF">
      <w:pPr>
        <w:pStyle w:val="Sumrio3"/>
        <w:tabs>
          <w:tab w:val="right" w:leader="dot" w:pos="9060"/>
        </w:tabs>
        <w:rPr>
          <w:rFonts w:ascii="Aptos" w:eastAsia="Yu Mincho" w:hAnsi="Aptos"/>
          <w:i w:val="0"/>
          <w:noProof/>
          <w:kern w:val="2"/>
          <w:sz w:val="24"/>
          <w:szCs w:val="24"/>
        </w:rPr>
      </w:pPr>
      <w:hyperlink w:anchor="_Toc209210738" w:history="1">
        <w:r w:rsidRPr="00BF55F9">
          <w:rPr>
            <w:rStyle w:val="Hyperlink"/>
            <w:noProof/>
          </w:rPr>
          <w:t xml:space="preserve">[RF004] </w:t>
        </w:r>
        <w:r w:rsidRPr="00BF55F9">
          <w:rPr>
            <w:rStyle w:val="Hyperlink"/>
            <w:iCs/>
            <w:noProof/>
          </w:rPr>
          <w:t>Buscar Espaços</w:t>
        </w:r>
        <w:r>
          <w:rPr>
            <w:noProof/>
            <w:webHidden/>
          </w:rPr>
          <w:tab/>
        </w:r>
        <w:r>
          <w:rPr>
            <w:noProof/>
            <w:webHidden/>
          </w:rPr>
          <w:fldChar w:fldCharType="begin"/>
        </w:r>
        <w:r>
          <w:rPr>
            <w:noProof/>
            <w:webHidden/>
          </w:rPr>
          <w:instrText xml:space="preserve"> PAGEREF _Toc209210738 \h </w:instrText>
        </w:r>
        <w:r>
          <w:rPr>
            <w:noProof/>
            <w:webHidden/>
          </w:rPr>
        </w:r>
        <w:r>
          <w:rPr>
            <w:noProof/>
            <w:webHidden/>
          </w:rPr>
          <w:fldChar w:fldCharType="separate"/>
        </w:r>
        <w:r>
          <w:rPr>
            <w:noProof/>
            <w:webHidden/>
          </w:rPr>
          <w:t>7</w:t>
        </w:r>
        <w:r>
          <w:rPr>
            <w:noProof/>
            <w:webHidden/>
          </w:rPr>
          <w:fldChar w:fldCharType="end"/>
        </w:r>
      </w:hyperlink>
    </w:p>
    <w:p w14:paraId="6AF98026" w14:textId="67EAC7F5" w:rsidR="008B6AFF" w:rsidRDefault="008B6AFF">
      <w:pPr>
        <w:pStyle w:val="Sumrio3"/>
        <w:tabs>
          <w:tab w:val="right" w:leader="dot" w:pos="9060"/>
        </w:tabs>
        <w:rPr>
          <w:rFonts w:ascii="Aptos" w:eastAsia="Yu Mincho" w:hAnsi="Aptos"/>
          <w:i w:val="0"/>
          <w:noProof/>
          <w:kern w:val="2"/>
          <w:sz w:val="24"/>
          <w:szCs w:val="24"/>
        </w:rPr>
      </w:pPr>
      <w:hyperlink w:anchor="_Toc209210739" w:history="1">
        <w:r w:rsidRPr="00BF55F9">
          <w:rPr>
            <w:rStyle w:val="Hyperlink"/>
            <w:noProof/>
          </w:rPr>
          <w:t xml:space="preserve">[RF005] </w:t>
        </w:r>
        <w:r w:rsidRPr="00BF55F9">
          <w:rPr>
            <w:rStyle w:val="Hyperlink"/>
            <w:iCs/>
            <w:noProof/>
          </w:rPr>
          <w:t>Reservar Espaço</w:t>
        </w:r>
        <w:r>
          <w:rPr>
            <w:noProof/>
            <w:webHidden/>
          </w:rPr>
          <w:tab/>
        </w:r>
        <w:r>
          <w:rPr>
            <w:noProof/>
            <w:webHidden/>
          </w:rPr>
          <w:fldChar w:fldCharType="begin"/>
        </w:r>
        <w:r>
          <w:rPr>
            <w:noProof/>
            <w:webHidden/>
          </w:rPr>
          <w:instrText xml:space="preserve"> PAGEREF _Toc209210739 \h </w:instrText>
        </w:r>
        <w:r>
          <w:rPr>
            <w:noProof/>
            <w:webHidden/>
          </w:rPr>
        </w:r>
        <w:r>
          <w:rPr>
            <w:noProof/>
            <w:webHidden/>
          </w:rPr>
          <w:fldChar w:fldCharType="separate"/>
        </w:r>
        <w:r>
          <w:rPr>
            <w:noProof/>
            <w:webHidden/>
          </w:rPr>
          <w:t>7</w:t>
        </w:r>
        <w:r>
          <w:rPr>
            <w:noProof/>
            <w:webHidden/>
          </w:rPr>
          <w:fldChar w:fldCharType="end"/>
        </w:r>
      </w:hyperlink>
    </w:p>
    <w:p w14:paraId="00B61683" w14:textId="3E50EDD0" w:rsidR="008B6AFF" w:rsidRDefault="008B6AFF">
      <w:pPr>
        <w:pStyle w:val="Sumrio3"/>
        <w:tabs>
          <w:tab w:val="right" w:leader="dot" w:pos="9060"/>
        </w:tabs>
        <w:rPr>
          <w:rFonts w:ascii="Aptos" w:eastAsia="Yu Mincho" w:hAnsi="Aptos"/>
          <w:i w:val="0"/>
          <w:noProof/>
          <w:kern w:val="2"/>
          <w:sz w:val="24"/>
          <w:szCs w:val="24"/>
        </w:rPr>
      </w:pPr>
      <w:hyperlink w:anchor="_Toc209210740" w:history="1">
        <w:r w:rsidRPr="00BF55F9">
          <w:rPr>
            <w:rStyle w:val="Hyperlink"/>
            <w:noProof/>
          </w:rPr>
          <w:t xml:space="preserve">[RF006] </w:t>
        </w:r>
        <w:r w:rsidRPr="00BF55F9">
          <w:rPr>
            <w:rStyle w:val="Hyperlink"/>
            <w:iCs/>
            <w:noProof/>
          </w:rPr>
          <w:t>Cancelar Reserva</w:t>
        </w:r>
        <w:r>
          <w:rPr>
            <w:noProof/>
            <w:webHidden/>
          </w:rPr>
          <w:tab/>
        </w:r>
        <w:r>
          <w:rPr>
            <w:noProof/>
            <w:webHidden/>
          </w:rPr>
          <w:fldChar w:fldCharType="begin"/>
        </w:r>
        <w:r>
          <w:rPr>
            <w:noProof/>
            <w:webHidden/>
          </w:rPr>
          <w:instrText xml:space="preserve"> PAGEREF _Toc209210740 \h </w:instrText>
        </w:r>
        <w:r>
          <w:rPr>
            <w:noProof/>
            <w:webHidden/>
          </w:rPr>
        </w:r>
        <w:r>
          <w:rPr>
            <w:noProof/>
            <w:webHidden/>
          </w:rPr>
          <w:fldChar w:fldCharType="separate"/>
        </w:r>
        <w:r>
          <w:rPr>
            <w:noProof/>
            <w:webHidden/>
          </w:rPr>
          <w:t>7</w:t>
        </w:r>
        <w:r>
          <w:rPr>
            <w:noProof/>
            <w:webHidden/>
          </w:rPr>
          <w:fldChar w:fldCharType="end"/>
        </w:r>
      </w:hyperlink>
    </w:p>
    <w:p w14:paraId="648A57DC" w14:textId="000541FE" w:rsidR="008B6AFF" w:rsidRDefault="008B6AFF">
      <w:pPr>
        <w:pStyle w:val="Sumrio2"/>
        <w:tabs>
          <w:tab w:val="left" w:pos="960"/>
          <w:tab w:val="right" w:leader="dot" w:pos="9060"/>
        </w:tabs>
        <w:rPr>
          <w:rFonts w:ascii="Aptos" w:eastAsia="Yu Mincho" w:hAnsi="Aptos"/>
          <w:smallCaps w:val="0"/>
          <w:noProof/>
          <w:kern w:val="2"/>
          <w:sz w:val="24"/>
          <w:szCs w:val="24"/>
        </w:rPr>
      </w:pPr>
      <w:hyperlink w:anchor="_Toc209210741" w:history="1">
        <w:r w:rsidRPr="00BF55F9">
          <w:rPr>
            <w:rStyle w:val="Hyperlink"/>
            <w:iCs/>
            <w:noProof/>
          </w:rPr>
          <w:t>3.3</w:t>
        </w:r>
        <w:r>
          <w:rPr>
            <w:rFonts w:ascii="Aptos" w:eastAsia="Yu Mincho" w:hAnsi="Aptos"/>
            <w:smallCaps w:val="0"/>
            <w:noProof/>
            <w:kern w:val="2"/>
            <w:sz w:val="24"/>
            <w:szCs w:val="24"/>
          </w:rPr>
          <w:tab/>
        </w:r>
        <w:r w:rsidRPr="00BF55F9">
          <w:rPr>
            <w:rStyle w:val="Hyperlink"/>
            <w:iCs/>
            <w:noProof/>
          </w:rPr>
          <w:t>Pagamentos</w:t>
        </w:r>
        <w:r>
          <w:rPr>
            <w:noProof/>
            <w:webHidden/>
          </w:rPr>
          <w:tab/>
        </w:r>
        <w:r>
          <w:rPr>
            <w:noProof/>
            <w:webHidden/>
          </w:rPr>
          <w:fldChar w:fldCharType="begin"/>
        </w:r>
        <w:r>
          <w:rPr>
            <w:noProof/>
            <w:webHidden/>
          </w:rPr>
          <w:instrText xml:space="preserve"> PAGEREF _Toc209210741 \h </w:instrText>
        </w:r>
        <w:r>
          <w:rPr>
            <w:noProof/>
            <w:webHidden/>
          </w:rPr>
        </w:r>
        <w:r>
          <w:rPr>
            <w:noProof/>
            <w:webHidden/>
          </w:rPr>
          <w:fldChar w:fldCharType="separate"/>
        </w:r>
        <w:r>
          <w:rPr>
            <w:noProof/>
            <w:webHidden/>
          </w:rPr>
          <w:t>7</w:t>
        </w:r>
        <w:r>
          <w:rPr>
            <w:noProof/>
            <w:webHidden/>
          </w:rPr>
          <w:fldChar w:fldCharType="end"/>
        </w:r>
      </w:hyperlink>
    </w:p>
    <w:p w14:paraId="2A597C93" w14:textId="6B92216F" w:rsidR="008B6AFF" w:rsidRDefault="008B6AFF">
      <w:pPr>
        <w:pStyle w:val="Sumrio3"/>
        <w:tabs>
          <w:tab w:val="right" w:leader="dot" w:pos="9060"/>
        </w:tabs>
        <w:rPr>
          <w:rFonts w:ascii="Aptos" w:eastAsia="Yu Mincho" w:hAnsi="Aptos"/>
          <w:i w:val="0"/>
          <w:noProof/>
          <w:kern w:val="2"/>
          <w:sz w:val="24"/>
          <w:szCs w:val="24"/>
        </w:rPr>
      </w:pPr>
      <w:hyperlink w:anchor="_Toc209210742" w:history="1">
        <w:r w:rsidRPr="00BF55F9">
          <w:rPr>
            <w:rStyle w:val="Hyperlink"/>
            <w:noProof/>
          </w:rPr>
          <w:t xml:space="preserve">[RF007] </w:t>
        </w:r>
        <w:r w:rsidRPr="00BF55F9">
          <w:rPr>
            <w:rStyle w:val="Hyperlink"/>
            <w:iCs/>
            <w:noProof/>
          </w:rPr>
          <w:t>Realizar Pagamentos</w:t>
        </w:r>
        <w:r>
          <w:rPr>
            <w:noProof/>
            <w:webHidden/>
          </w:rPr>
          <w:tab/>
        </w:r>
        <w:r>
          <w:rPr>
            <w:noProof/>
            <w:webHidden/>
          </w:rPr>
          <w:fldChar w:fldCharType="begin"/>
        </w:r>
        <w:r>
          <w:rPr>
            <w:noProof/>
            <w:webHidden/>
          </w:rPr>
          <w:instrText xml:space="preserve"> PAGEREF _Toc209210742 \h </w:instrText>
        </w:r>
        <w:r>
          <w:rPr>
            <w:noProof/>
            <w:webHidden/>
          </w:rPr>
        </w:r>
        <w:r>
          <w:rPr>
            <w:noProof/>
            <w:webHidden/>
          </w:rPr>
          <w:fldChar w:fldCharType="separate"/>
        </w:r>
        <w:r>
          <w:rPr>
            <w:noProof/>
            <w:webHidden/>
          </w:rPr>
          <w:t>7</w:t>
        </w:r>
        <w:r>
          <w:rPr>
            <w:noProof/>
            <w:webHidden/>
          </w:rPr>
          <w:fldChar w:fldCharType="end"/>
        </w:r>
      </w:hyperlink>
    </w:p>
    <w:p w14:paraId="460CD6B0" w14:textId="528B29E5" w:rsidR="008B6AFF" w:rsidRDefault="008B6AFF">
      <w:pPr>
        <w:pStyle w:val="Sumrio3"/>
        <w:tabs>
          <w:tab w:val="right" w:leader="dot" w:pos="9060"/>
        </w:tabs>
        <w:rPr>
          <w:rFonts w:ascii="Aptos" w:eastAsia="Yu Mincho" w:hAnsi="Aptos"/>
          <w:i w:val="0"/>
          <w:noProof/>
          <w:kern w:val="2"/>
          <w:sz w:val="24"/>
          <w:szCs w:val="24"/>
        </w:rPr>
      </w:pPr>
      <w:hyperlink w:anchor="_Toc209210743" w:history="1">
        <w:r w:rsidRPr="00BF55F9">
          <w:rPr>
            <w:rStyle w:val="Hyperlink"/>
            <w:noProof/>
          </w:rPr>
          <w:t xml:space="preserve">[RF008] </w:t>
        </w:r>
        <w:r w:rsidRPr="00BF55F9">
          <w:rPr>
            <w:rStyle w:val="Hyperlink"/>
            <w:iCs/>
            <w:noProof/>
          </w:rPr>
          <w:t>Emitir Comprovante</w:t>
        </w:r>
        <w:r>
          <w:rPr>
            <w:noProof/>
            <w:webHidden/>
          </w:rPr>
          <w:tab/>
        </w:r>
        <w:r>
          <w:rPr>
            <w:noProof/>
            <w:webHidden/>
          </w:rPr>
          <w:fldChar w:fldCharType="begin"/>
        </w:r>
        <w:r>
          <w:rPr>
            <w:noProof/>
            <w:webHidden/>
          </w:rPr>
          <w:instrText xml:space="preserve"> PAGEREF _Toc209210743 \h </w:instrText>
        </w:r>
        <w:r>
          <w:rPr>
            <w:noProof/>
            <w:webHidden/>
          </w:rPr>
        </w:r>
        <w:r>
          <w:rPr>
            <w:noProof/>
            <w:webHidden/>
          </w:rPr>
          <w:fldChar w:fldCharType="separate"/>
        </w:r>
        <w:r>
          <w:rPr>
            <w:noProof/>
            <w:webHidden/>
          </w:rPr>
          <w:t>8</w:t>
        </w:r>
        <w:r>
          <w:rPr>
            <w:noProof/>
            <w:webHidden/>
          </w:rPr>
          <w:fldChar w:fldCharType="end"/>
        </w:r>
      </w:hyperlink>
    </w:p>
    <w:p w14:paraId="7594FC1F" w14:textId="1FFDEA5D" w:rsidR="008B6AFF" w:rsidRDefault="008B6AFF">
      <w:pPr>
        <w:pStyle w:val="Sumrio2"/>
        <w:tabs>
          <w:tab w:val="left" w:pos="960"/>
          <w:tab w:val="right" w:leader="dot" w:pos="9060"/>
        </w:tabs>
        <w:rPr>
          <w:rFonts w:ascii="Aptos" w:eastAsia="Yu Mincho" w:hAnsi="Aptos"/>
          <w:smallCaps w:val="0"/>
          <w:noProof/>
          <w:kern w:val="2"/>
          <w:sz w:val="24"/>
          <w:szCs w:val="24"/>
        </w:rPr>
      </w:pPr>
      <w:hyperlink w:anchor="_Toc209210744" w:history="1">
        <w:r w:rsidRPr="00BF55F9">
          <w:rPr>
            <w:rStyle w:val="Hyperlink"/>
            <w:iCs/>
            <w:noProof/>
          </w:rPr>
          <w:t>3.4</w:t>
        </w:r>
        <w:r>
          <w:rPr>
            <w:rFonts w:ascii="Aptos" w:eastAsia="Yu Mincho" w:hAnsi="Aptos"/>
            <w:smallCaps w:val="0"/>
            <w:noProof/>
            <w:kern w:val="2"/>
            <w:sz w:val="24"/>
            <w:szCs w:val="24"/>
          </w:rPr>
          <w:tab/>
        </w:r>
        <w:r w:rsidRPr="00BF55F9">
          <w:rPr>
            <w:rStyle w:val="Hyperlink"/>
            <w:iCs/>
            <w:noProof/>
          </w:rPr>
          <w:t>Avaliações e Interações</w:t>
        </w:r>
        <w:r>
          <w:rPr>
            <w:noProof/>
            <w:webHidden/>
          </w:rPr>
          <w:tab/>
        </w:r>
        <w:r>
          <w:rPr>
            <w:noProof/>
            <w:webHidden/>
          </w:rPr>
          <w:fldChar w:fldCharType="begin"/>
        </w:r>
        <w:r>
          <w:rPr>
            <w:noProof/>
            <w:webHidden/>
          </w:rPr>
          <w:instrText xml:space="preserve"> PAGEREF _Toc209210744 \h </w:instrText>
        </w:r>
        <w:r>
          <w:rPr>
            <w:noProof/>
            <w:webHidden/>
          </w:rPr>
        </w:r>
        <w:r>
          <w:rPr>
            <w:noProof/>
            <w:webHidden/>
          </w:rPr>
          <w:fldChar w:fldCharType="separate"/>
        </w:r>
        <w:r>
          <w:rPr>
            <w:noProof/>
            <w:webHidden/>
          </w:rPr>
          <w:t>8</w:t>
        </w:r>
        <w:r>
          <w:rPr>
            <w:noProof/>
            <w:webHidden/>
          </w:rPr>
          <w:fldChar w:fldCharType="end"/>
        </w:r>
      </w:hyperlink>
    </w:p>
    <w:p w14:paraId="6F991776" w14:textId="14F78BC7" w:rsidR="008B6AFF" w:rsidRDefault="008B6AFF">
      <w:pPr>
        <w:pStyle w:val="Sumrio3"/>
        <w:tabs>
          <w:tab w:val="right" w:leader="dot" w:pos="9060"/>
        </w:tabs>
        <w:rPr>
          <w:rFonts w:ascii="Aptos" w:eastAsia="Yu Mincho" w:hAnsi="Aptos"/>
          <w:i w:val="0"/>
          <w:noProof/>
          <w:kern w:val="2"/>
          <w:sz w:val="24"/>
          <w:szCs w:val="24"/>
        </w:rPr>
      </w:pPr>
      <w:hyperlink w:anchor="_Toc209210745" w:history="1">
        <w:r w:rsidRPr="00BF55F9">
          <w:rPr>
            <w:rStyle w:val="Hyperlink"/>
            <w:noProof/>
          </w:rPr>
          <w:t xml:space="preserve">[RF009] </w:t>
        </w:r>
        <w:r w:rsidRPr="00BF55F9">
          <w:rPr>
            <w:rStyle w:val="Hyperlink"/>
            <w:iCs/>
            <w:noProof/>
          </w:rPr>
          <w:t>Avaliar Espaço</w:t>
        </w:r>
        <w:r>
          <w:rPr>
            <w:noProof/>
            <w:webHidden/>
          </w:rPr>
          <w:tab/>
        </w:r>
        <w:r>
          <w:rPr>
            <w:noProof/>
            <w:webHidden/>
          </w:rPr>
          <w:fldChar w:fldCharType="begin"/>
        </w:r>
        <w:r>
          <w:rPr>
            <w:noProof/>
            <w:webHidden/>
          </w:rPr>
          <w:instrText xml:space="preserve"> PAGEREF _Toc209210745 \h </w:instrText>
        </w:r>
        <w:r>
          <w:rPr>
            <w:noProof/>
            <w:webHidden/>
          </w:rPr>
        </w:r>
        <w:r>
          <w:rPr>
            <w:noProof/>
            <w:webHidden/>
          </w:rPr>
          <w:fldChar w:fldCharType="separate"/>
        </w:r>
        <w:r>
          <w:rPr>
            <w:noProof/>
            <w:webHidden/>
          </w:rPr>
          <w:t>8</w:t>
        </w:r>
        <w:r>
          <w:rPr>
            <w:noProof/>
            <w:webHidden/>
          </w:rPr>
          <w:fldChar w:fldCharType="end"/>
        </w:r>
      </w:hyperlink>
    </w:p>
    <w:p w14:paraId="5F2600C7" w14:textId="388931E4" w:rsidR="008B6AFF" w:rsidRDefault="008B6AFF">
      <w:pPr>
        <w:pStyle w:val="Sumrio3"/>
        <w:tabs>
          <w:tab w:val="right" w:leader="dot" w:pos="9060"/>
        </w:tabs>
        <w:rPr>
          <w:rFonts w:ascii="Aptos" w:eastAsia="Yu Mincho" w:hAnsi="Aptos"/>
          <w:i w:val="0"/>
          <w:noProof/>
          <w:kern w:val="2"/>
          <w:sz w:val="24"/>
          <w:szCs w:val="24"/>
        </w:rPr>
      </w:pPr>
      <w:hyperlink w:anchor="_Toc209210746" w:history="1">
        <w:r w:rsidRPr="00BF55F9">
          <w:rPr>
            <w:rStyle w:val="Hyperlink"/>
            <w:noProof/>
          </w:rPr>
          <w:t xml:space="preserve">[RF010] </w:t>
        </w:r>
        <w:r w:rsidRPr="00BF55F9">
          <w:rPr>
            <w:rStyle w:val="Hyperlink"/>
            <w:iCs/>
            <w:noProof/>
          </w:rPr>
          <w:t>Responder Avaliação</w:t>
        </w:r>
        <w:r>
          <w:rPr>
            <w:noProof/>
            <w:webHidden/>
          </w:rPr>
          <w:tab/>
        </w:r>
        <w:r>
          <w:rPr>
            <w:noProof/>
            <w:webHidden/>
          </w:rPr>
          <w:fldChar w:fldCharType="begin"/>
        </w:r>
        <w:r>
          <w:rPr>
            <w:noProof/>
            <w:webHidden/>
          </w:rPr>
          <w:instrText xml:space="preserve"> PAGEREF _Toc209210746 \h </w:instrText>
        </w:r>
        <w:r>
          <w:rPr>
            <w:noProof/>
            <w:webHidden/>
          </w:rPr>
        </w:r>
        <w:r>
          <w:rPr>
            <w:noProof/>
            <w:webHidden/>
          </w:rPr>
          <w:fldChar w:fldCharType="separate"/>
        </w:r>
        <w:r>
          <w:rPr>
            <w:noProof/>
            <w:webHidden/>
          </w:rPr>
          <w:t>8</w:t>
        </w:r>
        <w:r>
          <w:rPr>
            <w:noProof/>
            <w:webHidden/>
          </w:rPr>
          <w:fldChar w:fldCharType="end"/>
        </w:r>
      </w:hyperlink>
    </w:p>
    <w:p w14:paraId="4FF8B652" w14:textId="315B62EF" w:rsidR="008B6AFF" w:rsidRDefault="008B6AFF">
      <w:pPr>
        <w:pStyle w:val="Sumrio1"/>
        <w:rPr>
          <w:rFonts w:ascii="Aptos" w:eastAsia="Yu Mincho" w:hAnsi="Aptos"/>
          <w:b w:val="0"/>
          <w:caps w:val="0"/>
          <w:kern w:val="2"/>
          <w:sz w:val="24"/>
          <w:szCs w:val="24"/>
        </w:rPr>
      </w:pPr>
      <w:hyperlink w:anchor="_Toc209210747" w:history="1">
        <w:r w:rsidRPr="00BF55F9">
          <w:rPr>
            <w:rStyle w:val="Hyperlink"/>
          </w:rPr>
          <w:t>4.</w:t>
        </w:r>
        <w:r>
          <w:rPr>
            <w:rFonts w:ascii="Aptos" w:eastAsia="Yu Mincho" w:hAnsi="Aptos"/>
            <w:b w:val="0"/>
            <w:caps w:val="0"/>
            <w:kern w:val="2"/>
            <w:sz w:val="24"/>
            <w:szCs w:val="24"/>
          </w:rPr>
          <w:tab/>
        </w:r>
        <w:r w:rsidRPr="00BF55F9">
          <w:rPr>
            <w:rStyle w:val="Hyperlink"/>
          </w:rPr>
          <w:t>Requisitos não-funcionais</w:t>
        </w:r>
        <w:r>
          <w:rPr>
            <w:webHidden/>
          </w:rPr>
          <w:tab/>
        </w:r>
        <w:r>
          <w:rPr>
            <w:webHidden/>
          </w:rPr>
          <w:fldChar w:fldCharType="begin"/>
        </w:r>
        <w:r>
          <w:rPr>
            <w:webHidden/>
          </w:rPr>
          <w:instrText xml:space="preserve"> PAGEREF _Toc209210747 \h </w:instrText>
        </w:r>
        <w:r>
          <w:rPr>
            <w:webHidden/>
          </w:rPr>
        </w:r>
        <w:r>
          <w:rPr>
            <w:webHidden/>
          </w:rPr>
          <w:fldChar w:fldCharType="separate"/>
        </w:r>
        <w:r>
          <w:rPr>
            <w:webHidden/>
          </w:rPr>
          <w:t>8</w:t>
        </w:r>
        <w:r>
          <w:rPr>
            <w:webHidden/>
          </w:rPr>
          <w:fldChar w:fldCharType="end"/>
        </w:r>
      </w:hyperlink>
    </w:p>
    <w:p w14:paraId="13775470" w14:textId="07DCFC75" w:rsidR="008B6AFF" w:rsidRDefault="008B6AFF">
      <w:pPr>
        <w:pStyle w:val="Sumrio3"/>
        <w:tabs>
          <w:tab w:val="right" w:leader="dot" w:pos="9060"/>
        </w:tabs>
        <w:rPr>
          <w:rFonts w:ascii="Aptos" w:eastAsia="Yu Mincho" w:hAnsi="Aptos"/>
          <w:i w:val="0"/>
          <w:noProof/>
          <w:kern w:val="2"/>
          <w:sz w:val="24"/>
          <w:szCs w:val="24"/>
        </w:rPr>
      </w:pPr>
      <w:hyperlink w:anchor="_Toc209210748" w:history="1">
        <w:r w:rsidRPr="00BF55F9">
          <w:rPr>
            <w:rStyle w:val="Hyperlink"/>
            <w:noProof/>
          </w:rPr>
          <w:t xml:space="preserve">[NF001] </w:t>
        </w:r>
        <w:r w:rsidRPr="00BF55F9">
          <w:rPr>
            <w:rStyle w:val="Hyperlink"/>
            <w:iCs/>
            <w:noProof/>
          </w:rPr>
          <w:t>Usabilidade</w:t>
        </w:r>
        <w:r>
          <w:rPr>
            <w:noProof/>
            <w:webHidden/>
          </w:rPr>
          <w:tab/>
        </w:r>
        <w:r>
          <w:rPr>
            <w:noProof/>
            <w:webHidden/>
          </w:rPr>
          <w:fldChar w:fldCharType="begin"/>
        </w:r>
        <w:r>
          <w:rPr>
            <w:noProof/>
            <w:webHidden/>
          </w:rPr>
          <w:instrText xml:space="preserve"> PAGEREF _Toc209210748 \h </w:instrText>
        </w:r>
        <w:r>
          <w:rPr>
            <w:noProof/>
            <w:webHidden/>
          </w:rPr>
        </w:r>
        <w:r>
          <w:rPr>
            <w:noProof/>
            <w:webHidden/>
          </w:rPr>
          <w:fldChar w:fldCharType="separate"/>
        </w:r>
        <w:r>
          <w:rPr>
            <w:noProof/>
            <w:webHidden/>
          </w:rPr>
          <w:t>8</w:t>
        </w:r>
        <w:r>
          <w:rPr>
            <w:noProof/>
            <w:webHidden/>
          </w:rPr>
          <w:fldChar w:fldCharType="end"/>
        </w:r>
      </w:hyperlink>
    </w:p>
    <w:p w14:paraId="63EF0EB3" w14:textId="4A6943BE" w:rsidR="008B6AFF" w:rsidRDefault="008B6AFF">
      <w:pPr>
        <w:pStyle w:val="Sumrio3"/>
        <w:tabs>
          <w:tab w:val="right" w:leader="dot" w:pos="9060"/>
        </w:tabs>
        <w:rPr>
          <w:rFonts w:ascii="Aptos" w:eastAsia="Yu Mincho" w:hAnsi="Aptos"/>
          <w:i w:val="0"/>
          <w:noProof/>
          <w:kern w:val="2"/>
          <w:sz w:val="24"/>
          <w:szCs w:val="24"/>
        </w:rPr>
      </w:pPr>
      <w:hyperlink w:anchor="_Toc209210749" w:history="1">
        <w:r w:rsidRPr="00BF55F9">
          <w:rPr>
            <w:rStyle w:val="Hyperlink"/>
            <w:noProof/>
          </w:rPr>
          <w:t xml:space="preserve">[NF002] </w:t>
        </w:r>
        <w:r w:rsidRPr="00BF55F9">
          <w:rPr>
            <w:rStyle w:val="Hyperlink"/>
            <w:iCs/>
            <w:noProof/>
          </w:rPr>
          <w:t>Desempenho</w:t>
        </w:r>
        <w:r>
          <w:rPr>
            <w:noProof/>
            <w:webHidden/>
          </w:rPr>
          <w:tab/>
        </w:r>
        <w:r>
          <w:rPr>
            <w:noProof/>
            <w:webHidden/>
          </w:rPr>
          <w:fldChar w:fldCharType="begin"/>
        </w:r>
        <w:r>
          <w:rPr>
            <w:noProof/>
            <w:webHidden/>
          </w:rPr>
          <w:instrText xml:space="preserve"> PAGEREF _Toc209210749 \h </w:instrText>
        </w:r>
        <w:r>
          <w:rPr>
            <w:noProof/>
            <w:webHidden/>
          </w:rPr>
        </w:r>
        <w:r>
          <w:rPr>
            <w:noProof/>
            <w:webHidden/>
          </w:rPr>
          <w:fldChar w:fldCharType="separate"/>
        </w:r>
        <w:r>
          <w:rPr>
            <w:noProof/>
            <w:webHidden/>
          </w:rPr>
          <w:t>9</w:t>
        </w:r>
        <w:r>
          <w:rPr>
            <w:noProof/>
            <w:webHidden/>
          </w:rPr>
          <w:fldChar w:fldCharType="end"/>
        </w:r>
      </w:hyperlink>
    </w:p>
    <w:p w14:paraId="6513C3D7" w14:textId="3948CE2D" w:rsidR="008B6AFF" w:rsidRDefault="008B6AFF">
      <w:pPr>
        <w:pStyle w:val="Sumrio3"/>
        <w:tabs>
          <w:tab w:val="right" w:leader="dot" w:pos="9060"/>
        </w:tabs>
        <w:rPr>
          <w:rFonts w:ascii="Aptos" w:eastAsia="Yu Mincho" w:hAnsi="Aptos"/>
          <w:i w:val="0"/>
          <w:noProof/>
          <w:kern w:val="2"/>
          <w:sz w:val="24"/>
          <w:szCs w:val="24"/>
        </w:rPr>
      </w:pPr>
      <w:hyperlink w:anchor="_Toc209210750" w:history="1">
        <w:r w:rsidRPr="00BF55F9">
          <w:rPr>
            <w:rStyle w:val="Hyperlink"/>
            <w:noProof/>
          </w:rPr>
          <w:t xml:space="preserve">[NF003] </w:t>
        </w:r>
        <w:r w:rsidRPr="00BF55F9">
          <w:rPr>
            <w:rStyle w:val="Hyperlink"/>
            <w:iCs/>
            <w:noProof/>
          </w:rPr>
          <w:t>Segurança</w:t>
        </w:r>
        <w:r>
          <w:rPr>
            <w:noProof/>
            <w:webHidden/>
          </w:rPr>
          <w:tab/>
        </w:r>
        <w:r>
          <w:rPr>
            <w:noProof/>
            <w:webHidden/>
          </w:rPr>
          <w:fldChar w:fldCharType="begin"/>
        </w:r>
        <w:r>
          <w:rPr>
            <w:noProof/>
            <w:webHidden/>
          </w:rPr>
          <w:instrText xml:space="preserve"> PAGEREF _Toc209210750 \h </w:instrText>
        </w:r>
        <w:r>
          <w:rPr>
            <w:noProof/>
            <w:webHidden/>
          </w:rPr>
        </w:r>
        <w:r>
          <w:rPr>
            <w:noProof/>
            <w:webHidden/>
          </w:rPr>
          <w:fldChar w:fldCharType="separate"/>
        </w:r>
        <w:r>
          <w:rPr>
            <w:noProof/>
            <w:webHidden/>
          </w:rPr>
          <w:t>9</w:t>
        </w:r>
        <w:r>
          <w:rPr>
            <w:noProof/>
            <w:webHidden/>
          </w:rPr>
          <w:fldChar w:fldCharType="end"/>
        </w:r>
      </w:hyperlink>
    </w:p>
    <w:p w14:paraId="424CEEA4" w14:textId="45A31D61" w:rsidR="008B6AFF" w:rsidRDefault="008B6AFF">
      <w:pPr>
        <w:pStyle w:val="Sumrio3"/>
        <w:tabs>
          <w:tab w:val="right" w:leader="dot" w:pos="9060"/>
        </w:tabs>
        <w:rPr>
          <w:rFonts w:ascii="Aptos" w:eastAsia="Yu Mincho" w:hAnsi="Aptos"/>
          <w:i w:val="0"/>
          <w:noProof/>
          <w:kern w:val="2"/>
          <w:sz w:val="24"/>
          <w:szCs w:val="24"/>
        </w:rPr>
      </w:pPr>
      <w:hyperlink w:anchor="_Toc209210751" w:history="1">
        <w:r w:rsidRPr="00BF55F9">
          <w:rPr>
            <w:rStyle w:val="Hyperlink"/>
            <w:noProof/>
          </w:rPr>
          <w:t xml:space="preserve">[NF004] </w:t>
        </w:r>
        <w:r w:rsidRPr="00BF55F9">
          <w:rPr>
            <w:rStyle w:val="Hyperlink"/>
            <w:iCs/>
            <w:noProof/>
          </w:rPr>
          <w:t>Segurança</w:t>
        </w:r>
        <w:r>
          <w:rPr>
            <w:noProof/>
            <w:webHidden/>
          </w:rPr>
          <w:tab/>
        </w:r>
        <w:r>
          <w:rPr>
            <w:noProof/>
            <w:webHidden/>
          </w:rPr>
          <w:fldChar w:fldCharType="begin"/>
        </w:r>
        <w:r>
          <w:rPr>
            <w:noProof/>
            <w:webHidden/>
          </w:rPr>
          <w:instrText xml:space="preserve"> PAGEREF _Toc209210751 \h </w:instrText>
        </w:r>
        <w:r>
          <w:rPr>
            <w:noProof/>
            <w:webHidden/>
          </w:rPr>
        </w:r>
        <w:r>
          <w:rPr>
            <w:noProof/>
            <w:webHidden/>
          </w:rPr>
          <w:fldChar w:fldCharType="separate"/>
        </w:r>
        <w:r>
          <w:rPr>
            <w:noProof/>
            <w:webHidden/>
          </w:rPr>
          <w:t>9</w:t>
        </w:r>
        <w:r>
          <w:rPr>
            <w:noProof/>
            <w:webHidden/>
          </w:rPr>
          <w:fldChar w:fldCharType="end"/>
        </w:r>
      </w:hyperlink>
    </w:p>
    <w:p w14:paraId="1C6BD3C2" w14:textId="3E808BD9" w:rsidR="008B6AFF" w:rsidRDefault="008B6AFF">
      <w:pPr>
        <w:pStyle w:val="Sumrio3"/>
        <w:tabs>
          <w:tab w:val="right" w:leader="dot" w:pos="9060"/>
        </w:tabs>
        <w:rPr>
          <w:rFonts w:ascii="Aptos" w:eastAsia="Yu Mincho" w:hAnsi="Aptos"/>
          <w:i w:val="0"/>
          <w:noProof/>
          <w:kern w:val="2"/>
          <w:sz w:val="24"/>
          <w:szCs w:val="24"/>
        </w:rPr>
      </w:pPr>
      <w:hyperlink w:anchor="_Toc209210752" w:history="1">
        <w:r w:rsidRPr="00BF55F9">
          <w:rPr>
            <w:rStyle w:val="Hyperlink"/>
            <w:noProof/>
          </w:rPr>
          <w:t xml:space="preserve">[NF005] </w:t>
        </w:r>
        <w:r w:rsidRPr="00BF55F9">
          <w:rPr>
            <w:rStyle w:val="Hyperlink"/>
            <w:iCs/>
            <w:noProof/>
          </w:rPr>
          <w:t>Compatibilidade</w:t>
        </w:r>
        <w:r>
          <w:rPr>
            <w:noProof/>
            <w:webHidden/>
          </w:rPr>
          <w:tab/>
        </w:r>
        <w:r>
          <w:rPr>
            <w:noProof/>
            <w:webHidden/>
          </w:rPr>
          <w:fldChar w:fldCharType="begin"/>
        </w:r>
        <w:r>
          <w:rPr>
            <w:noProof/>
            <w:webHidden/>
          </w:rPr>
          <w:instrText xml:space="preserve"> PAGEREF _Toc209210752 \h </w:instrText>
        </w:r>
        <w:r>
          <w:rPr>
            <w:noProof/>
            <w:webHidden/>
          </w:rPr>
        </w:r>
        <w:r>
          <w:rPr>
            <w:noProof/>
            <w:webHidden/>
          </w:rPr>
          <w:fldChar w:fldCharType="separate"/>
        </w:r>
        <w:r>
          <w:rPr>
            <w:noProof/>
            <w:webHidden/>
          </w:rPr>
          <w:t>9</w:t>
        </w:r>
        <w:r>
          <w:rPr>
            <w:noProof/>
            <w:webHidden/>
          </w:rPr>
          <w:fldChar w:fldCharType="end"/>
        </w:r>
      </w:hyperlink>
    </w:p>
    <w:p w14:paraId="6FA78C92" w14:textId="63309787" w:rsidR="008B6AFF" w:rsidRDefault="008B6AFF">
      <w:pPr>
        <w:pStyle w:val="Sumrio1"/>
        <w:rPr>
          <w:rFonts w:ascii="Aptos" w:eastAsia="Yu Mincho" w:hAnsi="Aptos"/>
          <w:b w:val="0"/>
          <w:caps w:val="0"/>
          <w:kern w:val="2"/>
          <w:sz w:val="24"/>
          <w:szCs w:val="24"/>
        </w:rPr>
      </w:pPr>
      <w:hyperlink w:anchor="_Toc209210753" w:history="1">
        <w:r w:rsidRPr="00BF55F9">
          <w:rPr>
            <w:rStyle w:val="Hyperlink"/>
          </w:rPr>
          <w:t>5.</w:t>
        </w:r>
        <w:r>
          <w:rPr>
            <w:rFonts w:ascii="Aptos" w:eastAsia="Yu Mincho" w:hAnsi="Aptos"/>
            <w:b w:val="0"/>
            <w:caps w:val="0"/>
            <w:kern w:val="2"/>
            <w:sz w:val="24"/>
            <w:szCs w:val="24"/>
          </w:rPr>
          <w:tab/>
        </w:r>
        <w:r w:rsidRPr="00BF55F9">
          <w:rPr>
            <w:rStyle w:val="Hyperlink"/>
          </w:rPr>
          <w:t>Referências</w:t>
        </w:r>
        <w:r>
          <w:rPr>
            <w:webHidden/>
          </w:rPr>
          <w:tab/>
        </w:r>
        <w:r>
          <w:rPr>
            <w:webHidden/>
          </w:rPr>
          <w:fldChar w:fldCharType="begin"/>
        </w:r>
        <w:r>
          <w:rPr>
            <w:webHidden/>
          </w:rPr>
          <w:instrText xml:space="preserve"> PAGEREF _Toc209210753 \h </w:instrText>
        </w:r>
        <w:r>
          <w:rPr>
            <w:webHidden/>
          </w:rPr>
        </w:r>
        <w:r>
          <w:rPr>
            <w:webHidden/>
          </w:rPr>
          <w:fldChar w:fldCharType="separate"/>
        </w:r>
        <w:r>
          <w:rPr>
            <w:webHidden/>
          </w:rPr>
          <w:t>9</w:t>
        </w:r>
        <w:r>
          <w:rPr>
            <w:webHidden/>
          </w:rPr>
          <w:fldChar w:fldCharType="end"/>
        </w:r>
      </w:hyperlink>
    </w:p>
    <w:p w14:paraId="09C8A7BE" w14:textId="4C16BCE1" w:rsidR="008B6AFF" w:rsidRDefault="008B6AFF">
      <w:pPr>
        <w:pStyle w:val="Sumrio1"/>
        <w:rPr>
          <w:rFonts w:ascii="Aptos" w:eastAsia="Yu Mincho" w:hAnsi="Aptos"/>
          <w:b w:val="0"/>
          <w:caps w:val="0"/>
          <w:kern w:val="2"/>
          <w:sz w:val="24"/>
          <w:szCs w:val="24"/>
        </w:rPr>
      </w:pPr>
      <w:hyperlink w:anchor="_Toc209210754" w:history="1">
        <w:r w:rsidRPr="00BF55F9">
          <w:rPr>
            <w:rStyle w:val="Hyperlink"/>
          </w:rPr>
          <w:t>6.</w:t>
        </w:r>
        <w:r>
          <w:rPr>
            <w:rFonts w:ascii="Aptos" w:eastAsia="Yu Mincho" w:hAnsi="Aptos"/>
            <w:b w:val="0"/>
            <w:caps w:val="0"/>
            <w:kern w:val="2"/>
            <w:sz w:val="24"/>
            <w:szCs w:val="24"/>
          </w:rPr>
          <w:tab/>
        </w:r>
        <w:r w:rsidRPr="00BF55F9">
          <w:rPr>
            <w:rStyle w:val="Hyperlink"/>
          </w:rPr>
          <w:t>Apêndice</w:t>
        </w:r>
        <w:r>
          <w:rPr>
            <w:webHidden/>
          </w:rPr>
          <w:tab/>
        </w:r>
        <w:r>
          <w:rPr>
            <w:webHidden/>
          </w:rPr>
          <w:fldChar w:fldCharType="begin"/>
        </w:r>
        <w:r>
          <w:rPr>
            <w:webHidden/>
          </w:rPr>
          <w:instrText xml:space="preserve"> PAGEREF _Toc209210754 \h </w:instrText>
        </w:r>
        <w:r>
          <w:rPr>
            <w:webHidden/>
          </w:rPr>
        </w:r>
        <w:r>
          <w:rPr>
            <w:webHidden/>
          </w:rPr>
          <w:fldChar w:fldCharType="separate"/>
        </w:r>
        <w:r>
          <w:rPr>
            <w:webHidden/>
          </w:rPr>
          <w:t>10</w:t>
        </w:r>
        <w:r>
          <w:rPr>
            <w:webHidden/>
          </w:rPr>
          <w:fldChar w:fldCharType="end"/>
        </w:r>
      </w:hyperlink>
    </w:p>
    <w:p w14:paraId="71D7CA4F" w14:textId="322D466D" w:rsidR="008B6AFF" w:rsidRDefault="008B6AFF">
      <w:pPr>
        <w:pStyle w:val="Sumrio2"/>
        <w:tabs>
          <w:tab w:val="left" w:pos="960"/>
          <w:tab w:val="right" w:leader="dot" w:pos="9060"/>
        </w:tabs>
        <w:rPr>
          <w:rFonts w:ascii="Aptos" w:eastAsia="Yu Mincho" w:hAnsi="Aptos"/>
          <w:smallCaps w:val="0"/>
          <w:noProof/>
          <w:kern w:val="2"/>
          <w:sz w:val="24"/>
          <w:szCs w:val="24"/>
        </w:rPr>
      </w:pPr>
      <w:hyperlink w:anchor="_Toc209210755" w:history="1">
        <w:r w:rsidRPr="00BF55F9">
          <w:rPr>
            <w:rStyle w:val="Hyperlink"/>
            <w:noProof/>
          </w:rPr>
          <w:t>6.1</w:t>
        </w:r>
        <w:r>
          <w:rPr>
            <w:rFonts w:ascii="Aptos" w:eastAsia="Yu Mincho" w:hAnsi="Aptos"/>
            <w:smallCaps w:val="0"/>
            <w:noProof/>
            <w:kern w:val="2"/>
            <w:sz w:val="24"/>
            <w:szCs w:val="24"/>
          </w:rPr>
          <w:tab/>
        </w:r>
        <w:r w:rsidRPr="00BF55F9">
          <w:rPr>
            <w:rStyle w:val="Hyperlink"/>
            <w:noProof/>
          </w:rPr>
          <w:t>Diagrama do Projeto</w:t>
        </w:r>
        <w:r>
          <w:rPr>
            <w:noProof/>
            <w:webHidden/>
          </w:rPr>
          <w:tab/>
        </w:r>
        <w:r>
          <w:rPr>
            <w:noProof/>
            <w:webHidden/>
          </w:rPr>
          <w:fldChar w:fldCharType="begin"/>
        </w:r>
        <w:r>
          <w:rPr>
            <w:noProof/>
            <w:webHidden/>
          </w:rPr>
          <w:instrText xml:space="preserve"> PAGEREF _Toc209210755 \h </w:instrText>
        </w:r>
        <w:r>
          <w:rPr>
            <w:noProof/>
            <w:webHidden/>
          </w:rPr>
        </w:r>
        <w:r>
          <w:rPr>
            <w:noProof/>
            <w:webHidden/>
          </w:rPr>
          <w:fldChar w:fldCharType="separate"/>
        </w:r>
        <w:r>
          <w:rPr>
            <w:noProof/>
            <w:webHidden/>
          </w:rPr>
          <w:t>10</w:t>
        </w:r>
        <w:r>
          <w:rPr>
            <w:noProof/>
            <w:webHidden/>
          </w:rPr>
          <w:fldChar w:fldCharType="end"/>
        </w:r>
      </w:hyperlink>
    </w:p>
    <w:p w14:paraId="7E7931EE" w14:textId="546794D1" w:rsidR="008B6AFF" w:rsidRDefault="008B6AFF">
      <w:pPr>
        <w:pStyle w:val="Sumrio3"/>
        <w:tabs>
          <w:tab w:val="left" w:pos="1200"/>
          <w:tab w:val="right" w:leader="dot" w:pos="9060"/>
        </w:tabs>
        <w:rPr>
          <w:rFonts w:ascii="Aptos" w:eastAsia="Yu Mincho" w:hAnsi="Aptos"/>
          <w:i w:val="0"/>
          <w:noProof/>
          <w:kern w:val="2"/>
          <w:sz w:val="24"/>
          <w:szCs w:val="24"/>
        </w:rPr>
      </w:pPr>
      <w:hyperlink w:anchor="_Toc209210756" w:history="1">
        <w:r w:rsidRPr="00BF55F9">
          <w:rPr>
            <w:rStyle w:val="Hyperlink"/>
            <w:noProof/>
          </w:rPr>
          <w:t>6.1.1</w:t>
        </w:r>
        <w:r>
          <w:rPr>
            <w:rFonts w:ascii="Aptos" w:eastAsia="Yu Mincho" w:hAnsi="Aptos"/>
            <w:i w:val="0"/>
            <w:noProof/>
            <w:kern w:val="2"/>
            <w:sz w:val="24"/>
            <w:szCs w:val="24"/>
          </w:rPr>
          <w:tab/>
        </w:r>
        <w:r w:rsidRPr="00BF55F9">
          <w:rPr>
            <w:rStyle w:val="Hyperlink"/>
            <w:noProof/>
          </w:rPr>
          <w:t>Diagrama de Caso de Uso</w:t>
        </w:r>
        <w:r>
          <w:rPr>
            <w:noProof/>
            <w:webHidden/>
          </w:rPr>
          <w:tab/>
        </w:r>
        <w:r>
          <w:rPr>
            <w:noProof/>
            <w:webHidden/>
          </w:rPr>
          <w:fldChar w:fldCharType="begin"/>
        </w:r>
        <w:r>
          <w:rPr>
            <w:noProof/>
            <w:webHidden/>
          </w:rPr>
          <w:instrText xml:space="preserve"> PAGEREF _Toc209210756 \h </w:instrText>
        </w:r>
        <w:r>
          <w:rPr>
            <w:noProof/>
            <w:webHidden/>
          </w:rPr>
        </w:r>
        <w:r>
          <w:rPr>
            <w:noProof/>
            <w:webHidden/>
          </w:rPr>
          <w:fldChar w:fldCharType="separate"/>
        </w:r>
        <w:r>
          <w:rPr>
            <w:noProof/>
            <w:webHidden/>
          </w:rPr>
          <w:t>10</w:t>
        </w:r>
        <w:r>
          <w:rPr>
            <w:noProof/>
            <w:webHidden/>
          </w:rPr>
          <w:fldChar w:fldCharType="end"/>
        </w:r>
      </w:hyperlink>
    </w:p>
    <w:p w14:paraId="0A7D73C5" w14:textId="3500836A" w:rsidR="008B6AFF" w:rsidRDefault="008B6AFF">
      <w:pPr>
        <w:pStyle w:val="Sumrio3"/>
        <w:tabs>
          <w:tab w:val="left" w:pos="1200"/>
          <w:tab w:val="right" w:leader="dot" w:pos="9060"/>
        </w:tabs>
        <w:rPr>
          <w:rFonts w:ascii="Aptos" w:eastAsia="Yu Mincho" w:hAnsi="Aptos"/>
          <w:i w:val="0"/>
          <w:noProof/>
          <w:kern w:val="2"/>
          <w:sz w:val="24"/>
          <w:szCs w:val="24"/>
        </w:rPr>
      </w:pPr>
      <w:hyperlink w:anchor="_Toc209210757" w:history="1">
        <w:r w:rsidRPr="00BF55F9">
          <w:rPr>
            <w:rStyle w:val="Hyperlink"/>
            <w:noProof/>
          </w:rPr>
          <w:t>6.1.2</w:t>
        </w:r>
        <w:r>
          <w:rPr>
            <w:rFonts w:ascii="Aptos" w:eastAsia="Yu Mincho" w:hAnsi="Aptos"/>
            <w:i w:val="0"/>
            <w:noProof/>
            <w:kern w:val="2"/>
            <w:sz w:val="24"/>
            <w:szCs w:val="24"/>
          </w:rPr>
          <w:tab/>
        </w:r>
        <w:r w:rsidRPr="00BF55F9">
          <w:rPr>
            <w:rStyle w:val="Hyperlink"/>
            <w:noProof/>
          </w:rPr>
          <w:t>Fluxo de Navegação ou Diagrama de Fluxo (Flowchart)</w:t>
        </w:r>
        <w:r>
          <w:rPr>
            <w:noProof/>
            <w:webHidden/>
          </w:rPr>
          <w:tab/>
        </w:r>
        <w:r>
          <w:rPr>
            <w:noProof/>
            <w:webHidden/>
          </w:rPr>
          <w:fldChar w:fldCharType="begin"/>
        </w:r>
        <w:r>
          <w:rPr>
            <w:noProof/>
            <w:webHidden/>
          </w:rPr>
          <w:instrText xml:space="preserve"> PAGEREF _Toc209210757 \h </w:instrText>
        </w:r>
        <w:r>
          <w:rPr>
            <w:noProof/>
            <w:webHidden/>
          </w:rPr>
        </w:r>
        <w:r>
          <w:rPr>
            <w:noProof/>
            <w:webHidden/>
          </w:rPr>
          <w:fldChar w:fldCharType="separate"/>
        </w:r>
        <w:r>
          <w:rPr>
            <w:noProof/>
            <w:webHidden/>
          </w:rPr>
          <w:t>10</w:t>
        </w:r>
        <w:r>
          <w:rPr>
            <w:noProof/>
            <w:webHidden/>
          </w:rPr>
          <w:fldChar w:fldCharType="end"/>
        </w:r>
      </w:hyperlink>
    </w:p>
    <w:p w14:paraId="09CF0D3C" w14:textId="73B5AD52" w:rsidR="008B6AFF" w:rsidRDefault="008B6AFF">
      <w:pPr>
        <w:pStyle w:val="Sumrio3"/>
        <w:tabs>
          <w:tab w:val="left" w:pos="1200"/>
          <w:tab w:val="right" w:leader="dot" w:pos="9060"/>
        </w:tabs>
        <w:rPr>
          <w:rFonts w:ascii="Aptos" w:eastAsia="Yu Mincho" w:hAnsi="Aptos"/>
          <w:i w:val="0"/>
          <w:noProof/>
          <w:kern w:val="2"/>
          <w:sz w:val="24"/>
          <w:szCs w:val="24"/>
        </w:rPr>
      </w:pPr>
      <w:hyperlink w:anchor="_Toc209210758" w:history="1">
        <w:r w:rsidRPr="00BF55F9">
          <w:rPr>
            <w:rStyle w:val="Hyperlink"/>
            <w:noProof/>
          </w:rPr>
          <w:t>6.1.3</w:t>
        </w:r>
        <w:r>
          <w:rPr>
            <w:rFonts w:ascii="Aptos" w:eastAsia="Yu Mincho" w:hAnsi="Aptos"/>
            <w:i w:val="0"/>
            <w:noProof/>
            <w:kern w:val="2"/>
            <w:sz w:val="24"/>
            <w:szCs w:val="24"/>
          </w:rPr>
          <w:tab/>
        </w:r>
        <w:r w:rsidRPr="00BF55F9">
          <w:rPr>
            <w:rStyle w:val="Hyperlink"/>
            <w:noProof/>
          </w:rPr>
          <w:t>Wireframe / Mockup da Interface</w:t>
        </w:r>
        <w:r>
          <w:rPr>
            <w:noProof/>
            <w:webHidden/>
          </w:rPr>
          <w:tab/>
        </w:r>
        <w:r>
          <w:rPr>
            <w:noProof/>
            <w:webHidden/>
          </w:rPr>
          <w:fldChar w:fldCharType="begin"/>
        </w:r>
        <w:r>
          <w:rPr>
            <w:noProof/>
            <w:webHidden/>
          </w:rPr>
          <w:instrText xml:space="preserve"> PAGEREF _Toc209210758 \h </w:instrText>
        </w:r>
        <w:r>
          <w:rPr>
            <w:noProof/>
            <w:webHidden/>
          </w:rPr>
        </w:r>
        <w:r>
          <w:rPr>
            <w:noProof/>
            <w:webHidden/>
          </w:rPr>
          <w:fldChar w:fldCharType="separate"/>
        </w:r>
        <w:r>
          <w:rPr>
            <w:noProof/>
            <w:webHidden/>
          </w:rPr>
          <w:t>10</w:t>
        </w:r>
        <w:r>
          <w:rPr>
            <w:noProof/>
            <w:webHidden/>
          </w:rPr>
          <w:fldChar w:fldCharType="end"/>
        </w:r>
      </w:hyperlink>
    </w:p>
    <w:p w14:paraId="673B60E8" w14:textId="3F4056EC" w:rsidR="008B6AFF" w:rsidRDefault="008B6AFF">
      <w:pPr>
        <w:pStyle w:val="Sumrio2"/>
        <w:tabs>
          <w:tab w:val="left" w:pos="960"/>
          <w:tab w:val="right" w:leader="dot" w:pos="9060"/>
        </w:tabs>
        <w:rPr>
          <w:rFonts w:ascii="Aptos" w:eastAsia="Yu Mincho" w:hAnsi="Aptos"/>
          <w:smallCaps w:val="0"/>
          <w:noProof/>
          <w:kern w:val="2"/>
          <w:sz w:val="24"/>
          <w:szCs w:val="24"/>
        </w:rPr>
      </w:pPr>
      <w:hyperlink w:anchor="_Toc209210759" w:history="1">
        <w:r w:rsidRPr="00BF55F9">
          <w:rPr>
            <w:rStyle w:val="Hyperlink"/>
            <w:noProof/>
          </w:rPr>
          <w:t>6.2</w:t>
        </w:r>
        <w:r>
          <w:rPr>
            <w:rFonts w:ascii="Aptos" w:eastAsia="Yu Mincho" w:hAnsi="Aptos"/>
            <w:smallCaps w:val="0"/>
            <w:noProof/>
            <w:kern w:val="2"/>
            <w:sz w:val="24"/>
            <w:szCs w:val="24"/>
          </w:rPr>
          <w:tab/>
        </w:r>
        <w:r w:rsidRPr="00BF55F9">
          <w:rPr>
            <w:rStyle w:val="Hyperlink"/>
            <w:noProof/>
          </w:rPr>
          <w:t>Repositórios</w:t>
        </w:r>
        <w:r>
          <w:rPr>
            <w:noProof/>
            <w:webHidden/>
          </w:rPr>
          <w:tab/>
        </w:r>
        <w:r>
          <w:rPr>
            <w:noProof/>
            <w:webHidden/>
          </w:rPr>
          <w:fldChar w:fldCharType="begin"/>
        </w:r>
        <w:r>
          <w:rPr>
            <w:noProof/>
            <w:webHidden/>
          </w:rPr>
          <w:instrText xml:space="preserve"> PAGEREF _Toc209210759 \h </w:instrText>
        </w:r>
        <w:r>
          <w:rPr>
            <w:noProof/>
            <w:webHidden/>
          </w:rPr>
        </w:r>
        <w:r>
          <w:rPr>
            <w:noProof/>
            <w:webHidden/>
          </w:rPr>
          <w:fldChar w:fldCharType="separate"/>
        </w:r>
        <w:r>
          <w:rPr>
            <w:noProof/>
            <w:webHidden/>
          </w:rPr>
          <w:t>11</w:t>
        </w:r>
        <w:r>
          <w:rPr>
            <w:noProof/>
            <w:webHidden/>
          </w:rPr>
          <w:fldChar w:fldCharType="end"/>
        </w:r>
      </w:hyperlink>
    </w:p>
    <w:p w14:paraId="6C018144" w14:textId="74069A46" w:rsidR="008B6AFF" w:rsidRDefault="008B6AFF">
      <w:pPr>
        <w:pStyle w:val="Sumrio2"/>
        <w:tabs>
          <w:tab w:val="left" w:pos="960"/>
          <w:tab w:val="right" w:leader="dot" w:pos="9060"/>
        </w:tabs>
        <w:rPr>
          <w:rFonts w:ascii="Aptos" w:eastAsia="Yu Mincho" w:hAnsi="Aptos"/>
          <w:smallCaps w:val="0"/>
          <w:noProof/>
          <w:kern w:val="2"/>
          <w:sz w:val="24"/>
          <w:szCs w:val="24"/>
        </w:rPr>
      </w:pPr>
      <w:hyperlink w:anchor="_Toc209210760" w:history="1">
        <w:r w:rsidRPr="00BF55F9">
          <w:rPr>
            <w:rStyle w:val="Hyperlink"/>
            <w:noProof/>
          </w:rPr>
          <w:t>6.3</w:t>
        </w:r>
        <w:r>
          <w:rPr>
            <w:rFonts w:ascii="Aptos" w:eastAsia="Yu Mincho" w:hAnsi="Aptos"/>
            <w:smallCaps w:val="0"/>
            <w:noProof/>
            <w:kern w:val="2"/>
            <w:sz w:val="24"/>
            <w:szCs w:val="24"/>
          </w:rPr>
          <w:tab/>
        </w:r>
        <w:r w:rsidRPr="00BF55F9">
          <w:rPr>
            <w:rStyle w:val="Hyperlink"/>
            <w:noProof/>
          </w:rPr>
          <w:t>Cronograma</w:t>
        </w:r>
        <w:r>
          <w:rPr>
            <w:noProof/>
            <w:webHidden/>
          </w:rPr>
          <w:tab/>
        </w:r>
        <w:r>
          <w:rPr>
            <w:noProof/>
            <w:webHidden/>
          </w:rPr>
          <w:fldChar w:fldCharType="begin"/>
        </w:r>
        <w:r>
          <w:rPr>
            <w:noProof/>
            <w:webHidden/>
          </w:rPr>
          <w:instrText xml:space="preserve"> PAGEREF _Toc209210760 \h </w:instrText>
        </w:r>
        <w:r>
          <w:rPr>
            <w:noProof/>
            <w:webHidden/>
          </w:rPr>
        </w:r>
        <w:r>
          <w:rPr>
            <w:noProof/>
            <w:webHidden/>
          </w:rPr>
          <w:fldChar w:fldCharType="separate"/>
        </w:r>
        <w:r>
          <w:rPr>
            <w:noProof/>
            <w:webHidden/>
          </w:rPr>
          <w:t>11</w:t>
        </w:r>
        <w:r>
          <w:rPr>
            <w:noProof/>
            <w:webHidden/>
          </w:rPr>
          <w:fldChar w:fldCharType="end"/>
        </w:r>
      </w:hyperlink>
    </w:p>
    <w:p w14:paraId="10C8F781" w14:textId="4C985CFB" w:rsidR="008B6AFF" w:rsidRDefault="008B6AFF">
      <w:pPr>
        <w:pStyle w:val="Sumrio2"/>
        <w:tabs>
          <w:tab w:val="left" w:pos="960"/>
          <w:tab w:val="right" w:leader="dot" w:pos="9060"/>
        </w:tabs>
        <w:rPr>
          <w:rFonts w:ascii="Aptos" w:eastAsia="Yu Mincho" w:hAnsi="Aptos"/>
          <w:smallCaps w:val="0"/>
          <w:noProof/>
          <w:kern w:val="2"/>
          <w:sz w:val="24"/>
          <w:szCs w:val="24"/>
        </w:rPr>
      </w:pPr>
      <w:hyperlink w:anchor="_Toc209210761" w:history="1">
        <w:r w:rsidRPr="00BF55F9">
          <w:rPr>
            <w:rStyle w:val="Hyperlink"/>
            <w:noProof/>
          </w:rPr>
          <w:t>6.4</w:t>
        </w:r>
        <w:r>
          <w:rPr>
            <w:rFonts w:ascii="Aptos" w:eastAsia="Yu Mincho" w:hAnsi="Aptos"/>
            <w:smallCaps w:val="0"/>
            <w:noProof/>
            <w:kern w:val="2"/>
            <w:sz w:val="24"/>
            <w:szCs w:val="24"/>
          </w:rPr>
          <w:tab/>
        </w:r>
        <w:r w:rsidRPr="00BF55F9">
          <w:rPr>
            <w:rStyle w:val="Hyperlink"/>
            <w:noProof/>
          </w:rPr>
          <w:t>Tecnologias Utilizadas</w:t>
        </w:r>
        <w:r>
          <w:rPr>
            <w:noProof/>
            <w:webHidden/>
          </w:rPr>
          <w:tab/>
        </w:r>
        <w:r>
          <w:rPr>
            <w:noProof/>
            <w:webHidden/>
          </w:rPr>
          <w:fldChar w:fldCharType="begin"/>
        </w:r>
        <w:r>
          <w:rPr>
            <w:noProof/>
            <w:webHidden/>
          </w:rPr>
          <w:instrText xml:space="preserve"> PAGEREF _Toc209210761 \h </w:instrText>
        </w:r>
        <w:r>
          <w:rPr>
            <w:noProof/>
            <w:webHidden/>
          </w:rPr>
        </w:r>
        <w:r>
          <w:rPr>
            <w:noProof/>
            <w:webHidden/>
          </w:rPr>
          <w:fldChar w:fldCharType="separate"/>
        </w:r>
        <w:r>
          <w:rPr>
            <w:noProof/>
            <w:webHidden/>
          </w:rPr>
          <w:t>11</w:t>
        </w:r>
        <w:r>
          <w:rPr>
            <w:noProof/>
            <w:webHidden/>
          </w:rPr>
          <w:fldChar w:fldCharType="end"/>
        </w:r>
      </w:hyperlink>
    </w:p>
    <w:p w14:paraId="08CBD5A0" w14:textId="406AAE64" w:rsidR="008B6AFF" w:rsidRDefault="008B6AFF">
      <w:pPr>
        <w:pStyle w:val="Sumrio2"/>
        <w:tabs>
          <w:tab w:val="left" w:pos="960"/>
          <w:tab w:val="right" w:leader="dot" w:pos="9060"/>
        </w:tabs>
        <w:rPr>
          <w:rFonts w:ascii="Aptos" w:eastAsia="Yu Mincho" w:hAnsi="Aptos"/>
          <w:smallCaps w:val="0"/>
          <w:noProof/>
          <w:kern w:val="2"/>
          <w:sz w:val="24"/>
          <w:szCs w:val="24"/>
        </w:rPr>
      </w:pPr>
      <w:hyperlink w:anchor="_Toc209210762" w:history="1">
        <w:r w:rsidRPr="00BF55F9">
          <w:rPr>
            <w:rStyle w:val="Hyperlink"/>
            <w:noProof/>
          </w:rPr>
          <w:t>6.5</w:t>
        </w:r>
        <w:r>
          <w:rPr>
            <w:rFonts w:ascii="Aptos" w:eastAsia="Yu Mincho" w:hAnsi="Aptos"/>
            <w:smallCaps w:val="0"/>
            <w:noProof/>
            <w:kern w:val="2"/>
            <w:sz w:val="24"/>
            <w:szCs w:val="24"/>
          </w:rPr>
          <w:tab/>
        </w:r>
        <w:r w:rsidRPr="00BF55F9">
          <w:rPr>
            <w:rStyle w:val="Hyperlink"/>
            <w:noProof/>
          </w:rPr>
          <w:t>Custo Estimado</w:t>
        </w:r>
        <w:r>
          <w:rPr>
            <w:noProof/>
            <w:webHidden/>
          </w:rPr>
          <w:tab/>
        </w:r>
        <w:r>
          <w:rPr>
            <w:noProof/>
            <w:webHidden/>
          </w:rPr>
          <w:fldChar w:fldCharType="begin"/>
        </w:r>
        <w:r>
          <w:rPr>
            <w:noProof/>
            <w:webHidden/>
          </w:rPr>
          <w:instrText xml:space="preserve"> PAGEREF _Toc209210762 \h </w:instrText>
        </w:r>
        <w:r>
          <w:rPr>
            <w:noProof/>
            <w:webHidden/>
          </w:rPr>
        </w:r>
        <w:r>
          <w:rPr>
            <w:noProof/>
            <w:webHidden/>
          </w:rPr>
          <w:fldChar w:fldCharType="separate"/>
        </w:r>
        <w:r>
          <w:rPr>
            <w:noProof/>
            <w:webHidden/>
          </w:rPr>
          <w:t>11</w:t>
        </w:r>
        <w:r>
          <w:rPr>
            <w:noProof/>
            <w:webHidden/>
          </w:rPr>
          <w:fldChar w:fldCharType="end"/>
        </w:r>
      </w:hyperlink>
    </w:p>
    <w:p w14:paraId="0F25D534" w14:textId="0ECF12BA" w:rsidR="00776B05" w:rsidRDefault="00776B05">
      <w:r>
        <w:rPr>
          <w:noProof/>
          <w:sz w:val="20"/>
        </w:rPr>
        <w:fldChar w:fldCharType="end"/>
      </w:r>
    </w:p>
    <w:p w14:paraId="3970E955" w14:textId="77777777" w:rsidR="00776B05" w:rsidRDefault="00776B05">
      <w:pPr>
        <w:sectPr w:rsidR="00776B05">
          <w:headerReference w:type="default" r:id="rId9"/>
          <w:footerReference w:type="default" r:id="rId10"/>
          <w:pgSz w:w="11906" w:h="16838" w:code="9"/>
          <w:pgMar w:top="1418" w:right="1418" w:bottom="1418" w:left="1418" w:header="680" w:footer="680" w:gutter="0"/>
          <w:cols w:space="720"/>
        </w:sectPr>
      </w:pPr>
    </w:p>
    <w:p w14:paraId="3BB4399F" w14:textId="77777777" w:rsidR="00776B05" w:rsidRDefault="00776B05">
      <w:pPr>
        <w:pStyle w:val="Ttulo1"/>
      </w:pPr>
      <w:bookmarkStart w:id="1" w:name="_Toc467473439"/>
      <w:bookmarkStart w:id="2" w:name="_Toc467473971"/>
      <w:bookmarkStart w:id="3" w:name="_Toc467477710"/>
      <w:bookmarkStart w:id="4" w:name="_Toc467494864"/>
      <w:bookmarkStart w:id="5" w:name="_Toc467495234"/>
      <w:bookmarkStart w:id="6" w:name="_Toc468086040"/>
      <w:bookmarkStart w:id="7" w:name="_Toc497896595"/>
      <w:bookmarkStart w:id="8" w:name="_Toc209210725"/>
      <w:r>
        <w:lastRenderedPageBreak/>
        <w:t>Introdução</w:t>
      </w:r>
      <w:bookmarkEnd w:id="1"/>
      <w:bookmarkEnd w:id="2"/>
      <w:bookmarkEnd w:id="3"/>
      <w:bookmarkEnd w:id="4"/>
      <w:bookmarkEnd w:id="5"/>
      <w:bookmarkEnd w:id="6"/>
      <w:bookmarkEnd w:id="7"/>
      <w:bookmarkEnd w:id="8"/>
    </w:p>
    <w:p w14:paraId="0C135724" w14:textId="2B076F20" w:rsidR="00776B05" w:rsidRDefault="00337B23">
      <w:pPr>
        <w:jc w:val="both"/>
      </w:pPr>
      <w:r w:rsidRPr="00337B23">
        <w:t xml:space="preserve">Este documento especifica os requisitos do sistema </w:t>
      </w:r>
      <w:r>
        <w:rPr>
          <w:b/>
          <w:bCs/>
        </w:rPr>
        <w:t>ProDesk</w:t>
      </w:r>
      <w:r w:rsidRPr="00337B23">
        <w:t>, uma plataforma digital que conecta pessoas que possuem espaços ociosos (salas, escritórios, ambientes compartilhados) a profissionais ou empresas que desejam alugá-los temporariamente. O objetivo é fornecer aos desenvolvedores informações necessárias para o projeto, implementação, testes e homologação da solução.</w:t>
      </w:r>
    </w:p>
    <w:p w14:paraId="5D02B367" w14:textId="77777777" w:rsidR="00776B05" w:rsidRDefault="00776B05">
      <w:pPr>
        <w:pStyle w:val="Ttulo2"/>
      </w:pPr>
      <w:bookmarkStart w:id="9" w:name="_Toc209210726"/>
      <w:r>
        <w:t>Visão geral do documento</w:t>
      </w:r>
      <w:bookmarkEnd w:id="9"/>
    </w:p>
    <w:p w14:paraId="4BA96084" w14:textId="77777777" w:rsidR="00776B05" w:rsidRDefault="00776B05">
      <w:pPr>
        <w:jc w:val="both"/>
      </w:pPr>
      <w:r>
        <w:t>Além desta seção introdutória, as seções seguintes estão organizadas como descrito abaixo.</w:t>
      </w:r>
    </w:p>
    <w:p w14:paraId="3BE88996" w14:textId="77777777" w:rsidR="00776B05" w:rsidRDefault="00776B05">
      <w:pPr>
        <w:pStyle w:val="Commarcadores"/>
      </w:pPr>
      <w:r>
        <w:rPr>
          <w:b/>
        </w:rPr>
        <w:t>Seção 2 – Descrição geral do sistema</w:t>
      </w:r>
      <w:r>
        <w:t>: apresenta uma visão geral do sistema, caracterizando qual é o seu escopo e descrevendo seus usuários.</w:t>
      </w:r>
    </w:p>
    <w:p w14:paraId="62F30CF7" w14:textId="4EA623A1" w:rsidR="00776B05" w:rsidRDefault="00776B05">
      <w:pPr>
        <w:pStyle w:val="Commarcadores"/>
      </w:pPr>
      <w:r>
        <w:rPr>
          <w:b/>
        </w:rPr>
        <w:t>Seção 3 – Requisitos funcionais (casos de uso)</w:t>
      </w:r>
      <w:r>
        <w:t xml:space="preserve">: </w:t>
      </w:r>
      <w:r w:rsidR="00FF5496">
        <w:t>específica</w:t>
      </w:r>
      <w:r>
        <w:t xml:space="preserve"> todos os casos de uso do sistema, descrevendo os fluxos de eventos, prioridades, atores, entradas e saídas de cada caso de uso a ser implementado. </w:t>
      </w:r>
    </w:p>
    <w:p w14:paraId="214558E4" w14:textId="78600708" w:rsidR="00776B05" w:rsidRDefault="00776B05">
      <w:pPr>
        <w:pStyle w:val="Commarcadores"/>
      </w:pPr>
      <w:r>
        <w:rPr>
          <w:b/>
        </w:rPr>
        <w:t>Seção 4 – Requisitos não-funcionais</w:t>
      </w:r>
      <w:r>
        <w:t xml:space="preserve">: </w:t>
      </w:r>
      <w:r w:rsidR="00FF5496">
        <w:t>específica</w:t>
      </w:r>
      <w:r>
        <w:t xml:space="preserve"> todos os requisitos não funcionais do sistema, divididos em requisitos de usabilidade, confiabilidade, desempenho, segurança, distribuição, adequação a padrões e requisitos de hardware e software.</w:t>
      </w:r>
    </w:p>
    <w:p w14:paraId="7C6FF1A6" w14:textId="77777777" w:rsidR="00776B05" w:rsidRDefault="00776B05">
      <w:pPr>
        <w:pStyle w:val="Commarcadores"/>
      </w:pPr>
      <w:r>
        <w:rPr>
          <w:b/>
        </w:rPr>
        <w:t xml:space="preserve">Seção 5 – Referências: </w:t>
      </w:r>
      <w:r>
        <w:t>apresenta referências para outros documentos utilizados para a confecção deste documento.</w:t>
      </w:r>
    </w:p>
    <w:p w14:paraId="6D9670CD" w14:textId="77777777" w:rsidR="003D0EE3" w:rsidRDefault="003D0EE3">
      <w:pPr>
        <w:pStyle w:val="Commarcadores"/>
      </w:pPr>
      <w:r w:rsidRPr="003D0EE3">
        <w:rPr>
          <w:b/>
        </w:rPr>
        <w:t xml:space="preserve">Seção 6 – Apêndice: </w:t>
      </w:r>
      <w:r>
        <w:t>apresenta todo o conteúdo extra produzido pela equipe.</w:t>
      </w:r>
    </w:p>
    <w:p w14:paraId="3F726049" w14:textId="77777777" w:rsidR="00776B05" w:rsidRDefault="00776B05">
      <w:pPr>
        <w:pStyle w:val="Ttulo2"/>
      </w:pPr>
      <w:bookmarkStart w:id="10" w:name="_Toc467473441"/>
      <w:bookmarkStart w:id="11" w:name="_Toc467473973"/>
      <w:bookmarkStart w:id="12" w:name="_Toc467477712"/>
      <w:bookmarkStart w:id="13" w:name="_Toc467494866"/>
      <w:bookmarkStart w:id="14" w:name="_Toc467495236"/>
      <w:bookmarkStart w:id="15" w:name="_Toc468086042"/>
      <w:bookmarkStart w:id="16" w:name="_Toc497727739"/>
      <w:bookmarkStart w:id="17" w:name="_Toc497728152"/>
      <w:bookmarkStart w:id="18" w:name="_Toc497896534"/>
      <w:bookmarkStart w:id="19" w:name="_Toc497896625"/>
      <w:bookmarkStart w:id="20" w:name="_Toc497896682"/>
      <w:bookmarkStart w:id="21" w:name="_Toc209210727"/>
      <w:r>
        <w:t>Convenções, termos e abreviações</w:t>
      </w:r>
      <w:bookmarkEnd w:id="10"/>
      <w:bookmarkEnd w:id="11"/>
      <w:bookmarkEnd w:id="12"/>
      <w:bookmarkEnd w:id="13"/>
      <w:bookmarkEnd w:id="14"/>
      <w:bookmarkEnd w:id="15"/>
      <w:bookmarkEnd w:id="16"/>
      <w:bookmarkEnd w:id="17"/>
      <w:bookmarkEnd w:id="18"/>
      <w:bookmarkEnd w:id="19"/>
      <w:bookmarkEnd w:id="20"/>
      <w:bookmarkEnd w:id="21"/>
    </w:p>
    <w:p w14:paraId="21E49515" w14:textId="2A9FC5C2" w:rsidR="00776B05" w:rsidRPr="004164E7" w:rsidRDefault="00776B05">
      <w:pPr>
        <w:jc w:val="both"/>
        <w:rPr>
          <w:lang w:val="en-US"/>
        </w:rPr>
      </w:pPr>
      <w:r>
        <w:t>A correta interpretação deste documento exige o conhecimento de algumas convenções e termos específicos, que são descritos a seguir.</w:t>
      </w:r>
      <w:r w:rsidR="003D0EE3">
        <w:t xml:space="preserve"> </w:t>
      </w:r>
      <w:proofErr w:type="spellStart"/>
      <w:r w:rsidR="003D0EE3" w:rsidRPr="004164E7">
        <w:rPr>
          <w:lang w:val="en-US"/>
        </w:rPr>
        <w:t>Exemplo</w:t>
      </w:r>
      <w:proofErr w:type="spellEnd"/>
      <w:r w:rsidR="003D0EE3" w:rsidRPr="004164E7">
        <w:rPr>
          <w:lang w:val="en-US"/>
        </w:rPr>
        <w:t xml:space="preserve">: </w:t>
      </w:r>
      <w:r w:rsidR="00337B23">
        <w:rPr>
          <w:lang w:val="en-US"/>
        </w:rPr>
        <w:t>RF</w:t>
      </w:r>
      <w:r w:rsidR="003D0EE3" w:rsidRPr="004164E7">
        <w:rPr>
          <w:lang w:val="en-US"/>
        </w:rPr>
        <w:t xml:space="preserve">: </w:t>
      </w:r>
      <w:proofErr w:type="spellStart"/>
      <w:r w:rsidR="00337B23">
        <w:rPr>
          <w:lang w:val="en-US"/>
        </w:rPr>
        <w:t>Requisito</w:t>
      </w:r>
      <w:proofErr w:type="spellEnd"/>
      <w:r w:rsidR="00337B23">
        <w:rPr>
          <w:lang w:val="en-US"/>
        </w:rPr>
        <w:t xml:space="preserve"> </w:t>
      </w:r>
      <w:proofErr w:type="spellStart"/>
      <w:r w:rsidR="00337B23">
        <w:rPr>
          <w:lang w:val="en-US"/>
        </w:rPr>
        <w:t>Funcional</w:t>
      </w:r>
      <w:proofErr w:type="spellEnd"/>
      <w:r w:rsidR="004164E7" w:rsidRPr="004164E7">
        <w:rPr>
          <w:lang w:val="en-US"/>
        </w:rPr>
        <w:t xml:space="preserve">; </w:t>
      </w:r>
      <w:r w:rsidR="00337B23">
        <w:rPr>
          <w:lang w:val="en-US"/>
        </w:rPr>
        <w:t>NF</w:t>
      </w:r>
      <w:r w:rsidR="004164E7" w:rsidRPr="004164E7">
        <w:rPr>
          <w:lang w:val="en-US"/>
        </w:rPr>
        <w:t xml:space="preserve">: </w:t>
      </w:r>
      <w:proofErr w:type="spellStart"/>
      <w:r w:rsidR="00337B23">
        <w:rPr>
          <w:lang w:val="en-US"/>
        </w:rPr>
        <w:t>Requisito</w:t>
      </w:r>
      <w:proofErr w:type="spellEnd"/>
      <w:r w:rsidR="00337B23">
        <w:rPr>
          <w:lang w:val="en-US"/>
        </w:rPr>
        <w:t xml:space="preserve"> </w:t>
      </w:r>
      <w:proofErr w:type="spellStart"/>
      <w:r w:rsidR="00337B23">
        <w:rPr>
          <w:lang w:val="en-US"/>
        </w:rPr>
        <w:t>Não-Funcional</w:t>
      </w:r>
      <w:proofErr w:type="spellEnd"/>
      <w:r w:rsidR="004164E7" w:rsidRPr="004164E7">
        <w:rPr>
          <w:lang w:val="en-US"/>
        </w:rPr>
        <w:t xml:space="preserve">; </w:t>
      </w:r>
      <w:r w:rsidR="00337B23">
        <w:rPr>
          <w:lang w:val="en-US"/>
        </w:rPr>
        <w:t>UX</w:t>
      </w:r>
      <w:r w:rsidR="004164E7">
        <w:rPr>
          <w:lang w:val="en-US"/>
        </w:rPr>
        <w:t xml:space="preserve">: </w:t>
      </w:r>
      <w:r w:rsidR="00337B23">
        <w:rPr>
          <w:lang w:val="en-US"/>
        </w:rPr>
        <w:t>User Experience (</w:t>
      </w:r>
      <w:proofErr w:type="spellStart"/>
      <w:r w:rsidR="00337B23">
        <w:rPr>
          <w:lang w:val="en-US"/>
        </w:rPr>
        <w:t>Experiência</w:t>
      </w:r>
      <w:proofErr w:type="spellEnd"/>
      <w:r w:rsidR="00337B23">
        <w:rPr>
          <w:lang w:val="en-US"/>
        </w:rPr>
        <w:t xml:space="preserve"> do </w:t>
      </w:r>
      <w:proofErr w:type="spellStart"/>
      <w:r w:rsidR="00337B23">
        <w:rPr>
          <w:lang w:val="en-US"/>
        </w:rPr>
        <w:t>Usuário</w:t>
      </w:r>
      <w:proofErr w:type="spellEnd"/>
      <w:r w:rsidR="00337B23">
        <w:rPr>
          <w:lang w:val="en-US"/>
        </w:rPr>
        <w:t>)</w:t>
      </w:r>
      <w:r w:rsidR="003D0EE3" w:rsidRPr="004164E7">
        <w:rPr>
          <w:lang w:val="en-US"/>
        </w:rPr>
        <w:t xml:space="preserve">. </w:t>
      </w:r>
    </w:p>
    <w:p w14:paraId="593801D2" w14:textId="77777777" w:rsidR="00776B05" w:rsidRDefault="00776B05">
      <w:pPr>
        <w:pStyle w:val="Ttulo3"/>
      </w:pPr>
      <w:bookmarkStart w:id="22" w:name="_Toc468086043"/>
      <w:bookmarkStart w:id="23" w:name="_Toc497727740"/>
      <w:bookmarkStart w:id="24" w:name="_Toc497728153"/>
      <w:bookmarkStart w:id="25" w:name="_Toc497896535"/>
      <w:bookmarkStart w:id="26" w:name="_Toc497896626"/>
      <w:bookmarkStart w:id="27" w:name="_Toc497896683"/>
      <w:bookmarkStart w:id="28" w:name="_Toc209210728"/>
      <w:r>
        <w:t>Identificação dos requisitos</w:t>
      </w:r>
      <w:bookmarkEnd w:id="22"/>
      <w:bookmarkEnd w:id="23"/>
      <w:bookmarkEnd w:id="24"/>
      <w:bookmarkEnd w:id="25"/>
      <w:bookmarkEnd w:id="26"/>
      <w:bookmarkEnd w:id="27"/>
      <w:bookmarkEnd w:id="28"/>
    </w:p>
    <w:p w14:paraId="54AAC229" w14:textId="77777777" w:rsidR="00776B05" w:rsidRDefault="00776B05">
      <w:pPr>
        <w:jc w:val="both"/>
      </w:pPr>
      <w:r>
        <w:t>Por convenção, a referência a requisitos é feita através do nome da subseção onde eles estão descritos, seguidos do identificador do requisito, de acordo com a especificação a seguir:</w:t>
      </w:r>
    </w:p>
    <w:p w14:paraId="35E775D0" w14:textId="77777777" w:rsidR="00776B05" w:rsidRDefault="00776B05">
      <w:pPr>
        <w:jc w:val="both"/>
      </w:pPr>
      <w:r>
        <w:t>[</w:t>
      </w:r>
      <w:r>
        <w:rPr>
          <w:i/>
        </w:rPr>
        <w:t>nome da subseção. identificador do requisito</w:t>
      </w:r>
      <w:r>
        <w:t>]</w:t>
      </w:r>
    </w:p>
    <w:p w14:paraId="0B9F7B04" w14:textId="4015EF0B" w:rsidR="00776B05" w:rsidRDefault="00776B05">
      <w:pPr>
        <w:jc w:val="both"/>
      </w:pPr>
      <w:r>
        <w:t>Por exemplo, o requisito funcional [</w:t>
      </w:r>
      <w:r w:rsidR="00980ECE">
        <w:t>Cadastro</w:t>
      </w:r>
      <w:r w:rsidR="004164E7">
        <w:t>. RF</w:t>
      </w:r>
      <w:r>
        <w:t>0</w:t>
      </w:r>
      <w:r w:rsidR="00980ECE">
        <w:t>01</w:t>
      </w:r>
      <w:r>
        <w:t>] deve estar descrito em uma subseção chamada “</w:t>
      </w:r>
      <w:r w:rsidR="00980ECE">
        <w:t>Cadastro</w:t>
      </w:r>
      <w:r>
        <w:t>”, em um bloco identificado pelo número [RF0</w:t>
      </w:r>
      <w:r w:rsidR="00980ECE">
        <w:t>0</w:t>
      </w:r>
      <w:r>
        <w:t>1]. Já o requisito não-funcional [</w:t>
      </w:r>
      <w:r w:rsidR="00980ECE">
        <w:t>Segurança</w:t>
      </w:r>
      <w:r>
        <w:t>.NF00</w:t>
      </w:r>
      <w:r w:rsidR="00980ECE">
        <w:t>3</w:t>
      </w:r>
      <w:r>
        <w:t xml:space="preserve">] deve estar descrito na seção de requisitos não-funcionais de </w:t>
      </w:r>
      <w:r w:rsidR="00980ECE">
        <w:t>Segurança</w:t>
      </w:r>
      <w:r>
        <w:t>, em um bloco identificado por [NF00</w:t>
      </w:r>
      <w:r w:rsidR="00980ECE">
        <w:t>3</w:t>
      </w:r>
      <w:r>
        <w:t xml:space="preserve">]. </w:t>
      </w:r>
    </w:p>
    <w:p w14:paraId="003F02C0" w14:textId="77777777" w:rsidR="00776B05" w:rsidRDefault="00776B05">
      <w:pPr>
        <w:jc w:val="both"/>
      </w:pPr>
      <w:r>
        <w:t>Os requisitos devem ser identificados com um identificador único. A numeração inicia com o identificador [RF001] ou [NF001] e prossegue sendo incrementada à medida que forem surgindo novos requisitos.</w:t>
      </w:r>
    </w:p>
    <w:p w14:paraId="0C593F5E" w14:textId="77777777" w:rsidR="00776B05" w:rsidRDefault="00776B05">
      <w:pPr>
        <w:pStyle w:val="Ttulo3"/>
      </w:pPr>
      <w:bookmarkStart w:id="29" w:name="_Toc468086044"/>
      <w:bookmarkStart w:id="30" w:name="_Toc497727741"/>
      <w:bookmarkStart w:id="31" w:name="_Toc497728154"/>
      <w:bookmarkStart w:id="32" w:name="_Toc497896536"/>
      <w:bookmarkStart w:id="33" w:name="_Toc497896627"/>
      <w:bookmarkStart w:id="34" w:name="_Toc497896684"/>
      <w:bookmarkStart w:id="35" w:name="_Toc209210729"/>
      <w:r>
        <w:t>Prioridades dos requisitos</w:t>
      </w:r>
      <w:bookmarkEnd w:id="29"/>
      <w:bookmarkEnd w:id="30"/>
      <w:bookmarkEnd w:id="31"/>
      <w:bookmarkEnd w:id="32"/>
      <w:bookmarkEnd w:id="33"/>
      <w:bookmarkEnd w:id="34"/>
      <w:bookmarkEnd w:id="35"/>
    </w:p>
    <w:p w14:paraId="56E0B4CB" w14:textId="77777777" w:rsidR="00776B05" w:rsidRDefault="00776B05">
      <w:pPr>
        <w:jc w:val="both"/>
      </w:pPr>
      <w:r>
        <w:t xml:space="preserve">Para estabelecer a prioridade dos requisitos, nas seções 4 e 5, foram adotadas as denominações “essencial”, “importante” e “desejável”. </w:t>
      </w:r>
    </w:p>
    <w:p w14:paraId="0584A815" w14:textId="77777777" w:rsidR="00776B05" w:rsidRDefault="00776B05">
      <w:pPr>
        <w:pStyle w:val="Commarcadores"/>
      </w:pPr>
      <w:r>
        <w:rPr>
          <w:b/>
        </w:rPr>
        <w:t>Essencial</w:t>
      </w:r>
      <w:r>
        <w:t xml:space="preserve"> é o requisito sem o qual o sistema não entra em funcionamento. Requisitos essenciais são requisitos imprescindíveis, que têm que ser implementados impreterivelmente.</w:t>
      </w:r>
    </w:p>
    <w:p w14:paraId="4D30D7BD" w14:textId="77777777" w:rsidR="00776B05" w:rsidRDefault="00776B05">
      <w:pPr>
        <w:pStyle w:val="Commarcadores"/>
      </w:pPr>
      <w:r>
        <w:rPr>
          <w:b/>
        </w:rPr>
        <w:t>Importante</w:t>
      </w:r>
      <w:r>
        <w:t xml:space="preserve"> é o requisito sem o qual o sistema entra em funcionamento, mas de forma não satisfatória. Requisitos importantes devem ser implementados, mas, se não forem, o sistema poderá ser implantado e usado mesmo assim.</w:t>
      </w:r>
    </w:p>
    <w:p w14:paraId="65D14AA5" w14:textId="77777777" w:rsidR="00776B05" w:rsidRDefault="00776B05">
      <w:pPr>
        <w:pStyle w:val="Commarcadores"/>
      </w:pPr>
      <w:r>
        <w:rPr>
          <w:b/>
        </w:rPr>
        <w:lastRenderedPageBreak/>
        <w:t>Desejável</w:t>
      </w:r>
      <w: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14:paraId="292985BE" w14:textId="77777777" w:rsidR="00776B05" w:rsidRDefault="00776B05">
      <w:pPr>
        <w:pStyle w:val="Ttulo1"/>
      </w:pPr>
      <w:bookmarkStart w:id="36" w:name="_Hlt467473290"/>
      <w:bookmarkStart w:id="37" w:name="_Toc467473443"/>
      <w:bookmarkStart w:id="38" w:name="_Toc467473975"/>
      <w:bookmarkStart w:id="39" w:name="_Toc467477714"/>
      <w:bookmarkStart w:id="40" w:name="_Toc467494868"/>
      <w:bookmarkStart w:id="41" w:name="_Toc467495238"/>
      <w:bookmarkStart w:id="42" w:name="_Toc468086046"/>
      <w:bookmarkStart w:id="43" w:name="_Toc497896596"/>
      <w:bookmarkStart w:id="44" w:name="_Toc209210730"/>
      <w:bookmarkEnd w:id="36"/>
      <w:r>
        <w:t>Descrição geral do sistema</w:t>
      </w:r>
      <w:bookmarkEnd w:id="37"/>
      <w:bookmarkEnd w:id="38"/>
      <w:bookmarkEnd w:id="39"/>
      <w:bookmarkEnd w:id="40"/>
      <w:bookmarkEnd w:id="41"/>
      <w:bookmarkEnd w:id="42"/>
      <w:bookmarkEnd w:id="43"/>
      <w:bookmarkEnd w:id="44"/>
    </w:p>
    <w:p w14:paraId="38FC8FC8" w14:textId="77777777" w:rsidR="00776B05" w:rsidRDefault="00776B05">
      <w:pPr>
        <w:pStyle w:val="Ttulo2"/>
      </w:pPr>
      <w:bookmarkStart w:id="45" w:name="_Toc467473444"/>
      <w:bookmarkStart w:id="46" w:name="_Toc467473976"/>
      <w:bookmarkStart w:id="47" w:name="_Toc467477715"/>
      <w:bookmarkStart w:id="48" w:name="_Toc467494869"/>
      <w:bookmarkStart w:id="49" w:name="_Toc467495239"/>
      <w:bookmarkStart w:id="50" w:name="_Toc468086047"/>
      <w:bookmarkStart w:id="51" w:name="_Toc497726438"/>
      <w:bookmarkStart w:id="52" w:name="_Toc497896597"/>
      <w:bookmarkStart w:id="53" w:name="_Toc209210731"/>
      <w:r>
        <w:t>Abrangência e sistemas relacionados</w:t>
      </w:r>
      <w:bookmarkEnd w:id="45"/>
      <w:bookmarkEnd w:id="46"/>
      <w:bookmarkEnd w:id="47"/>
      <w:bookmarkEnd w:id="48"/>
      <w:bookmarkEnd w:id="49"/>
      <w:bookmarkEnd w:id="50"/>
      <w:bookmarkEnd w:id="51"/>
      <w:bookmarkEnd w:id="52"/>
      <w:bookmarkEnd w:id="53"/>
    </w:p>
    <w:p w14:paraId="09C7C789" w14:textId="3D0876FE" w:rsidR="008B6AFF" w:rsidRDefault="008B6AFF" w:rsidP="008B6AFF">
      <w:pPr>
        <w:jc w:val="both"/>
      </w:pPr>
      <w:r w:rsidRPr="008B6AFF">
        <w:t xml:space="preserve">O sistema </w:t>
      </w:r>
      <w:r w:rsidR="00AE40C0">
        <w:rPr>
          <w:b/>
          <w:bCs/>
        </w:rPr>
        <w:t>ProDesk</w:t>
      </w:r>
      <w:r w:rsidRPr="008B6AFF">
        <w:t xml:space="preserve"> é uma plataforma online voltada para o aluguel de espaços de coworking, conectando proprietários de ambientes ociosos com profissionais que buscam locais de trabalho flexíveis. O sistema permite que anfitriões cadastrem, consultem, editem e excluam anúncios de salas de reunião, estações de trabalho ou escritórios privados. Locatários, por sua vez, podem realizar buscas filtradas, agendar e confirmar reservas, efetuar pagamentos e fornecer avaliações, promovendo confiança entre os usuários (BRUNO et al., 2021).</w:t>
      </w:r>
    </w:p>
    <w:p w14:paraId="31A99748" w14:textId="77777777" w:rsidR="008B6AFF" w:rsidRPr="008B6AFF" w:rsidRDefault="008B6AFF" w:rsidP="008B6AFF">
      <w:pPr>
        <w:jc w:val="both"/>
      </w:pPr>
    </w:p>
    <w:p w14:paraId="503E8DAA" w14:textId="77777777" w:rsidR="008B6AFF" w:rsidRPr="008B6AFF" w:rsidRDefault="008B6AFF" w:rsidP="008B6AFF">
      <w:pPr>
        <w:jc w:val="both"/>
        <w:rPr>
          <w:b/>
          <w:bCs/>
        </w:rPr>
      </w:pPr>
      <w:r w:rsidRPr="008B6AFF">
        <w:rPr>
          <w:b/>
          <w:bCs/>
        </w:rPr>
        <w:t>Objetivo do projeto</w:t>
      </w:r>
    </w:p>
    <w:p w14:paraId="0ACD83C2" w14:textId="77777777" w:rsidR="008B6AFF" w:rsidRDefault="008B6AFF" w:rsidP="008B6AFF">
      <w:pPr>
        <w:jc w:val="both"/>
      </w:pPr>
      <w:r w:rsidRPr="008B6AFF">
        <w:t xml:space="preserve">O desenvolvimento do </w:t>
      </w:r>
      <w:r w:rsidRPr="008B6AFF">
        <w:rPr>
          <w:b/>
          <w:bCs/>
        </w:rPr>
        <w:t>Coworking Hub</w:t>
      </w:r>
      <w:r w:rsidRPr="008B6AFF">
        <w:t xml:space="preserve"> visa otimizar o uso de espaços ociosos, oferecendo renda extra aos anfitriões e opções acessíveis e flexíveis para os locatários, em contraste com contratos tradicionais de aluguel. Estudos indicam que espaços de coworking promovem eficiência, flexibilidade, suporte social e oportunidades de networking, sendo ambientes propícios para inovação e colaboração (SPAGNOLO; GARZON, 2021).</w:t>
      </w:r>
    </w:p>
    <w:p w14:paraId="4EA9A4D0" w14:textId="77777777" w:rsidR="008B6AFF" w:rsidRPr="008B6AFF" w:rsidRDefault="008B6AFF" w:rsidP="008B6AFF">
      <w:pPr>
        <w:jc w:val="both"/>
      </w:pPr>
    </w:p>
    <w:p w14:paraId="09446A85" w14:textId="77777777" w:rsidR="008B6AFF" w:rsidRPr="008B6AFF" w:rsidRDefault="008B6AFF" w:rsidP="008B6AFF">
      <w:pPr>
        <w:jc w:val="both"/>
        <w:rPr>
          <w:b/>
          <w:bCs/>
        </w:rPr>
      </w:pPr>
      <w:r w:rsidRPr="008B6AFF">
        <w:rPr>
          <w:b/>
          <w:bCs/>
        </w:rPr>
        <w:t>Funcionalidades da plataforma</w:t>
      </w:r>
    </w:p>
    <w:p w14:paraId="20B716E8" w14:textId="77777777" w:rsidR="008B6AFF" w:rsidRPr="008B6AFF" w:rsidRDefault="008B6AFF" w:rsidP="008B6AFF">
      <w:pPr>
        <w:numPr>
          <w:ilvl w:val="0"/>
          <w:numId w:val="52"/>
        </w:numPr>
        <w:jc w:val="both"/>
      </w:pPr>
      <w:r w:rsidRPr="008B6AFF">
        <w:t>As principais funcionalidades incluem:</w:t>
      </w:r>
    </w:p>
    <w:p w14:paraId="2AF68AAA" w14:textId="77777777" w:rsidR="008B6AFF" w:rsidRPr="008B6AFF" w:rsidRDefault="008B6AFF" w:rsidP="008B6AFF">
      <w:pPr>
        <w:numPr>
          <w:ilvl w:val="0"/>
          <w:numId w:val="52"/>
        </w:numPr>
        <w:jc w:val="both"/>
      </w:pPr>
      <w:r w:rsidRPr="008B6AFF">
        <w:t>Cadastro e gestão de anúncios por anfitriões;</w:t>
      </w:r>
    </w:p>
    <w:p w14:paraId="4F326111" w14:textId="77777777" w:rsidR="008B6AFF" w:rsidRPr="008B6AFF" w:rsidRDefault="008B6AFF" w:rsidP="008B6AFF">
      <w:pPr>
        <w:numPr>
          <w:ilvl w:val="0"/>
          <w:numId w:val="52"/>
        </w:numPr>
        <w:jc w:val="both"/>
      </w:pPr>
      <w:r w:rsidRPr="008B6AFF">
        <w:t>Busca filtrada de espaços por locatários;</w:t>
      </w:r>
    </w:p>
    <w:p w14:paraId="5AC2A3B0" w14:textId="77777777" w:rsidR="008B6AFF" w:rsidRPr="008B6AFF" w:rsidRDefault="008B6AFF" w:rsidP="008B6AFF">
      <w:pPr>
        <w:numPr>
          <w:ilvl w:val="0"/>
          <w:numId w:val="52"/>
        </w:numPr>
        <w:jc w:val="both"/>
      </w:pPr>
      <w:r w:rsidRPr="008B6AFF">
        <w:t>Agendamento e confirmação de reservas;</w:t>
      </w:r>
    </w:p>
    <w:p w14:paraId="780E80F5" w14:textId="77777777" w:rsidR="008B6AFF" w:rsidRPr="008B6AFF" w:rsidRDefault="008B6AFF" w:rsidP="008B6AFF">
      <w:pPr>
        <w:numPr>
          <w:ilvl w:val="0"/>
          <w:numId w:val="52"/>
        </w:numPr>
        <w:jc w:val="both"/>
      </w:pPr>
      <w:r w:rsidRPr="008B6AFF">
        <w:t>Sistema de pagamento integrado;</w:t>
      </w:r>
    </w:p>
    <w:p w14:paraId="5F763807" w14:textId="77777777" w:rsidR="008B6AFF" w:rsidRPr="008B6AFF" w:rsidRDefault="008B6AFF" w:rsidP="008B6AFF">
      <w:pPr>
        <w:numPr>
          <w:ilvl w:val="0"/>
          <w:numId w:val="52"/>
        </w:numPr>
        <w:jc w:val="both"/>
      </w:pPr>
      <w:r w:rsidRPr="008B6AFF">
        <w:t>Avaliações e feedbacks para promover confiança (BRUNO et al., 2021).</w:t>
      </w:r>
    </w:p>
    <w:p w14:paraId="55505CA7" w14:textId="77777777" w:rsidR="008B6AFF" w:rsidRDefault="008B6AFF" w:rsidP="008B6AFF">
      <w:pPr>
        <w:numPr>
          <w:ilvl w:val="0"/>
          <w:numId w:val="52"/>
        </w:numPr>
        <w:jc w:val="both"/>
      </w:pPr>
      <w:r w:rsidRPr="008B6AFF">
        <w:t>Essas funcionalidades contribuem para a operação eficiente de plataformas de coworking e potencializam a colaboração entre os usuários (SCHIAVON; LAMBERT, 2020).</w:t>
      </w:r>
    </w:p>
    <w:p w14:paraId="5E466B4C" w14:textId="77777777" w:rsidR="008B6AFF" w:rsidRPr="008B6AFF" w:rsidRDefault="008B6AFF" w:rsidP="008B6AFF">
      <w:pPr>
        <w:ind w:left="720"/>
        <w:jc w:val="both"/>
      </w:pPr>
    </w:p>
    <w:p w14:paraId="06FF5308" w14:textId="77777777" w:rsidR="008B6AFF" w:rsidRPr="008B6AFF" w:rsidRDefault="008B6AFF" w:rsidP="008B6AFF">
      <w:pPr>
        <w:jc w:val="both"/>
        <w:rPr>
          <w:b/>
          <w:bCs/>
        </w:rPr>
      </w:pPr>
      <w:r w:rsidRPr="008B6AFF">
        <w:rPr>
          <w:b/>
          <w:bCs/>
        </w:rPr>
        <w:t>Justificativa para o desenvolvimento</w:t>
      </w:r>
    </w:p>
    <w:p w14:paraId="0C20FDA7" w14:textId="77777777" w:rsidR="008B6AFF" w:rsidRDefault="008B6AFF" w:rsidP="008B6AFF">
      <w:pPr>
        <w:jc w:val="both"/>
      </w:pPr>
      <w:r w:rsidRPr="008B6AFF">
        <w:t>O aumento do trabalho remoto e a busca por redução de custos operacionais têm intensificado a demanda por ambientes de trabalho flexíveis. A integração de tecnologias de informação e comunicação (TIC) favorece proximidade social, motivação e compartilhamento de conhecimento entre os usuários, maximizando os benefícios dos coworkings (SCHIAVON; LAMBERT, 2020).</w:t>
      </w:r>
    </w:p>
    <w:p w14:paraId="66BE515B" w14:textId="77777777" w:rsidR="008B6AFF" w:rsidRPr="008B6AFF" w:rsidRDefault="008B6AFF" w:rsidP="008B6AFF">
      <w:pPr>
        <w:jc w:val="both"/>
      </w:pPr>
    </w:p>
    <w:p w14:paraId="68AF956E" w14:textId="77777777" w:rsidR="008B6AFF" w:rsidRPr="008B6AFF" w:rsidRDefault="008B6AFF" w:rsidP="008B6AFF">
      <w:pPr>
        <w:jc w:val="both"/>
        <w:rPr>
          <w:b/>
          <w:bCs/>
        </w:rPr>
      </w:pPr>
      <w:r w:rsidRPr="008B6AFF">
        <w:rPr>
          <w:b/>
          <w:bCs/>
        </w:rPr>
        <w:t>Desafio identificado</w:t>
      </w:r>
    </w:p>
    <w:p w14:paraId="33048BC8" w14:textId="77777777" w:rsidR="008B6AFF" w:rsidRDefault="008B6AFF" w:rsidP="008B6AFF">
      <w:pPr>
        <w:jc w:val="both"/>
      </w:pPr>
      <w:r w:rsidRPr="008B6AFF">
        <w:t>A gestão eficiente de reservas e pagamentos é um desafio recorrente. A implementação de sistemas de pagamento online agiliza processos e aumenta a conveniência para os clientes, fortalecendo a operação das plataformas de coworking (SPACEBRING, 2022).</w:t>
      </w:r>
    </w:p>
    <w:p w14:paraId="54A15CE7" w14:textId="77777777" w:rsidR="008B6AFF" w:rsidRPr="008B6AFF" w:rsidRDefault="008B6AFF" w:rsidP="008B6AFF">
      <w:pPr>
        <w:jc w:val="both"/>
      </w:pPr>
    </w:p>
    <w:p w14:paraId="507343EF" w14:textId="77777777" w:rsidR="008B6AFF" w:rsidRPr="008B6AFF" w:rsidRDefault="008B6AFF" w:rsidP="008B6AFF">
      <w:pPr>
        <w:jc w:val="both"/>
        <w:rPr>
          <w:b/>
          <w:bCs/>
        </w:rPr>
      </w:pPr>
      <w:r w:rsidRPr="008B6AFF">
        <w:rPr>
          <w:b/>
          <w:bCs/>
        </w:rPr>
        <w:t>Hipótese do projeto</w:t>
      </w:r>
    </w:p>
    <w:p w14:paraId="7101FE37" w14:textId="77777777" w:rsidR="008B6AFF" w:rsidRPr="008B6AFF" w:rsidRDefault="008B6AFF" w:rsidP="008B6AFF">
      <w:pPr>
        <w:ind w:left="720"/>
        <w:jc w:val="both"/>
      </w:pPr>
      <w:r w:rsidRPr="008B6AFF">
        <w:t xml:space="preserve">A hipótese central do </w:t>
      </w:r>
      <w:r w:rsidRPr="008B6AFF">
        <w:rPr>
          <w:b/>
          <w:bCs/>
        </w:rPr>
        <w:t>Coworking Hub</w:t>
      </w:r>
      <w:r w:rsidRPr="008B6AFF">
        <w:t xml:space="preserve"> é que a integração de cadastro de anúncios, busca filtrada, agendamento, pagamento online e sistema de avaliações melhora a utilização dos espaços de coworking, beneficia anfitriões e locatários e contribui para </w:t>
      </w:r>
      <w:r w:rsidRPr="008B6AFF">
        <w:lastRenderedPageBreak/>
        <w:t>ambientes mais colaborativos e inovadores (BRUNO et al., 2021; SPAGNOLO; GARZON, 2021).</w:t>
      </w:r>
    </w:p>
    <w:p w14:paraId="061BCAC8" w14:textId="77777777" w:rsidR="008B6AFF" w:rsidRPr="008B6AFF" w:rsidRDefault="008B6AFF" w:rsidP="008B6AFF">
      <w:pPr>
        <w:ind w:firstLine="431"/>
        <w:jc w:val="both"/>
      </w:pPr>
    </w:p>
    <w:p w14:paraId="44CD45C2" w14:textId="77777777" w:rsidR="008B6AFF" w:rsidRPr="00337B23" w:rsidRDefault="008B6AFF" w:rsidP="00337B23">
      <w:pPr>
        <w:jc w:val="both"/>
      </w:pPr>
    </w:p>
    <w:p w14:paraId="7E428A3B" w14:textId="1846B96A" w:rsidR="00776B05" w:rsidRDefault="00776B05">
      <w:pPr>
        <w:jc w:val="both"/>
        <w:rPr>
          <w:caps/>
        </w:rPr>
      </w:pPr>
    </w:p>
    <w:p w14:paraId="59BDE9AD" w14:textId="77777777" w:rsidR="00776B05" w:rsidRDefault="00776B05">
      <w:pPr>
        <w:pStyle w:val="Ttulo1"/>
        <w:ind w:left="431" w:hanging="431"/>
      </w:pPr>
      <w:bookmarkStart w:id="54" w:name="_Toc209210732"/>
      <w:r>
        <w:t>Requisitos funcionais (casos de uso)</w:t>
      </w:r>
      <w:bookmarkEnd w:id="54"/>
    </w:p>
    <w:p w14:paraId="65BA6F95" w14:textId="77777777" w:rsidR="00776B05" w:rsidRDefault="00776B05"/>
    <w:p w14:paraId="3C5789E3" w14:textId="77777777" w:rsidR="00776B05" w:rsidRDefault="00776B05">
      <w:pPr>
        <w:pStyle w:val="Ttulo2"/>
        <w:rPr>
          <w:iCs/>
        </w:rPr>
      </w:pPr>
      <w:bookmarkStart w:id="55" w:name="_Toc209210733"/>
      <w:r>
        <w:rPr>
          <w:iCs/>
        </w:rPr>
        <w:t>Cadastro</w:t>
      </w:r>
      <w:bookmarkEnd w:id="55"/>
    </w:p>
    <w:p w14:paraId="11562CB3" w14:textId="77777777" w:rsidR="00980ECE" w:rsidRDefault="00980ECE" w:rsidP="00980ECE">
      <w:pPr>
        <w:pStyle w:val="Requisito"/>
      </w:pPr>
      <w:bookmarkStart w:id="56" w:name="_Toc467473451"/>
      <w:bookmarkStart w:id="57" w:name="_Toc467473983"/>
      <w:bookmarkStart w:id="58" w:name="_Toc467477722"/>
      <w:bookmarkStart w:id="59" w:name="_Toc467494876"/>
      <w:bookmarkStart w:id="60" w:name="_Toc467495246"/>
      <w:bookmarkStart w:id="61" w:name="_Toc468086054"/>
      <w:bookmarkStart w:id="62" w:name="_Toc497726444"/>
      <w:bookmarkStart w:id="63" w:name="_Toc497896604"/>
      <w:bookmarkStart w:id="64" w:name="_Toc209210734"/>
      <w:r>
        <w:t xml:space="preserve">[RF001] </w:t>
      </w:r>
      <w:bookmarkEnd w:id="56"/>
      <w:bookmarkEnd w:id="57"/>
      <w:bookmarkEnd w:id="58"/>
      <w:bookmarkEnd w:id="59"/>
      <w:bookmarkEnd w:id="60"/>
      <w:bookmarkEnd w:id="61"/>
      <w:bookmarkEnd w:id="62"/>
      <w:bookmarkEnd w:id="63"/>
      <w:r>
        <w:rPr>
          <w:iCs/>
        </w:rPr>
        <w:t>Cadastrar Usuários</w:t>
      </w:r>
      <w:bookmarkEnd w:id="64"/>
    </w:p>
    <w:p w14:paraId="31FD7A0A" w14:textId="7FC50006" w:rsidR="00980ECE" w:rsidRDefault="00980ECE" w:rsidP="00980ECE">
      <w:pPr>
        <w:jc w:val="both"/>
      </w:pPr>
      <w:r>
        <w:rPr>
          <w:b/>
        </w:rPr>
        <w:t xml:space="preserve">Descrição do caso de uso: </w:t>
      </w:r>
      <w:r w:rsidRPr="00980ECE">
        <w:t xml:space="preserve">Permite </w:t>
      </w:r>
      <w:r>
        <w:t>que o usuário crie uma</w:t>
      </w:r>
      <w:r w:rsidRPr="00980ECE">
        <w:t xml:space="preserve"> conta</w:t>
      </w:r>
      <w:r>
        <w:t xml:space="preserve"> na plataforma, podendo se registrar</w:t>
      </w:r>
      <w:r w:rsidRPr="00980ECE">
        <w:t xml:space="preserve"> como anfitrião ou locatário.</w:t>
      </w:r>
    </w:p>
    <w:p w14:paraId="643F8F26" w14:textId="77777777" w:rsidR="00980ECE" w:rsidRDefault="00980ECE" w:rsidP="00980ECE">
      <w:pPr>
        <w:jc w:val="both"/>
        <w:rPr>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980ECE" w14:paraId="460FA6ED" w14:textId="77777777" w:rsidTr="007E645F">
        <w:tc>
          <w:tcPr>
            <w:tcW w:w="1809" w:type="dxa"/>
          </w:tcPr>
          <w:p w14:paraId="75638383" w14:textId="77777777" w:rsidR="00980ECE" w:rsidRDefault="00980ECE" w:rsidP="007E645F">
            <w:pPr>
              <w:spacing w:before="240" w:after="240"/>
            </w:pPr>
            <w:r>
              <w:rPr>
                <w:b/>
              </w:rPr>
              <w:t>Prioridade</w:t>
            </w:r>
            <w:r>
              <w:t>:</w:t>
            </w:r>
          </w:p>
        </w:tc>
        <w:tc>
          <w:tcPr>
            <w:tcW w:w="426" w:type="dxa"/>
          </w:tcPr>
          <w:p w14:paraId="05B92936" w14:textId="77777777" w:rsidR="00980ECE" w:rsidRDefault="00980ECE" w:rsidP="007E645F">
            <w:pPr>
              <w:spacing w:before="240" w:after="240"/>
              <w:jc w:val="right"/>
            </w:pPr>
            <w:r>
              <w:sym w:font="Wingdings" w:char="F06E"/>
            </w:r>
          </w:p>
        </w:tc>
        <w:tc>
          <w:tcPr>
            <w:tcW w:w="1984" w:type="dxa"/>
          </w:tcPr>
          <w:p w14:paraId="2B6EB065" w14:textId="77777777" w:rsidR="00980ECE" w:rsidRDefault="00980ECE" w:rsidP="007E645F">
            <w:pPr>
              <w:spacing w:before="240" w:after="240"/>
              <w:ind w:left="-108"/>
            </w:pPr>
            <w:r>
              <w:t>Essencial</w:t>
            </w:r>
          </w:p>
        </w:tc>
        <w:tc>
          <w:tcPr>
            <w:tcW w:w="425" w:type="dxa"/>
          </w:tcPr>
          <w:p w14:paraId="5071D9DF" w14:textId="77777777" w:rsidR="00980ECE" w:rsidRDefault="00980ECE" w:rsidP="007E645F">
            <w:pPr>
              <w:spacing w:before="240" w:after="240"/>
              <w:jc w:val="right"/>
            </w:pPr>
            <w:r>
              <w:sym w:font="Wingdings" w:char="F0A8"/>
            </w:r>
          </w:p>
        </w:tc>
        <w:tc>
          <w:tcPr>
            <w:tcW w:w="1985" w:type="dxa"/>
          </w:tcPr>
          <w:p w14:paraId="3AC02F48" w14:textId="77777777" w:rsidR="00980ECE" w:rsidRDefault="00980ECE" w:rsidP="007E645F">
            <w:pPr>
              <w:spacing w:before="240" w:after="240"/>
              <w:ind w:left="-108"/>
            </w:pPr>
            <w:r>
              <w:t>Importante</w:t>
            </w:r>
          </w:p>
        </w:tc>
        <w:tc>
          <w:tcPr>
            <w:tcW w:w="425" w:type="dxa"/>
          </w:tcPr>
          <w:p w14:paraId="79E2ACE0" w14:textId="77777777" w:rsidR="00980ECE" w:rsidRDefault="00980ECE" w:rsidP="007E645F">
            <w:pPr>
              <w:spacing w:before="240" w:after="240"/>
              <w:jc w:val="right"/>
            </w:pPr>
            <w:r>
              <w:sym w:font="Wingdings" w:char="F0A8"/>
            </w:r>
          </w:p>
        </w:tc>
        <w:tc>
          <w:tcPr>
            <w:tcW w:w="1381" w:type="dxa"/>
          </w:tcPr>
          <w:p w14:paraId="080F17C5" w14:textId="77777777" w:rsidR="00980ECE" w:rsidRDefault="00980ECE" w:rsidP="007E645F">
            <w:pPr>
              <w:spacing w:before="240" w:after="240"/>
              <w:ind w:left="-108"/>
            </w:pPr>
            <w:r>
              <w:t>Desejável</w:t>
            </w:r>
          </w:p>
        </w:tc>
      </w:tr>
    </w:tbl>
    <w:p w14:paraId="61839B13" w14:textId="346864B1" w:rsidR="00980ECE" w:rsidRDefault="00980ECE" w:rsidP="00980ECE">
      <w:pPr>
        <w:rPr>
          <w:i/>
          <w:color w:val="0000FF"/>
        </w:rPr>
      </w:pPr>
      <w:r>
        <w:rPr>
          <w:b/>
        </w:rPr>
        <w:t>Entradas e pré-condições</w:t>
      </w:r>
      <w:r>
        <w:t xml:space="preserve">: </w:t>
      </w:r>
      <w:r w:rsidRPr="00980ECE">
        <w:t>dados pessoais do usuário (nome, e-mail, senha, CPF/CNPJ) e escolha do tipo de conta.</w:t>
      </w:r>
    </w:p>
    <w:p w14:paraId="10E124F6" w14:textId="77777777" w:rsidR="00980ECE" w:rsidRDefault="00980ECE" w:rsidP="00980ECE">
      <w:pPr>
        <w:rPr>
          <w:b/>
        </w:rPr>
      </w:pPr>
    </w:p>
    <w:p w14:paraId="2853AAEA" w14:textId="27ACC3E1" w:rsidR="00980ECE" w:rsidRDefault="00980ECE" w:rsidP="00980ECE">
      <w:r>
        <w:rPr>
          <w:b/>
        </w:rPr>
        <w:t>Saídas e pós-condição</w:t>
      </w:r>
      <w:r>
        <w:t xml:space="preserve">: </w:t>
      </w:r>
      <w:r w:rsidRPr="00980ECE">
        <w:t>conta criada com sucesso e armazenada no sistema.</w:t>
      </w:r>
    </w:p>
    <w:p w14:paraId="4F3EF45F" w14:textId="25AAF256" w:rsidR="003A131A" w:rsidRDefault="003A131A" w:rsidP="003A131A">
      <w:pPr>
        <w:pStyle w:val="Requisito"/>
      </w:pPr>
      <w:bookmarkStart w:id="65" w:name="_Toc209210735"/>
      <w:r>
        <w:t xml:space="preserve">[RF002] </w:t>
      </w:r>
      <w:r>
        <w:rPr>
          <w:iCs/>
        </w:rPr>
        <w:t>Cadastrar Espaço</w:t>
      </w:r>
      <w:bookmarkEnd w:id="65"/>
    </w:p>
    <w:p w14:paraId="3A08A660" w14:textId="2D659799" w:rsidR="003A131A" w:rsidRDefault="003A131A" w:rsidP="003A131A">
      <w:pPr>
        <w:jc w:val="both"/>
        <w:rPr>
          <w:bCs/>
        </w:rPr>
      </w:pPr>
      <w:r>
        <w:rPr>
          <w:b/>
        </w:rPr>
        <w:t xml:space="preserve">Descrição do caso de uso: </w:t>
      </w:r>
      <w:r w:rsidRPr="003A131A">
        <w:t>Este caso de uso permite que o anfitrião cadastre um novo espaço, informando dados como fotos, preço, endereço, descrição e comodidades.</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3A131A" w14:paraId="55639116" w14:textId="77777777" w:rsidTr="007E645F">
        <w:tc>
          <w:tcPr>
            <w:tcW w:w="1809" w:type="dxa"/>
          </w:tcPr>
          <w:p w14:paraId="78E3738F" w14:textId="77777777" w:rsidR="003A131A" w:rsidRDefault="003A131A" w:rsidP="007E645F">
            <w:pPr>
              <w:spacing w:before="240" w:after="240"/>
            </w:pPr>
            <w:r>
              <w:rPr>
                <w:b/>
              </w:rPr>
              <w:t>Prioridade</w:t>
            </w:r>
            <w:r>
              <w:t>:</w:t>
            </w:r>
          </w:p>
        </w:tc>
        <w:tc>
          <w:tcPr>
            <w:tcW w:w="426" w:type="dxa"/>
          </w:tcPr>
          <w:p w14:paraId="48D5281D" w14:textId="77777777" w:rsidR="003A131A" w:rsidRDefault="003A131A" w:rsidP="007E645F">
            <w:pPr>
              <w:spacing w:before="240" w:after="240"/>
              <w:jc w:val="right"/>
            </w:pPr>
            <w:r>
              <w:sym w:font="Wingdings" w:char="F06E"/>
            </w:r>
          </w:p>
        </w:tc>
        <w:tc>
          <w:tcPr>
            <w:tcW w:w="1984" w:type="dxa"/>
          </w:tcPr>
          <w:p w14:paraId="3470C16B" w14:textId="77777777" w:rsidR="003A131A" w:rsidRDefault="003A131A" w:rsidP="007E645F">
            <w:pPr>
              <w:spacing w:before="240" w:after="240"/>
              <w:ind w:left="-108"/>
            </w:pPr>
            <w:r>
              <w:t>Essencial</w:t>
            </w:r>
          </w:p>
        </w:tc>
        <w:tc>
          <w:tcPr>
            <w:tcW w:w="425" w:type="dxa"/>
          </w:tcPr>
          <w:p w14:paraId="64B8FA63" w14:textId="77777777" w:rsidR="003A131A" w:rsidRDefault="003A131A" w:rsidP="007E645F">
            <w:pPr>
              <w:spacing w:before="240" w:after="240"/>
              <w:jc w:val="right"/>
            </w:pPr>
            <w:r>
              <w:sym w:font="Wingdings" w:char="F0A8"/>
            </w:r>
          </w:p>
        </w:tc>
        <w:tc>
          <w:tcPr>
            <w:tcW w:w="1985" w:type="dxa"/>
          </w:tcPr>
          <w:p w14:paraId="276AA3F9" w14:textId="77777777" w:rsidR="003A131A" w:rsidRDefault="003A131A" w:rsidP="007E645F">
            <w:pPr>
              <w:spacing w:before="240" w:after="240"/>
              <w:ind w:left="-108"/>
            </w:pPr>
            <w:r>
              <w:t>Importante</w:t>
            </w:r>
          </w:p>
        </w:tc>
        <w:tc>
          <w:tcPr>
            <w:tcW w:w="425" w:type="dxa"/>
          </w:tcPr>
          <w:p w14:paraId="41215289" w14:textId="77777777" w:rsidR="003A131A" w:rsidRDefault="003A131A" w:rsidP="007E645F">
            <w:pPr>
              <w:spacing w:before="240" w:after="240"/>
              <w:jc w:val="right"/>
            </w:pPr>
            <w:r>
              <w:sym w:font="Wingdings" w:char="F0A8"/>
            </w:r>
          </w:p>
        </w:tc>
        <w:tc>
          <w:tcPr>
            <w:tcW w:w="1381" w:type="dxa"/>
          </w:tcPr>
          <w:p w14:paraId="36682BC2" w14:textId="77777777" w:rsidR="003A131A" w:rsidRDefault="003A131A" w:rsidP="007E645F">
            <w:pPr>
              <w:spacing w:before="240" w:after="240"/>
              <w:ind w:left="-108"/>
            </w:pPr>
            <w:r>
              <w:t>Desejável</w:t>
            </w:r>
          </w:p>
        </w:tc>
      </w:tr>
    </w:tbl>
    <w:p w14:paraId="67C1CA23" w14:textId="377FBC10" w:rsidR="003A131A" w:rsidRDefault="003A131A" w:rsidP="003A131A">
      <w:pPr>
        <w:rPr>
          <w:i/>
          <w:color w:val="0000FF"/>
        </w:rPr>
      </w:pPr>
      <w:r>
        <w:rPr>
          <w:b/>
        </w:rPr>
        <w:t>Entradas e pré-condições</w:t>
      </w:r>
      <w:r>
        <w:t>:</w:t>
      </w:r>
      <w:r w:rsidRPr="003A131A">
        <w:t xml:space="preserve"> login realizado como anfitrião; informações do espaço (nome, fotos, preço, endereço).</w:t>
      </w:r>
    </w:p>
    <w:p w14:paraId="1074960E" w14:textId="77777777" w:rsidR="003A131A" w:rsidRDefault="003A131A" w:rsidP="003A131A">
      <w:pPr>
        <w:rPr>
          <w:b/>
        </w:rPr>
      </w:pPr>
    </w:p>
    <w:p w14:paraId="63AD5BCB" w14:textId="3083E3FB" w:rsidR="003A131A" w:rsidRDefault="003A131A" w:rsidP="003A131A">
      <w:r>
        <w:rPr>
          <w:b/>
        </w:rPr>
        <w:t>Saídas e pós-condição</w:t>
      </w:r>
      <w:r>
        <w:t xml:space="preserve">: </w:t>
      </w:r>
      <w:r w:rsidRPr="003A131A">
        <w:t>o espaço é registrado e passa aparecer nas buscas da plataforma.</w:t>
      </w:r>
    </w:p>
    <w:p w14:paraId="3CEC02D7" w14:textId="0CAFA96B" w:rsidR="003A131A" w:rsidRDefault="003A131A" w:rsidP="003A131A">
      <w:pPr>
        <w:pStyle w:val="Requisito"/>
      </w:pPr>
      <w:bookmarkStart w:id="66" w:name="_Toc209210736"/>
      <w:r>
        <w:t xml:space="preserve">[RF003] </w:t>
      </w:r>
      <w:r>
        <w:rPr>
          <w:iCs/>
        </w:rPr>
        <w:t>Editar ou Excluir Espaço</w:t>
      </w:r>
      <w:bookmarkEnd w:id="66"/>
    </w:p>
    <w:p w14:paraId="4535C01B" w14:textId="1459696A" w:rsidR="003A131A" w:rsidRDefault="003A131A" w:rsidP="003A131A">
      <w:pPr>
        <w:jc w:val="both"/>
        <w:rPr>
          <w:bCs/>
        </w:rPr>
      </w:pPr>
      <w:r>
        <w:rPr>
          <w:b/>
        </w:rPr>
        <w:t xml:space="preserve">Descrição do caso de uso: </w:t>
      </w:r>
      <w:r w:rsidRPr="003A131A">
        <w:t>Este caso de uso permite que o anfitrião atualize informações de um espaço ou remova o anúncio.</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3A131A" w14:paraId="04C063B7" w14:textId="77777777" w:rsidTr="007E645F">
        <w:tc>
          <w:tcPr>
            <w:tcW w:w="1809" w:type="dxa"/>
          </w:tcPr>
          <w:p w14:paraId="3A17A905" w14:textId="77777777" w:rsidR="003A131A" w:rsidRDefault="003A131A" w:rsidP="007E645F">
            <w:pPr>
              <w:spacing w:before="240" w:after="240"/>
            </w:pPr>
            <w:r>
              <w:rPr>
                <w:b/>
              </w:rPr>
              <w:t>Prioridade</w:t>
            </w:r>
            <w:r>
              <w:t>:</w:t>
            </w:r>
          </w:p>
        </w:tc>
        <w:tc>
          <w:tcPr>
            <w:tcW w:w="426" w:type="dxa"/>
          </w:tcPr>
          <w:p w14:paraId="38BBFD28" w14:textId="77777777" w:rsidR="003A131A" w:rsidRDefault="003A131A" w:rsidP="007E645F">
            <w:pPr>
              <w:spacing w:before="240" w:after="240"/>
              <w:jc w:val="right"/>
            </w:pPr>
            <w:r>
              <w:sym w:font="Wingdings" w:char="F06E"/>
            </w:r>
          </w:p>
        </w:tc>
        <w:tc>
          <w:tcPr>
            <w:tcW w:w="1984" w:type="dxa"/>
          </w:tcPr>
          <w:p w14:paraId="1EEBC74B" w14:textId="77777777" w:rsidR="003A131A" w:rsidRDefault="003A131A" w:rsidP="007E645F">
            <w:pPr>
              <w:spacing w:before="240" w:after="240"/>
              <w:ind w:left="-108"/>
            </w:pPr>
            <w:r>
              <w:t>Essencial</w:t>
            </w:r>
          </w:p>
        </w:tc>
        <w:tc>
          <w:tcPr>
            <w:tcW w:w="425" w:type="dxa"/>
          </w:tcPr>
          <w:p w14:paraId="564940F7" w14:textId="77777777" w:rsidR="003A131A" w:rsidRDefault="003A131A" w:rsidP="007E645F">
            <w:pPr>
              <w:spacing w:before="240" w:after="240"/>
              <w:jc w:val="right"/>
            </w:pPr>
            <w:r>
              <w:sym w:font="Wingdings" w:char="F0A8"/>
            </w:r>
          </w:p>
        </w:tc>
        <w:tc>
          <w:tcPr>
            <w:tcW w:w="1985" w:type="dxa"/>
          </w:tcPr>
          <w:p w14:paraId="534E30D3" w14:textId="77777777" w:rsidR="003A131A" w:rsidRDefault="003A131A" w:rsidP="007E645F">
            <w:pPr>
              <w:spacing w:before="240" w:after="240"/>
              <w:ind w:left="-108"/>
            </w:pPr>
            <w:r>
              <w:t>Importante</w:t>
            </w:r>
          </w:p>
        </w:tc>
        <w:tc>
          <w:tcPr>
            <w:tcW w:w="425" w:type="dxa"/>
          </w:tcPr>
          <w:p w14:paraId="79B3FA79" w14:textId="77777777" w:rsidR="003A131A" w:rsidRDefault="003A131A" w:rsidP="007E645F">
            <w:pPr>
              <w:spacing w:before="240" w:after="240"/>
              <w:jc w:val="right"/>
            </w:pPr>
            <w:r>
              <w:sym w:font="Wingdings" w:char="F0A8"/>
            </w:r>
          </w:p>
        </w:tc>
        <w:tc>
          <w:tcPr>
            <w:tcW w:w="1381" w:type="dxa"/>
          </w:tcPr>
          <w:p w14:paraId="089CDC69" w14:textId="77777777" w:rsidR="003A131A" w:rsidRDefault="003A131A" w:rsidP="007E645F">
            <w:pPr>
              <w:spacing w:before="240" w:after="240"/>
              <w:ind w:left="-108"/>
            </w:pPr>
            <w:r>
              <w:t>Desejável</w:t>
            </w:r>
          </w:p>
        </w:tc>
      </w:tr>
    </w:tbl>
    <w:p w14:paraId="63BE2677" w14:textId="1E83EC70" w:rsidR="003A131A" w:rsidRDefault="003A131A" w:rsidP="003A131A">
      <w:pPr>
        <w:rPr>
          <w:i/>
          <w:color w:val="0000FF"/>
        </w:rPr>
      </w:pPr>
      <w:r>
        <w:rPr>
          <w:b/>
        </w:rPr>
        <w:t>Entradas e pré-condições</w:t>
      </w:r>
      <w:r>
        <w:t>:</w:t>
      </w:r>
      <w:r w:rsidRPr="003A131A">
        <w:t xml:space="preserve"> login realizado como anfitrião; seleção do espaço cadastrado.</w:t>
      </w:r>
    </w:p>
    <w:p w14:paraId="10D68BE9" w14:textId="77777777" w:rsidR="003A131A" w:rsidRDefault="003A131A" w:rsidP="003A131A">
      <w:pPr>
        <w:rPr>
          <w:b/>
        </w:rPr>
      </w:pPr>
    </w:p>
    <w:p w14:paraId="11C2139C" w14:textId="2A6735A4" w:rsidR="003A131A" w:rsidRDefault="003A131A" w:rsidP="003A131A">
      <w:r>
        <w:rPr>
          <w:b/>
        </w:rPr>
        <w:t>Saídas e pós-condição</w:t>
      </w:r>
      <w:r>
        <w:t xml:space="preserve">: </w:t>
      </w:r>
      <w:r w:rsidRPr="003A131A">
        <w:t>espaço atualizado ou removido da plataforma.</w:t>
      </w:r>
    </w:p>
    <w:p w14:paraId="332C8D8C" w14:textId="77777777" w:rsidR="003A131A" w:rsidRDefault="003A131A" w:rsidP="00980ECE"/>
    <w:p w14:paraId="7080B8E8" w14:textId="1FACEE28" w:rsidR="00980ECE" w:rsidRDefault="00980ECE" w:rsidP="00980ECE">
      <w:pPr>
        <w:pStyle w:val="Ttulo2"/>
        <w:rPr>
          <w:iCs/>
        </w:rPr>
      </w:pPr>
      <w:bookmarkStart w:id="67" w:name="_Toc209210737"/>
      <w:r>
        <w:rPr>
          <w:iCs/>
        </w:rPr>
        <w:lastRenderedPageBreak/>
        <w:t>Busca e Reserva</w:t>
      </w:r>
      <w:bookmarkEnd w:id="67"/>
    </w:p>
    <w:p w14:paraId="3D3A751E" w14:textId="511482F5" w:rsidR="003A131A" w:rsidRDefault="003A131A" w:rsidP="003A131A">
      <w:pPr>
        <w:pStyle w:val="Requisito"/>
      </w:pPr>
      <w:bookmarkStart w:id="68" w:name="_Toc209210738"/>
      <w:r>
        <w:t xml:space="preserve">[RF004] </w:t>
      </w:r>
      <w:r>
        <w:rPr>
          <w:iCs/>
        </w:rPr>
        <w:t>Buscar Espaços</w:t>
      </w:r>
      <w:bookmarkEnd w:id="68"/>
    </w:p>
    <w:p w14:paraId="06ABE13C" w14:textId="2F56DD3D" w:rsidR="003A131A" w:rsidRDefault="003A131A" w:rsidP="003A131A">
      <w:pPr>
        <w:jc w:val="both"/>
        <w:rPr>
          <w:bCs/>
        </w:rPr>
      </w:pPr>
      <w:r>
        <w:rPr>
          <w:b/>
        </w:rPr>
        <w:t xml:space="preserve">Descrição do caso de uso: </w:t>
      </w:r>
      <w:r w:rsidRPr="003A131A">
        <w:t>Este caso de uso permite que o locatário pesquise espaços por localização, preço, comodidades e datas disponíveis.</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3A131A" w14:paraId="39D50713" w14:textId="77777777" w:rsidTr="007E645F">
        <w:tc>
          <w:tcPr>
            <w:tcW w:w="1809" w:type="dxa"/>
          </w:tcPr>
          <w:p w14:paraId="0AEC6C67" w14:textId="77777777" w:rsidR="003A131A" w:rsidRDefault="003A131A" w:rsidP="007E645F">
            <w:pPr>
              <w:spacing w:before="240" w:after="240"/>
            </w:pPr>
            <w:r>
              <w:rPr>
                <w:b/>
              </w:rPr>
              <w:t>Prioridade</w:t>
            </w:r>
            <w:r>
              <w:t>:</w:t>
            </w:r>
          </w:p>
        </w:tc>
        <w:tc>
          <w:tcPr>
            <w:tcW w:w="426" w:type="dxa"/>
          </w:tcPr>
          <w:p w14:paraId="2B076856" w14:textId="77777777" w:rsidR="003A131A" w:rsidRDefault="003A131A" w:rsidP="007E645F">
            <w:pPr>
              <w:spacing w:before="240" w:after="240"/>
              <w:jc w:val="right"/>
            </w:pPr>
            <w:r>
              <w:sym w:font="Wingdings" w:char="F06E"/>
            </w:r>
          </w:p>
        </w:tc>
        <w:tc>
          <w:tcPr>
            <w:tcW w:w="1984" w:type="dxa"/>
          </w:tcPr>
          <w:p w14:paraId="563A7891" w14:textId="77777777" w:rsidR="003A131A" w:rsidRDefault="003A131A" w:rsidP="007E645F">
            <w:pPr>
              <w:spacing w:before="240" w:after="240"/>
              <w:ind w:left="-108"/>
            </w:pPr>
            <w:r>
              <w:t>Essencial</w:t>
            </w:r>
          </w:p>
        </w:tc>
        <w:tc>
          <w:tcPr>
            <w:tcW w:w="425" w:type="dxa"/>
          </w:tcPr>
          <w:p w14:paraId="1C303DE7" w14:textId="77777777" w:rsidR="003A131A" w:rsidRDefault="003A131A" w:rsidP="007E645F">
            <w:pPr>
              <w:spacing w:before="240" w:after="240"/>
              <w:jc w:val="right"/>
            </w:pPr>
            <w:r>
              <w:sym w:font="Wingdings" w:char="F0A8"/>
            </w:r>
          </w:p>
        </w:tc>
        <w:tc>
          <w:tcPr>
            <w:tcW w:w="1985" w:type="dxa"/>
          </w:tcPr>
          <w:p w14:paraId="01C377A0" w14:textId="77777777" w:rsidR="003A131A" w:rsidRDefault="003A131A" w:rsidP="007E645F">
            <w:pPr>
              <w:spacing w:before="240" w:after="240"/>
              <w:ind w:left="-108"/>
            </w:pPr>
            <w:r>
              <w:t>Importante</w:t>
            </w:r>
          </w:p>
        </w:tc>
        <w:tc>
          <w:tcPr>
            <w:tcW w:w="425" w:type="dxa"/>
          </w:tcPr>
          <w:p w14:paraId="42D0EB26" w14:textId="77777777" w:rsidR="003A131A" w:rsidRDefault="003A131A" w:rsidP="007E645F">
            <w:pPr>
              <w:spacing w:before="240" w:after="240"/>
              <w:jc w:val="right"/>
            </w:pPr>
            <w:r>
              <w:sym w:font="Wingdings" w:char="F0A8"/>
            </w:r>
          </w:p>
        </w:tc>
        <w:tc>
          <w:tcPr>
            <w:tcW w:w="1381" w:type="dxa"/>
          </w:tcPr>
          <w:p w14:paraId="63D9E938" w14:textId="77777777" w:rsidR="003A131A" w:rsidRDefault="003A131A" w:rsidP="007E645F">
            <w:pPr>
              <w:spacing w:before="240" w:after="240"/>
              <w:ind w:left="-108"/>
            </w:pPr>
            <w:r>
              <w:t>Desejável</w:t>
            </w:r>
          </w:p>
        </w:tc>
      </w:tr>
    </w:tbl>
    <w:p w14:paraId="3C7D35CD" w14:textId="13B5B666" w:rsidR="003A131A" w:rsidRDefault="003A131A" w:rsidP="003A131A">
      <w:pPr>
        <w:rPr>
          <w:i/>
          <w:color w:val="0000FF"/>
        </w:rPr>
      </w:pPr>
      <w:r>
        <w:rPr>
          <w:b/>
        </w:rPr>
        <w:t>Entradas e pré-condições</w:t>
      </w:r>
      <w:r>
        <w:t>:</w:t>
      </w:r>
      <w:r w:rsidRPr="003A131A">
        <w:t xml:space="preserve"> filtros de busca informados pelo usuário.</w:t>
      </w:r>
    </w:p>
    <w:p w14:paraId="2A85C168" w14:textId="77777777" w:rsidR="003A131A" w:rsidRDefault="003A131A" w:rsidP="003A131A">
      <w:pPr>
        <w:rPr>
          <w:b/>
        </w:rPr>
      </w:pPr>
    </w:p>
    <w:p w14:paraId="4856990D" w14:textId="3908B85E" w:rsidR="003A131A" w:rsidRDefault="003A131A" w:rsidP="003A131A">
      <w:r>
        <w:rPr>
          <w:b/>
        </w:rPr>
        <w:t>Saídas e pós-condição</w:t>
      </w:r>
      <w:r>
        <w:t xml:space="preserve">: </w:t>
      </w:r>
      <w:r w:rsidRPr="003A131A">
        <w:t>lista de espaços compatíveis exibida na tela.</w:t>
      </w:r>
    </w:p>
    <w:p w14:paraId="7FCFA00F" w14:textId="30E765B3" w:rsidR="003A131A" w:rsidRDefault="003A131A" w:rsidP="003A131A">
      <w:pPr>
        <w:pStyle w:val="Requisito"/>
      </w:pPr>
      <w:bookmarkStart w:id="69" w:name="_Toc209210739"/>
      <w:r>
        <w:t xml:space="preserve">[RF005] </w:t>
      </w:r>
      <w:r>
        <w:rPr>
          <w:iCs/>
        </w:rPr>
        <w:t>Reservar Espaço</w:t>
      </w:r>
      <w:bookmarkEnd w:id="69"/>
    </w:p>
    <w:p w14:paraId="5B3C5F93" w14:textId="589B6D07" w:rsidR="003A131A" w:rsidRDefault="003A131A" w:rsidP="003A131A">
      <w:pPr>
        <w:jc w:val="both"/>
        <w:rPr>
          <w:bCs/>
        </w:rPr>
      </w:pPr>
      <w:r>
        <w:rPr>
          <w:b/>
        </w:rPr>
        <w:t xml:space="preserve">Descrição do caso de uso: </w:t>
      </w:r>
      <w:r w:rsidRPr="003A131A">
        <w:t>Este caso de uso permite que o locatário efetue a reserva de um espaço disponível.</w:t>
      </w:r>
      <w:r>
        <w:tab/>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3A131A" w14:paraId="37894893" w14:textId="77777777" w:rsidTr="007E645F">
        <w:tc>
          <w:tcPr>
            <w:tcW w:w="1809" w:type="dxa"/>
          </w:tcPr>
          <w:p w14:paraId="362B7B9F" w14:textId="77777777" w:rsidR="003A131A" w:rsidRDefault="003A131A" w:rsidP="007E645F">
            <w:pPr>
              <w:spacing w:before="240" w:after="240"/>
            </w:pPr>
            <w:r>
              <w:rPr>
                <w:b/>
              </w:rPr>
              <w:t>Prioridade</w:t>
            </w:r>
            <w:r>
              <w:t>:</w:t>
            </w:r>
          </w:p>
        </w:tc>
        <w:tc>
          <w:tcPr>
            <w:tcW w:w="426" w:type="dxa"/>
          </w:tcPr>
          <w:p w14:paraId="3D3247D9" w14:textId="77777777" w:rsidR="003A131A" w:rsidRDefault="003A131A" w:rsidP="007E645F">
            <w:pPr>
              <w:spacing w:before="240" w:after="240"/>
              <w:jc w:val="right"/>
            </w:pPr>
            <w:r>
              <w:sym w:font="Wingdings" w:char="F06E"/>
            </w:r>
          </w:p>
        </w:tc>
        <w:tc>
          <w:tcPr>
            <w:tcW w:w="1984" w:type="dxa"/>
          </w:tcPr>
          <w:p w14:paraId="4CFB1571" w14:textId="77777777" w:rsidR="003A131A" w:rsidRDefault="003A131A" w:rsidP="007E645F">
            <w:pPr>
              <w:spacing w:before="240" w:after="240"/>
              <w:ind w:left="-108"/>
            </w:pPr>
            <w:r>
              <w:t>Essencial</w:t>
            </w:r>
          </w:p>
        </w:tc>
        <w:tc>
          <w:tcPr>
            <w:tcW w:w="425" w:type="dxa"/>
          </w:tcPr>
          <w:p w14:paraId="57726013" w14:textId="77777777" w:rsidR="003A131A" w:rsidRDefault="003A131A" w:rsidP="007E645F">
            <w:pPr>
              <w:spacing w:before="240" w:after="240"/>
              <w:jc w:val="right"/>
            </w:pPr>
            <w:r>
              <w:sym w:font="Wingdings" w:char="F0A8"/>
            </w:r>
          </w:p>
        </w:tc>
        <w:tc>
          <w:tcPr>
            <w:tcW w:w="1985" w:type="dxa"/>
          </w:tcPr>
          <w:p w14:paraId="59DC9271" w14:textId="77777777" w:rsidR="003A131A" w:rsidRDefault="003A131A" w:rsidP="007E645F">
            <w:pPr>
              <w:spacing w:before="240" w:after="240"/>
              <w:ind w:left="-108"/>
            </w:pPr>
            <w:r>
              <w:t>Importante</w:t>
            </w:r>
          </w:p>
        </w:tc>
        <w:tc>
          <w:tcPr>
            <w:tcW w:w="425" w:type="dxa"/>
          </w:tcPr>
          <w:p w14:paraId="7DEAD536" w14:textId="77777777" w:rsidR="003A131A" w:rsidRDefault="003A131A" w:rsidP="007E645F">
            <w:pPr>
              <w:spacing w:before="240" w:after="240"/>
              <w:jc w:val="right"/>
            </w:pPr>
            <w:r>
              <w:sym w:font="Wingdings" w:char="F0A8"/>
            </w:r>
          </w:p>
        </w:tc>
        <w:tc>
          <w:tcPr>
            <w:tcW w:w="1381" w:type="dxa"/>
          </w:tcPr>
          <w:p w14:paraId="3502627E" w14:textId="77777777" w:rsidR="003A131A" w:rsidRDefault="003A131A" w:rsidP="007E645F">
            <w:pPr>
              <w:spacing w:before="240" w:after="240"/>
              <w:ind w:left="-108"/>
            </w:pPr>
            <w:r>
              <w:t>Desejável</w:t>
            </w:r>
          </w:p>
        </w:tc>
      </w:tr>
    </w:tbl>
    <w:p w14:paraId="28B21036" w14:textId="3399FFA8" w:rsidR="003A131A" w:rsidRDefault="003A131A" w:rsidP="003A131A">
      <w:pPr>
        <w:rPr>
          <w:i/>
          <w:color w:val="0000FF"/>
        </w:rPr>
      </w:pPr>
      <w:r>
        <w:rPr>
          <w:b/>
        </w:rPr>
        <w:t>Entradas e pré-condições</w:t>
      </w:r>
      <w:r>
        <w:t>:</w:t>
      </w:r>
      <w:r w:rsidRPr="003A131A">
        <w:t xml:space="preserve"> login realizado como locatário; espaço selecionado;</w:t>
      </w:r>
      <w:r>
        <w:t xml:space="preserve"> </w:t>
      </w:r>
      <w:r w:rsidRPr="003A131A">
        <w:t>disponibilidade confirmada.</w:t>
      </w:r>
    </w:p>
    <w:p w14:paraId="5224B52B" w14:textId="77777777" w:rsidR="003A131A" w:rsidRDefault="003A131A" w:rsidP="003A131A">
      <w:pPr>
        <w:rPr>
          <w:b/>
        </w:rPr>
      </w:pPr>
    </w:p>
    <w:p w14:paraId="65470C62" w14:textId="7393D592" w:rsidR="003A131A" w:rsidRDefault="003A131A" w:rsidP="003A131A">
      <w:r>
        <w:rPr>
          <w:b/>
        </w:rPr>
        <w:t>Saídas e pós-condição</w:t>
      </w:r>
      <w:r>
        <w:t xml:space="preserve">: </w:t>
      </w:r>
      <w:r w:rsidRPr="003A131A">
        <w:t>reserva confirmada e registrada no sistema.</w:t>
      </w:r>
    </w:p>
    <w:p w14:paraId="149847E2" w14:textId="3AAB81B1" w:rsidR="003A131A" w:rsidRDefault="003A131A" w:rsidP="003A131A">
      <w:pPr>
        <w:pStyle w:val="Requisito"/>
      </w:pPr>
      <w:bookmarkStart w:id="70" w:name="_Toc209210740"/>
      <w:r>
        <w:t xml:space="preserve">[RF006] </w:t>
      </w:r>
      <w:r>
        <w:rPr>
          <w:iCs/>
        </w:rPr>
        <w:t>Cancelar Reserva</w:t>
      </w:r>
      <w:bookmarkEnd w:id="70"/>
    </w:p>
    <w:p w14:paraId="4691616F" w14:textId="7A951A65" w:rsidR="003A131A" w:rsidRPr="003A131A" w:rsidRDefault="003A131A" w:rsidP="003A131A">
      <w:pPr>
        <w:jc w:val="both"/>
        <w:rPr>
          <w:b/>
        </w:rPr>
      </w:pPr>
      <w:r>
        <w:rPr>
          <w:b/>
        </w:rPr>
        <w:t>Descrição do caso de uso:</w:t>
      </w:r>
      <w:r w:rsidRPr="003A131A">
        <w:rPr>
          <w:b/>
        </w:rPr>
        <w:t xml:space="preserve"> </w:t>
      </w:r>
      <w:r w:rsidRPr="003A131A">
        <w:rPr>
          <w:bCs/>
        </w:rPr>
        <w:t>Este caso de uso permite que o locatário cancele uma reserva feita dentro do prazo permitido.</w:t>
      </w:r>
    </w:p>
    <w:p w14:paraId="310A5BFB" w14:textId="5253B079" w:rsidR="003A131A" w:rsidRDefault="003A131A" w:rsidP="003A131A">
      <w:pPr>
        <w:jc w:val="both"/>
        <w:rPr>
          <w:bCs/>
        </w:rPr>
      </w:pPr>
      <w:r>
        <w:tab/>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3A131A" w14:paraId="16043E19" w14:textId="77777777" w:rsidTr="007E645F">
        <w:tc>
          <w:tcPr>
            <w:tcW w:w="1809" w:type="dxa"/>
          </w:tcPr>
          <w:p w14:paraId="75776C78" w14:textId="77777777" w:rsidR="003A131A" w:rsidRDefault="003A131A" w:rsidP="007E645F">
            <w:pPr>
              <w:spacing w:before="240" w:after="240"/>
            </w:pPr>
            <w:r>
              <w:rPr>
                <w:b/>
              </w:rPr>
              <w:t>Prioridade</w:t>
            </w:r>
            <w:r>
              <w:t>:</w:t>
            </w:r>
          </w:p>
        </w:tc>
        <w:tc>
          <w:tcPr>
            <w:tcW w:w="426" w:type="dxa"/>
          </w:tcPr>
          <w:p w14:paraId="018931F5" w14:textId="409265CC" w:rsidR="003A131A" w:rsidRDefault="003A131A" w:rsidP="007E645F">
            <w:pPr>
              <w:spacing w:before="240" w:after="240"/>
              <w:jc w:val="right"/>
            </w:pPr>
            <w:r>
              <w:sym w:font="Wingdings" w:char="F0A8"/>
            </w:r>
          </w:p>
        </w:tc>
        <w:tc>
          <w:tcPr>
            <w:tcW w:w="1984" w:type="dxa"/>
          </w:tcPr>
          <w:p w14:paraId="074E28F3" w14:textId="77777777" w:rsidR="003A131A" w:rsidRDefault="003A131A" w:rsidP="007E645F">
            <w:pPr>
              <w:spacing w:before="240" w:after="240"/>
              <w:ind w:left="-108"/>
            </w:pPr>
            <w:r>
              <w:t>Essencial</w:t>
            </w:r>
          </w:p>
        </w:tc>
        <w:tc>
          <w:tcPr>
            <w:tcW w:w="425" w:type="dxa"/>
          </w:tcPr>
          <w:p w14:paraId="5C859472" w14:textId="631C3D46" w:rsidR="003A131A" w:rsidRDefault="003A131A" w:rsidP="007E645F">
            <w:pPr>
              <w:spacing w:before="240" w:after="240"/>
              <w:jc w:val="right"/>
            </w:pPr>
            <w:r>
              <w:sym w:font="Wingdings" w:char="F06E"/>
            </w:r>
          </w:p>
        </w:tc>
        <w:tc>
          <w:tcPr>
            <w:tcW w:w="1985" w:type="dxa"/>
          </w:tcPr>
          <w:p w14:paraId="0B9CB82A" w14:textId="77777777" w:rsidR="003A131A" w:rsidRDefault="003A131A" w:rsidP="007E645F">
            <w:pPr>
              <w:spacing w:before="240" w:after="240"/>
              <w:ind w:left="-108"/>
            </w:pPr>
            <w:r>
              <w:t>Importante</w:t>
            </w:r>
          </w:p>
        </w:tc>
        <w:tc>
          <w:tcPr>
            <w:tcW w:w="425" w:type="dxa"/>
          </w:tcPr>
          <w:p w14:paraId="1651DDDB" w14:textId="77777777" w:rsidR="003A131A" w:rsidRDefault="003A131A" w:rsidP="007E645F">
            <w:pPr>
              <w:spacing w:before="240" w:after="240"/>
              <w:jc w:val="right"/>
            </w:pPr>
            <w:r>
              <w:sym w:font="Wingdings" w:char="F0A8"/>
            </w:r>
          </w:p>
        </w:tc>
        <w:tc>
          <w:tcPr>
            <w:tcW w:w="1381" w:type="dxa"/>
          </w:tcPr>
          <w:p w14:paraId="5DB8CFAE" w14:textId="77777777" w:rsidR="003A131A" w:rsidRDefault="003A131A" w:rsidP="007E645F">
            <w:pPr>
              <w:spacing w:before="240" w:after="240"/>
              <w:ind w:left="-108"/>
            </w:pPr>
            <w:r>
              <w:t>Desejável</w:t>
            </w:r>
          </w:p>
        </w:tc>
      </w:tr>
    </w:tbl>
    <w:p w14:paraId="3BCF1089" w14:textId="61B3D969" w:rsidR="003A131A" w:rsidRDefault="003A131A" w:rsidP="003A131A">
      <w:pPr>
        <w:rPr>
          <w:i/>
          <w:color w:val="0000FF"/>
        </w:rPr>
      </w:pPr>
      <w:r>
        <w:rPr>
          <w:b/>
        </w:rPr>
        <w:t>Entradas e pré-condições</w:t>
      </w:r>
      <w:r>
        <w:t>:</w:t>
      </w:r>
      <w:r w:rsidRPr="003A131A">
        <w:t xml:space="preserve"> login realizado como locatário; seleção da reserva a ser cancelada.</w:t>
      </w:r>
    </w:p>
    <w:p w14:paraId="11BA2E3D" w14:textId="77777777" w:rsidR="003A131A" w:rsidRDefault="003A131A" w:rsidP="003A131A">
      <w:pPr>
        <w:rPr>
          <w:b/>
        </w:rPr>
      </w:pPr>
    </w:p>
    <w:p w14:paraId="04C4FFDC" w14:textId="5CC8969B" w:rsidR="003A131A" w:rsidRPr="003A131A" w:rsidRDefault="003A131A" w:rsidP="003A131A">
      <w:r>
        <w:rPr>
          <w:b/>
        </w:rPr>
        <w:t>Saídas e pós-condição</w:t>
      </w:r>
      <w:r>
        <w:t xml:space="preserve">: </w:t>
      </w:r>
      <w:r w:rsidRPr="003A131A">
        <w:t>reserva cancelada e espaço liberado para outros usuários.</w:t>
      </w:r>
    </w:p>
    <w:p w14:paraId="1C518E5F" w14:textId="77777777" w:rsidR="003A131A" w:rsidRPr="003A131A" w:rsidRDefault="003A131A" w:rsidP="003A131A"/>
    <w:p w14:paraId="31591E3D" w14:textId="48DE6825" w:rsidR="00980ECE" w:rsidRDefault="003A131A" w:rsidP="00980ECE">
      <w:pPr>
        <w:pStyle w:val="Ttulo2"/>
        <w:rPr>
          <w:iCs/>
        </w:rPr>
      </w:pPr>
      <w:bookmarkStart w:id="71" w:name="_Toc209210741"/>
      <w:r>
        <w:rPr>
          <w:iCs/>
        </w:rPr>
        <w:t>Pagamentos</w:t>
      </w:r>
      <w:bookmarkEnd w:id="71"/>
    </w:p>
    <w:p w14:paraId="6A580CFD" w14:textId="43BE79CF" w:rsidR="003A131A" w:rsidRDefault="003A131A" w:rsidP="003A131A">
      <w:pPr>
        <w:pStyle w:val="Requisito"/>
      </w:pPr>
      <w:bookmarkStart w:id="72" w:name="_Toc209210742"/>
      <w:r>
        <w:t xml:space="preserve">[RF007] </w:t>
      </w:r>
      <w:r>
        <w:rPr>
          <w:iCs/>
        </w:rPr>
        <w:t>Realizar Pagamentos</w:t>
      </w:r>
      <w:bookmarkEnd w:id="72"/>
    </w:p>
    <w:p w14:paraId="4EF73866" w14:textId="3654BDA5" w:rsidR="003A131A" w:rsidRPr="003A131A" w:rsidRDefault="003A131A" w:rsidP="003A131A">
      <w:pPr>
        <w:jc w:val="both"/>
        <w:rPr>
          <w:b/>
        </w:rPr>
      </w:pPr>
      <w:r>
        <w:rPr>
          <w:b/>
        </w:rPr>
        <w:t>Descrição do caso de uso:</w:t>
      </w:r>
      <w:r w:rsidRPr="003A131A">
        <w:rPr>
          <w:b/>
        </w:rPr>
        <w:t xml:space="preserve"> </w:t>
      </w:r>
      <w:r w:rsidRPr="003A131A">
        <w:rPr>
          <w:bCs/>
        </w:rPr>
        <w:t>Este caso de uso permite que o locatário pague pela reserva utilizando meios de pagamento disponíveis (PIX, cartão, boleto).</w:t>
      </w:r>
    </w:p>
    <w:p w14:paraId="7D3B8FDF" w14:textId="77777777" w:rsidR="003A131A" w:rsidRDefault="003A131A" w:rsidP="003A131A">
      <w:pPr>
        <w:jc w:val="both"/>
        <w:rPr>
          <w:bCs/>
        </w:rPr>
      </w:pPr>
      <w:r>
        <w:tab/>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3A131A" w14:paraId="38EC610D" w14:textId="77777777" w:rsidTr="007E645F">
        <w:tc>
          <w:tcPr>
            <w:tcW w:w="1809" w:type="dxa"/>
          </w:tcPr>
          <w:p w14:paraId="710B50A6" w14:textId="77777777" w:rsidR="003A131A" w:rsidRDefault="003A131A" w:rsidP="007E645F">
            <w:pPr>
              <w:spacing w:before="240" w:after="240"/>
            </w:pPr>
            <w:r>
              <w:rPr>
                <w:b/>
              </w:rPr>
              <w:t>Prioridade</w:t>
            </w:r>
            <w:r>
              <w:t>:</w:t>
            </w:r>
          </w:p>
        </w:tc>
        <w:tc>
          <w:tcPr>
            <w:tcW w:w="426" w:type="dxa"/>
          </w:tcPr>
          <w:p w14:paraId="5A21ED35" w14:textId="4DBE28C4" w:rsidR="003A131A" w:rsidRDefault="003A131A" w:rsidP="007E645F">
            <w:pPr>
              <w:spacing w:before="240" w:after="240"/>
              <w:jc w:val="right"/>
            </w:pPr>
            <w:r>
              <w:sym w:font="Wingdings" w:char="F06E"/>
            </w:r>
          </w:p>
        </w:tc>
        <w:tc>
          <w:tcPr>
            <w:tcW w:w="1984" w:type="dxa"/>
          </w:tcPr>
          <w:p w14:paraId="629602A9" w14:textId="77777777" w:rsidR="003A131A" w:rsidRDefault="003A131A" w:rsidP="007E645F">
            <w:pPr>
              <w:spacing w:before="240" w:after="240"/>
              <w:ind w:left="-108"/>
            </w:pPr>
            <w:r>
              <w:t>Essencial</w:t>
            </w:r>
          </w:p>
        </w:tc>
        <w:tc>
          <w:tcPr>
            <w:tcW w:w="425" w:type="dxa"/>
          </w:tcPr>
          <w:p w14:paraId="2FF109A0" w14:textId="6CAAB941" w:rsidR="003A131A" w:rsidRDefault="003A131A" w:rsidP="007E645F">
            <w:pPr>
              <w:spacing w:before="240" w:after="240"/>
              <w:jc w:val="right"/>
            </w:pPr>
            <w:r>
              <w:sym w:font="Wingdings" w:char="F0A8"/>
            </w:r>
          </w:p>
        </w:tc>
        <w:tc>
          <w:tcPr>
            <w:tcW w:w="1985" w:type="dxa"/>
          </w:tcPr>
          <w:p w14:paraId="4D0B1F1C" w14:textId="77777777" w:rsidR="003A131A" w:rsidRDefault="003A131A" w:rsidP="007E645F">
            <w:pPr>
              <w:spacing w:before="240" w:after="240"/>
              <w:ind w:left="-108"/>
            </w:pPr>
            <w:r>
              <w:t>Importante</w:t>
            </w:r>
          </w:p>
        </w:tc>
        <w:tc>
          <w:tcPr>
            <w:tcW w:w="425" w:type="dxa"/>
          </w:tcPr>
          <w:p w14:paraId="3EB542CC" w14:textId="77777777" w:rsidR="003A131A" w:rsidRDefault="003A131A" w:rsidP="007E645F">
            <w:pPr>
              <w:spacing w:before="240" w:after="240"/>
              <w:jc w:val="right"/>
            </w:pPr>
            <w:r>
              <w:sym w:font="Wingdings" w:char="F0A8"/>
            </w:r>
          </w:p>
        </w:tc>
        <w:tc>
          <w:tcPr>
            <w:tcW w:w="1381" w:type="dxa"/>
          </w:tcPr>
          <w:p w14:paraId="4AD06CD7" w14:textId="77777777" w:rsidR="003A131A" w:rsidRDefault="003A131A" w:rsidP="007E645F">
            <w:pPr>
              <w:spacing w:before="240" w:after="240"/>
              <w:ind w:left="-108"/>
            </w:pPr>
            <w:r>
              <w:t>Desejável</w:t>
            </w:r>
          </w:p>
        </w:tc>
      </w:tr>
    </w:tbl>
    <w:p w14:paraId="5F540D9B" w14:textId="06498AC1" w:rsidR="003A131A" w:rsidRDefault="003A131A" w:rsidP="003A131A">
      <w:pPr>
        <w:rPr>
          <w:i/>
          <w:color w:val="0000FF"/>
        </w:rPr>
      </w:pPr>
      <w:r>
        <w:rPr>
          <w:b/>
        </w:rPr>
        <w:t>Entradas e pré-condições</w:t>
      </w:r>
      <w:r>
        <w:t>:</w:t>
      </w:r>
      <w:r w:rsidRPr="003A131A">
        <w:t xml:space="preserve"> reserva confirmada; dados de pagamento informados.</w:t>
      </w:r>
    </w:p>
    <w:p w14:paraId="369AE400" w14:textId="77777777" w:rsidR="003A131A" w:rsidRDefault="003A131A" w:rsidP="003A131A">
      <w:pPr>
        <w:rPr>
          <w:b/>
        </w:rPr>
      </w:pPr>
    </w:p>
    <w:p w14:paraId="6F29B508" w14:textId="2EDB4541" w:rsidR="003A131A" w:rsidRDefault="003A131A" w:rsidP="003A131A">
      <w:r>
        <w:rPr>
          <w:b/>
        </w:rPr>
        <w:t>Saídas e pós-condição</w:t>
      </w:r>
      <w:r>
        <w:t xml:space="preserve">: </w:t>
      </w:r>
      <w:r w:rsidRPr="003A131A">
        <w:t>transação registrada; confirmação de pagamento enviada.</w:t>
      </w:r>
    </w:p>
    <w:p w14:paraId="25F54229" w14:textId="76987984" w:rsidR="003A131A" w:rsidRDefault="003A131A" w:rsidP="003A131A">
      <w:pPr>
        <w:pStyle w:val="Requisito"/>
      </w:pPr>
      <w:bookmarkStart w:id="73" w:name="_Toc209210743"/>
      <w:r>
        <w:lastRenderedPageBreak/>
        <w:t xml:space="preserve">[RF008] </w:t>
      </w:r>
      <w:r>
        <w:rPr>
          <w:iCs/>
        </w:rPr>
        <w:t>Emitir Comprovante</w:t>
      </w:r>
      <w:bookmarkEnd w:id="73"/>
    </w:p>
    <w:p w14:paraId="5FEB9785" w14:textId="6EB8DCA7" w:rsidR="003A131A" w:rsidRDefault="003A131A" w:rsidP="003A131A">
      <w:pPr>
        <w:jc w:val="both"/>
        <w:rPr>
          <w:bCs/>
        </w:rPr>
      </w:pPr>
      <w:r>
        <w:rPr>
          <w:b/>
        </w:rPr>
        <w:t>Descrição do caso de uso:</w:t>
      </w:r>
      <w:r w:rsidRPr="003A131A">
        <w:rPr>
          <w:b/>
        </w:rPr>
        <w:t xml:space="preserve"> </w:t>
      </w:r>
      <w:r w:rsidRPr="003A131A">
        <w:rPr>
          <w:bCs/>
        </w:rPr>
        <w:t>Este caso de uso permite que o sistema emita um comprovante digital de pagamento.</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3A131A" w14:paraId="281CAF13" w14:textId="77777777" w:rsidTr="007E645F">
        <w:tc>
          <w:tcPr>
            <w:tcW w:w="1809" w:type="dxa"/>
          </w:tcPr>
          <w:p w14:paraId="6C20ADCB" w14:textId="77777777" w:rsidR="003A131A" w:rsidRDefault="003A131A" w:rsidP="007E645F">
            <w:pPr>
              <w:spacing w:before="240" w:after="240"/>
            </w:pPr>
            <w:r>
              <w:rPr>
                <w:b/>
              </w:rPr>
              <w:t>Prioridade</w:t>
            </w:r>
            <w:r>
              <w:t>:</w:t>
            </w:r>
          </w:p>
        </w:tc>
        <w:tc>
          <w:tcPr>
            <w:tcW w:w="426" w:type="dxa"/>
          </w:tcPr>
          <w:p w14:paraId="3CB834D7" w14:textId="6747F786" w:rsidR="003A131A" w:rsidRDefault="003A131A" w:rsidP="007E645F">
            <w:pPr>
              <w:spacing w:before="240" w:after="240"/>
              <w:jc w:val="right"/>
            </w:pPr>
            <w:r>
              <w:sym w:font="Wingdings" w:char="F0A8"/>
            </w:r>
          </w:p>
        </w:tc>
        <w:tc>
          <w:tcPr>
            <w:tcW w:w="1984" w:type="dxa"/>
          </w:tcPr>
          <w:p w14:paraId="01CFEBC2" w14:textId="77777777" w:rsidR="003A131A" w:rsidRDefault="003A131A" w:rsidP="007E645F">
            <w:pPr>
              <w:spacing w:before="240" w:after="240"/>
              <w:ind w:left="-108"/>
            </w:pPr>
            <w:r>
              <w:t>Essencial</w:t>
            </w:r>
          </w:p>
        </w:tc>
        <w:tc>
          <w:tcPr>
            <w:tcW w:w="425" w:type="dxa"/>
          </w:tcPr>
          <w:p w14:paraId="2094282D" w14:textId="0C01A4C4" w:rsidR="003A131A" w:rsidRDefault="003A131A" w:rsidP="007E645F">
            <w:pPr>
              <w:spacing w:before="240" w:after="240"/>
              <w:jc w:val="right"/>
            </w:pPr>
            <w:r>
              <w:sym w:font="Wingdings" w:char="F06E"/>
            </w:r>
          </w:p>
        </w:tc>
        <w:tc>
          <w:tcPr>
            <w:tcW w:w="1985" w:type="dxa"/>
          </w:tcPr>
          <w:p w14:paraId="6ED610C0" w14:textId="77777777" w:rsidR="003A131A" w:rsidRDefault="003A131A" w:rsidP="007E645F">
            <w:pPr>
              <w:spacing w:before="240" w:after="240"/>
              <w:ind w:left="-108"/>
            </w:pPr>
            <w:r>
              <w:t>Importante</w:t>
            </w:r>
          </w:p>
        </w:tc>
        <w:tc>
          <w:tcPr>
            <w:tcW w:w="425" w:type="dxa"/>
          </w:tcPr>
          <w:p w14:paraId="254D94C1" w14:textId="77777777" w:rsidR="003A131A" w:rsidRDefault="003A131A" w:rsidP="007E645F">
            <w:pPr>
              <w:spacing w:before="240" w:after="240"/>
              <w:jc w:val="right"/>
            </w:pPr>
            <w:r>
              <w:sym w:font="Wingdings" w:char="F0A8"/>
            </w:r>
          </w:p>
        </w:tc>
        <w:tc>
          <w:tcPr>
            <w:tcW w:w="1381" w:type="dxa"/>
          </w:tcPr>
          <w:p w14:paraId="2C508575" w14:textId="77777777" w:rsidR="003A131A" w:rsidRDefault="003A131A" w:rsidP="007E645F">
            <w:pPr>
              <w:spacing w:before="240" w:after="240"/>
              <w:ind w:left="-108"/>
            </w:pPr>
            <w:r>
              <w:t>Desejável</w:t>
            </w:r>
          </w:p>
        </w:tc>
      </w:tr>
    </w:tbl>
    <w:p w14:paraId="7DBFC132" w14:textId="74034A24" w:rsidR="003A131A" w:rsidRDefault="003A131A" w:rsidP="003A131A">
      <w:r>
        <w:rPr>
          <w:b/>
        </w:rPr>
        <w:t>Entradas e pré-condições</w:t>
      </w:r>
      <w:r>
        <w:t>:</w:t>
      </w:r>
      <w:r w:rsidRPr="003A131A">
        <w:t xml:space="preserve"> pagamento concluído com sucesso.</w:t>
      </w:r>
    </w:p>
    <w:p w14:paraId="5DC74837" w14:textId="77777777" w:rsidR="003A131A" w:rsidRDefault="003A131A" w:rsidP="003A131A">
      <w:pPr>
        <w:rPr>
          <w:b/>
        </w:rPr>
      </w:pPr>
    </w:p>
    <w:p w14:paraId="47CF293D" w14:textId="77777777" w:rsidR="003A131A" w:rsidRPr="003A131A" w:rsidRDefault="003A131A" w:rsidP="003A131A">
      <w:r>
        <w:rPr>
          <w:b/>
        </w:rPr>
        <w:t>Saídas e pós-condição</w:t>
      </w:r>
      <w:r>
        <w:t xml:space="preserve">: </w:t>
      </w:r>
      <w:r w:rsidRPr="003A131A">
        <w:t>comprovante gerado em PDF ou enviado por e-mail.</w:t>
      </w:r>
    </w:p>
    <w:p w14:paraId="2B70EB07" w14:textId="77777777" w:rsidR="003A131A" w:rsidRPr="003A131A" w:rsidRDefault="003A131A" w:rsidP="003A131A"/>
    <w:p w14:paraId="3E47FA3F" w14:textId="77777777" w:rsidR="003A131A" w:rsidRPr="003A131A" w:rsidRDefault="003A131A" w:rsidP="003A131A"/>
    <w:p w14:paraId="76DAE556" w14:textId="04A93453" w:rsidR="003A131A" w:rsidRDefault="003A131A" w:rsidP="003A131A">
      <w:pPr>
        <w:pStyle w:val="Ttulo2"/>
        <w:rPr>
          <w:iCs/>
        </w:rPr>
      </w:pPr>
      <w:bookmarkStart w:id="74" w:name="_Toc209210744"/>
      <w:r>
        <w:rPr>
          <w:iCs/>
        </w:rPr>
        <w:t>Avaliações e Interações</w:t>
      </w:r>
      <w:bookmarkEnd w:id="74"/>
    </w:p>
    <w:p w14:paraId="6AF3936D" w14:textId="776321BF" w:rsidR="003A131A" w:rsidRDefault="003A131A" w:rsidP="003A131A">
      <w:pPr>
        <w:pStyle w:val="Requisito"/>
      </w:pPr>
      <w:bookmarkStart w:id="75" w:name="_Toc209210745"/>
      <w:r>
        <w:t xml:space="preserve">[RF009] </w:t>
      </w:r>
      <w:r>
        <w:rPr>
          <w:iCs/>
        </w:rPr>
        <w:t>Avaliar Espaço</w:t>
      </w:r>
      <w:bookmarkEnd w:id="75"/>
    </w:p>
    <w:p w14:paraId="1D6B9E88" w14:textId="4FC9A1B6" w:rsidR="003A131A" w:rsidRDefault="003A131A" w:rsidP="003A131A">
      <w:pPr>
        <w:jc w:val="both"/>
        <w:rPr>
          <w:bCs/>
        </w:rPr>
      </w:pPr>
      <w:r>
        <w:rPr>
          <w:b/>
        </w:rPr>
        <w:t>Descrição do caso de uso:</w:t>
      </w:r>
      <w:r w:rsidRPr="003A131A">
        <w:rPr>
          <w:b/>
        </w:rPr>
        <w:t xml:space="preserve"> </w:t>
      </w:r>
      <w:r w:rsidRPr="003A131A">
        <w:rPr>
          <w:bCs/>
        </w:rPr>
        <w:t>Este caso de uso permite que o locatário avalie o espaço e o anfitrião após utilizar o serviço.</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3A131A" w14:paraId="24D37FF4" w14:textId="77777777" w:rsidTr="007E645F">
        <w:tc>
          <w:tcPr>
            <w:tcW w:w="1809" w:type="dxa"/>
          </w:tcPr>
          <w:p w14:paraId="44AD8A78" w14:textId="77777777" w:rsidR="003A131A" w:rsidRDefault="003A131A" w:rsidP="007E645F">
            <w:pPr>
              <w:spacing w:before="240" w:after="240"/>
            </w:pPr>
            <w:r>
              <w:rPr>
                <w:b/>
              </w:rPr>
              <w:t>Prioridade</w:t>
            </w:r>
            <w:r>
              <w:t>:</w:t>
            </w:r>
          </w:p>
        </w:tc>
        <w:tc>
          <w:tcPr>
            <w:tcW w:w="426" w:type="dxa"/>
          </w:tcPr>
          <w:p w14:paraId="50A5E6DF" w14:textId="77777777" w:rsidR="003A131A" w:rsidRDefault="003A131A" w:rsidP="007E645F">
            <w:pPr>
              <w:spacing w:before="240" w:after="240"/>
              <w:jc w:val="right"/>
            </w:pPr>
            <w:r>
              <w:sym w:font="Wingdings" w:char="F0A8"/>
            </w:r>
          </w:p>
        </w:tc>
        <w:tc>
          <w:tcPr>
            <w:tcW w:w="1984" w:type="dxa"/>
          </w:tcPr>
          <w:p w14:paraId="0796EB95" w14:textId="77777777" w:rsidR="003A131A" w:rsidRDefault="003A131A" w:rsidP="007E645F">
            <w:pPr>
              <w:spacing w:before="240" w:after="240"/>
              <w:ind w:left="-108"/>
            </w:pPr>
            <w:r>
              <w:t>Essencial</w:t>
            </w:r>
          </w:p>
        </w:tc>
        <w:tc>
          <w:tcPr>
            <w:tcW w:w="425" w:type="dxa"/>
          </w:tcPr>
          <w:p w14:paraId="43D85C31" w14:textId="77777777" w:rsidR="003A131A" w:rsidRDefault="003A131A" w:rsidP="007E645F">
            <w:pPr>
              <w:spacing w:before="240" w:after="240"/>
              <w:jc w:val="right"/>
            </w:pPr>
            <w:r>
              <w:sym w:font="Wingdings" w:char="F06E"/>
            </w:r>
          </w:p>
        </w:tc>
        <w:tc>
          <w:tcPr>
            <w:tcW w:w="1985" w:type="dxa"/>
          </w:tcPr>
          <w:p w14:paraId="5E558BF5" w14:textId="77777777" w:rsidR="003A131A" w:rsidRDefault="003A131A" w:rsidP="007E645F">
            <w:pPr>
              <w:spacing w:before="240" w:after="240"/>
              <w:ind w:left="-108"/>
            </w:pPr>
            <w:r>
              <w:t>Importante</w:t>
            </w:r>
          </w:p>
        </w:tc>
        <w:tc>
          <w:tcPr>
            <w:tcW w:w="425" w:type="dxa"/>
          </w:tcPr>
          <w:p w14:paraId="12E70CC6" w14:textId="77777777" w:rsidR="003A131A" w:rsidRDefault="003A131A" w:rsidP="007E645F">
            <w:pPr>
              <w:spacing w:before="240" w:after="240"/>
              <w:jc w:val="right"/>
            </w:pPr>
            <w:r>
              <w:sym w:font="Wingdings" w:char="F0A8"/>
            </w:r>
          </w:p>
        </w:tc>
        <w:tc>
          <w:tcPr>
            <w:tcW w:w="1381" w:type="dxa"/>
          </w:tcPr>
          <w:p w14:paraId="44E1C871" w14:textId="77777777" w:rsidR="003A131A" w:rsidRDefault="003A131A" w:rsidP="007E645F">
            <w:pPr>
              <w:spacing w:before="240" w:after="240"/>
              <w:ind w:left="-108"/>
            </w:pPr>
            <w:r>
              <w:t>Desejável</w:t>
            </w:r>
          </w:p>
        </w:tc>
      </w:tr>
    </w:tbl>
    <w:p w14:paraId="60E07281" w14:textId="5B74A8D8" w:rsidR="003A131A" w:rsidRDefault="003A131A" w:rsidP="003A131A">
      <w:r>
        <w:rPr>
          <w:b/>
        </w:rPr>
        <w:t>Entradas e pré-condições</w:t>
      </w:r>
      <w:r>
        <w:t>:</w:t>
      </w:r>
      <w:r w:rsidRPr="003A131A">
        <w:t xml:space="preserve"> reserva finalizada; locatário autenticado.</w:t>
      </w:r>
    </w:p>
    <w:p w14:paraId="1D95A7EA" w14:textId="77777777" w:rsidR="003A131A" w:rsidRDefault="003A131A" w:rsidP="003A131A">
      <w:pPr>
        <w:rPr>
          <w:b/>
        </w:rPr>
      </w:pPr>
    </w:p>
    <w:p w14:paraId="115788D0" w14:textId="271C2C92" w:rsidR="003A131A" w:rsidRDefault="003A131A" w:rsidP="003A131A">
      <w:r>
        <w:rPr>
          <w:b/>
        </w:rPr>
        <w:t>Saídas e pós-condição</w:t>
      </w:r>
      <w:r>
        <w:t xml:space="preserve">: </w:t>
      </w:r>
      <w:r w:rsidRPr="003A131A">
        <w:t>avaliação registrada no perfil do espaço e do anfitrião.</w:t>
      </w:r>
    </w:p>
    <w:p w14:paraId="3AD0D79A" w14:textId="7125FB78" w:rsidR="003A131A" w:rsidRDefault="003A131A" w:rsidP="003A131A">
      <w:pPr>
        <w:pStyle w:val="Requisito"/>
      </w:pPr>
      <w:bookmarkStart w:id="76" w:name="_Toc209210746"/>
      <w:r>
        <w:t xml:space="preserve">[RF010] </w:t>
      </w:r>
      <w:r>
        <w:rPr>
          <w:iCs/>
        </w:rPr>
        <w:t>Responder Avaliação</w:t>
      </w:r>
      <w:bookmarkEnd w:id="76"/>
    </w:p>
    <w:p w14:paraId="78EBFC7E" w14:textId="08ABCF28" w:rsidR="003A131A" w:rsidRPr="003A131A" w:rsidRDefault="003A131A" w:rsidP="003A131A">
      <w:pPr>
        <w:jc w:val="both"/>
        <w:rPr>
          <w:bCs/>
        </w:rPr>
      </w:pPr>
      <w:r>
        <w:rPr>
          <w:b/>
        </w:rPr>
        <w:t>Descrição do caso de uso:</w:t>
      </w:r>
      <w:r w:rsidRPr="003A131A">
        <w:rPr>
          <w:b/>
        </w:rPr>
        <w:t xml:space="preserve"> </w:t>
      </w:r>
      <w:r w:rsidRPr="003A131A">
        <w:rPr>
          <w:bCs/>
        </w:rPr>
        <w:t>Este caso de uso permite que o anfitrião responda às avaliações recebidas.</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3A131A" w14:paraId="616D2C4C" w14:textId="77777777" w:rsidTr="007E645F">
        <w:tc>
          <w:tcPr>
            <w:tcW w:w="1809" w:type="dxa"/>
          </w:tcPr>
          <w:p w14:paraId="10426DE7" w14:textId="77777777" w:rsidR="003A131A" w:rsidRDefault="003A131A" w:rsidP="007E645F">
            <w:pPr>
              <w:spacing w:before="240" w:after="240"/>
            </w:pPr>
            <w:r>
              <w:rPr>
                <w:b/>
              </w:rPr>
              <w:t>Prioridade</w:t>
            </w:r>
            <w:r>
              <w:t>:</w:t>
            </w:r>
          </w:p>
        </w:tc>
        <w:tc>
          <w:tcPr>
            <w:tcW w:w="426" w:type="dxa"/>
          </w:tcPr>
          <w:p w14:paraId="5F7F01C5" w14:textId="77777777" w:rsidR="003A131A" w:rsidRDefault="003A131A" w:rsidP="007E645F">
            <w:pPr>
              <w:spacing w:before="240" w:after="240"/>
              <w:jc w:val="right"/>
            </w:pPr>
            <w:r>
              <w:sym w:font="Wingdings" w:char="F0A8"/>
            </w:r>
          </w:p>
        </w:tc>
        <w:tc>
          <w:tcPr>
            <w:tcW w:w="1984" w:type="dxa"/>
          </w:tcPr>
          <w:p w14:paraId="2673CE04" w14:textId="77777777" w:rsidR="003A131A" w:rsidRDefault="003A131A" w:rsidP="007E645F">
            <w:pPr>
              <w:spacing w:before="240" w:after="240"/>
              <w:ind w:left="-108"/>
            </w:pPr>
            <w:r>
              <w:t>Essencial</w:t>
            </w:r>
          </w:p>
        </w:tc>
        <w:tc>
          <w:tcPr>
            <w:tcW w:w="425" w:type="dxa"/>
          </w:tcPr>
          <w:p w14:paraId="43B33510" w14:textId="6E00108F" w:rsidR="003A131A" w:rsidRDefault="003A131A" w:rsidP="007E645F">
            <w:pPr>
              <w:spacing w:before="240" w:after="240"/>
              <w:jc w:val="right"/>
            </w:pPr>
            <w:r>
              <w:sym w:font="Wingdings" w:char="F0A8"/>
            </w:r>
          </w:p>
        </w:tc>
        <w:tc>
          <w:tcPr>
            <w:tcW w:w="1985" w:type="dxa"/>
          </w:tcPr>
          <w:p w14:paraId="4D0776D6" w14:textId="77777777" w:rsidR="003A131A" w:rsidRDefault="003A131A" w:rsidP="007E645F">
            <w:pPr>
              <w:spacing w:before="240" w:after="240"/>
              <w:ind w:left="-108"/>
            </w:pPr>
            <w:r>
              <w:t>Importante</w:t>
            </w:r>
          </w:p>
        </w:tc>
        <w:tc>
          <w:tcPr>
            <w:tcW w:w="425" w:type="dxa"/>
          </w:tcPr>
          <w:p w14:paraId="3266C948" w14:textId="5D82A6D4" w:rsidR="003A131A" w:rsidRDefault="003A131A" w:rsidP="007E645F">
            <w:pPr>
              <w:spacing w:before="240" w:after="240"/>
              <w:jc w:val="right"/>
            </w:pPr>
            <w:r>
              <w:sym w:font="Wingdings" w:char="F06E"/>
            </w:r>
          </w:p>
        </w:tc>
        <w:tc>
          <w:tcPr>
            <w:tcW w:w="1381" w:type="dxa"/>
          </w:tcPr>
          <w:p w14:paraId="2C44AB52" w14:textId="77777777" w:rsidR="003A131A" w:rsidRDefault="003A131A" w:rsidP="007E645F">
            <w:pPr>
              <w:spacing w:before="240" w:after="240"/>
              <w:ind w:left="-108"/>
            </w:pPr>
            <w:r>
              <w:t>Desejável</w:t>
            </w:r>
          </w:p>
        </w:tc>
      </w:tr>
    </w:tbl>
    <w:p w14:paraId="344952B3" w14:textId="50ADF3EE" w:rsidR="003A131A" w:rsidRDefault="003A131A" w:rsidP="003A131A">
      <w:r>
        <w:rPr>
          <w:b/>
        </w:rPr>
        <w:t>Entradas e pré-condições</w:t>
      </w:r>
      <w:r>
        <w:t>:</w:t>
      </w:r>
      <w:r w:rsidRPr="003A131A">
        <w:t xml:space="preserve"> </w:t>
      </w:r>
      <w:r w:rsidR="00FF5496" w:rsidRPr="00FF5496">
        <w:t>anfitrião autenticado; avaliação selecionada.</w:t>
      </w:r>
      <w:r w:rsidR="00FF5496">
        <w:t xml:space="preserve"> </w:t>
      </w:r>
    </w:p>
    <w:p w14:paraId="7BF676DD" w14:textId="77777777" w:rsidR="003A131A" w:rsidRDefault="003A131A" w:rsidP="003A131A">
      <w:pPr>
        <w:rPr>
          <w:b/>
        </w:rPr>
      </w:pPr>
    </w:p>
    <w:p w14:paraId="4057E474" w14:textId="77777777" w:rsidR="00FF5496" w:rsidRPr="00FF5496" w:rsidRDefault="003A131A" w:rsidP="00FF5496">
      <w:r>
        <w:rPr>
          <w:b/>
        </w:rPr>
        <w:t>Saídas e pós-condição</w:t>
      </w:r>
      <w:r>
        <w:t xml:space="preserve">: </w:t>
      </w:r>
      <w:r w:rsidR="00FF5496" w:rsidRPr="00FF5496">
        <w:t>resposta registrada junto à avaliação exibida no perfil do espaço.</w:t>
      </w:r>
    </w:p>
    <w:p w14:paraId="09B987B7" w14:textId="77777777" w:rsidR="00776B05" w:rsidRDefault="00776B05"/>
    <w:p w14:paraId="2D982F4E" w14:textId="77777777" w:rsidR="00776B05" w:rsidRDefault="00776B05">
      <w:pPr>
        <w:pStyle w:val="Ttulo1"/>
      </w:pPr>
      <w:bookmarkStart w:id="77" w:name="_Toc467473455"/>
      <w:bookmarkStart w:id="78" w:name="_Toc467474002"/>
      <w:bookmarkStart w:id="79" w:name="_Toc467477741"/>
      <w:bookmarkStart w:id="80" w:name="_Toc467494887"/>
      <w:bookmarkStart w:id="81" w:name="_Toc467495253"/>
      <w:bookmarkStart w:id="82" w:name="_Toc468086059"/>
      <w:bookmarkStart w:id="83" w:name="_Toc497896607"/>
      <w:bookmarkStart w:id="84" w:name="_Toc209210747"/>
      <w:r>
        <w:t>Requisitos não-funcionais</w:t>
      </w:r>
      <w:bookmarkEnd w:id="77"/>
      <w:bookmarkEnd w:id="78"/>
      <w:bookmarkEnd w:id="79"/>
      <w:bookmarkEnd w:id="80"/>
      <w:bookmarkEnd w:id="81"/>
      <w:bookmarkEnd w:id="82"/>
      <w:bookmarkEnd w:id="83"/>
      <w:bookmarkEnd w:id="84"/>
    </w:p>
    <w:p w14:paraId="425B832D" w14:textId="77777777" w:rsidR="00776B05" w:rsidRDefault="00776B05"/>
    <w:p w14:paraId="4BC425E5" w14:textId="77777777" w:rsidR="00776B05" w:rsidRDefault="00776B05">
      <w:pPr>
        <w:pStyle w:val="Requisito"/>
        <w:rPr>
          <w:i/>
          <w:color w:val="0000FF"/>
        </w:rPr>
      </w:pPr>
      <w:bookmarkStart w:id="85" w:name="_Toc467473457"/>
      <w:bookmarkStart w:id="86" w:name="_Toc467474004"/>
      <w:bookmarkStart w:id="87" w:name="_Toc467477743"/>
      <w:bookmarkStart w:id="88" w:name="_Toc467494889"/>
      <w:bookmarkStart w:id="89" w:name="_Toc467495255"/>
      <w:bookmarkStart w:id="90" w:name="_Toc468086061"/>
      <w:bookmarkStart w:id="91" w:name="_Toc497726452"/>
      <w:bookmarkStart w:id="92" w:name="_Toc497896609"/>
      <w:bookmarkStart w:id="93" w:name="_Toc209210748"/>
      <w:r>
        <w:t>[NF001]</w:t>
      </w:r>
      <w:bookmarkEnd w:id="85"/>
      <w:bookmarkEnd w:id="86"/>
      <w:bookmarkEnd w:id="87"/>
      <w:bookmarkEnd w:id="88"/>
      <w:bookmarkEnd w:id="89"/>
      <w:bookmarkEnd w:id="90"/>
      <w:r>
        <w:rPr>
          <w:i/>
        </w:rPr>
        <w:t xml:space="preserve"> </w:t>
      </w:r>
      <w:bookmarkEnd w:id="91"/>
      <w:bookmarkEnd w:id="92"/>
      <w:r>
        <w:rPr>
          <w:iCs/>
        </w:rPr>
        <w:t>Usabilidade</w:t>
      </w:r>
      <w:bookmarkEnd w:id="93"/>
    </w:p>
    <w:p w14:paraId="2178CE66" w14:textId="3A7AE93D" w:rsidR="00776B05" w:rsidRDefault="00E5080F">
      <w:pPr>
        <w:pStyle w:val="Corpodetexto3"/>
        <w:rPr>
          <w:color w:val="auto"/>
        </w:rPr>
      </w:pPr>
      <w:r w:rsidRPr="00E5080F">
        <w:rPr>
          <w:color w:val="auto"/>
        </w:rPr>
        <w:t>Interface intuitiva e acessível, disponível em web e mobile.</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776B05" w14:paraId="3370D1F3" w14:textId="77777777">
        <w:tc>
          <w:tcPr>
            <w:tcW w:w="1809" w:type="dxa"/>
          </w:tcPr>
          <w:p w14:paraId="3292D322" w14:textId="77777777" w:rsidR="00776B05" w:rsidRDefault="00776B05">
            <w:pPr>
              <w:spacing w:before="240" w:after="240"/>
            </w:pPr>
            <w:r>
              <w:rPr>
                <w:b/>
              </w:rPr>
              <w:t>Prioridade</w:t>
            </w:r>
            <w:r>
              <w:t>:</w:t>
            </w:r>
          </w:p>
        </w:tc>
        <w:tc>
          <w:tcPr>
            <w:tcW w:w="426" w:type="dxa"/>
          </w:tcPr>
          <w:p w14:paraId="45BA7C0B" w14:textId="77777777" w:rsidR="00776B05" w:rsidRDefault="00776B05">
            <w:pPr>
              <w:spacing w:before="240" w:after="240"/>
              <w:jc w:val="right"/>
            </w:pPr>
            <w:r>
              <w:sym w:font="Wingdings" w:char="F06E"/>
            </w:r>
          </w:p>
        </w:tc>
        <w:tc>
          <w:tcPr>
            <w:tcW w:w="1984" w:type="dxa"/>
          </w:tcPr>
          <w:p w14:paraId="1E3590C8" w14:textId="77777777" w:rsidR="00776B05" w:rsidRDefault="00776B05">
            <w:pPr>
              <w:spacing w:before="240" w:after="240"/>
              <w:ind w:left="-108"/>
            </w:pPr>
            <w:r>
              <w:t>Essencial</w:t>
            </w:r>
          </w:p>
        </w:tc>
        <w:tc>
          <w:tcPr>
            <w:tcW w:w="425" w:type="dxa"/>
          </w:tcPr>
          <w:p w14:paraId="080019E2" w14:textId="77777777" w:rsidR="00776B05" w:rsidRDefault="00776B05">
            <w:pPr>
              <w:spacing w:before="240" w:after="240"/>
              <w:jc w:val="right"/>
            </w:pPr>
            <w:r>
              <w:sym w:font="Wingdings" w:char="F0A8"/>
            </w:r>
          </w:p>
        </w:tc>
        <w:tc>
          <w:tcPr>
            <w:tcW w:w="1985" w:type="dxa"/>
          </w:tcPr>
          <w:p w14:paraId="06EDA2AF" w14:textId="77777777" w:rsidR="00776B05" w:rsidRDefault="00776B05">
            <w:pPr>
              <w:spacing w:before="240" w:after="240"/>
              <w:ind w:left="-108"/>
            </w:pPr>
            <w:r>
              <w:t>Importante</w:t>
            </w:r>
          </w:p>
        </w:tc>
        <w:tc>
          <w:tcPr>
            <w:tcW w:w="425" w:type="dxa"/>
          </w:tcPr>
          <w:p w14:paraId="6586D429" w14:textId="77777777" w:rsidR="00776B05" w:rsidRDefault="00776B05">
            <w:pPr>
              <w:spacing w:before="240" w:after="240"/>
              <w:jc w:val="right"/>
            </w:pPr>
            <w:r>
              <w:sym w:font="Wingdings" w:char="F0A8"/>
            </w:r>
          </w:p>
        </w:tc>
        <w:tc>
          <w:tcPr>
            <w:tcW w:w="1381" w:type="dxa"/>
          </w:tcPr>
          <w:p w14:paraId="008618C4" w14:textId="77777777" w:rsidR="00776B05" w:rsidRDefault="00776B05">
            <w:pPr>
              <w:spacing w:before="240" w:after="240"/>
              <w:ind w:left="-108"/>
            </w:pPr>
            <w:r>
              <w:t>Desejável</w:t>
            </w:r>
          </w:p>
        </w:tc>
      </w:tr>
    </w:tbl>
    <w:p w14:paraId="0A331A58" w14:textId="77777777" w:rsidR="00776B05" w:rsidRDefault="00776B05">
      <w:pPr>
        <w:rPr>
          <w:color w:val="0000FF"/>
        </w:rPr>
      </w:pPr>
    </w:p>
    <w:p w14:paraId="65865063" w14:textId="77777777" w:rsidR="00776B05" w:rsidRDefault="00776B05">
      <w:pPr>
        <w:pStyle w:val="Requisito"/>
        <w:rPr>
          <w:i/>
          <w:color w:val="0000FF"/>
        </w:rPr>
      </w:pPr>
      <w:bookmarkStart w:id="94" w:name="_Toc209210749"/>
      <w:r>
        <w:lastRenderedPageBreak/>
        <w:t xml:space="preserve">[NF002] </w:t>
      </w:r>
      <w:r>
        <w:rPr>
          <w:iCs/>
        </w:rPr>
        <w:t>Desempenho</w:t>
      </w:r>
      <w:bookmarkEnd w:id="94"/>
    </w:p>
    <w:p w14:paraId="6CC6C0D0" w14:textId="0206CB17" w:rsidR="00776B05" w:rsidRDefault="00E5080F">
      <w:pPr>
        <w:jc w:val="both"/>
      </w:pPr>
      <w:r w:rsidRPr="00E5080F">
        <w:t>O sistema deve suportar múltiplos acessos simultâneos.</w:t>
      </w:r>
      <w:r w:rsidR="00776B05">
        <w:t xml:space="preserve"> </w:t>
      </w:r>
    </w:p>
    <w:p w14:paraId="1FDFE1CD" w14:textId="77777777" w:rsidR="00776B05" w:rsidRDefault="00776B05">
      <w:pPr>
        <w:jc w:val="both"/>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776B05" w14:paraId="1A97E73E" w14:textId="77777777">
        <w:tc>
          <w:tcPr>
            <w:tcW w:w="1809" w:type="dxa"/>
          </w:tcPr>
          <w:p w14:paraId="6AE64139" w14:textId="77777777" w:rsidR="00776B05" w:rsidRDefault="00776B05">
            <w:pPr>
              <w:spacing w:before="240" w:after="240"/>
            </w:pPr>
            <w:r>
              <w:rPr>
                <w:b/>
              </w:rPr>
              <w:t>Prioridade</w:t>
            </w:r>
            <w:r>
              <w:t>:</w:t>
            </w:r>
          </w:p>
        </w:tc>
        <w:tc>
          <w:tcPr>
            <w:tcW w:w="426" w:type="dxa"/>
          </w:tcPr>
          <w:p w14:paraId="1E611A0D" w14:textId="45F34171" w:rsidR="00776B05" w:rsidRDefault="00E5080F">
            <w:pPr>
              <w:spacing w:before="240" w:after="240"/>
              <w:jc w:val="right"/>
            </w:pPr>
            <w:r>
              <w:sym w:font="Wingdings" w:char="F06E"/>
            </w:r>
          </w:p>
        </w:tc>
        <w:tc>
          <w:tcPr>
            <w:tcW w:w="1984" w:type="dxa"/>
          </w:tcPr>
          <w:p w14:paraId="0E311F65" w14:textId="77777777" w:rsidR="00776B05" w:rsidRDefault="00776B05">
            <w:pPr>
              <w:spacing w:before="240" w:after="240"/>
              <w:ind w:left="-108"/>
            </w:pPr>
            <w:r>
              <w:t>Essencial</w:t>
            </w:r>
          </w:p>
        </w:tc>
        <w:tc>
          <w:tcPr>
            <w:tcW w:w="425" w:type="dxa"/>
          </w:tcPr>
          <w:p w14:paraId="0D8E21CA" w14:textId="59F6CF48" w:rsidR="00776B05" w:rsidRDefault="00E5080F">
            <w:pPr>
              <w:spacing w:before="240" w:after="240"/>
              <w:jc w:val="right"/>
            </w:pPr>
            <w:r>
              <w:sym w:font="Wingdings" w:char="F0A8"/>
            </w:r>
          </w:p>
        </w:tc>
        <w:tc>
          <w:tcPr>
            <w:tcW w:w="1985" w:type="dxa"/>
          </w:tcPr>
          <w:p w14:paraId="20B2E96C" w14:textId="77777777" w:rsidR="00776B05" w:rsidRDefault="00776B05">
            <w:pPr>
              <w:spacing w:before="240" w:after="240"/>
              <w:ind w:left="-108"/>
            </w:pPr>
            <w:r>
              <w:t>Importante</w:t>
            </w:r>
          </w:p>
        </w:tc>
        <w:tc>
          <w:tcPr>
            <w:tcW w:w="425" w:type="dxa"/>
          </w:tcPr>
          <w:p w14:paraId="0AB1A011" w14:textId="77777777" w:rsidR="00776B05" w:rsidRDefault="00776B05">
            <w:pPr>
              <w:spacing w:before="240" w:after="240"/>
              <w:jc w:val="right"/>
            </w:pPr>
            <w:r>
              <w:sym w:font="Wingdings" w:char="F0A8"/>
            </w:r>
          </w:p>
        </w:tc>
        <w:tc>
          <w:tcPr>
            <w:tcW w:w="1381" w:type="dxa"/>
          </w:tcPr>
          <w:p w14:paraId="5B5658C2" w14:textId="77777777" w:rsidR="00776B05" w:rsidRDefault="00776B05">
            <w:pPr>
              <w:spacing w:before="240" w:after="240"/>
              <w:ind w:left="-108"/>
            </w:pPr>
            <w:r>
              <w:t>Desejável</w:t>
            </w:r>
          </w:p>
        </w:tc>
      </w:tr>
    </w:tbl>
    <w:p w14:paraId="1F7744D9" w14:textId="4D6EF5EB" w:rsidR="00E5080F" w:rsidRDefault="00E5080F" w:rsidP="00E5080F">
      <w:pPr>
        <w:pStyle w:val="Requisito"/>
        <w:rPr>
          <w:i/>
          <w:color w:val="0000FF"/>
        </w:rPr>
      </w:pPr>
      <w:bookmarkStart w:id="95" w:name="_Toc209210750"/>
      <w:r>
        <w:t xml:space="preserve">[NF003] </w:t>
      </w:r>
      <w:r>
        <w:rPr>
          <w:iCs/>
        </w:rPr>
        <w:t>Segurança</w:t>
      </w:r>
      <w:bookmarkEnd w:id="95"/>
    </w:p>
    <w:p w14:paraId="3D99052F" w14:textId="208B364A" w:rsidR="00E5080F" w:rsidRDefault="00E5080F" w:rsidP="00E5080F">
      <w:pPr>
        <w:jc w:val="both"/>
      </w:pPr>
      <w:r w:rsidRPr="00E5080F">
        <w:t>Criptografia de dados sensíveis e autenticação de usuários.</w:t>
      </w:r>
      <w:r>
        <w:t xml:space="preserve"> </w:t>
      </w:r>
    </w:p>
    <w:p w14:paraId="3268B970" w14:textId="77777777" w:rsidR="00E5080F" w:rsidRDefault="00E5080F" w:rsidP="00E5080F">
      <w:pPr>
        <w:jc w:val="both"/>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E5080F" w14:paraId="08CACD17" w14:textId="77777777" w:rsidTr="007E645F">
        <w:tc>
          <w:tcPr>
            <w:tcW w:w="1809" w:type="dxa"/>
          </w:tcPr>
          <w:p w14:paraId="769EBD99" w14:textId="77777777" w:rsidR="00E5080F" w:rsidRDefault="00E5080F" w:rsidP="007E645F">
            <w:pPr>
              <w:spacing w:before="240" w:after="240"/>
            </w:pPr>
            <w:r>
              <w:rPr>
                <w:b/>
              </w:rPr>
              <w:t>Prioridade</w:t>
            </w:r>
            <w:r>
              <w:t>:</w:t>
            </w:r>
          </w:p>
        </w:tc>
        <w:tc>
          <w:tcPr>
            <w:tcW w:w="426" w:type="dxa"/>
          </w:tcPr>
          <w:p w14:paraId="42DC9476" w14:textId="77777777" w:rsidR="00E5080F" w:rsidRDefault="00E5080F" w:rsidP="007E645F">
            <w:pPr>
              <w:spacing w:before="240" w:after="240"/>
              <w:jc w:val="right"/>
            </w:pPr>
            <w:r>
              <w:sym w:font="Wingdings" w:char="F06E"/>
            </w:r>
          </w:p>
        </w:tc>
        <w:tc>
          <w:tcPr>
            <w:tcW w:w="1984" w:type="dxa"/>
          </w:tcPr>
          <w:p w14:paraId="233852B4" w14:textId="77777777" w:rsidR="00E5080F" w:rsidRDefault="00E5080F" w:rsidP="007E645F">
            <w:pPr>
              <w:spacing w:before="240" w:after="240"/>
              <w:ind w:left="-108"/>
            </w:pPr>
            <w:r>
              <w:t>Essencial</w:t>
            </w:r>
          </w:p>
        </w:tc>
        <w:tc>
          <w:tcPr>
            <w:tcW w:w="425" w:type="dxa"/>
          </w:tcPr>
          <w:p w14:paraId="42C98314" w14:textId="77777777" w:rsidR="00E5080F" w:rsidRDefault="00E5080F" w:rsidP="007E645F">
            <w:pPr>
              <w:spacing w:before="240" w:after="240"/>
              <w:jc w:val="right"/>
            </w:pPr>
            <w:r>
              <w:sym w:font="Wingdings" w:char="F0A8"/>
            </w:r>
          </w:p>
        </w:tc>
        <w:tc>
          <w:tcPr>
            <w:tcW w:w="1985" w:type="dxa"/>
          </w:tcPr>
          <w:p w14:paraId="47B67F3D" w14:textId="77777777" w:rsidR="00E5080F" w:rsidRDefault="00E5080F" w:rsidP="007E645F">
            <w:pPr>
              <w:spacing w:before="240" w:after="240"/>
              <w:ind w:left="-108"/>
            </w:pPr>
            <w:r>
              <w:t>Importante</w:t>
            </w:r>
          </w:p>
        </w:tc>
        <w:tc>
          <w:tcPr>
            <w:tcW w:w="425" w:type="dxa"/>
          </w:tcPr>
          <w:p w14:paraId="3F3C335B" w14:textId="77777777" w:rsidR="00E5080F" w:rsidRDefault="00E5080F" w:rsidP="007E645F">
            <w:pPr>
              <w:spacing w:before="240" w:after="240"/>
              <w:jc w:val="right"/>
            </w:pPr>
            <w:r>
              <w:sym w:font="Wingdings" w:char="F0A8"/>
            </w:r>
          </w:p>
        </w:tc>
        <w:tc>
          <w:tcPr>
            <w:tcW w:w="1381" w:type="dxa"/>
          </w:tcPr>
          <w:p w14:paraId="038B0EFE" w14:textId="77777777" w:rsidR="00E5080F" w:rsidRDefault="00E5080F" w:rsidP="007E645F">
            <w:pPr>
              <w:spacing w:before="240" w:after="240"/>
              <w:ind w:left="-108"/>
            </w:pPr>
            <w:r>
              <w:t>Desejável</w:t>
            </w:r>
          </w:p>
        </w:tc>
      </w:tr>
    </w:tbl>
    <w:p w14:paraId="0544CE5C" w14:textId="3F95A3B8" w:rsidR="00E5080F" w:rsidRDefault="00E5080F" w:rsidP="00E5080F">
      <w:pPr>
        <w:pStyle w:val="Requisito"/>
        <w:rPr>
          <w:i/>
          <w:color w:val="0000FF"/>
        </w:rPr>
      </w:pPr>
      <w:bookmarkStart w:id="96" w:name="_Toc209210751"/>
      <w:r>
        <w:t xml:space="preserve">[NF004] </w:t>
      </w:r>
      <w:r>
        <w:rPr>
          <w:iCs/>
        </w:rPr>
        <w:t>Segurança</w:t>
      </w:r>
      <w:bookmarkEnd w:id="96"/>
    </w:p>
    <w:p w14:paraId="3BAD5512" w14:textId="2318C73A" w:rsidR="00E5080F" w:rsidRDefault="00E5080F" w:rsidP="00E5080F">
      <w:pPr>
        <w:jc w:val="both"/>
      </w:pPr>
      <w:r w:rsidRPr="00E5080F">
        <w:t>Disponibilidade mínima de 99% do sistema.</w:t>
      </w:r>
      <w:r>
        <w:t xml:space="preserve"> </w:t>
      </w:r>
    </w:p>
    <w:p w14:paraId="03A56F7B" w14:textId="77777777" w:rsidR="00E5080F" w:rsidRDefault="00E5080F" w:rsidP="00E5080F">
      <w:pPr>
        <w:jc w:val="both"/>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E5080F" w14:paraId="05A6CBAD" w14:textId="77777777" w:rsidTr="007E645F">
        <w:tc>
          <w:tcPr>
            <w:tcW w:w="1809" w:type="dxa"/>
          </w:tcPr>
          <w:p w14:paraId="7CB27049" w14:textId="77777777" w:rsidR="00E5080F" w:rsidRDefault="00E5080F" w:rsidP="007E645F">
            <w:pPr>
              <w:spacing w:before="240" w:after="240"/>
            </w:pPr>
            <w:r>
              <w:rPr>
                <w:b/>
              </w:rPr>
              <w:t>Prioridade</w:t>
            </w:r>
            <w:r>
              <w:t>:</w:t>
            </w:r>
          </w:p>
        </w:tc>
        <w:tc>
          <w:tcPr>
            <w:tcW w:w="426" w:type="dxa"/>
          </w:tcPr>
          <w:p w14:paraId="648A9FF8" w14:textId="742ED357" w:rsidR="00E5080F" w:rsidRDefault="00E5080F" w:rsidP="007E645F">
            <w:pPr>
              <w:spacing w:before="240" w:after="240"/>
              <w:jc w:val="right"/>
            </w:pPr>
            <w:r>
              <w:sym w:font="Wingdings" w:char="F0A8"/>
            </w:r>
          </w:p>
        </w:tc>
        <w:tc>
          <w:tcPr>
            <w:tcW w:w="1984" w:type="dxa"/>
          </w:tcPr>
          <w:p w14:paraId="3527EC3F" w14:textId="77777777" w:rsidR="00E5080F" w:rsidRDefault="00E5080F" w:rsidP="007E645F">
            <w:pPr>
              <w:spacing w:before="240" w:after="240"/>
              <w:ind w:left="-108"/>
            </w:pPr>
            <w:r>
              <w:t>Essencial</w:t>
            </w:r>
          </w:p>
        </w:tc>
        <w:tc>
          <w:tcPr>
            <w:tcW w:w="425" w:type="dxa"/>
          </w:tcPr>
          <w:p w14:paraId="579F1017" w14:textId="20F32EB9" w:rsidR="00E5080F" w:rsidRDefault="00E5080F" w:rsidP="007E645F">
            <w:pPr>
              <w:spacing w:before="240" w:after="240"/>
              <w:jc w:val="right"/>
            </w:pPr>
            <w:r>
              <w:sym w:font="Wingdings" w:char="F06E"/>
            </w:r>
          </w:p>
        </w:tc>
        <w:tc>
          <w:tcPr>
            <w:tcW w:w="1985" w:type="dxa"/>
          </w:tcPr>
          <w:p w14:paraId="0C392F14" w14:textId="77777777" w:rsidR="00E5080F" w:rsidRDefault="00E5080F" w:rsidP="007E645F">
            <w:pPr>
              <w:spacing w:before="240" w:after="240"/>
              <w:ind w:left="-108"/>
            </w:pPr>
            <w:r>
              <w:t>Importante</w:t>
            </w:r>
          </w:p>
        </w:tc>
        <w:tc>
          <w:tcPr>
            <w:tcW w:w="425" w:type="dxa"/>
          </w:tcPr>
          <w:p w14:paraId="08CFDB40" w14:textId="77777777" w:rsidR="00E5080F" w:rsidRDefault="00E5080F" w:rsidP="007E645F">
            <w:pPr>
              <w:spacing w:before="240" w:after="240"/>
              <w:jc w:val="right"/>
            </w:pPr>
            <w:r>
              <w:sym w:font="Wingdings" w:char="F0A8"/>
            </w:r>
          </w:p>
        </w:tc>
        <w:tc>
          <w:tcPr>
            <w:tcW w:w="1381" w:type="dxa"/>
          </w:tcPr>
          <w:p w14:paraId="0DF04523" w14:textId="77777777" w:rsidR="00E5080F" w:rsidRDefault="00E5080F" w:rsidP="007E645F">
            <w:pPr>
              <w:spacing w:before="240" w:after="240"/>
              <w:ind w:left="-108"/>
            </w:pPr>
            <w:r>
              <w:t>Desejável</w:t>
            </w:r>
          </w:p>
          <w:p w14:paraId="291AD695" w14:textId="77777777" w:rsidR="00F13262" w:rsidRDefault="00F13262" w:rsidP="007E645F">
            <w:pPr>
              <w:spacing w:before="240" w:after="240"/>
              <w:ind w:left="-108"/>
            </w:pPr>
          </w:p>
        </w:tc>
      </w:tr>
    </w:tbl>
    <w:p w14:paraId="508EE40E" w14:textId="77777777" w:rsidR="00776B05" w:rsidRDefault="00776B05">
      <w:pPr>
        <w:rPr>
          <w:color w:val="0000FF"/>
        </w:rPr>
      </w:pPr>
    </w:p>
    <w:p w14:paraId="14CFBF36" w14:textId="60203FC2" w:rsidR="00776B05" w:rsidRDefault="00776B05">
      <w:pPr>
        <w:pStyle w:val="Requisito"/>
        <w:rPr>
          <w:i/>
          <w:color w:val="0000FF"/>
        </w:rPr>
      </w:pPr>
      <w:r>
        <w:t xml:space="preserve"> </w:t>
      </w:r>
      <w:bookmarkStart w:id="97" w:name="_Toc209210752"/>
      <w:r>
        <w:t>[NF00</w:t>
      </w:r>
      <w:r w:rsidR="00E5080F">
        <w:t>5</w:t>
      </w:r>
      <w:r>
        <w:t xml:space="preserve">] </w:t>
      </w:r>
      <w:r w:rsidR="00E5080F">
        <w:rPr>
          <w:iCs/>
        </w:rPr>
        <w:t>Compatibilidade</w:t>
      </w:r>
      <w:bookmarkEnd w:id="97"/>
    </w:p>
    <w:p w14:paraId="40531B38" w14:textId="1F8B3582" w:rsidR="00776B05" w:rsidRDefault="00E5080F">
      <w:r w:rsidRPr="00E5080F">
        <w:t>Compatível com principais navegadores e dispositivos móveis.</w:t>
      </w:r>
    </w:p>
    <w:p w14:paraId="4F480158" w14:textId="77777777" w:rsidR="00776B05" w:rsidRDefault="00776B05"/>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776B05" w14:paraId="357B1388" w14:textId="77777777">
        <w:tc>
          <w:tcPr>
            <w:tcW w:w="1809" w:type="dxa"/>
          </w:tcPr>
          <w:p w14:paraId="186875A5" w14:textId="77777777" w:rsidR="00776B05" w:rsidRDefault="00776B05">
            <w:pPr>
              <w:spacing w:before="240" w:after="240"/>
            </w:pPr>
            <w:r>
              <w:rPr>
                <w:b/>
              </w:rPr>
              <w:t>Prioridade</w:t>
            </w:r>
            <w:r>
              <w:t>:</w:t>
            </w:r>
          </w:p>
        </w:tc>
        <w:tc>
          <w:tcPr>
            <w:tcW w:w="426" w:type="dxa"/>
          </w:tcPr>
          <w:p w14:paraId="7A760B43" w14:textId="77777777" w:rsidR="00776B05" w:rsidRDefault="00776B05">
            <w:pPr>
              <w:spacing w:before="240" w:after="240"/>
              <w:jc w:val="right"/>
            </w:pPr>
            <w:r>
              <w:sym w:font="Wingdings" w:char="F0A8"/>
            </w:r>
          </w:p>
        </w:tc>
        <w:tc>
          <w:tcPr>
            <w:tcW w:w="1984" w:type="dxa"/>
          </w:tcPr>
          <w:p w14:paraId="1D9AFEC1" w14:textId="77777777" w:rsidR="00776B05" w:rsidRDefault="00776B05">
            <w:pPr>
              <w:spacing w:before="240" w:after="240"/>
              <w:ind w:left="-108"/>
            </w:pPr>
            <w:r>
              <w:t>Essencial</w:t>
            </w:r>
          </w:p>
        </w:tc>
        <w:tc>
          <w:tcPr>
            <w:tcW w:w="425" w:type="dxa"/>
          </w:tcPr>
          <w:p w14:paraId="5E2BFDDD" w14:textId="2F86A984" w:rsidR="00776B05" w:rsidRDefault="00E5080F">
            <w:pPr>
              <w:spacing w:before="240" w:after="240"/>
              <w:jc w:val="right"/>
            </w:pPr>
            <w:r>
              <w:sym w:font="Wingdings" w:char="F0A8"/>
            </w:r>
          </w:p>
        </w:tc>
        <w:tc>
          <w:tcPr>
            <w:tcW w:w="1985" w:type="dxa"/>
          </w:tcPr>
          <w:p w14:paraId="58B6F9A0" w14:textId="77777777" w:rsidR="00776B05" w:rsidRDefault="00776B05">
            <w:pPr>
              <w:spacing w:before="240" w:after="240"/>
              <w:ind w:left="-108"/>
            </w:pPr>
            <w:r>
              <w:t>Importante</w:t>
            </w:r>
          </w:p>
        </w:tc>
        <w:tc>
          <w:tcPr>
            <w:tcW w:w="425" w:type="dxa"/>
          </w:tcPr>
          <w:p w14:paraId="7E935001" w14:textId="260832D0" w:rsidR="00776B05" w:rsidRDefault="00E5080F">
            <w:pPr>
              <w:spacing w:before="240" w:after="240"/>
              <w:jc w:val="right"/>
            </w:pPr>
            <w:r>
              <w:sym w:font="Wingdings" w:char="F06E"/>
            </w:r>
          </w:p>
        </w:tc>
        <w:tc>
          <w:tcPr>
            <w:tcW w:w="1381" w:type="dxa"/>
          </w:tcPr>
          <w:p w14:paraId="7471313E" w14:textId="77777777" w:rsidR="00776B05" w:rsidRDefault="00776B05">
            <w:pPr>
              <w:spacing w:before="240" w:after="240"/>
              <w:ind w:left="-108"/>
            </w:pPr>
            <w:r>
              <w:t>Desejável</w:t>
            </w:r>
          </w:p>
        </w:tc>
      </w:tr>
    </w:tbl>
    <w:p w14:paraId="4DA9138F" w14:textId="77777777" w:rsidR="00776B05" w:rsidRDefault="00776B05">
      <w:pPr>
        <w:rPr>
          <w:color w:val="0000FF"/>
        </w:rPr>
      </w:pPr>
    </w:p>
    <w:p w14:paraId="6A6035E7" w14:textId="77777777" w:rsidR="003276D7" w:rsidRDefault="003276D7">
      <w:pPr>
        <w:rPr>
          <w:color w:val="0000FF"/>
        </w:rPr>
      </w:pPr>
    </w:p>
    <w:p w14:paraId="0800E0C6" w14:textId="77777777" w:rsidR="003276D7" w:rsidRDefault="003276D7">
      <w:pPr>
        <w:rPr>
          <w:color w:val="0000FF"/>
        </w:rPr>
      </w:pPr>
    </w:p>
    <w:p w14:paraId="24BBB717" w14:textId="77777777" w:rsidR="00776B05" w:rsidRDefault="00776B05">
      <w:pPr>
        <w:pStyle w:val="Ttulo1"/>
      </w:pPr>
      <w:bookmarkStart w:id="98" w:name="_Ref471394537"/>
      <w:bookmarkStart w:id="99" w:name="_Toc467473442"/>
      <w:bookmarkStart w:id="100" w:name="_Toc467473974"/>
      <w:bookmarkStart w:id="101" w:name="_Toc467477713"/>
      <w:bookmarkStart w:id="102" w:name="_Toc467494867"/>
      <w:bookmarkStart w:id="103" w:name="_Toc467495237"/>
      <w:bookmarkStart w:id="104" w:name="_Toc468086045"/>
      <w:bookmarkStart w:id="105" w:name="_Toc497727742"/>
      <w:bookmarkStart w:id="106" w:name="_Toc497728155"/>
      <w:bookmarkStart w:id="107" w:name="_Toc497896628"/>
      <w:bookmarkStart w:id="108" w:name="_Toc209210753"/>
      <w:r>
        <w:t>Referências</w:t>
      </w:r>
      <w:bookmarkEnd w:id="98"/>
      <w:bookmarkEnd w:id="99"/>
      <w:bookmarkEnd w:id="100"/>
      <w:bookmarkEnd w:id="101"/>
      <w:bookmarkEnd w:id="102"/>
      <w:bookmarkEnd w:id="103"/>
      <w:bookmarkEnd w:id="104"/>
      <w:bookmarkEnd w:id="105"/>
      <w:bookmarkEnd w:id="106"/>
      <w:bookmarkEnd w:id="107"/>
      <w:bookmarkEnd w:id="108"/>
    </w:p>
    <w:p w14:paraId="506BB8CF" w14:textId="77777777" w:rsidR="00776B05" w:rsidRDefault="00776B05">
      <w:pPr>
        <w:jc w:val="both"/>
      </w:pPr>
    </w:p>
    <w:p w14:paraId="44434849" w14:textId="3C5187A1" w:rsidR="008B6AFF" w:rsidRPr="008B6AFF" w:rsidRDefault="008B6AFF" w:rsidP="008B6AFF">
      <w:pPr>
        <w:pStyle w:val="Tabletext"/>
        <w:rPr>
          <w:bCs/>
        </w:rPr>
      </w:pPr>
      <w:r w:rsidRPr="008B6AFF">
        <w:rPr>
          <w:bCs/>
        </w:rPr>
        <w:t xml:space="preserve">BRUNO, F. et al. Coworking spaces: Enhancing flexibility and collaboration in modern workplaces. ScienceDirect, 2021. </w:t>
      </w:r>
      <w:proofErr w:type="spellStart"/>
      <w:r w:rsidRPr="008B6AFF">
        <w:rPr>
          <w:bCs/>
        </w:rPr>
        <w:t>Disponível</w:t>
      </w:r>
      <w:proofErr w:type="spellEnd"/>
      <w:r w:rsidRPr="008B6AFF">
        <w:rPr>
          <w:bCs/>
        </w:rPr>
        <w:t xml:space="preserve"> </w:t>
      </w:r>
      <w:proofErr w:type="spellStart"/>
      <w:r w:rsidRPr="008B6AFF">
        <w:rPr>
          <w:bCs/>
        </w:rPr>
        <w:t>em</w:t>
      </w:r>
      <w:proofErr w:type="spellEnd"/>
      <w:r w:rsidRPr="008B6AFF">
        <w:rPr>
          <w:bCs/>
        </w:rPr>
        <w:t xml:space="preserve">: </w:t>
      </w:r>
      <w:hyperlink r:id="rId11" w:history="1">
        <w:r w:rsidRPr="006321F4">
          <w:rPr>
            <w:rStyle w:val="Hyperlink"/>
            <w:bCs/>
          </w:rPr>
          <w:t>https://www.sciencedirect.com/science/article/pii/S0048733321002390</w:t>
        </w:r>
      </w:hyperlink>
      <w:r>
        <w:rPr>
          <w:bCs/>
        </w:rPr>
        <w:t xml:space="preserve"> </w:t>
      </w:r>
      <w:proofErr w:type="spellStart"/>
      <w:r w:rsidRPr="008B6AFF">
        <w:rPr>
          <w:bCs/>
        </w:rPr>
        <w:t>Acesso</w:t>
      </w:r>
      <w:proofErr w:type="spellEnd"/>
      <w:r w:rsidRPr="008B6AFF">
        <w:rPr>
          <w:bCs/>
        </w:rPr>
        <w:t xml:space="preserve"> </w:t>
      </w:r>
      <w:proofErr w:type="spellStart"/>
      <w:r w:rsidRPr="008B6AFF">
        <w:rPr>
          <w:bCs/>
        </w:rPr>
        <w:t>em</w:t>
      </w:r>
      <w:proofErr w:type="spellEnd"/>
      <w:r w:rsidRPr="008B6AFF">
        <w:rPr>
          <w:bCs/>
        </w:rPr>
        <w:t>: 19 set. 2025.</w:t>
      </w:r>
    </w:p>
    <w:p w14:paraId="6438FE6C" w14:textId="77777777" w:rsidR="008B6AFF" w:rsidRPr="008B6AFF" w:rsidRDefault="008B6AFF" w:rsidP="008B6AFF">
      <w:pPr>
        <w:pStyle w:val="Tabletext"/>
        <w:rPr>
          <w:bCs/>
        </w:rPr>
      </w:pPr>
    </w:p>
    <w:p w14:paraId="0A655B82" w14:textId="5C67EA82" w:rsidR="008B6AFF" w:rsidRPr="008B6AFF" w:rsidRDefault="008B6AFF" w:rsidP="008B6AFF">
      <w:pPr>
        <w:pStyle w:val="Tabletext"/>
        <w:rPr>
          <w:bCs/>
        </w:rPr>
      </w:pPr>
      <w:r w:rsidRPr="008B6AFF">
        <w:rPr>
          <w:bCs/>
        </w:rPr>
        <w:t xml:space="preserve">SCHIAVON, S.; LAMBERT, K. Flexible work environments and collaborative spaces: A review of coworking practices. </w:t>
      </w:r>
      <w:proofErr w:type="spellStart"/>
      <w:r w:rsidRPr="008B6AFF">
        <w:rPr>
          <w:bCs/>
        </w:rPr>
        <w:t>ArXiv</w:t>
      </w:r>
      <w:proofErr w:type="spellEnd"/>
      <w:r w:rsidRPr="008B6AFF">
        <w:rPr>
          <w:bCs/>
        </w:rPr>
        <w:t xml:space="preserve">, 2020. </w:t>
      </w:r>
      <w:proofErr w:type="spellStart"/>
      <w:r w:rsidRPr="008B6AFF">
        <w:rPr>
          <w:bCs/>
        </w:rPr>
        <w:t>Disponível</w:t>
      </w:r>
      <w:proofErr w:type="spellEnd"/>
      <w:r w:rsidRPr="008B6AFF">
        <w:rPr>
          <w:bCs/>
        </w:rPr>
        <w:t xml:space="preserve"> </w:t>
      </w:r>
      <w:proofErr w:type="spellStart"/>
      <w:r w:rsidRPr="008B6AFF">
        <w:rPr>
          <w:bCs/>
        </w:rPr>
        <w:t>em</w:t>
      </w:r>
      <w:proofErr w:type="spellEnd"/>
      <w:r w:rsidRPr="008B6AFF">
        <w:rPr>
          <w:bCs/>
        </w:rPr>
        <w:t xml:space="preserve">: </w:t>
      </w:r>
      <w:hyperlink r:id="rId12" w:history="1">
        <w:r w:rsidRPr="006321F4">
          <w:rPr>
            <w:rStyle w:val="Hyperlink"/>
            <w:bCs/>
          </w:rPr>
          <w:t>https://arxiv.org/abs/2012.09538</w:t>
        </w:r>
      </w:hyperlink>
      <w:r>
        <w:rPr>
          <w:bCs/>
        </w:rPr>
        <w:t xml:space="preserve"> </w:t>
      </w:r>
      <w:proofErr w:type="spellStart"/>
      <w:r w:rsidRPr="008B6AFF">
        <w:rPr>
          <w:bCs/>
        </w:rPr>
        <w:t>Acesso</w:t>
      </w:r>
      <w:proofErr w:type="spellEnd"/>
      <w:r w:rsidRPr="008B6AFF">
        <w:rPr>
          <w:bCs/>
        </w:rPr>
        <w:t xml:space="preserve"> </w:t>
      </w:r>
      <w:proofErr w:type="spellStart"/>
      <w:r w:rsidRPr="008B6AFF">
        <w:rPr>
          <w:bCs/>
        </w:rPr>
        <w:t>em</w:t>
      </w:r>
      <w:proofErr w:type="spellEnd"/>
      <w:r w:rsidRPr="008B6AFF">
        <w:rPr>
          <w:bCs/>
        </w:rPr>
        <w:t>: 19 set. 2025.</w:t>
      </w:r>
    </w:p>
    <w:p w14:paraId="6D744831" w14:textId="77777777" w:rsidR="008B6AFF" w:rsidRPr="008B6AFF" w:rsidRDefault="008B6AFF" w:rsidP="008B6AFF">
      <w:pPr>
        <w:pStyle w:val="Tabletext"/>
        <w:rPr>
          <w:bCs/>
        </w:rPr>
      </w:pPr>
    </w:p>
    <w:p w14:paraId="03C7518D" w14:textId="77777777" w:rsidR="008B6AFF" w:rsidRDefault="008B6AFF" w:rsidP="008B6AFF">
      <w:pPr>
        <w:pStyle w:val="Tabletext"/>
        <w:rPr>
          <w:bCs/>
        </w:rPr>
      </w:pPr>
      <w:r w:rsidRPr="008B6AFF">
        <w:rPr>
          <w:bCs/>
        </w:rPr>
        <w:t xml:space="preserve">SPACEBRING. Coworking payment systems: Streamlining bookings and payments. </w:t>
      </w:r>
      <w:proofErr w:type="spellStart"/>
      <w:r w:rsidRPr="008B6AFF">
        <w:rPr>
          <w:bCs/>
        </w:rPr>
        <w:t>SpaceBring</w:t>
      </w:r>
      <w:proofErr w:type="spellEnd"/>
      <w:r w:rsidRPr="008B6AFF">
        <w:rPr>
          <w:bCs/>
        </w:rPr>
        <w:t xml:space="preserve"> Blog, 2022. </w:t>
      </w:r>
      <w:proofErr w:type="spellStart"/>
      <w:r w:rsidRPr="008B6AFF">
        <w:rPr>
          <w:bCs/>
        </w:rPr>
        <w:t>Disponível</w:t>
      </w:r>
      <w:proofErr w:type="spellEnd"/>
      <w:r w:rsidRPr="008B6AFF">
        <w:rPr>
          <w:bCs/>
        </w:rPr>
        <w:t xml:space="preserve"> </w:t>
      </w:r>
      <w:proofErr w:type="spellStart"/>
      <w:r w:rsidRPr="008B6AFF">
        <w:rPr>
          <w:bCs/>
        </w:rPr>
        <w:t>em</w:t>
      </w:r>
      <w:proofErr w:type="spellEnd"/>
      <w:r w:rsidRPr="008B6AFF">
        <w:rPr>
          <w:bCs/>
        </w:rPr>
        <w:t xml:space="preserve">: </w:t>
      </w:r>
      <w:hyperlink r:id="rId13" w:history="1">
        <w:r w:rsidRPr="006321F4">
          <w:rPr>
            <w:rStyle w:val="Hyperlink"/>
            <w:bCs/>
          </w:rPr>
          <w:t>https://www.spacebring.com/blog/productivity/coworking-payment-system</w:t>
        </w:r>
      </w:hyperlink>
      <w:r>
        <w:rPr>
          <w:bCs/>
        </w:rPr>
        <w:t xml:space="preserve"> </w:t>
      </w:r>
      <w:proofErr w:type="spellStart"/>
      <w:r w:rsidRPr="008B6AFF">
        <w:rPr>
          <w:bCs/>
        </w:rPr>
        <w:t>Acesso</w:t>
      </w:r>
      <w:proofErr w:type="spellEnd"/>
      <w:r w:rsidRPr="008B6AFF">
        <w:rPr>
          <w:bCs/>
        </w:rPr>
        <w:t xml:space="preserve"> </w:t>
      </w:r>
      <w:proofErr w:type="spellStart"/>
      <w:r w:rsidRPr="008B6AFF">
        <w:rPr>
          <w:bCs/>
        </w:rPr>
        <w:t>em</w:t>
      </w:r>
      <w:proofErr w:type="spellEnd"/>
      <w:r w:rsidRPr="008B6AFF">
        <w:rPr>
          <w:bCs/>
        </w:rPr>
        <w:t>: 19 set. 2025.</w:t>
      </w:r>
    </w:p>
    <w:p w14:paraId="522C3BB1" w14:textId="1AD41EDC" w:rsidR="008B6AFF" w:rsidRPr="008B6AFF" w:rsidRDefault="008B6AFF" w:rsidP="008B6AFF">
      <w:pPr>
        <w:pStyle w:val="Tabletext"/>
        <w:rPr>
          <w:bCs/>
        </w:rPr>
      </w:pPr>
      <w:r w:rsidRPr="008B6AFF">
        <w:rPr>
          <w:bCs/>
        </w:rPr>
        <w:lastRenderedPageBreak/>
        <w:t xml:space="preserve">SPAGNOLO, G.; GARZON, A. The impact of coworking spaces on innovation and business networking. </w:t>
      </w:r>
      <w:proofErr w:type="spellStart"/>
      <w:r w:rsidRPr="008B6AFF">
        <w:rPr>
          <w:bCs/>
        </w:rPr>
        <w:t>ArXiv</w:t>
      </w:r>
      <w:proofErr w:type="spellEnd"/>
      <w:r w:rsidRPr="008B6AFF">
        <w:rPr>
          <w:bCs/>
        </w:rPr>
        <w:t xml:space="preserve">, 2021. </w:t>
      </w:r>
      <w:proofErr w:type="spellStart"/>
      <w:r w:rsidRPr="008B6AFF">
        <w:rPr>
          <w:bCs/>
        </w:rPr>
        <w:t>Disponível</w:t>
      </w:r>
      <w:proofErr w:type="spellEnd"/>
      <w:r w:rsidRPr="008B6AFF">
        <w:rPr>
          <w:bCs/>
        </w:rPr>
        <w:t xml:space="preserve"> </w:t>
      </w:r>
      <w:proofErr w:type="spellStart"/>
      <w:r w:rsidRPr="008B6AFF">
        <w:rPr>
          <w:bCs/>
        </w:rPr>
        <w:t>em</w:t>
      </w:r>
      <w:proofErr w:type="spellEnd"/>
      <w:r w:rsidRPr="008B6AFF">
        <w:rPr>
          <w:bCs/>
        </w:rPr>
        <w:t xml:space="preserve">: </w:t>
      </w:r>
      <w:hyperlink r:id="rId14" w:history="1">
        <w:r w:rsidRPr="006321F4">
          <w:rPr>
            <w:rStyle w:val="Hyperlink"/>
            <w:bCs/>
          </w:rPr>
          <w:t>https://arxiv.org/abs/2111.09866</w:t>
        </w:r>
      </w:hyperlink>
      <w:r>
        <w:rPr>
          <w:bCs/>
        </w:rPr>
        <w:t xml:space="preserve"> </w:t>
      </w:r>
      <w:proofErr w:type="spellStart"/>
      <w:r w:rsidRPr="008B6AFF">
        <w:rPr>
          <w:bCs/>
        </w:rPr>
        <w:t>Acesso</w:t>
      </w:r>
      <w:proofErr w:type="spellEnd"/>
      <w:r w:rsidRPr="008B6AFF">
        <w:rPr>
          <w:bCs/>
        </w:rPr>
        <w:t xml:space="preserve"> </w:t>
      </w:r>
      <w:proofErr w:type="spellStart"/>
      <w:r w:rsidRPr="008B6AFF">
        <w:rPr>
          <w:bCs/>
        </w:rPr>
        <w:t>em</w:t>
      </w:r>
      <w:proofErr w:type="spellEnd"/>
      <w:r w:rsidRPr="008B6AFF">
        <w:rPr>
          <w:bCs/>
        </w:rPr>
        <w:t>: 19 set. 2025.</w:t>
      </w:r>
    </w:p>
    <w:p w14:paraId="05FAE6F9" w14:textId="77777777" w:rsidR="008B6AFF" w:rsidRPr="008B6AFF" w:rsidRDefault="008B6AFF" w:rsidP="008B6AFF">
      <w:pPr>
        <w:pStyle w:val="Tabletext"/>
        <w:rPr>
          <w:bCs/>
        </w:rPr>
      </w:pPr>
    </w:p>
    <w:p w14:paraId="057B80A1" w14:textId="77777777" w:rsidR="008B6AFF" w:rsidRPr="008B6AFF" w:rsidRDefault="008B6AFF" w:rsidP="008B6AFF">
      <w:pPr>
        <w:pStyle w:val="Tabletext"/>
        <w:rPr>
          <w:bCs/>
        </w:rPr>
      </w:pPr>
      <w:r w:rsidRPr="008B6AFF">
        <w:rPr>
          <w:bCs/>
        </w:rPr>
        <w:t xml:space="preserve">RIES, E. A Startup </w:t>
      </w:r>
      <w:proofErr w:type="spellStart"/>
      <w:r w:rsidRPr="008B6AFF">
        <w:rPr>
          <w:bCs/>
        </w:rPr>
        <w:t>Enxuta</w:t>
      </w:r>
      <w:proofErr w:type="spellEnd"/>
      <w:r w:rsidRPr="008B6AFF">
        <w:rPr>
          <w:bCs/>
        </w:rPr>
        <w:t>. Lisboa: Leya, 2012.</w:t>
      </w:r>
    </w:p>
    <w:p w14:paraId="6E024D5E" w14:textId="77777777" w:rsidR="008B6AFF" w:rsidRPr="008B6AFF" w:rsidRDefault="008B6AFF" w:rsidP="008B6AFF">
      <w:pPr>
        <w:pStyle w:val="Tabletext"/>
        <w:rPr>
          <w:bCs/>
        </w:rPr>
      </w:pPr>
    </w:p>
    <w:p w14:paraId="695F07C8" w14:textId="77777777" w:rsidR="008B6AFF" w:rsidRPr="008B6AFF" w:rsidRDefault="008B6AFF" w:rsidP="008B6AFF">
      <w:pPr>
        <w:pStyle w:val="Tabletext"/>
        <w:rPr>
          <w:bCs/>
        </w:rPr>
      </w:pPr>
      <w:r w:rsidRPr="008B6AFF">
        <w:rPr>
          <w:bCs/>
        </w:rPr>
        <w:t>OSTERWALDER, A.; PIGNEUR, Y. Business Model Generation. São Paulo: Alta Books, 2011.</w:t>
      </w:r>
    </w:p>
    <w:p w14:paraId="7DBA6E93" w14:textId="77777777" w:rsidR="008B6AFF" w:rsidRPr="008B6AFF" w:rsidRDefault="008B6AFF" w:rsidP="008B6AFF">
      <w:pPr>
        <w:pStyle w:val="Tabletext"/>
        <w:rPr>
          <w:bCs/>
        </w:rPr>
      </w:pPr>
    </w:p>
    <w:p w14:paraId="17A607D0" w14:textId="6508A75D" w:rsidR="008B6AFF" w:rsidRPr="008B6AFF" w:rsidRDefault="008B6AFF" w:rsidP="008B6AFF">
      <w:pPr>
        <w:pStyle w:val="Tabletext"/>
        <w:rPr>
          <w:bCs/>
        </w:rPr>
      </w:pPr>
      <w:r w:rsidRPr="008B6AFF">
        <w:rPr>
          <w:bCs/>
        </w:rPr>
        <w:t xml:space="preserve">ORACLE. </w:t>
      </w:r>
      <w:proofErr w:type="spellStart"/>
      <w:r w:rsidRPr="008B6AFF">
        <w:rPr>
          <w:bCs/>
        </w:rPr>
        <w:t>Documentação</w:t>
      </w:r>
      <w:proofErr w:type="spellEnd"/>
      <w:r w:rsidRPr="008B6AFF">
        <w:rPr>
          <w:bCs/>
        </w:rPr>
        <w:t xml:space="preserve"> </w:t>
      </w:r>
      <w:proofErr w:type="spellStart"/>
      <w:r w:rsidRPr="008B6AFF">
        <w:rPr>
          <w:bCs/>
        </w:rPr>
        <w:t>oficial</w:t>
      </w:r>
      <w:proofErr w:type="spellEnd"/>
      <w:r w:rsidRPr="008B6AFF">
        <w:rPr>
          <w:bCs/>
        </w:rPr>
        <w:t xml:space="preserve"> Java. </w:t>
      </w:r>
      <w:proofErr w:type="spellStart"/>
      <w:r w:rsidRPr="008B6AFF">
        <w:rPr>
          <w:bCs/>
        </w:rPr>
        <w:t>Disponível</w:t>
      </w:r>
      <w:proofErr w:type="spellEnd"/>
      <w:r w:rsidRPr="008B6AFF">
        <w:rPr>
          <w:bCs/>
        </w:rPr>
        <w:t xml:space="preserve"> </w:t>
      </w:r>
      <w:proofErr w:type="spellStart"/>
      <w:r w:rsidRPr="008B6AFF">
        <w:rPr>
          <w:bCs/>
        </w:rPr>
        <w:t>em</w:t>
      </w:r>
      <w:proofErr w:type="spellEnd"/>
      <w:r w:rsidRPr="008B6AFF">
        <w:rPr>
          <w:bCs/>
        </w:rPr>
        <w:t xml:space="preserve">: </w:t>
      </w:r>
      <w:hyperlink r:id="rId15" w:history="1">
        <w:r w:rsidRPr="006321F4">
          <w:rPr>
            <w:rStyle w:val="Hyperlink"/>
            <w:bCs/>
          </w:rPr>
          <w:t>https://docs.oracle.com/en/java/</w:t>
        </w:r>
      </w:hyperlink>
      <w:r>
        <w:rPr>
          <w:bCs/>
        </w:rPr>
        <w:t xml:space="preserve"> </w:t>
      </w:r>
      <w:proofErr w:type="spellStart"/>
      <w:r w:rsidRPr="008B6AFF">
        <w:rPr>
          <w:bCs/>
        </w:rPr>
        <w:t>Acesso</w:t>
      </w:r>
      <w:proofErr w:type="spellEnd"/>
      <w:r w:rsidRPr="008B6AFF">
        <w:rPr>
          <w:bCs/>
        </w:rPr>
        <w:t xml:space="preserve"> </w:t>
      </w:r>
      <w:proofErr w:type="spellStart"/>
      <w:r w:rsidRPr="008B6AFF">
        <w:rPr>
          <w:bCs/>
        </w:rPr>
        <w:t>em</w:t>
      </w:r>
      <w:proofErr w:type="spellEnd"/>
      <w:r w:rsidRPr="008B6AFF">
        <w:rPr>
          <w:bCs/>
        </w:rPr>
        <w:t>: 19 set. 2025.</w:t>
      </w:r>
    </w:p>
    <w:p w14:paraId="57867520" w14:textId="77777777" w:rsidR="008B6AFF" w:rsidRPr="008B6AFF" w:rsidRDefault="008B6AFF" w:rsidP="008B6AFF">
      <w:pPr>
        <w:pStyle w:val="Tabletext"/>
        <w:rPr>
          <w:bCs/>
        </w:rPr>
      </w:pPr>
    </w:p>
    <w:p w14:paraId="411C3F37" w14:textId="6D56706A" w:rsidR="008B6AFF" w:rsidRPr="00E5080F" w:rsidRDefault="008B6AFF" w:rsidP="008B6AFF">
      <w:pPr>
        <w:pStyle w:val="Tabletext"/>
        <w:rPr>
          <w:bCs/>
        </w:rPr>
      </w:pPr>
      <w:r w:rsidRPr="008B6AFF">
        <w:rPr>
          <w:bCs/>
        </w:rPr>
        <w:t xml:space="preserve">MYSQL. </w:t>
      </w:r>
      <w:proofErr w:type="spellStart"/>
      <w:r w:rsidRPr="008B6AFF">
        <w:rPr>
          <w:bCs/>
        </w:rPr>
        <w:t>Documentação</w:t>
      </w:r>
      <w:proofErr w:type="spellEnd"/>
      <w:r w:rsidRPr="008B6AFF">
        <w:rPr>
          <w:bCs/>
        </w:rPr>
        <w:t xml:space="preserve"> </w:t>
      </w:r>
      <w:proofErr w:type="spellStart"/>
      <w:r w:rsidRPr="008B6AFF">
        <w:rPr>
          <w:bCs/>
        </w:rPr>
        <w:t>oficial</w:t>
      </w:r>
      <w:proofErr w:type="spellEnd"/>
      <w:r w:rsidRPr="008B6AFF">
        <w:rPr>
          <w:bCs/>
        </w:rPr>
        <w:t xml:space="preserve"> MySQL. </w:t>
      </w:r>
      <w:proofErr w:type="spellStart"/>
      <w:r w:rsidRPr="008B6AFF">
        <w:rPr>
          <w:bCs/>
        </w:rPr>
        <w:t>Disponível</w:t>
      </w:r>
      <w:proofErr w:type="spellEnd"/>
      <w:r w:rsidRPr="008B6AFF">
        <w:rPr>
          <w:bCs/>
        </w:rPr>
        <w:t xml:space="preserve"> </w:t>
      </w:r>
      <w:proofErr w:type="spellStart"/>
      <w:r w:rsidRPr="008B6AFF">
        <w:rPr>
          <w:bCs/>
        </w:rPr>
        <w:t>em</w:t>
      </w:r>
      <w:proofErr w:type="spellEnd"/>
      <w:r w:rsidRPr="008B6AFF">
        <w:rPr>
          <w:bCs/>
        </w:rPr>
        <w:t xml:space="preserve">: </w:t>
      </w:r>
      <w:hyperlink r:id="rId16" w:history="1">
        <w:r w:rsidRPr="006321F4">
          <w:rPr>
            <w:rStyle w:val="Hyperlink"/>
            <w:bCs/>
          </w:rPr>
          <w:t>https://dev.mysql.com/doc/</w:t>
        </w:r>
      </w:hyperlink>
      <w:r>
        <w:rPr>
          <w:bCs/>
        </w:rPr>
        <w:t xml:space="preserve"> </w:t>
      </w:r>
      <w:proofErr w:type="spellStart"/>
      <w:r w:rsidRPr="008B6AFF">
        <w:rPr>
          <w:bCs/>
        </w:rPr>
        <w:t>Acesso</w:t>
      </w:r>
      <w:proofErr w:type="spellEnd"/>
      <w:r w:rsidRPr="008B6AFF">
        <w:rPr>
          <w:bCs/>
        </w:rPr>
        <w:t xml:space="preserve"> </w:t>
      </w:r>
      <w:proofErr w:type="spellStart"/>
      <w:r w:rsidRPr="008B6AFF">
        <w:rPr>
          <w:bCs/>
        </w:rPr>
        <w:t>em</w:t>
      </w:r>
      <w:proofErr w:type="spellEnd"/>
      <w:r w:rsidRPr="008B6AFF">
        <w:rPr>
          <w:bCs/>
        </w:rPr>
        <w:t>: 19 set. 2025.</w:t>
      </w:r>
    </w:p>
    <w:p w14:paraId="28E108A6" w14:textId="77777777" w:rsidR="003D0EE3" w:rsidRDefault="003D0EE3" w:rsidP="003D0EE3">
      <w:pPr>
        <w:rPr>
          <w:color w:val="0000FF"/>
        </w:rPr>
      </w:pPr>
    </w:p>
    <w:p w14:paraId="5C1585AB" w14:textId="77777777" w:rsidR="003D0EE3" w:rsidRDefault="003D0EE3" w:rsidP="003D0EE3">
      <w:pPr>
        <w:pStyle w:val="Ttulo1"/>
      </w:pPr>
      <w:bookmarkStart w:id="109" w:name="_Toc209210754"/>
      <w:r>
        <w:t>Apêndice</w:t>
      </w:r>
      <w:bookmarkEnd w:id="109"/>
    </w:p>
    <w:p w14:paraId="40B5E842" w14:textId="77777777" w:rsidR="003D0EE3" w:rsidRDefault="003D0EE3" w:rsidP="003D0EE3">
      <w:pPr>
        <w:pStyle w:val="Ttulo2"/>
      </w:pPr>
      <w:bookmarkStart w:id="110" w:name="_Toc209210755"/>
      <w:r>
        <w:t>Diagrama do Projeto</w:t>
      </w:r>
      <w:bookmarkEnd w:id="110"/>
    </w:p>
    <w:p w14:paraId="1D9BFE7A" w14:textId="77777777" w:rsidR="003D0EE3" w:rsidRDefault="00B01F76" w:rsidP="003D0EE3">
      <w:pPr>
        <w:jc w:val="both"/>
      </w:pPr>
      <w:r w:rsidRPr="00B01F76">
        <w:t xml:space="preserve">Para a documentação de um, é importante incluir </w:t>
      </w:r>
      <w:r w:rsidRPr="00B01F76">
        <w:rPr>
          <w:b/>
          <w:bCs/>
        </w:rPr>
        <w:t>diagramas que comuniquem tanto a lógica técnica quanto a experiência do usuário</w:t>
      </w:r>
      <w:r w:rsidRPr="00B01F76">
        <w:t>. A seguir, listo os principais diagramas recomendados, com suas descrições e sugestões de ferramentas para produção.</w:t>
      </w:r>
    </w:p>
    <w:p w14:paraId="047E4147" w14:textId="77777777" w:rsidR="00B01F76" w:rsidRDefault="00B01F76" w:rsidP="00B01F76">
      <w:pPr>
        <w:pStyle w:val="Ttulo3"/>
      </w:pPr>
      <w:bookmarkStart w:id="111" w:name="_Toc209210756"/>
      <w:r>
        <w:t>Diagrama de Caso de Uso</w:t>
      </w:r>
      <w:bookmarkEnd w:id="111"/>
    </w:p>
    <w:p w14:paraId="7A9AE1AF" w14:textId="77777777" w:rsidR="00B01F76" w:rsidRPr="00B01F76" w:rsidRDefault="00B01F76" w:rsidP="00B01F76">
      <w:pPr>
        <w:jc w:val="both"/>
      </w:pPr>
      <w:r w:rsidRPr="00B01F76">
        <w:rPr>
          <w:b/>
          <w:bCs/>
        </w:rPr>
        <w:t>Objetivo:</w:t>
      </w:r>
      <w:r w:rsidRPr="00B01F76">
        <w:t xml:space="preserve"> Representar as interações principais entre o(s) usuário(s) e o sistema.</w:t>
      </w:r>
    </w:p>
    <w:p w14:paraId="22D0ECD0" w14:textId="77777777" w:rsidR="00B01F76" w:rsidRPr="00B01F76" w:rsidRDefault="00B01F76" w:rsidP="00B01F76">
      <w:pPr>
        <w:jc w:val="both"/>
      </w:pPr>
      <w:r w:rsidRPr="00B01F76">
        <w:rPr>
          <w:b/>
          <w:bCs/>
        </w:rPr>
        <w:t>Elementos esperados:</w:t>
      </w:r>
    </w:p>
    <w:p w14:paraId="4419B351" w14:textId="77777777" w:rsidR="00B01F76" w:rsidRPr="00B01F76" w:rsidRDefault="00B01F76" w:rsidP="00B01F76">
      <w:pPr>
        <w:numPr>
          <w:ilvl w:val="0"/>
          <w:numId w:val="32"/>
        </w:numPr>
        <w:jc w:val="both"/>
      </w:pPr>
      <w:r w:rsidRPr="00B01F76">
        <w:t>Atores (ex.: usuário final, administrador)</w:t>
      </w:r>
    </w:p>
    <w:p w14:paraId="2900F668" w14:textId="77777777" w:rsidR="00B01F76" w:rsidRPr="00B01F76" w:rsidRDefault="00B01F76" w:rsidP="00B01F76">
      <w:pPr>
        <w:numPr>
          <w:ilvl w:val="0"/>
          <w:numId w:val="32"/>
        </w:numPr>
        <w:jc w:val="both"/>
      </w:pPr>
      <w:r w:rsidRPr="00B01F76">
        <w:t>Casos de uso (ações como visualizar objeto 3D, escanear marcador, iniciar animação)</w:t>
      </w:r>
    </w:p>
    <w:p w14:paraId="24F9AE4D" w14:textId="77777777" w:rsidR="00B01F76" w:rsidRDefault="00B01F76" w:rsidP="00B01F76">
      <w:pPr>
        <w:jc w:val="both"/>
      </w:pPr>
      <w:r w:rsidRPr="00B01F76">
        <w:rPr>
          <w:b/>
          <w:bCs/>
        </w:rPr>
        <w:t>Ferramentas sugeridas:</w:t>
      </w:r>
      <w:r w:rsidRPr="00B01F76">
        <w:t xml:space="preserve"> </w:t>
      </w:r>
      <w:proofErr w:type="spellStart"/>
      <w:r w:rsidRPr="00B01F76">
        <w:t>Lucidchart</w:t>
      </w:r>
      <w:proofErr w:type="spellEnd"/>
      <w:r w:rsidRPr="00B01F76">
        <w:t xml:space="preserve">, draw.io, </w:t>
      </w:r>
      <w:proofErr w:type="spellStart"/>
      <w:r w:rsidRPr="00B01F76">
        <w:t>StarUML</w:t>
      </w:r>
      <w:proofErr w:type="spellEnd"/>
      <w:r w:rsidRPr="00B01F76">
        <w:t>, Miro.</w:t>
      </w:r>
    </w:p>
    <w:p w14:paraId="19A0947F" w14:textId="460F5B27" w:rsidR="00B01F76" w:rsidRPr="00B01F76" w:rsidRDefault="00B01F76" w:rsidP="00B01F76">
      <w:pPr>
        <w:jc w:val="both"/>
        <w:rPr>
          <w:b/>
          <w:bCs/>
        </w:rPr>
      </w:pPr>
      <w:r w:rsidRPr="00B01F76">
        <w:rPr>
          <w:b/>
          <w:bCs/>
        </w:rPr>
        <w:t>Link de acesso:</w:t>
      </w:r>
      <w:r w:rsidR="00B904CF">
        <w:rPr>
          <w:b/>
          <w:bCs/>
        </w:rPr>
        <w:t xml:space="preserve"> </w:t>
      </w:r>
    </w:p>
    <w:p w14:paraId="406D7B6B" w14:textId="77777777" w:rsidR="00B01F76" w:rsidRDefault="00B01F76" w:rsidP="003D0EE3">
      <w:pPr>
        <w:jc w:val="both"/>
        <w:rPr>
          <w:caps/>
        </w:rPr>
      </w:pPr>
    </w:p>
    <w:p w14:paraId="4A999DE4" w14:textId="77777777" w:rsidR="00B01F76" w:rsidRDefault="00B01F76" w:rsidP="00B01F76">
      <w:pPr>
        <w:pStyle w:val="Ttulo3"/>
      </w:pPr>
      <w:bookmarkStart w:id="112" w:name="_Toc209210757"/>
      <w:r>
        <w:t>Fluxo de Navegação ou Diagrama de Fluxo (Flowchart)</w:t>
      </w:r>
      <w:bookmarkEnd w:id="112"/>
    </w:p>
    <w:p w14:paraId="024B23C6" w14:textId="77777777" w:rsidR="00B01F76" w:rsidRPr="00B01F76" w:rsidRDefault="00B01F76" w:rsidP="00B01F76">
      <w:pPr>
        <w:jc w:val="both"/>
      </w:pPr>
      <w:r w:rsidRPr="00B01F76">
        <w:rPr>
          <w:b/>
          <w:bCs/>
        </w:rPr>
        <w:t>Objetivo:</w:t>
      </w:r>
      <w:r w:rsidRPr="00B01F76">
        <w:t xml:space="preserve"> Mostrar o caminho percorrido pelo usuário no app/protótipo.</w:t>
      </w:r>
    </w:p>
    <w:p w14:paraId="17A824A5" w14:textId="77777777" w:rsidR="00B01F76" w:rsidRPr="00B01F76" w:rsidRDefault="00B01F76" w:rsidP="00B01F76">
      <w:pPr>
        <w:jc w:val="both"/>
      </w:pPr>
      <w:r w:rsidRPr="00B01F76">
        <w:rPr>
          <w:b/>
          <w:bCs/>
        </w:rPr>
        <w:t>Elementos esperados:</w:t>
      </w:r>
    </w:p>
    <w:p w14:paraId="28928CE3" w14:textId="77777777" w:rsidR="00B01F76" w:rsidRPr="00B01F76" w:rsidRDefault="00B01F76" w:rsidP="00B01F76">
      <w:pPr>
        <w:numPr>
          <w:ilvl w:val="0"/>
          <w:numId w:val="34"/>
        </w:numPr>
        <w:jc w:val="both"/>
      </w:pPr>
      <w:r w:rsidRPr="00B01F76">
        <w:t>Telas ou cenas</w:t>
      </w:r>
    </w:p>
    <w:p w14:paraId="19339AC3" w14:textId="77777777" w:rsidR="00B01F76" w:rsidRPr="00B01F76" w:rsidRDefault="00B01F76" w:rsidP="00B01F76">
      <w:pPr>
        <w:numPr>
          <w:ilvl w:val="0"/>
          <w:numId w:val="34"/>
        </w:numPr>
        <w:jc w:val="both"/>
      </w:pPr>
      <w:r w:rsidRPr="00B01F76">
        <w:t>Condições de decisão (ex.: “imagem reconhecida?”, “objeto clicado?”)</w:t>
      </w:r>
    </w:p>
    <w:p w14:paraId="6BC4EA74" w14:textId="77777777" w:rsidR="00B01F76" w:rsidRPr="00B01F76" w:rsidRDefault="00B01F76" w:rsidP="00B01F76">
      <w:pPr>
        <w:jc w:val="both"/>
      </w:pPr>
      <w:r w:rsidRPr="00B01F76">
        <w:rPr>
          <w:b/>
          <w:bCs/>
        </w:rPr>
        <w:t>Exemplo de uso:</w:t>
      </w:r>
      <w:r w:rsidRPr="00B01F76">
        <w:t xml:space="preserve"> Escaneia marcador → mostra modelo 3D → interage → retorna à cena inicial.</w:t>
      </w:r>
    </w:p>
    <w:p w14:paraId="7C634625" w14:textId="77777777" w:rsidR="00B01F76" w:rsidRDefault="00B01F76" w:rsidP="00B01F76">
      <w:pPr>
        <w:jc w:val="both"/>
      </w:pPr>
      <w:r w:rsidRPr="00B01F76">
        <w:rPr>
          <w:b/>
          <w:bCs/>
        </w:rPr>
        <w:t>Ferramentas:</w:t>
      </w:r>
      <w:r w:rsidRPr="00B01F76">
        <w:t xml:space="preserve"> Miro, draw.io, </w:t>
      </w:r>
      <w:proofErr w:type="spellStart"/>
      <w:r w:rsidRPr="00B01F76">
        <w:t>Figma</w:t>
      </w:r>
      <w:proofErr w:type="spellEnd"/>
      <w:r w:rsidRPr="00B01F76">
        <w:t xml:space="preserve"> (fluxos com </w:t>
      </w:r>
      <w:proofErr w:type="spellStart"/>
      <w:r w:rsidRPr="00B01F76">
        <w:t>mockups</w:t>
      </w:r>
      <w:proofErr w:type="spellEnd"/>
      <w:r w:rsidRPr="00B01F76">
        <w:t>)</w:t>
      </w:r>
      <w:r>
        <w:t>.</w:t>
      </w:r>
    </w:p>
    <w:p w14:paraId="0786E9C3" w14:textId="77777777" w:rsidR="00B01F76" w:rsidRPr="00B01F76" w:rsidRDefault="00B01F76" w:rsidP="00B01F76">
      <w:pPr>
        <w:jc w:val="both"/>
        <w:rPr>
          <w:b/>
          <w:bCs/>
        </w:rPr>
      </w:pPr>
      <w:r w:rsidRPr="00B01F76">
        <w:rPr>
          <w:b/>
          <w:bCs/>
        </w:rPr>
        <w:t>Link de acesso:</w:t>
      </w:r>
    </w:p>
    <w:p w14:paraId="5DC29C1B" w14:textId="77777777" w:rsidR="00B01F76" w:rsidRDefault="00B01F76" w:rsidP="00B01F76">
      <w:pPr>
        <w:pStyle w:val="Ttulo3"/>
      </w:pPr>
      <w:bookmarkStart w:id="113" w:name="_Toc209210758"/>
      <w:proofErr w:type="spellStart"/>
      <w:r>
        <w:t>Wireframe</w:t>
      </w:r>
      <w:proofErr w:type="spellEnd"/>
      <w:r>
        <w:t xml:space="preserve"> / </w:t>
      </w:r>
      <w:proofErr w:type="spellStart"/>
      <w:r>
        <w:t>Mockup</w:t>
      </w:r>
      <w:proofErr w:type="spellEnd"/>
      <w:r>
        <w:t xml:space="preserve"> da Interface</w:t>
      </w:r>
      <w:bookmarkEnd w:id="113"/>
    </w:p>
    <w:p w14:paraId="0DEB8F7A" w14:textId="77777777" w:rsidR="00B01F76" w:rsidRDefault="00B01F76" w:rsidP="00B01F76">
      <w:pPr>
        <w:jc w:val="both"/>
      </w:pPr>
      <w:r w:rsidRPr="00B01F76">
        <w:rPr>
          <w:b/>
          <w:bCs/>
        </w:rPr>
        <w:t>Objetivo:</w:t>
      </w:r>
      <w:r>
        <w:t xml:space="preserve"> Exibir visualmente como será a interface (se houver) e como o usuário interage com os elementos.</w:t>
      </w:r>
    </w:p>
    <w:p w14:paraId="20EC02BB" w14:textId="77777777" w:rsidR="00B01F76" w:rsidRDefault="00B01F76" w:rsidP="00B01F76">
      <w:pPr>
        <w:jc w:val="both"/>
      </w:pPr>
      <w:r w:rsidRPr="00B01F76">
        <w:rPr>
          <w:b/>
          <w:bCs/>
        </w:rPr>
        <w:t>Usado para:</w:t>
      </w:r>
      <w:r>
        <w:t xml:space="preserve"> Mostrar HUD, botões, textos, menus.</w:t>
      </w:r>
    </w:p>
    <w:p w14:paraId="19317762" w14:textId="77777777" w:rsidR="00B01F76" w:rsidRDefault="00B01F76" w:rsidP="00B01F76">
      <w:pPr>
        <w:jc w:val="both"/>
      </w:pPr>
      <w:r w:rsidRPr="00B01F76">
        <w:rPr>
          <w:b/>
          <w:bCs/>
        </w:rPr>
        <w:t>Ferramentas:</w:t>
      </w:r>
      <w:r>
        <w:t xml:space="preserve"> </w:t>
      </w:r>
      <w:proofErr w:type="spellStart"/>
      <w:r>
        <w:t>Figma</w:t>
      </w:r>
      <w:proofErr w:type="spellEnd"/>
      <w:r>
        <w:t xml:space="preserve">, </w:t>
      </w:r>
      <w:proofErr w:type="spellStart"/>
      <w:r>
        <w:t>Balsamiq</w:t>
      </w:r>
      <w:proofErr w:type="spellEnd"/>
      <w:r>
        <w:t xml:space="preserve">, </w:t>
      </w:r>
      <w:proofErr w:type="spellStart"/>
      <w:r>
        <w:t>Canva</w:t>
      </w:r>
      <w:proofErr w:type="spellEnd"/>
      <w:r>
        <w:t>.</w:t>
      </w:r>
    </w:p>
    <w:p w14:paraId="19BDADF7" w14:textId="77777777" w:rsidR="00B01F76" w:rsidRDefault="00B01F76" w:rsidP="00B01F76">
      <w:pPr>
        <w:jc w:val="both"/>
        <w:rPr>
          <w:b/>
          <w:bCs/>
        </w:rPr>
      </w:pPr>
      <w:r w:rsidRPr="00B01F76">
        <w:rPr>
          <w:b/>
          <w:bCs/>
        </w:rPr>
        <w:t>Link de acesso:</w:t>
      </w:r>
    </w:p>
    <w:p w14:paraId="2CE5CE45" w14:textId="77777777" w:rsidR="0087291B" w:rsidRDefault="0087291B" w:rsidP="00B01F76">
      <w:pPr>
        <w:jc w:val="both"/>
        <w:rPr>
          <w:b/>
          <w:bCs/>
        </w:rPr>
      </w:pPr>
    </w:p>
    <w:p w14:paraId="30A61F66" w14:textId="77777777" w:rsidR="003D0EE3" w:rsidRDefault="003D0EE3" w:rsidP="003D0EE3">
      <w:pPr>
        <w:pStyle w:val="Ttulo2"/>
      </w:pPr>
      <w:bookmarkStart w:id="114" w:name="_Toc209210759"/>
      <w:r>
        <w:lastRenderedPageBreak/>
        <w:t>Repositórios</w:t>
      </w:r>
      <w:bookmarkEnd w:id="114"/>
      <w:r w:rsidR="003276D7">
        <w:t xml:space="preserve"> </w:t>
      </w:r>
    </w:p>
    <w:p w14:paraId="700F5CFA" w14:textId="4416E7DB" w:rsidR="003D0EE3" w:rsidRDefault="003276D7" w:rsidP="003D0EE3">
      <w:pPr>
        <w:jc w:val="both"/>
        <w:rPr>
          <w:caps/>
        </w:rPr>
      </w:pPr>
      <w:r>
        <w:t>A equipe deve inserir todos os repositórios remotos utilizados para o projeto. Desde repositórios com as documentações, ao código-fonte elaborado pelos integrantes</w:t>
      </w:r>
      <w:r w:rsidR="003D0EE3">
        <w:t>.</w:t>
      </w:r>
      <w:r w:rsidR="00E608A3">
        <w:t xml:space="preserve"> Além de vídeos elaborados e publicados em plataformas (Youtube). Inserir o link de cada item mencionado.</w:t>
      </w:r>
      <w:r w:rsidR="0087291B">
        <w:t xml:space="preserve"> Neste caso, inserir documentos sobre </w:t>
      </w:r>
      <w:r w:rsidR="0087291B" w:rsidRPr="0087291B">
        <w:rPr>
          <w:b/>
          <w:bCs/>
        </w:rPr>
        <w:t>PÚBLICO-ALVO, PERSONA E MAPA DA JORANADA DO USUÁRIO</w:t>
      </w:r>
      <w:r w:rsidR="0087291B">
        <w:rPr>
          <w:b/>
          <w:bCs/>
        </w:rPr>
        <w:t>, ALÉM DE RELATÓRIOS FUTUROS SOBRE TESTE DE SOFTWARE E PLANILHAS.</w:t>
      </w:r>
    </w:p>
    <w:p w14:paraId="186EC341" w14:textId="77777777" w:rsidR="003D0EE3" w:rsidRDefault="003D0EE3"/>
    <w:p w14:paraId="6C4565C2" w14:textId="77777777" w:rsidR="003D0EE3" w:rsidRDefault="004164E7" w:rsidP="003D0EE3">
      <w:pPr>
        <w:pStyle w:val="Ttulo2"/>
      </w:pPr>
      <w:bookmarkStart w:id="115" w:name="_Toc209210760"/>
      <w:r>
        <w:t>Cronograma</w:t>
      </w:r>
      <w:bookmarkEnd w:id="115"/>
    </w:p>
    <w:p w14:paraId="3D5DB8D1" w14:textId="77777777" w:rsidR="003D0EE3" w:rsidRDefault="003276D7" w:rsidP="003D0EE3">
      <w:pPr>
        <w:jc w:val="both"/>
        <w:rPr>
          <w:caps/>
        </w:rPr>
      </w:pPr>
      <w:r>
        <w:t>A equipe deve elaborar um cronograma de entregas levando em consideração que o início do projeto foi no primeiro dia de aula e sua entrega será na última semana de novembro para turmas com início das aulas no segundo semestre do ano, ou na última semana de maio para turmas que iniciaram as aulas no começo do ano</w:t>
      </w:r>
      <w:r w:rsidR="003D0EE3">
        <w:t>.</w:t>
      </w:r>
      <w:r w:rsidR="00E608A3">
        <w:t xml:space="preserve"> </w:t>
      </w:r>
      <w:proofErr w:type="spellStart"/>
      <w:r w:rsidR="00E608A3">
        <w:t>Divida</w:t>
      </w:r>
      <w:proofErr w:type="spellEnd"/>
      <w:r w:rsidR="00E608A3">
        <w:t xml:space="preserve"> em etapas o projeto, estabeleça entregas semanais, identifique os responsáveis da atividade e atualize a ferramenta de organização escolhida (</w:t>
      </w:r>
      <w:proofErr w:type="spellStart"/>
      <w:r w:rsidR="00E608A3">
        <w:t>Trello</w:t>
      </w:r>
      <w:proofErr w:type="spellEnd"/>
      <w:r w:rsidR="00E608A3">
        <w:t xml:space="preserve"> ou </w:t>
      </w:r>
      <w:proofErr w:type="spellStart"/>
      <w:r w:rsidR="00E608A3">
        <w:t>Jira</w:t>
      </w:r>
      <w:proofErr w:type="spellEnd"/>
      <w:r w:rsidR="00E608A3">
        <w:t>).</w:t>
      </w:r>
    </w:p>
    <w:p w14:paraId="4F87EEC9" w14:textId="77777777" w:rsidR="003D0EE3" w:rsidRDefault="003D0EE3"/>
    <w:p w14:paraId="2CE06C16" w14:textId="77777777" w:rsidR="004164E7" w:rsidRDefault="004164E7" w:rsidP="004164E7">
      <w:pPr>
        <w:pStyle w:val="Ttulo2"/>
      </w:pPr>
      <w:bookmarkStart w:id="116" w:name="_Toc209210761"/>
      <w:r>
        <w:t>Tecnologias Utilizadas</w:t>
      </w:r>
      <w:bookmarkEnd w:id="116"/>
    </w:p>
    <w:p w14:paraId="389F6461" w14:textId="77777777" w:rsidR="004164E7" w:rsidRDefault="00E608A3" w:rsidP="004164E7">
      <w:pPr>
        <w:jc w:val="both"/>
        <w:rPr>
          <w:caps/>
        </w:rPr>
      </w:pPr>
      <w:r>
        <w:t>Informe as tecnologias utilizadas no projeto e os motivos pelo qual utilizou as ferramentas, bibliotecas, frameworks ou qualquer item utilizado para construção do projeto</w:t>
      </w:r>
      <w:r w:rsidR="004164E7">
        <w:t>.</w:t>
      </w:r>
      <w:r>
        <w:t xml:space="preserve"> É necessário colocar o versionamento de cada item e equipamento utilizado.</w:t>
      </w:r>
    </w:p>
    <w:p w14:paraId="55DAB5A7" w14:textId="77777777" w:rsidR="004164E7" w:rsidRDefault="004164E7"/>
    <w:p w14:paraId="4277AE65" w14:textId="77777777" w:rsidR="00E608A3" w:rsidRDefault="00E608A3" w:rsidP="00E608A3">
      <w:pPr>
        <w:pStyle w:val="Ttulo2"/>
      </w:pPr>
      <w:bookmarkStart w:id="117" w:name="_Toc209210762"/>
      <w:r>
        <w:t>Custo Estimado</w:t>
      </w:r>
      <w:bookmarkEnd w:id="117"/>
    </w:p>
    <w:p w14:paraId="046A33A9" w14:textId="77777777" w:rsidR="00E608A3" w:rsidRDefault="00E608A3" w:rsidP="00E608A3">
      <w:pPr>
        <w:jc w:val="both"/>
        <w:rPr>
          <w:caps/>
        </w:rPr>
      </w:pPr>
      <w:r>
        <w:t>Elabore um levantamento de recursos físicos, digitais ou humanos necessários para elaboração do protótipo. Isso inclui, licença, softwares pagos, equipamentos utilizados, tempo estimado da equipe.</w:t>
      </w:r>
    </w:p>
    <w:p w14:paraId="794C7B23" w14:textId="77777777" w:rsidR="00E608A3" w:rsidRDefault="00E608A3"/>
    <w:sectPr w:rsidR="00E608A3">
      <w:headerReference w:type="even" r:id="rId17"/>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E6149" w14:textId="77777777" w:rsidR="00AB6687" w:rsidRDefault="00AB6687">
      <w:r>
        <w:separator/>
      </w:r>
    </w:p>
  </w:endnote>
  <w:endnote w:type="continuationSeparator" w:id="0">
    <w:p w14:paraId="060F56C8" w14:textId="77777777" w:rsidR="00AB6687" w:rsidRDefault="00AB6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03"/>
      <w:gridCol w:w="4783"/>
    </w:tblGrid>
    <w:tr w:rsidR="00776B05" w14:paraId="306AF8AE" w14:textId="77777777">
      <w:trPr>
        <w:cantSplit/>
        <w:trHeight w:val="368"/>
      </w:trPr>
      <w:tc>
        <w:tcPr>
          <w:tcW w:w="4503" w:type="dxa"/>
          <w:vMerge w:val="restart"/>
          <w:tcBorders>
            <w:top w:val="single" w:sz="4" w:space="0" w:color="auto"/>
          </w:tcBorders>
        </w:tcPr>
        <w:p w14:paraId="385AC5E4" w14:textId="77777777" w:rsidR="00776B05" w:rsidRDefault="00776B05">
          <w:pPr>
            <w:pStyle w:val="Rodap"/>
            <w:jc w:val="left"/>
          </w:pPr>
          <w:r>
            <w:t>Documento de Requisitos</w:t>
          </w:r>
        </w:p>
        <w:p w14:paraId="0D669ED0" w14:textId="77777777" w:rsidR="00776B05" w:rsidRDefault="00776B05">
          <w:pPr>
            <w:pStyle w:val="Rodap"/>
            <w:jc w:val="left"/>
            <w:rPr>
              <w:snapToGrid w:val="0"/>
              <w:lang w:eastAsia="en-US"/>
            </w:rPr>
          </w:pPr>
          <w:r>
            <w:rPr>
              <w:snapToGrid w:val="0"/>
              <w:lang w:eastAsia="en-US"/>
            </w:rPr>
            <w:t xml:space="preserve">Arquivo: </w:t>
          </w:r>
          <w:r>
            <w:rPr>
              <w:snapToGrid w:val="0"/>
              <w:lang w:eastAsia="en-US"/>
            </w:rPr>
            <w:fldChar w:fldCharType="begin"/>
          </w:r>
          <w:r>
            <w:rPr>
              <w:snapToGrid w:val="0"/>
              <w:lang w:eastAsia="en-US"/>
            </w:rPr>
            <w:instrText xml:space="preserve"> FILENAME </w:instrText>
          </w:r>
          <w:r>
            <w:rPr>
              <w:snapToGrid w:val="0"/>
              <w:lang w:eastAsia="en-US"/>
            </w:rPr>
            <w:fldChar w:fldCharType="separate"/>
          </w:r>
          <w:r>
            <w:rPr>
              <w:noProof/>
              <w:snapToGrid w:val="0"/>
              <w:lang w:eastAsia="en-US"/>
            </w:rPr>
            <w:t>documentoRequisitos.doc</w:t>
          </w:r>
          <w:r>
            <w:rPr>
              <w:snapToGrid w:val="0"/>
              <w:lang w:eastAsia="en-US"/>
            </w:rPr>
            <w:fldChar w:fldCharType="end"/>
          </w:r>
        </w:p>
        <w:p w14:paraId="34E74304" w14:textId="77777777" w:rsidR="00776B05" w:rsidRDefault="00776B05">
          <w:pPr>
            <w:pStyle w:val="Rodap"/>
            <w:jc w:val="left"/>
          </w:pPr>
        </w:p>
      </w:tc>
      <w:tc>
        <w:tcPr>
          <w:tcW w:w="4783" w:type="dxa"/>
          <w:tcBorders>
            <w:top w:val="single" w:sz="4" w:space="0" w:color="auto"/>
          </w:tcBorders>
        </w:tcPr>
        <w:p w14:paraId="2702C5CC" w14:textId="77777777" w:rsidR="00776B05" w:rsidRDefault="00776B05">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CE78E7">
            <w:rPr>
              <w:rStyle w:val="Nmerodepgina"/>
              <w:noProof/>
            </w:rPr>
            <w:t>10</w:t>
          </w:r>
          <w:r>
            <w:rPr>
              <w:rStyle w:val="Nmerodepgina"/>
            </w:rPr>
            <w:fldChar w:fldCharType="end"/>
          </w:r>
          <w:bookmarkStart w:id="0" w:name="_Ref471361557"/>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CE78E7">
            <w:rPr>
              <w:rStyle w:val="Nmerodepgina"/>
              <w:noProof/>
            </w:rPr>
            <w:t>10</w:t>
          </w:r>
          <w:r>
            <w:rPr>
              <w:rStyle w:val="Nmerodepgina"/>
            </w:rPr>
            <w:fldChar w:fldCharType="end"/>
          </w:r>
        </w:p>
      </w:tc>
    </w:tr>
    <w:tr w:rsidR="00776B05" w14:paraId="022D28CB" w14:textId="77777777">
      <w:trPr>
        <w:cantSplit/>
        <w:trHeight w:val="367"/>
      </w:trPr>
      <w:tc>
        <w:tcPr>
          <w:tcW w:w="4503" w:type="dxa"/>
          <w:vMerge/>
        </w:tcPr>
        <w:p w14:paraId="12D2EF53" w14:textId="77777777" w:rsidR="00776B05" w:rsidRDefault="00776B05">
          <w:pPr>
            <w:pStyle w:val="Rodap"/>
            <w:jc w:val="left"/>
          </w:pPr>
        </w:p>
      </w:tc>
      <w:tc>
        <w:tcPr>
          <w:tcW w:w="4783" w:type="dxa"/>
        </w:tcPr>
        <w:p w14:paraId="4133FAE6" w14:textId="380E0CAD" w:rsidR="00776B05" w:rsidRDefault="00776B05" w:rsidP="00995DC5">
          <w:pPr>
            <w:pStyle w:val="Rodap"/>
            <w:jc w:val="right"/>
          </w:pPr>
          <w:r>
            <w:t xml:space="preserve">Última Atualização: </w:t>
          </w:r>
          <w:fldSimple w:instr=" SAVEDATE  \* MERGEFORMAT ">
            <w:r w:rsidR="00AE40C0">
              <w:rPr>
                <w:noProof/>
              </w:rPr>
              <w:t>19/09/2025 21:52:00</w:t>
            </w:r>
          </w:fldSimple>
          <w:r>
            <w:t>h</w:t>
          </w:r>
        </w:p>
      </w:tc>
    </w:tr>
    <w:bookmarkEnd w:id="0"/>
  </w:tbl>
  <w:p w14:paraId="1982A20E" w14:textId="77777777" w:rsidR="00776B05" w:rsidRDefault="00776B0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D6198" w14:textId="77777777" w:rsidR="00AB6687" w:rsidRDefault="00AB6687">
      <w:r>
        <w:separator/>
      </w:r>
    </w:p>
  </w:footnote>
  <w:footnote w:type="continuationSeparator" w:id="0">
    <w:p w14:paraId="3FCC8FA3" w14:textId="77777777" w:rsidR="00AB6687" w:rsidRDefault="00AB6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BA8BF" w14:textId="77777777" w:rsidR="00776B05" w:rsidRDefault="00776B05"/>
  <w:p w14:paraId="1D0571B8" w14:textId="4ACBB733" w:rsidR="00776B05" w:rsidRDefault="00337B23">
    <w:pPr>
      <w:pBdr>
        <w:top w:val="single" w:sz="6" w:space="1" w:color="auto"/>
      </w:pBdr>
      <w:jc w:val="right"/>
      <w:rPr>
        <w:rFonts w:ascii="Arial" w:hAnsi="Arial" w:cs="Arial"/>
        <w:sz w:val="20"/>
      </w:rPr>
    </w:pPr>
    <w:r>
      <w:rPr>
        <w:rFonts w:ascii="Arial" w:hAnsi="Arial" w:cs="Arial"/>
        <w:sz w:val="20"/>
      </w:rPr>
      <w:t xml:space="preserve">Equipe </w:t>
    </w:r>
    <w:proofErr w:type="spellStart"/>
    <w:r>
      <w:rPr>
        <w:rFonts w:ascii="Arial" w:hAnsi="Arial" w:cs="Arial"/>
        <w:sz w:val="20"/>
      </w:rPr>
      <w:t>Recaro</w:t>
    </w:r>
    <w:proofErr w:type="spellEnd"/>
    <w:r w:rsidR="00776B05">
      <w:rPr>
        <w:rFonts w:ascii="Arial" w:hAnsi="Arial" w:cs="Arial"/>
        <w:sz w:val="20"/>
      </w:rPr>
      <w:t xml:space="preserve"> – </w:t>
    </w:r>
    <w:r>
      <w:rPr>
        <w:rFonts w:ascii="Arial" w:hAnsi="Arial" w:cs="Arial"/>
        <w:sz w:val="20"/>
      </w:rPr>
      <w:t>ProDesk</w:t>
    </w:r>
    <w:r w:rsidR="00776B05">
      <w:rPr>
        <w:rFonts w:ascii="Arial" w:hAnsi="Arial" w:cs="Arial"/>
        <w:sz w:val="20"/>
      </w:rPr>
      <w:t xml:space="preserve"> 20</w:t>
    </w:r>
    <w:r w:rsidR="00995DC5">
      <w:rPr>
        <w:rFonts w:ascii="Arial" w:hAnsi="Arial" w:cs="Arial"/>
        <w:sz w:val="20"/>
      </w:rPr>
      <w:t>2</w:t>
    </w:r>
    <w:r w:rsidR="003D0EE3">
      <w:rPr>
        <w:rFonts w:ascii="Arial" w:hAnsi="Arial" w:cs="Arial"/>
        <w:sz w:val="20"/>
      </w:rPr>
      <w:t>5</w:t>
    </w:r>
    <w:r w:rsidR="00776B05">
      <w:rPr>
        <w:rFonts w:ascii="Arial" w:hAnsi="Arial" w:cs="Arial"/>
        <w:sz w:val="20"/>
      </w:rPr>
      <w:t>.2</w:t>
    </w:r>
  </w:p>
  <w:p w14:paraId="74E865F9" w14:textId="0A367D0E" w:rsidR="00776B05" w:rsidRDefault="00776B05">
    <w:pPr>
      <w:pBdr>
        <w:bottom w:val="single" w:sz="6" w:space="1" w:color="auto"/>
      </w:pBdr>
      <w:jc w:val="right"/>
      <w:rPr>
        <w:rFonts w:ascii="Arial" w:hAnsi="Arial" w:cs="Arial"/>
        <w:sz w:val="20"/>
      </w:rPr>
    </w:pPr>
    <w:r>
      <w:rPr>
        <w:rFonts w:ascii="Arial" w:hAnsi="Arial" w:cs="Arial"/>
        <w:sz w:val="20"/>
      </w:rPr>
      <w:t xml:space="preserve">Orientador: </w:t>
    </w:r>
    <w:proofErr w:type="spellStart"/>
    <w:r w:rsidR="0019457C">
      <w:rPr>
        <w:rFonts w:ascii="Arial" w:hAnsi="Arial" w:cs="Arial"/>
        <w:sz w:val="20"/>
      </w:rPr>
      <w:t>Eliney</w:t>
    </w:r>
    <w:proofErr w:type="spellEnd"/>
    <w:r w:rsidR="0019457C">
      <w:rPr>
        <w:rFonts w:ascii="Arial" w:hAnsi="Arial" w:cs="Arial"/>
        <w:sz w:val="20"/>
      </w:rPr>
      <w:t xml:space="preserve"> Sabino</w:t>
    </w:r>
  </w:p>
  <w:p w14:paraId="129D0243" w14:textId="77777777" w:rsidR="00776B05" w:rsidRDefault="00776B05">
    <w:pPr>
      <w:pStyle w:val="Cabealho"/>
      <w:spacing w:before="0" w:after="0"/>
    </w:pPr>
  </w:p>
  <w:p w14:paraId="2C6C811C" w14:textId="77777777" w:rsidR="00776B05" w:rsidRDefault="00776B05">
    <w:pPr>
      <w:pStyle w:val="Cabealho"/>
    </w:pPr>
  </w:p>
  <w:p w14:paraId="59A1CE8F" w14:textId="77777777" w:rsidR="00776B05" w:rsidRDefault="00776B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0B3D4" w14:textId="77777777" w:rsidR="00776B05" w:rsidRDefault="00776B05">
    <w:pPr>
      <w:pStyle w:val="Cabealho"/>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B7A2C" w14:textId="77777777" w:rsidR="00776B05" w:rsidRDefault="00776B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C0146348"/>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D0D29C9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pStyle w:val="Commarcadores"/>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01E1C0F"/>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0E940584"/>
    <w:multiLevelType w:val="hybridMultilevel"/>
    <w:tmpl w:val="816226D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0F782A26"/>
    <w:multiLevelType w:val="multilevel"/>
    <w:tmpl w:val="3C1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03B2F"/>
    <w:multiLevelType w:val="multilevel"/>
    <w:tmpl w:val="3C1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4" w15:restartNumberingAfterBreak="0">
    <w:nsid w:val="20AB02DD"/>
    <w:multiLevelType w:val="singleLevel"/>
    <w:tmpl w:val="83DAA188"/>
    <w:lvl w:ilvl="0">
      <w:start w:val="1"/>
      <w:numFmt w:val="decimal"/>
      <w:lvlText w:val="%1"/>
      <w:lvlJc w:val="left"/>
      <w:pPr>
        <w:tabs>
          <w:tab w:val="num" w:pos="360"/>
        </w:tabs>
        <w:ind w:left="360" w:hanging="360"/>
      </w:pPr>
      <w:rPr>
        <w:rFonts w:hint="default"/>
      </w:rPr>
    </w:lvl>
  </w:abstractNum>
  <w:abstractNum w:abstractNumId="15" w15:restartNumberingAfterBreak="0">
    <w:nsid w:val="258E6D71"/>
    <w:multiLevelType w:val="singleLevel"/>
    <w:tmpl w:val="722A2DC4"/>
    <w:lvl w:ilvl="0">
      <w:start w:val="1"/>
      <w:numFmt w:val="upperLetter"/>
      <w:lvlText w:val="%11."/>
      <w:lvlJc w:val="left"/>
      <w:pPr>
        <w:tabs>
          <w:tab w:val="num" w:pos="720"/>
        </w:tabs>
        <w:ind w:left="360" w:hanging="360"/>
      </w:pPr>
    </w:lvl>
  </w:abstractNum>
  <w:abstractNum w:abstractNumId="16" w15:restartNumberingAfterBreak="0">
    <w:nsid w:val="26954CE8"/>
    <w:multiLevelType w:val="singleLevel"/>
    <w:tmpl w:val="4266AD16"/>
    <w:lvl w:ilvl="0">
      <w:start w:val="1"/>
      <w:numFmt w:val="decimal"/>
      <w:lvlText w:val="%1"/>
      <w:lvlJc w:val="left"/>
      <w:pPr>
        <w:tabs>
          <w:tab w:val="num" w:pos="360"/>
        </w:tabs>
        <w:ind w:left="360" w:hanging="360"/>
      </w:pPr>
      <w:rPr>
        <w:rFonts w:hint="default"/>
      </w:rPr>
    </w:lvl>
  </w:abstractNum>
  <w:abstractNum w:abstractNumId="17" w15:restartNumberingAfterBreak="0">
    <w:nsid w:val="31FE2089"/>
    <w:multiLevelType w:val="singleLevel"/>
    <w:tmpl w:val="0416000F"/>
    <w:lvl w:ilvl="0">
      <w:start w:val="1"/>
      <w:numFmt w:val="decimal"/>
      <w:lvlText w:val="%1."/>
      <w:lvlJc w:val="left"/>
      <w:pPr>
        <w:tabs>
          <w:tab w:val="num" w:pos="360"/>
        </w:tabs>
        <w:ind w:left="360" w:hanging="360"/>
      </w:pPr>
    </w:lvl>
  </w:abstractNum>
  <w:abstractNum w:abstractNumId="18" w15:restartNumberingAfterBreak="0">
    <w:nsid w:val="333B2A73"/>
    <w:multiLevelType w:val="multilevel"/>
    <w:tmpl w:val="CBAC191A"/>
    <w:lvl w:ilvl="0">
      <w:start w:val="1"/>
      <w:numFmt w:val="bullet"/>
      <w:lvlText w:val=""/>
      <w:lvlJc w:val="left"/>
      <w:pPr>
        <w:tabs>
          <w:tab w:val="num" w:pos="473"/>
        </w:tabs>
        <w:ind w:left="226" w:hanging="113"/>
      </w:pPr>
      <w:rPr>
        <w:rFonts w:ascii="Symbol" w:hAnsi="Symbol" w:hint="default"/>
      </w:rPr>
    </w:lvl>
    <w:lvl w:ilvl="1">
      <w:start w:val="1"/>
      <w:numFmt w:val="upperLetter"/>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19" w15:restartNumberingAfterBreak="0">
    <w:nsid w:val="3875328E"/>
    <w:multiLevelType w:val="singleLevel"/>
    <w:tmpl w:val="B2E8ED48"/>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38AD0A2F"/>
    <w:multiLevelType w:val="multilevel"/>
    <w:tmpl w:val="C816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353FD"/>
    <w:multiLevelType w:val="multilevel"/>
    <w:tmpl w:val="BDB6A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94720"/>
    <w:multiLevelType w:val="multilevel"/>
    <w:tmpl w:val="937C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90E4A"/>
    <w:multiLevelType w:val="multilevel"/>
    <w:tmpl w:val="3C1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855E4"/>
    <w:multiLevelType w:val="hybridMultilevel"/>
    <w:tmpl w:val="AB2E84A6"/>
    <w:lvl w:ilvl="0" w:tplc="FFFFFFFF">
      <w:start w:val="1"/>
      <w:numFmt w:val="upperLetter"/>
      <w:pStyle w:val="TituloApendice"/>
      <w:lvlText w:val="%1"/>
      <w:lvlJc w:val="left"/>
      <w:pPr>
        <w:tabs>
          <w:tab w:val="num" w:pos="360"/>
        </w:tabs>
        <w:ind w:left="360" w:hanging="36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0705BB2"/>
    <w:multiLevelType w:val="multilevel"/>
    <w:tmpl w:val="2BE66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E4CDE"/>
    <w:multiLevelType w:val="multilevel"/>
    <w:tmpl w:val="3C1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7010C"/>
    <w:multiLevelType w:val="multilevel"/>
    <w:tmpl w:val="3C1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A4E5235"/>
    <w:multiLevelType w:val="multilevel"/>
    <w:tmpl w:val="26B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4F7814"/>
    <w:multiLevelType w:val="hybridMultilevel"/>
    <w:tmpl w:val="37D2DA66"/>
    <w:lvl w:ilvl="0" w:tplc="7F3C8C1A">
      <w:numFmt w:val="bullet"/>
      <w:lvlText w:val="•"/>
      <w:lvlJc w:val="left"/>
      <w:pPr>
        <w:ind w:left="1068" w:hanging="708"/>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33" w15:restartNumberingAfterBreak="0">
    <w:nsid w:val="52595D68"/>
    <w:multiLevelType w:val="hybridMultilevel"/>
    <w:tmpl w:val="53181F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2E84CD6"/>
    <w:multiLevelType w:val="singleLevel"/>
    <w:tmpl w:val="9BD494A2"/>
    <w:lvl w:ilvl="0">
      <w:start w:val="1"/>
      <w:numFmt w:val="decimal"/>
      <w:lvlText w:val="%1."/>
      <w:lvlJc w:val="left"/>
      <w:pPr>
        <w:tabs>
          <w:tab w:val="num" w:pos="360"/>
        </w:tabs>
        <w:ind w:left="360" w:hanging="360"/>
      </w:pPr>
      <w:rPr>
        <w:rFonts w:hint="default"/>
      </w:rPr>
    </w:lvl>
  </w:abstractNum>
  <w:abstractNum w:abstractNumId="35"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52C301D"/>
    <w:multiLevelType w:val="hybridMultilevel"/>
    <w:tmpl w:val="282477B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57A3481B"/>
    <w:multiLevelType w:val="hybridMultilevel"/>
    <w:tmpl w:val="06FE9328"/>
    <w:lvl w:ilvl="0" w:tplc="FFFFFFFF">
      <w:start w:val="1"/>
      <w:numFmt w:val="bullet"/>
      <w:lvlText w:val=""/>
      <w:lvlJc w:val="left"/>
      <w:pPr>
        <w:tabs>
          <w:tab w:val="num" w:pos="360"/>
        </w:tabs>
        <w:ind w:left="113" w:hanging="113"/>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15:restartNumberingAfterBreak="0">
    <w:nsid w:val="6197263A"/>
    <w:multiLevelType w:val="singleLevel"/>
    <w:tmpl w:val="0416000F"/>
    <w:lvl w:ilvl="0">
      <w:start w:val="1"/>
      <w:numFmt w:val="decimal"/>
      <w:lvlText w:val="%1."/>
      <w:lvlJc w:val="left"/>
      <w:pPr>
        <w:tabs>
          <w:tab w:val="num" w:pos="360"/>
        </w:tabs>
        <w:ind w:left="360" w:hanging="360"/>
      </w:pPr>
    </w:lvl>
  </w:abstractNum>
  <w:abstractNum w:abstractNumId="39" w15:restartNumberingAfterBreak="0">
    <w:nsid w:val="61A375FB"/>
    <w:multiLevelType w:val="multilevel"/>
    <w:tmpl w:val="F77C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2D11B3"/>
    <w:multiLevelType w:val="multilevel"/>
    <w:tmpl w:val="3C1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42"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43" w15:restartNumberingAfterBreak="0">
    <w:nsid w:val="6CCD4CCF"/>
    <w:multiLevelType w:val="multilevel"/>
    <w:tmpl w:val="3C1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F11418"/>
    <w:multiLevelType w:val="hybridMultilevel"/>
    <w:tmpl w:val="47FCDF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4386B0E"/>
    <w:multiLevelType w:val="multilevel"/>
    <w:tmpl w:val="A95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D6909E8"/>
    <w:multiLevelType w:val="multilevel"/>
    <w:tmpl w:val="CB84FBF8"/>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720"/>
        </w:tabs>
        <w:ind w:left="0" w:firstLine="0"/>
      </w:pPr>
      <w:rPr>
        <w:rFonts w:hint="default"/>
        <w:b/>
        <w:i/>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48" w15:restartNumberingAfterBreak="0">
    <w:nsid w:val="7F512690"/>
    <w:multiLevelType w:val="multilevel"/>
    <w:tmpl w:val="3C1E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2480">
    <w:abstractNumId w:val="1"/>
  </w:num>
  <w:num w:numId="2" w16cid:durableId="1069310010">
    <w:abstractNumId w:val="2"/>
  </w:num>
  <w:num w:numId="3" w16cid:durableId="1845239247">
    <w:abstractNumId w:val="15"/>
  </w:num>
  <w:num w:numId="4" w16cid:durableId="1021318881">
    <w:abstractNumId w:val="31"/>
  </w:num>
  <w:num w:numId="5" w16cid:durableId="2058240804">
    <w:abstractNumId w:val="10"/>
  </w:num>
  <w:num w:numId="6" w16cid:durableId="2124615497">
    <w:abstractNumId w:val="9"/>
  </w:num>
  <w:num w:numId="7" w16cid:durableId="279072267">
    <w:abstractNumId w:val="41"/>
  </w:num>
  <w:num w:numId="8" w16cid:durableId="1251812504">
    <w:abstractNumId w:val="28"/>
  </w:num>
  <w:num w:numId="9" w16cid:durableId="503514635">
    <w:abstractNumId w:val="5"/>
  </w:num>
  <w:num w:numId="10" w16cid:durableId="379091958">
    <w:abstractNumId w:val="46"/>
  </w:num>
  <w:num w:numId="11" w16cid:durableId="1716925843">
    <w:abstractNumId w:val="13"/>
  </w:num>
  <w:num w:numId="12" w16cid:durableId="260650222">
    <w:abstractNumId w:val="35"/>
  </w:num>
  <w:num w:numId="13" w16cid:durableId="1005983150">
    <w:abstractNumId w:val="42"/>
  </w:num>
  <w:num w:numId="14" w16cid:durableId="1671181636">
    <w:abstractNumId w:val="0"/>
  </w:num>
  <w:num w:numId="15" w16cid:durableId="557865445">
    <w:abstractNumId w:val="12"/>
  </w:num>
  <w:num w:numId="16" w16cid:durableId="1592665594">
    <w:abstractNumId w:val="32"/>
  </w:num>
  <w:num w:numId="17" w16cid:durableId="397634985">
    <w:abstractNumId w:val="3"/>
  </w:num>
  <w:num w:numId="18" w16cid:durableId="1305701439">
    <w:abstractNumId w:val="4"/>
  </w:num>
  <w:num w:numId="19" w16cid:durableId="2102599013">
    <w:abstractNumId w:val="14"/>
  </w:num>
  <w:num w:numId="20" w16cid:durableId="1641953873">
    <w:abstractNumId w:val="18"/>
  </w:num>
  <w:num w:numId="21" w16cid:durableId="1651864702">
    <w:abstractNumId w:val="16"/>
  </w:num>
  <w:num w:numId="22" w16cid:durableId="1602642789">
    <w:abstractNumId w:val="11"/>
  </w:num>
  <w:num w:numId="23" w16cid:durableId="1832672477">
    <w:abstractNumId w:val="38"/>
  </w:num>
  <w:num w:numId="24" w16cid:durableId="1564759407">
    <w:abstractNumId w:val="36"/>
  </w:num>
  <w:num w:numId="25" w16cid:durableId="1572616909">
    <w:abstractNumId w:val="24"/>
  </w:num>
  <w:num w:numId="26" w16cid:durableId="2062826811">
    <w:abstractNumId w:val="6"/>
  </w:num>
  <w:num w:numId="27" w16cid:durableId="1229345463">
    <w:abstractNumId w:val="47"/>
  </w:num>
  <w:num w:numId="28" w16cid:durableId="2076123645">
    <w:abstractNumId w:val="37"/>
  </w:num>
  <w:num w:numId="29" w16cid:durableId="668142844">
    <w:abstractNumId w:val="17"/>
  </w:num>
  <w:num w:numId="30" w16cid:durableId="1129782641">
    <w:abstractNumId w:val="19"/>
  </w:num>
  <w:num w:numId="31" w16cid:durableId="684282009">
    <w:abstractNumId w:val="34"/>
  </w:num>
  <w:num w:numId="32" w16cid:durableId="1030566115">
    <w:abstractNumId w:val="20"/>
  </w:num>
  <w:num w:numId="33" w16cid:durableId="1011567537">
    <w:abstractNumId w:val="22"/>
  </w:num>
  <w:num w:numId="34" w16cid:durableId="277376835">
    <w:abstractNumId w:val="45"/>
  </w:num>
  <w:num w:numId="35" w16cid:durableId="432669570">
    <w:abstractNumId w:val="44"/>
  </w:num>
  <w:num w:numId="36" w16cid:durableId="1222908014">
    <w:abstractNumId w:val="33"/>
  </w:num>
  <w:num w:numId="37" w16cid:durableId="1816292383">
    <w:abstractNumId w:val="30"/>
  </w:num>
  <w:num w:numId="38" w16cid:durableId="2093619011">
    <w:abstractNumId w:val="29"/>
  </w:num>
  <w:num w:numId="39" w16cid:durableId="292255277">
    <w:abstractNumId w:val="48"/>
  </w:num>
  <w:num w:numId="40" w16cid:durableId="2017070395">
    <w:abstractNumId w:val="39"/>
  </w:num>
  <w:num w:numId="41" w16cid:durableId="981277995">
    <w:abstractNumId w:val="21"/>
  </w:num>
  <w:num w:numId="42" w16cid:durableId="514851096">
    <w:abstractNumId w:val="25"/>
  </w:num>
  <w:num w:numId="43" w16cid:durableId="298802457">
    <w:abstractNumId w:val="47"/>
  </w:num>
  <w:num w:numId="44" w16cid:durableId="1577321970">
    <w:abstractNumId w:val="47"/>
  </w:num>
  <w:num w:numId="45" w16cid:durableId="1859923705">
    <w:abstractNumId w:val="47"/>
  </w:num>
  <w:num w:numId="46" w16cid:durableId="737947453">
    <w:abstractNumId w:val="8"/>
  </w:num>
  <w:num w:numId="47" w16cid:durableId="688722723">
    <w:abstractNumId w:val="26"/>
  </w:num>
  <w:num w:numId="48" w16cid:durableId="981272041">
    <w:abstractNumId w:val="7"/>
  </w:num>
  <w:num w:numId="49" w16cid:durableId="1107118392">
    <w:abstractNumId w:val="40"/>
  </w:num>
  <w:num w:numId="50" w16cid:durableId="1581138670">
    <w:abstractNumId w:val="43"/>
  </w:num>
  <w:num w:numId="51" w16cid:durableId="1696811894">
    <w:abstractNumId w:val="27"/>
  </w:num>
  <w:num w:numId="52" w16cid:durableId="15681516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5DC5"/>
    <w:rsid w:val="000E2641"/>
    <w:rsid w:val="0019457C"/>
    <w:rsid w:val="001B7006"/>
    <w:rsid w:val="003276D7"/>
    <w:rsid w:val="00337B23"/>
    <w:rsid w:val="003A131A"/>
    <w:rsid w:val="003D0EE3"/>
    <w:rsid w:val="004164E7"/>
    <w:rsid w:val="00551E46"/>
    <w:rsid w:val="00597559"/>
    <w:rsid w:val="005E5FF3"/>
    <w:rsid w:val="00663B55"/>
    <w:rsid w:val="00776B05"/>
    <w:rsid w:val="007A151B"/>
    <w:rsid w:val="0087291B"/>
    <w:rsid w:val="008A34EC"/>
    <w:rsid w:val="008B6AFF"/>
    <w:rsid w:val="00952234"/>
    <w:rsid w:val="00980ECE"/>
    <w:rsid w:val="00995DC5"/>
    <w:rsid w:val="00A97ABB"/>
    <w:rsid w:val="00AB6687"/>
    <w:rsid w:val="00AE40C0"/>
    <w:rsid w:val="00B01F76"/>
    <w:rsid w:val="00B41EBF"/>
    <w:rsid w:val="00B904CF"/>
    <w:rsid w:val="00BB7A8B"/>
    <w:rsid w:val="00C229F2"/>
    <w:rsid w:val="00C2471F"/>
    <w:rsid w:val="00C35BDC"/>
    <w:rsid w:val="00C97A75"/>
    <w:rsid w:val="00CA6FB8"/>
    <w:rsid w:val="00CD0245"/>
    <w:rsid w:val="00CE78E7"/>
    <w:rsid w:val="00E5080F"/>
    <w:rsid w:val="00E57E5C"/>
    <w:rsid w:val="00E608A3"/>
    <w:rsid w:val="00F13262"/>
    <w:rsid w:val="00FF549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3940D7"/>
  <w15:chartTrackingRefBased/>
  <w15:docId w15:val="{F5B04A8C-15DC-4151-A614-8FBADB3D0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91B"/>
    <w:rPr>
      <w:sz w:val="24"/>
      <w:szCs w:val="24"/>
    </w:rPr>
  </w:style>
  <w:style w:type="paragraph" w:styleId="Ttulo1">
    <w:name w:val="heading 1"/>
    <w:basedOn w:val="Normal"/>
    <w:next w:val="Normal"/>
    <w:link w:val="Ttulo1Char"/>
    <w:qFormat/>
    <w:pPr>
      <w:keepNext/>
      <w:numPr>
        <w:numId w:val="27"/>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jc w:val="both"/>
      <w:outlineLvl w:val="0"/>
    </w:pPr>
    <w:rPr>
      <w:rFonts w:ascii="Arial" w:hAnsi="Arial"/>
      <w:b/>
      <w:kern w:val="28"/>
      <w:sz w:val="28"/>
      <w:szCs w:val="20"/>
    </w:rPr>
  </w:style>
  <w:style w:type="paragraph" w:styleId="Ttulo2">
    <w:name w:val="heading 2"/>
    <w:basedOn w:val="Normal"/>
    <w:next w:val="Normal"/>
    <w:link w:val="Ttulo2Char"/>
    <w:qFormat/>
    <w:pPr>
      <w:keepNext/>
      <w:numPr>
        <w:ilvl w:val="1"/>
        <w:numId w:val="27"/>
      </w:numPr>
      <w:spacing w:before="240" w:after="60"/>
      <w:jc w:val="both"/>
      <w:outlineLvl w:val="1"/>
    </w:pPr>
    <w:rPr>
      <w:rFonts w:ascii="Arial" w:hAnsi="Arial"/>
      <w:b/>
      <w:sz w:val="26"/>
      <w:szCs w:val="20"/>
    </w:rPr>
  </w:style>
  <w:style w:type="paragraph" w:styleId="Ttulo3">
    <w:name w:val="heading 3"/>
    <w:basedOn w:val="Normal"/>
    <w:next w:val="Normal"/>
    <w:link w:val="Ttulo3Char"/>
    <w:qFormat/>
    <w:pPr>
      <w:keepNext/>
      <w:numPr>
        <w:ilvl w:val="2"/>
        <w:numId w:val="27"/>
      </w:numPr>
      <w:spacing w:before="240" w:after="60"/>
      <w:jc w:val="both"/>
      <w:outlineLvl w:val="2"/>
    </w:pPr>
    <w:rPr>
      <w:rFonts w:ascii="Arial" w:hAnsi="Arial"/>
      <w:b/>
      <w:szCs w:val="20"/>
    </w:rPr>
  </w:style>
  <w:style w:type="paragraph" w:styleId="Ttulo4">
    <w:name w:val="heading 4"/>
    <w:basedOn w:val="Normal"/>
    <w:next w:val="Normal"/>
    <w:qFormat/>
    <w:pPr>
      <w:keepNext/>
      <w:numPr>
        <w:ilvl w:val="3"/>
        <w:numId w:val="27"/>
      </w:numPr>
      <w:spacing w:before="240" w:after="60"/>
      <w:jc w:val="both"/>
      <w:outlineLvl w:val="3"/>
    </w:pPr>
    <w:rPr>
      <w:rFonts w:ascii="Arial" w:hAnsi="Arial"/>
      <w:szCs w:val="20"/>
    </w:rPr>
  </w:style>
  <w:style w:type="paragraph" w:styleId="Ttulo5">
    <w:name w:val="heading 5"/>
    <w:basedOn w:val="Normal"/>
    <w:next w:val="Normal"/>
    <w:qFormat/>
    <w:pPr>
      <w:numPr>
        <w:ilvl w:val="4"/>
        <w:numId w:val="27"/>
      </w:numPr>
      <w:spacing w:before="240" w:after="60"/>
      <w:jc w:val="both"/>
      <w:outlineLvl w:val="4"/>
    </w:pPr>
    <w:rPr>
      <w:rFonts w:ascii="Arial" w:hAnsi="Arial"/>
      <w:szCs w:val="20"/>
    </w:rPr>
  </w:style>
  <w:style w:type="paragraph" w:styleId="Ttulo6">
    <w:name w:val="heading 6"/>
    <w:basedOn w:val="Normal"/>
    <w:next w:val="Normal"/>
    <w:qFormat/>
    <w:pPr>
      <w:numPr>
        <w:ilvl w:val="5"/>
        <w:numId w:val="27"/>
      </w:numPr>
      <w:spacing w:before="240" w:after="60"/>
      <w:jc w:val="both"/>
      <w:outlineLvl w:val="5"/>
    </w:pPr>
    <w:rPr>
      <w:rFonts w:ascii="Arial" w:hAnsi="Arial"/>
      <w:sz w:val="22"/>
      <w:szCs w:val="20"/>
    </w:rPr>
  </w:style>
  <w:style w:type="paragraph" w:styleId="Ttulo7">
    <w:name w:val="heading 7"/>
    <w:basedOn w:val="Normal"/>
    <w:next w:val="Normal"/>
    <w:qFormat/>
    <w:pPr>
      <w:numPr>
        <w:ilvl w:val="6"/>
        <w:numId w:val="27"/>
      </w:numPr>
      <w:spacing w:before="240" w:after="60"/>
      <w:jc w:val="both"/>
      <w:outlineLvl w:val="6"/>
    </w:pPr>
    <w:rPr>
      <w:rFonts w:ascii="Arial" w:hAnsi="Arial"/>
      <w:sz w:val="22"/>
      <w:szCs w:val="20"/>
    </w:rPr>
  </w:style>
  <w:style w:type="paragraph" w:styleId="Ttulo8">
    <w:name w:val="heading 8"/>
    <w:basedOn w:val="Normal"/>
    <w:next w:val="Normal"/>
    <w:qFormat/>
    <w:pPr>
      <w:numPr>
        <w:ilvl w:val="7"/>
        <w:numId w:val="27"/>
      </w:numPr>
      <w:spacing w:before="240" w:after="60"/>
      <w:jc w:val="both"/>
      <w:outlineLvl w:val="7"/>
    </w:pPr>
    <w:rPr>
      <w:rFonts w:ascii="Arial" w:hAnsi="Arial"/>
      <w:sz w:val="20"/>
      <w:szCs w:val="20"/>
    </w:rPr>
  </w:style>
  <w:style w:type="paragraph" w:styleId="Ttulo9">
    <w:name w:val="heading 9"/>
    <w:basedOn w:val="Normal"/>
    <w:next w:val="Normal"/>
    <w:qFormat/>
    <w:pPr>
      <w:numPr>
        <w:ilvl w:val="8"/>
        <w:numId w:val="27"/>
      </w:numPr>
      <w:spacing w:before="240" w:after="60"/>
      <w:jc w:val="both"/>
      <w:outlineLvl w:val="8"/>
    </w:pPr>
    <w:rPr>
      <w:rFonts w:ascii="Arial" w:hAnsi="Arial"/>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quisito">
    <w:name w:val="Requisito"/>
    <w:basedOn w:val="Ttulo3"/>
    <w:next w:val="Normal"/>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styleId="Numerada">
    <w:name w:val="List Number"/>
    <w:basedOn w:val="Normal"/>
    <w:semiHidden/>
    <w:pPr>
      <w:numPr>
        <w:numId w:val="1"/>
      </w:numPr>
      <w:spacing w:before="60" w:after="60"/>
      <w:jc w:val="both"/>
    </w:pPr>
    <w:rPr>
      <w:szCs w:val="20"/>
    </w:rPr>
  </w:style>
  <w:style w:type="paragraph" w:customStyle="1" w:styleId="TituloApendice">
    <w:name w:val="TituloApendice"/>
    <w:basedOn w:val="Ttulo1"/>
    <w:next w:val="Normal"/>
    <w:pPr>
      <w:numPr>
        <w:numId w:val="25"/>
      </w:numPr>
    </w:pPr>
  </w:style>
  <w:style w:type="paragraph" w:customStyle="1" w:styleId="Tabletext">
    <w:name w:val="Tabletext"/>
    <w:basedOn w:val="Normal"/>
    <w:pPr>
      <w:keepLines/>
      <w:widowControl w:val="0"/>
      <w:spacing w:before="60" w:after="60" w:line="240" w:lineRule="atLeast"/>
      <w:ind w:left="284"/>
    </w:pPr>
    <w:rPr>
      <w:rFonts w:ascii="Arial" w:hAnsi="Arial"/>
      <w:sz w:val="20"/>
      <w:szCs w:val="20"/>
      <w:lang w:val="en-US"/>
    </w:rPr>
  </w:style>
  <w:style w:type="paragraph" w:styleId="Corpodetexto">
    <w:name w:val="Body Text"/>
    <w:basedOn w:val="Normal"/>
    <w:semiHidden/>
    <w:pPr>
      <w:jc w:val="both"/>
    </w:pPr>
    <w:rPr>
      <w:rFonts w:ascii="Arial" w:hAnsi="Arial"/>
      <w:sz w:val="20"/>
    </w:rPr>
  </w:style>
  <w:style w:type="paragraph" w:styleId="Sumrio4">
    <w:name w:val="toc 4"/>
    <w:basedOn w:val="Normal"/>
    <w:next w:val="Normal"/>
    <w:autoRedefine/>
    <w:semiHidden/>
    <w:pPr>
      <w:ind w:left="720"/>
    </w:pPr>
    <w:rPr>
      <w:rFonts w:ascii="Arial" w:hAnsi="Arial"/>
      <w:sz w:val="18"/>
    </w:rPr>
  </w:style>
  <w:style w:type="paragraph" w:customStyle="1" w:styleId="titulo">
    <w:name w:val="titulo"/>
    <w:basedOn w:val="Normal"/>
    <w:next w:val="versao"/>
    <w:pPr>
      <w:spacing w:before="5280" w:after="60"/>
      <w:jc w:val="right"/>
    </w:pPr>
    <w:rPr>
      <w:rFonts w:ascii="Arial" w:hAnsi="Arial"/>
      <w:b/>
      <w:sz w:val="36"/>
      <w:szCs w:val="20"/>
    </w:rPr>
  </w:style>
  <w:style w:type="paragraph" w:customStyle="1" w:styleId="versao">
    <w:name w:val="versao"/>
    <w:basedOn w:val="titulo"/>
    <w:next w:val="Normal"/>
    <w:pPr>
      <w:spacing w:before="0" w:after="0"/>
    </w:pPr>
    <w:rPr>
      <w:sz w:val="28"/>
    </w:rPr>
  </w:style>
  <w:style w:type="paragraph" w:customStyle="1" w:styleId="sistema">
    <w:name w:val="sistema"/>
    <w:basedOn w:val="Normal"/>
    <w:pPr>
      <w:spacing w:after="240"/>
      <w:jc w:val="right"/>
    </w:pPr>
    <w:rPr>
      <w:rFonts w:ascii="Arial" w:hAnsi="Arial"/>
      <w:b/>
      <w:sz w:val="36"/>
      <w:szCs w:val="20"/>
    </w:rPr>
  </w:style>
  <w:style w:type="paragraph" w:customStyle="1" w:styleId="conteudo">
    <w:name w:val="conteudo"/>
    <w:basedOn w:val="Normal"/>
    <w:pPr>
      <w:spacing w:before="360" w:after="120"/>
      <w:jc w:val="both"/>
    </w:pPr>
    <w:rPr>
      <w:rFonts w:ascii="Arial" w:hAnsi="Arial"/>
      <w:b/>
      <w:sz w:val="28"/>
      <w:szCs w:val="20"/>
    </w:rPr>
  </w:style>
  <w:style w:type="character" w:styleId="Hyperlink">
    <w:name w:val="Hyperlink"/>
    <w:uiPriority w:val="99"/>
    <w:rPr>
      <w:color w:val="0000FF"/>
      <w:u w:val="single"/>
    </w:rPr>
  </w:style>
  <w:style w:type="paragraph" w:styleId="Sumrio1">
    <w:name w:val="toc 1"/>
    <w:basedOn w:val="Normal"/>
    <w:next w:val="Normal"/>
    <w:autoRedefine/>
    <w:uiPriority w:val="39"/>
    <w:pPr>
      <w:tabs>
        <w:tab w:val="left" w:pos="426"/>
        <w:tab w:val="left" w:pos="567"/>
        <w:tab w:val="right" w:leader="dot" w:pos="9060"/>
      </w:tabs>
      <w:spacing w:before="120" w:after="120"/>
    </w:pPr>
    <w:rPr>
      <w:b/>
      <w:caps/>
      <w:noProof/>
      <w:sz w:val="20"/>
      <w:szCs w:val="20"/>
    </w:rPr>
  </w:style>
  <w:style w:type="paragraph" w:styleId="Sumrio2">
    <w:name w:val="toc 2"/>
    <w:basedOn w:val="Normal"/>
    <w:next w:val="Normal"/>
    <w:autoRedefine/>
    <w:uiPriority w:val="39"/>
    <w:pPr>
      <w:ind w:left="240"/>
    </w:pPr>
    <w:rPr>
      <w:smallCaps/>
      <w:sz w:val="20"/>
      <w:szCs w:val="20"/>
    </w:rPr>
  </w:style>
  <w:style w:type="paragraph" w:styleId="Sumrio3">
    <w:name w:val="toc 3"/>
    <w:basedOn w:val="Normal"/>
    <w:next w:val="Normal"/>
    <w:autoRedefine/>
    <w:uiPriority w:val="39"/>
    <w:pPr>
      <w:ind w:left="480"/>
    </w:pPr>
    <w:rPr>
      <w:i/>
      <w:sz w:val="20"/>
      <w:szCs w:val="20"/>
    </w:rPr>
  </w:style>
  <w:style w:type="paragraph" w:styleId="Commarcadores">
    <w:name w:val="List Bullet"/>
    <w:basedOn w:val="Normal"/>
    <w:autoRedefine/>
    <w:semiHidden/>
    <w:pPr>
      <w:numPr>
        <w:numId w:val="17"/>
      </w:numPr>
      <w:spacing w:before="60" w:after="60"/>
      <w:jc w:val="both"/>
    </w:pPr>
    <w:rPr>
      <w:bCs/>
      <w:szCs w:val="20"/>
    </w:rPr>
  </w:style>
  <w:style w:type="paragraph" w:customStyle="1" w:styleId="destaque1">
    <w:name w:val="destaque 1"/>
    <w:next w:val="Normal"/>
    <w:pPr>
      <w:keepNext/>
      <w:spacing w:before="240" w:after="120"/>
      <w:outlineLvl w:val="3"/>
    </w:pPr>
    <w:rPr>
      <w:rFonts w:ascii="Arial" w:hAnsi="Arial"/>
      <w:b/>
      <w:noProof/>
      <w:sz w:val="24"/>
    </w:rPr>
  </w:style>
  <w:style w:type="paragraph" w:styleId="Corpodetexto3">
    <w:name w:val="Body Text 3"/>
    <w:basedOn w:val="Normal"/>
    <w:semiHidden/>
    <w:pPr>
      <w:spacing w:before="60" w:after="60"/>
      <w:jc w:val="both"/>
    </w:pPr>
    <w:rPr>
      <w:color w:val="0000FF"/>
      <w:szCs w:val="20"/>
    </w:rPr>
  </w:style>
  <w:style w:type="paragraph" w:styleId="Corpodetexto2">
    <w:name w:val="Body Text 2"/>
    <w:basedOn w:val="Normal"/>
    <w:semiHidden/>
    <w:pPr>
      <w:spacing w:before="60" w:after="60"/>
      <w:jc w:val="both"/>
    </w:pPr>
    <w:rPr>
      <w:i/>
      <w:szCs w:val="20"/>
    </w:rPr>
  </w:style>
  <w:style w:type="paragraph" w:customStyle="1" w:styleId="Titulo1">
    <w:name w:val="Titulo1"/>
    <w:basedOn w:val="Ttulo"/>
    <w:pPr>
      <w:jc w:val="right"/>
    </w:p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styleId="Cabealho">
    <w:name w:val="header"/>
    <w:basedOn w:val="Normal"/>
    <w:semiHidden/>
    <w:pPr>
      <w:tabs>
        <w:tab w:val="center" w:pos="4153"/>
        <w:tab w:val="right" w:pos="8306"/>
      </w:tabs>
      <w:spacing w:before="60" w:after="60"/>
      <w:jc w:val="both"/>
    </w:pPr>
    <w:rPr>
      <w:rFonts w:ascii="Arial" w:hAnsi="Arial"/>
      <w:sz w:val="20"/>
      <w:szCs w:val="20"/>
    </w:rPr>
  </w:style>
  <w:style w:type="paragraph" w:styleId="Rodap">
    <w:name w:val="footer"/>
    <w:basedOn w:val="Normal"/>
    <w:semiHidden/>
    <w:pPr>
      <w:tabs>
        <w:tab w:val="center" w:pos="4153"/>
        <w:tab w:val="right" w:pos="8306"/>
      </w:tabs>
      <w:spacing w:before="60"/>
      <w:jc w:val="both"/>
    </w:pPr>
    <w:rPr>
      <w:rFonts w:ascii="Arial" w:hAnsi="Arial"/>
      <w:sz w:val="16"/>
      <w:szCs w:val="20"/>
    </w:rPr>
  </w:style>
  <w:style w:type="character" w:styleId="Nmerodepgina">
    <w:name w:val="page number"/>
    <w:basedOn w:val="Fontepargpadro"/>
    <w:semiHidden/>
  </w:style>
  <w:style w:type="paragraph" w:styleId="Recuodecorpodetexto">
    <w:name w:val="Body Text Indent"/>
    <w:basedOn w:val="Normal"/>
    <w:semiHidden/>
    <w:pPr>
      <w:ind w:firstLine="720"/>
      <w:jc w:val="both"/>
    </w:pPr>
    <w:rPr>
      <w:rFonts w:ascii="Arial" w:hAnsi="Arial"/>
      <w:sz w:val="20"/>
    </w:rPr>
  </w:style>
  <w:style w:type="paragraph" w:styleId="Sumrio9">
    <w:name w:val="toc 9"/>
    <w:basedOn w:val="Normal"/>
    <w:next w:val="Normal"/>
    <w:autoRedefine/>
    <w:semiHidden/>
    <w:pPr>
      <w:ind w:left="1920"/>
    </w:pPr>
    <w:rPr>
      <w:rFonts w:ascii="Arial" w:hAnsi="Arial"/>
      <w:sz w:val="18"/>
    </w:rPr>
  </w:style>
  <w:style w:type="character" w:customStyle="1" w:styleId="Ttulo1Char">
    <w:name w:val="Título 1 Char"/>
    <w:link w:val="Ttulo1"/>
    <w:rsid w:val="003D0EE3"/>
    <w:rPr>
      <w:rFonts w:ascii="Arial" w:hAnsi="Arial"/>
      <w:b/>
      <w:kern w:val="28"/>
      <w:sz w:val="28"/>
      <w:shd w:val="pct5" w:color="auto" w:fill="FFFFFF"/>
      <w:lang w:eastAsia="pt-BR"/>
    </w:rPr>
  </w:style>
  <w:style w:type="character" w:customStyle="1" w:styleId="Ttulo2Char">
    <w:name w:val="Título 2 Char"/>
    <w:link w:val="Ttulo2"/>
    <w:rsid w:val="003D0EE3"/>
    <w:rPr>
      <w:rFonts w:ascii="Arial" w:hAnsi="Arial"/>
      <w:b/>
      <w:sz w:val="26"/>
      <w:lang w:eastAsia="pt-BR"/>
    </w:rPr>
  </w:style>
  <w:style w:type="character" w:customStyle="1" w:styleId="Ttulo3Char">
    <w:name w:val="Título 3 Char"/>
    <w:link w:val="Ttulo3"/>
    <w:rsid w:val="00B01F76"/>
    <w:rPr>
      <w:rFonts w:ascii="Arial" w:hAnsi="Arial"/>
      <w:b/>
      <w:sz w:val="24"/>
      <w:lang w:eastAsia="pt-BR"/>
    </w:rPr>
  </w:style>
  <w:style w:type="paragraph" w:styleId="NormalWeb">
    <w:name w:val="Normal (Web)"/>
    <w:basedOn w:val="Normal"/>
    <w:uiPriority w:val="99"/>
    <w:semiHidden/>
    <w:unhideWhenUsed/>
    <w:rsid w:val="00B01F76"/>
    <w:pPr>
      <w:spacing w:before="100" w:beforeAutospacing="1" w:after="100" w:afterAutospacing="1"/>
    </w:pPr>
    <w:rPr>
      <w:lang w:eastAsia="ja-JP"/>
    </w:rPr>
  </w:style>
  <w:style w:type="character" w:styleId="Forte">
    <w:name w:val="Strong"/>
    <w:uiPriority w:val="22"/>
    <w:qFormat/>
    <w:rsid w:val="00B01F76"/>
    <w:rPr>
      <w:b/>
      <w:bCs/>
    </w:rPr>
  </w:style>
  <w:style w:type="character" w:styleId="MenoPendente">
    <w:name w:val="Unresolved Mention"/>
    <w:uiPriority w:val="99"/>
    <w:semiHidden/>
    <w:unhideWhenUsed/>
    <w:rsid w:val="008B6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pacebring.com/blog/productivity/coworking-payment-syst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012.09538"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ev.mysql.co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048733321002390" TargetMode="External"/><Relationship Id="rId5" Type="http://schemas.openxmlformats.org/officeDocument/2006/relationships/webSettings" Target="webSettings.xml"/><Relationship Id="rId15" Type="http://schemas.openxmlformats.org/officeDocument/2006/relationships/hyperlink" Target="https://docs.oracle.com/en/java/"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rxiv.org/abs/2111.0986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FBE9-C458-4F2F-9366-2A43D8D27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2940</Words>
  <Characters>15880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cesar</Company>
  <LinksUpToDate>false</LinksUpToDate>
  <CharactersWithSpaces>18783</CharactersWithSpaces>
  <SharedDoc>false</SharedDoc>
  <HLinks>
    <vt:vector size="234" baseType="variant">
      <vt:variant>
        <vt:i4>1966133</vt:i4>
      </vt:variant>
      <vt:variant>
        <vt:i4>230</vt:i4>
      </vt:variant>
      <vt:variant>
        <vt:i4>0</vt:i4>
      </vt:variant>
      <vt:variant>
        <vt:i4>5</vt:i4>
      </vt:variant>
      <vt:variant>
        <vt:lpwstr/>
      </vt:variant>
      <vt:variant>
        <vt:lpwstr>_Toc206068714</vt:lpwstr>
      </vt:variant>
      <vt:variant>
        <vt:i4>1966133</vt:i4>
      </vt:variant>
      <vt:variant>
        <vt:i4>224</vt:i4>
      </vt:variant>
      <vt:variant>
        <vt:i4>0</vt:i4>
      </vt:variant>
      <vt:variant>
        <vt:i4>5</vt:i4>
      </vt:variant>
      <vt:variant>
        <vt:lpwstr/>
      </vt:variant>
      <vt:variant>
        <vt:lpwstr>_Toc206068713</vt:lpwstr>
      </vt:variant>
      <vt:variant>
        <vt:i4>1966133</vt:i4>
      </vt:variant>
      <vt:variant>
        <vt:i4>218</vt:i4>
      </vt:variant>
      <vt:variant>
        <vt:i4>0</vt:i4>
      </vt:variant>
      <vt:variant>
        <vt:i4>5</vt:i4>
      </vt:variant>
      <vt:variant>
        <vt:lpwstr/>
      </vt:variant>
      <vt:variant>
        <vt:lpwstr>_Toc206068712</vt:lpwstr>
      </vt:variant>
      <vt:variant>
        <vt:i4>1966133</vt:i4>
      </vt:variant>
      <vt:variant>
        <vt:i4>212</vt:i4>
      </vt:variant>
      <vt:variant>
        <vt:i4>0</vt:i4>
      </vt:variant>
      <vt:variant>
        <vt:i4>5</vt:i4>
      </vt:variant>
      <vt:variant>
        <vt:lpwstr/>
      </vt:variant>
      <vt:variant>
        <vt:lpwstr>_Toc206068711</vt:lpwstr>
      </vt:variant>
      <vt:variant>
        <vt:i4>1966133</vt:i4>
      </vt:variant>
      <vt:variant>
        <vt:i4>206</vt:i4>
      </vt:variant>
      <vt:variant>
        <vt:i4>0</vt:i4>
      </vt:variant>
      <vt:variant>
        <vt:i4>5</vt:i4>
      </vt:variant>
      <vt:variant>
        <vt:lpwstr/>
      </vt:variant>
      <vt:variant>
        <vt:lpwstr>_Toc206068710</vt:lpwstr>
      </vt:variant>
      <vt:variant>
        <vt:i4>2031669</vt:i4>
      </vt:variant>
      <vt:variant>
        <vt:i4>200</vt:i4>
      </vt:variant>
      <vt:variant>
        <vt:i4>0</vt:i4>
      </vt:variant>
      <vt:variant>
        <vt:i4>5</vt:i4>
      </vt:variant>
      <vt:variant>
        <vt:lpwstr/>
      </vt:variant>
      <vt:variant>
        <vt:lpwstr>_Toc206068709</vt:lpwstr>
      </vt:variant>
      <vt:variant>
        <vt:i4>2031669</vt:i4>
      </vt:variant>
      <vt:variant>
        <vt:i4>194</vt:i4>
      </vt:variant>
      <vt:variant>
        <vt:i4>0</vt:i4>
      </vt:variant>
      <vt:variant>
        <vt:i4>5</vt:i4>
      </vt:variant>
      <vt:variant>
        <vt:lpwstr/>
      </vt:variant>
      <vt:variant>
        <vt:lpwstr>_Toc206068708</vt:lpwstr>
      </vt:variant>
      <vt:variant>
        <vt:i4>2031669</vt:i4>
      </vt:variant>
      <vt:variant>
        <vt:i4>188</vt:i4>
      </vt:variant>
      <vt:variant>
        <vt:i4>0</vt:i4>
      </vt:variant>
      <vt:variant>
        <vt:i4>5</vt:i4>
      </vt:variant>
      <vt:variant>
        <vt:lpwstr/>
      </vt:variant>
      <vt:variant>
        <vt:lpwstr>_Toc206068707</vt:lpwstr>
      </vt:variant>
      <vt:variant>
        <vt:i4>2031669</vt:i4>
      </vt:variant>
      <vt:variant>
        <vt:i4>182</vt:i4>
      </vt:variant>
      <vt:variant>
        <vt:i4>0</vt:i4>
      </vt:variant>
      <vt:variant>
        <vt:i4>5</vt:i4>
      </vt:variant>
      <vt:variant>
        <vt:lpwstr/>
      </vt:variant>
      <vt:variant>
        <vt:lpwstr>_Toc206068706</vt:lpwstr>
      </vt:variant>
      <vt:variant>
        <vt:i4>2031669</vt:i4>
      </vt:variant>
      <vt:variant>
        <vt:i4>176</vt:i4>
      </vt:variant>
      <vt:variant>
        <vt:i4>0</vt:i4>
      </vt:variant>
      <vt:variant>
        <vt:i4>5</vt:i4>
      </vt:variant>
      <vt:variant>
        <vt:lpwstr/>
      </vt:variant>
      <vt:variant>
        <vt:lpwstr>_Toc206068705</vt:lpwstr>
      </vt:variant>
      <vt:variant>
        <vt:i4>2031669</vt:i4>
      </vt:variant>
      <vt:variant>
        <vt:i4>170</vt:i4>
      </vt:variant>
      <vt:variant>
        <vt:i4>0</vt:i4>
      </vt:variant>
      <vt:variant>
        <vt:i4>5</vt:i4>
      </vt:variant>
      <vt:variant>
        <vt:lpwstr/>
      </vt:variant>
      <vt:variant>
        <vt:lpwstr>_Toc206068704</vt:lpwstr>
      </vt:variant>
      <vt:variant>
        <vt:i4>2031669</vt:i4>
      </vt:variant>
      <vt:variant>
        <vt:i4>164</vt:i4>
      </vt:variant>
      <vt:variant>
        <vt:i4>0</vt:i4>
      </vt:variant>
      <vt:variant>
        <vt:i4>5</vt:i4>
      </vt:variant>
      <vt:variant>
        <vt:lpwstr/>
      </vt:variant>
      <vt:variant>
        <vt:lpwstr>_Toc206068703</vt:lpwstr>
      </vt:variant>
      <vt:variant>
        <vt:i4>2031669</vt:i4>
      </vt:variant>
      <vt:variant>
        <vt:i4>158</vt:i4>
      </vt:variant>
      <vt:variant>
        <vt:i4>0</vt:i4>
      </vt:variant>
      <vt:variant>
        <vt:i4>5</vt:i4>
      </vt:variant>
      <vt:variant>
        <vt:lpwstr/>
      </vt:variant>
      <vt:variant>
        <vt:lpwstr>_Toc206068702</vt:lpwstr>
      </vt:variant>
      <vt:variant>
        <vt:i4>2031669</vt:i4>
      </vt:variant>
      <vt:variant>
        <vt:i4>152</vt:i4>
      </vt:variant>
      <vt:variant>
        <vt:i4>0</vt:i4>
      </vt:variant>
      <vt:variant>
        <vt:i4>5</vt:i4>
      </vt:variant>
      <vt:variant>
        <vt:lpwstr/>
      </vt:variant>
      <vt:variant>
        <vt:lpwstr>_Toc206068701</vt:lpwstr>
      </vt:variant>
      <vt:variant>
        <vt:i4>2031669</vt:i4>
      </vt:variant>
      <vt:variant>
        <vt:i4>146</vt:i4>
      </vt:variant>
      <vt:variant>
        <vt:i4>0</vt:i4>
      </vt:variant>
      <vt:variant>
        <vt:i4>5</vt:i4>
      </vt:variant>
      <vt:variant>
        <vt:lpwstr/>
      </vt:variant>
      <vt:variant>
        <vt:lpwstr>_Toc206068700</vt:lpwstr>
      </vt:variant>
      <vt:variant>
        <vt:i4>1441844</vt:i4>
      </vt:variant>
      <vt:variant>
        <vt:i4>140</vt:i4>
      </vt:variant>
      <vt:variant>
        <vt:i4>0</vt:i4>
      </vt:variant>
      <vt:variant>
        <vt:i4>5</vt:i4>
      </vt:variant>
      <vt:variant>
        <vt:lpwstr/>
      </vt:variant>
      <vt:variant>
        <vt:lpwstr>_Toc206068699</vt:lpwstr>
      </vt:variant>
      <vt:variant>
        <vt:i4>1441844</vt:i4>
      </vt:variant>
      <vt:variant>
        <vt:i4>134</vt:i4>
      </vt:variant>
      <vt:variant>
        <vt:i4>0</vt:i4>
      </vt:variant>
      <vt:variant>
        <vt:i4>5</vt:i4>
      </vt:variant>
      <vt:variant>
        <vt:lpwstr/>
      </vt:variant>
      <vt:variant>
        <vt:lpwstr>_Toc206068698</vt:lpwstr>
      </vt:variant>
      <vt:variant>
        <vt:i4>1441844</vt:i4>
      </vt:variant>
      <vt:variant>
        <vt:i4>128</vt:i4>
      </vt:variant>
      <vt:variant>
        <vt:i4>0</vt:i4>
      </vt:variant>
      <vt:variant>
        <vt:i4>5</vt:i4>
      </vt:variant>
      <vt:variant>
        <vt:lpwstr/>
      </vt:variant>
      <vt:variant>
        <vt:lpwstr>_Toc206068697</vt:lpwstr>
      </vt:variant>
      <vt:variant>
        <vt:i4>1441844</vt:i4>
      </vt:variant>
      <vt:variant>
        <vt:i4>122</vt:i4>
      </vt:variant>
      <vt:variant>
        <vt:i4>0</vt:i4>
      </vt:variant>
      <vt:variant>
        <vt:i4>5</vt:i4>
      </vt:variant>
      <vt:variant>
        <vt:lpwstr/>
      </vt:variant>
      <vt:variant>
        <vt:lpwstr>_Toc206068696</vt:lpwstr>
      </vt:variant>
      <vt:variant>
        <vt:i4>1441844</vt:i4>
      </vt:variant>
      <vt:variant>
        <vt:i4>116</vt:i4>
      </vt:variant>
      <vt:variant>
        <vt:i4>0</vt:i4>
      </vt:variant>
      <vt:variant>
        <vt:i4>5</vt:i4>
      </vt:variant>
      <vt:variant>
        <vt:lpwstr/>
      </vt:variant>
      <vt:variant>
        <vt:lpwstr>_Toc206068695</vt:lpwstr>
      </vt:variant>
      <vt:variant>
        <vt:i4>1441844</vt:i4>
      </vt:variant>
      <vt:variant>
        <vt:i4>110</vt:i4>
      </vt:variant>
      <vt:variant>
        <vt:i4>0</vt:i4>
      </vt:variant>
      <vt:variant>
        <vt:i4>5</vt:i4>
      </vt:variant>
      <vt:variant>
        <vt:lpwstr/>
      </vt:variant>
      <vt:variant>
        <vt:lpwstr>_Toc206068694</vt:lpwstr>
      </vt:variant>
      <vt:variant>
        <vt:i4>1441844</vt:i4>
      </vt:variant>
      <vt:variant>
        <vt:i4>104</vt:i4>
      </vt:variant>
      <vt:variant>
        <vt:i4>0</vt:i4>
      </vt:variant>
      <vt:variant>
        <vt:i4>5</vt:i4>
      </vt:variant>
      <vt:variant>
        <vt:lpwstr/>
      </vt:variant>
      <vt:variant>
        <vt:lpwstr>_Toc206068693</vt:lpwstr>
      </vt:variant>
      <vt:variant>
        <vt:i4>1441844</vt:i4>
      </vt:variant>
      <vt:variant>
        <vt:i4>98</vt:i4>
      </vt:variant>
      <vt:variant>
        <vt:i4>0</vt:i4>
      </vt:variant>
      <vt:variant>
        <vt:i4>5</vt:i4>
      </vt:variant>
      <vt:variant>
        <vt:lpwstr/>
      </vt:variant>
      <vt:variant>
        <vt:lpwstr>_Toc206068692</vt:lpwstr>
      </vt:variant>
      <vt:variant>
        <vt:i4>1441844</vt:i4>
      </vt:variant>
      <vt:variant>
        <vt:i4>92</vt:i4>
      </vt:variant>
      <vt:variant>
        <vt:i4>0</vt:i4>
      </vt:variant>
      <vt:variant>
        <vt:i4>5</vt:i4>
      </vt:variant>
      <vt:variant>
        <vt:lpwstr/>
      </vt:variant>
      <vt:variant>
        <vt:lpwstr>_Toc206068691</vt:lpwstr>
      </vt:variant>
      <vt:variant>
        <vt:i4>1441844</vt:i4>
      </vt:variant>
      <vt:variant>
        <vt:i4>86</vt:i4>
      </vt:variant>
      <vt:variant>
        <vt:i4>0</vt:i4>
      </vt:variant>
      <vt:variant>
        <vt:i4>5</vt:i4>
      </vt:variant>
      <vt:variant>
        <vt:lpwstr/>
      </vt:variant>
      <vt:variant>
        <vt:lpwstr>_Toc206068690</vt:lpwstr>
      </vt:variant>
      <vt:variant>
        <vt:i4>1507380</vt:i4>
      </vt:variant>
      <vt:variant>
        <vt:i4>80</vt:i4>
      </vt:variant>
      <vt:variant>
        <vt:i4>0</vt:i4>
      </vt:variant>
      <vt:variant>
        <vt:i4>5</vt:i4>
      </vt:variant>
      <vt:variant>
        <vt:lpwstr/>
      </vt:variant>
      <vt:variant>
        <vt:lpwstr>_Toc206068689</vt:lpwstr>
      </vt:variant>
      <vt:variant>
        <vt:i4>1507380</vt:i4>
      </vt:variant>
      <vt:variant>
        <vt:i4>74</vt:i4>
      </vt:variant>
      <vt:variant>
        <vt:i4>0</vt:i4>
      </vt:variant>
      <vt:variant>
        <vt:i4>5</vt:i4>
      </vt:variant>
      <vt:variant>
        <vt:lpwstr/>
      </vt:variant>
      <vt:variant>
        <vt:lpwstr>_Toc206068688</vt:lpwstr>
      </vt:variant>
      <vt:variant>
        <vt:i4>1507380</vt:i4>
      </vt:variant>
      <vt:variant>
        <vt:i4>68</vt:i4>
      </vt:variant>
      <vt:variant>
        <vt:i4>0</vt:i4>
      </vt:variant>
      <vt:variant>
        <vt:i4>5</vt:i4>
      </vt:variant>
      <vt:variant>
        <vt:lpwstr/>
      </vt:variant>
      <vt:variant>
        <vt:lpwstr>_Toc206068687</vt:lpwstr>
      </vt:variant>
      <vt:variant>
        <vt:i4>1507380</vt:i4>
      </vt:variant>
      <vt:variant>
        <vt:i4>62</vt:i4>
      </vt:variant>
      <vt:variant>
        <vt:i4>0</vt:i4>
      </vt:variant>
      <vt:variant>
        <vt:i4>5</vt:i4>
      </vt:variant>
      <vt:variant>
        <vt:lpwstr/>
      </vt:variant>
      <vt:variant>
        <vt:lpwstr>_Toc206068686</vt:lpwstr>
      </vt:variant>
      <vt:variant>
        <vt:i4>1507380</vt:i4>
      </vt:variant>
      <vt:variant>
        <vt:i4>56</vt:i4>
      </vt:variant>
      <vt:variant>
        <vt:i4>0</vt:i4>
      </vt:variant>
      <vt:variant>
        <vt:i4>5</vt:i4>
      </vt:variant>
      <vt:variant>
        <vt:lpwstr/>
      </vt:variant>
      <vt:variant>
        <vt:lpwstr>_Toc206068685</vt:lpwstr>
      </vt:variant>
      <vt:variant>
        <vt:i4>1507380</vt:i4>
      </vt:variant>
      <vt:variant>
        <vt:i4>50</vt:i4>
      </vt:variant>
      <vt:variant>
        <vt:i4>0</vt:i4>
      </vt:variant>
      <vt:variant>
        <vt:i4>5</vt:i4>
      </vt:variant>
      <vt:variant>
        <vt:lpwstr/>
      </vt:variant>
      <vt:variant>
        <vt:lpwstr>_Toc206068684</vt:lpwstr>
      </vt:variant>
      <vt:variant>
        <vt:i4>1507380</vt:i4>
      </vt:variant>
      <vt:variant>
        <vt:i4>44</vt:i4>
      </vt:variant>
      <vt:variant>
        <vt:i4>0</vt:i4>
      </vt:variant>
      <vt:variant>
        <vt:i4>5</vt:i4>
      </vt:variant>
      <vt:variant>
        <vt:lpwstr/>
      </vt:variant>
      <vt:variant>
        <vt:lpwstr>_Toc206068683</vt:lpwstr>
      </vt:variant>
      <vt:variant>
        <vt:i4>1507380</vt:i4>
      </vt:variant>
      <vt:variant>
        <vt:i4>38</vt:i4>
      </vt:variant>
      <vt:variant>
        <vt:i4>0</vt:i4>
      </vt:variant>
      <vt:variant>
        <vt:i4>5</vt:i4>
      </vt:variant>
      <vt:variant>
        <vt:lpwstr/>
      </vt:variant>
      <vt:variant>
        <vt:lpwstr>_Toc206068682</vt:lpwstr>
      </vt:variant>
      <vt:variant>
        <vt:i4>1507380</vt:i4>
      </vt:variant>
      <vt:variant>
        <vt:i4>32</vt:i4>
      </vt:variant>
      <vt:variant>
        <vt:i4>0</vt:i4>
      </vt:variant>
      <vt:variant>
        <vt:i4>5</vt:i4>
      </vt:variant>
      <vt:variant>
        <vt:lpwstr/>
      </vt:variant>
      <vt:variant>
        <vt:lpwstr>_Toc206068681</vt:lpwstr>
      </vt:variant>
      <vt:variant>
        <vt:i4>1507380</vt:i4>
      </vt:variant>
      <vt:variant>
        <vt:i4>26</vt:i4>
      </vt:variant>
      <vt:variant>
        <vt:i4>0</vt:i4>
      </vt:variant>
      <vt:variant>
        <vt:i4>5</vt:i4>
      </vt:variant>
      <vt:variant>
        <vt:lpwstr/>
      </vt:variant>
      <vt:variant>
        <vt:lpwstr>_Toc206068680</vt:lpwstr>
      </vt:variant>
      <vt:variant>
        <vt:i4>1572916</vt:i4>
      </vt:variant>
      <vt:variant>
        <vt:i4>20</vt:i4>
      </vt:variant>
      <vt:variant>
        <vt:i4>0</vt:i4>
      </vt:variant>
      <vt:variant>
        <vt:i4>5</vt:i4>
      </vt:variant>
      <vt:variant>
        <vt:lpwstr/>
      </vt:variant>
      <vt:variant>
        <vt:lpwstr>_Toc206068679</vt:lpwstr>
      </vt:variant>
      <vt:variant>
        <vt:i4>1572916</vt:i4>
      </vt:variant>
      <vt:variant>
        <vt:i4>14</vt:i4>
      </vt:variant>
      <vt:variant>
        <vt:i4>0</vt:i4>
      </vt:variant>
      <vt:variant>
        <vt:i4>5</vt:i4>
      </vt:variant>
      <vt:variant>
        <vt:lpwstr/>
      </vt:variant>
      <vt:variant>
        <vt:lpwstr>_Toc206068678</vt:lpwstr>
      </vt:variant>
      <vt:variant>
        <vt:i4>1572916</vt:i4>
      </vt:variant>
      <vt:variant>
        <vt:i4>8</vt:i4>
      </vt:variant>
      <vt:variant>
        <vt:i4>0</vt:i4>
      </vt:variant>
      <vt:variant>
        <vt:i4>5</vt:i4>
      </vt:variant>
      <vt:variant>
        <vt:lpwstr/>
      </vt:variant>
      <vt:variant>
        <vt:lpwstr>_Toc206068677</vt:lpwstr>
      </vt:variant>
      <vt:variant>
        <vt:i4>1572916</vt:i4>
      </vt:variant>
      <vt:variant>
        <vt:i4>2</vt:i4>
      </vt:variant>
      <vt:variant>
        <vt:i4>0</vt:i4>
      </vt:variant>
      <vt:variant>
        <vt:i4>5</vt:i4>
      </vt:variant>
      <vt:variant>
        <vt:lpwstr/>
      </vt:variant>
      <vt:variant>
        <vt:lpwstr>_Toc206068676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
  <dc:creator>crsj</dc:creator>
  <cp:keywords/>
  <dc:description/>
  <cp:lastModifiedBy>GABRIEL ALESIUNAS RAIMUNDO</cp:lastModifiedBy>
  <cp:revision>27</cp:revision>
  <dcterms:created xsi:type="dcterms:W3CDTF">2025-09-01T16:30:00Z</dcterms:created>
  <dcterms:modified xsi:type="dcterms:W3CDTF">2025-09-22T19:35:00Z</dcterms:modified>
</cp:coreProperties>
</file>