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5403E7" w14:textId="77777777" w:rsidR="00611E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Integrantes do Projeto</w:t>
      </w:r>
    </w:p>
    <w:p w14:paraId="0E265956" w14:textId="77777777" w:rsidR="00611EA5" w:rsidRDefault="00611EA5"/>
    <w:p w14:paraId="703DF65B" w14:textId="77777777" w:rsidR="00611EA5" w:rsidRDefault="00000000">
      <w:pPr>
        <w:rPr>
          <w:b/>
        </w:rPr>
      </w:pPr>
      <w:r>
        <w:rPr>
          <w:b/>
        </w:rPr>
        <w:t>Nome do Grupo: POG</w:t>
      </w:r>
    </w:p>
    <w:p w14:paraId="1420F128" w14:textId="77777777" w:rsidR="00611EA5" w:rsidRDefault="00611EA5"/>
    <w:p w14:paraId="4ED034D1" w14:textId="77777777" w:rsidR="00611EA5" w:rsidRDefault="00000000">
      <w:pPr>
        <w:rPr>
          <w:b/>
        </w:rPr>
      </w:pPr>
      <w:r>
        <w:rPr>
          <w:b/>
        </w:rPr>
        <w:t>Equipe de Desenvolvimento: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395"/>
        <w:gridCol w:w="4320"/>
        <w:gridCol w:w="2145"/>
      </w:tblGrid>
      <w:tr w:rsidR="00611EA5" w14:paraId="21743695" w14:textId="77777777"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12FD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3E50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6B10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2326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11EA5" w14:paraId="6336DC1B" w14:textId="77777777"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BA70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</w:t>
            </w:r>
            <w:proofErr w:type="spellStart"/>
            <w:r>
              <w:rPr>
                <w:sz w:val="20"/>
                <w:szCs w:val="20"/>
              </w:rPr>
              <w:t>Bespalec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Daloia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1908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2101268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002D" w14:textId="77777777" w:rsidR="00611EA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matheus.daloia@aluno.faculdadeimpacta.com.br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BEFE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96899-7403</w:t>
            </w:r>
          </w:p>
        </w:tc>
      </w:tr>
      <w:tr w:rsidR="00611EA5" w14:paraId="1D9EA3B5" w14:textId="77777777"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DCBD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Rodrigo </w:t>
            </w:r>
            <w:proofErr w:type="spellStart"/>
            <w:r>
              <w:rPr>
                <w:sz w:val="20"/>
                <w:szCs w:val="20"/>
              </w:rPr>
              <w:t>Precerutti</w:t>
            </w:r>
            <w:proofErr w:type="spellEnd"/>
            <w:r>
              <w:rPr>
                <w:sz w:val="20"/>
                <w:szCs w:val="20"/>
              </w:rPr>
              <w:t xml:space="preserve"> (representante)</w:t>
            </w:r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0BD5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2102612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EE08" w14:textId="77777777" w:rsidR="00611EA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rodrigo.precerutti@aluno.faculdadeimpacta.com.br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61EE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96641-8979</w:t>
            </w:r>
          </w:p>
        </w:tc>
      </w:tr>
      <w:tr w:rsidR="00FD0462" w14:paraId="6BE21436" w14:textId="77777777"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641E" w14:textId="61458296" w:rsidR="00FD0462" w:rsidRDefault="00FD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M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atheus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FFFFF"/>
              </w:rPr>
              <w:t>denobile</w:t>
            </w:r>
            <w:proofErr w:type="spellEnd"/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  <w:shd w:val="clear" w:color="auto" w:fill="FFFFFF"/>
              </w:rPr>
              <w:t>coffers</w:t>
            </w:r>
            <w:proofErr w:type="spellEnd"/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8F85" w14:textId="3BB96995" w:rsidR="00FD0462" w:rsidRDefault="00FD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2101978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92C4" w14:textId="4E8AC2A8" w:rsidR="00FD0462" w:rsidRDefault="00FD04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matheus.coffers@aluno.faculdadeimpacta.com.br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64EA" w14:textId="2DA9B6A1" w:rsidR="00FD0462" w:rsidRDefault="00FD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(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11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)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98902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-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9407</w:t>
            </w:r>
          </w:p>
        </w:tc>
      </w:tr>
      <w:tr w:rsidR="00611EA5" w14:paraId="18D63940" w14:textId="77777777"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0BBA" w14:textId="172204BA" w:rsidR="00611EA5" w:rsidRDefault="007D7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Aquila Santos Silva</w:t>
            </w:r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C884" w14:textId="277E6CC7" w:rsidR="00611EA5" w:rsidRDefault="007D7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2191001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6A03" w14:textId="77777777" w:rsidR="00611EA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guilherme.andrade@aluno.faculdadeimpacta.com.br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CACE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96072-7759</w:t>
            </w:r>
          </w:p>
        </w:tc>
      </w:tr>
      <w:tr w:rsidR="00611EA5" w14:paraId="6BEAE003" w14:textId="77777777">
        <w:trPr>
          <w:trHeight w:val="675"/>
        </w:trPr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FBD4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Alexandre Porto Silva</w:t>
            </w:r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DAF7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2102395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25BF" w14:textId="77777777" w:rsidR="00611EA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carlos.porto@aluno.faculdadeimpacta.com.br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F82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99019-0172</w:t>
            </w:r>
          </w:p>
        </w:tc>
      </w:tr>
      <w:tr w:rsidR="00FD0462" w14:paraId="7BB083FA" w14:textId="77777777">
        <w:tc>
          <w:tcPr>
            <w:tcW w:w="1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BF5D" w14:textId="04E069A5" w:rsidR="00FD0462" w:rsidRDefault="00FD0462" w:rsidP="00FD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Oliveira Santos</w:t>
            </w:r>
          </w:p>
        </w:tc>
        <w:tc>
          <w:tcPr>
            <w:tcW w:w="13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865" w14:textId="5D0E3663" w:rsidR="00FD0462" w:rsidRDefault="00FD0462" w:rsidP="00FD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2102667 </w:t>
            </w:r>
          </w:p>
        </w:tc>
        <w:tc>
          <w:tcPr>
            <w:tcW w:w="4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AB8" w14:textId="6CE673B5" w:rsidR="00FD0462" w:rsidRDefault="00FD0462" w:rsidP="00FD04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rafael.osantos@aluno.faculdadeimpacta.com.br</w:t>
            </w:r>
          </w:p>
        </w:tc>
        <w:tc>
          <w:tcPr>
            <w:tcW w:w="214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0806" w14:textId="5A31050C" w:rsidR="00FD0462" w:rsidRDefault="00FD0462" w:rsidP="00FD046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 99767-6871</w:t>
            </w:r>
          </w:p>
        </w:tc>
      </w:tr>
    </w:tbl>
    <w:p w14:paraId="3DC3F7B2" w14:textId="77777777" w:rsidR="00611EA5" w:rsidRDefault="00611EA5"/>
    <w:p w14:paraId="0ED9C7D7" w14:textId="77777777" w:rsidR="00611EA5" w:rsidRDefault="00611EA5">
      <w:pPr>
        <w:rPr>
          <w:color w:val="FF0000"/>
        </w:rPr>
      </w:pPr>
    </w:p>
    <w:p w14:paraId="53D44DCF" w14:textId="77777777" w:rsidR="00611EA5" w:rsidRDefault="00611EA5">
      <w:pPr>
        <w:rPr>
          <w:color w:val="FF0000"/>
        </w:rPr>
      </w:pPr>
    </w:p>
    <w:p w14:paraId="12B9DBB6" w14:textId="77777777" w:rsidR="00611EA5" w:rsidRDefault="00000000">
      <w:pPr>
        <w:rPr>
          <w:b/>
          <w:color w:val="000000"/>
        </w:rPr>
      </w:pPr>
      <w:r>
        <w:rPr>
          <w:b/>
          <w:color w:val="000000"/>
        </w:rPr>
        <w:t>Cliente:</w:t>
      </w:r>
    </w:p>
    <w:p w14:paraId="7F2EA2F7" w14:textId="77777777" w:rsidR="00611EA5" w:rsidRDefault="00611EA5">
      <w:pPr>
        <w:rPr>
          <w:color w:val="FF0000"/>
        </w:rPr>
      </w:pPr>
    </w:p>
    <w:tbl>
      <w:tblPr>
        <w:tblStyle w:val="a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11EA5" w14:paraId="4A44A94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D35E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9DE2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Telefones de Contato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ADAF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F076" w14:textId="77777777" w:rsidR="00611EA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</w:t>
            </w:r>
          </w:p>
        </w:tc>
      </w:tr>
      <w:tr w:rsidR="00611EA5" w14:paraId="5461C996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A411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Padaria Copão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FE82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(11) 99118-8954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B55E" w14:textId="77777777" w:rsidR="00611EA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alexbezerra.work@gmail.com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9F9A" w14:textId="77777777" w:rsidR="00611EA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Rocco (responsável)</w:t>
            </w:r>
          </w:p>
        </w:tc>
      </w:tr>
      <w:tr w:rsidR="00611EA5" w14:paraId="14B86BD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609" w14:textId="77777777" w:rsidR="00611EA5" w:rsidRDefault="00611E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693E" w14:textId="77777777" w:rsidR="00611EA5" w:rsidRDefault="00611E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3E6D" w14:textId="77777777" w:rsidR="00611EA5" w:rsidRDefault="00611E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9957" w14:textId="77777777" w:rsidR="00611EA5" w:rsidRDefault="00611E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0E94D1" w14:textId="77777777" w:rsidR="00611EA5" w:rsidRDefault="00611EA5">
      <w:pPr>
        <w:rPr>
          <w:color w:val="FF0000"/>
        </w:rPr>
      </w:pPr>
    </w:p>
    <w:sectPr w:rsidR="00611EA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A5"/>
    <w:rsid w:val="00611EA5"/>
    <w:rsid w:val="007D752A"/>
    <w:rsid w:val="00F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03C3"/>
  <w15:docId w15:val="{361087F4-9A83-4923-87E1-2F91B68B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3</cp:revision>
  <dcterms:created xsi:type="dcterms:W3CDTF">2023-03-06T23:30:00Z</dcterms:created>
  <dcterms:modified xsi:type="dcterms:W3CDTF">2023-03-07T01:22:00Z</dcterms:modified>
</cp:coreProperties>
</file>