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78" w:after="0"/>
        <w:ind w:hanging="0" w:left="2647" w:right="2784"/>
        <w:rPr>
          <w:sz w:val="24"/>
          <w:szCs w:val="24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619125</wp:posOffset>
                </wp:positionH>
                <wp:positionV relativeFrom="paragraph">
                  <wp:posOffset>215900</wp:posOffset>
                </wp:positionV>
                <wp:extent cx="38735" cy="180340"/>
                <wp:effectExtent l="0" t="0" r="0" b="0"/>
                <wp:wrapTopAndBottom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180360"/>
                        </a:xfrm>
                        <a:custGeom>
                          <a:avLst/>
                          <a:gdLst>
                            <a:gd name="textAreaLeft" fmla="*/ 0 w 21960"/>
                            <a:gd name="textAreaRight" fmla="*/ 23040 w 21960"/>
                            <a:gd name="textAreaTop" fmla="*/ 0 h 102240"/>
                            <a:gd name="textAreaBottom" fmla="*/ 103320 h 1022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libri" w:cs="Calibri" w:ascii="Calibri" w:hAnsi="Calibri"/>
          <w:sz w:val="24"/>
          <w:szCs w:val="24"/>
          <w:u w:val="single"/>
        </w:rPr>
        <w:t>TERMO ADITIVO</w:t>
      </w:r>
    </w:p>
    <w:p>
      <w:pPr>
        <w:pStyle w:val="Heading1"/>
        <w:spacing w:lineRule="auto" w:line="240" w:before="78" w:after="0"/>
        <w:ind w:firstLine="2647" w:left="2647" w:right="278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2" w:before="0" w:after="0"/>
        <w:ind w:hanging="0" w:left="2" w:right="135"/>
        <w:jc w:val="both"/>
        <w:rPr>
          <w:sz w:val="24"/>
          <w:szCs w:val="24"/>
        </w:rPr>
      </w:pPr>
      <w:bookmarkStart w:id="0" w:name="_heading=h.l1pbqboyo518"/>
      <w:bookmarkEnd w:id="0"/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Pelo presente instrumento particular que fazem parte entre si, de um lado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8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unidadeNome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pessoa jurídica de direito privado, inscrita no CNPJ sob o nº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6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unidadeCnpj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com sede nesta cidade {{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spacing w:val="-15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unidadeEndereco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}}. Neste ato representada pelo seu diretor,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ARTUR FELIPE COSTA FERREIRA NERI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doravante denominado contratada e de outro lado,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pessoaJuridicaNome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inscrito(a) no CPF sob nº {{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pessoaJuridicaCnpj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}}. Na vigência do Contrato de Prestação de Serviços firmado em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i w:val="false"/>
          <w:caps w:val="false"/>
          <w:smallCaps w:val="false"/>
          <w:strike w:val="false"/>
          <w:dstrike w:val="false"/>
          <w:color w:val="000000"/>
          <w:spacing w:val="-2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dataInicioContrato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referente aos serviços de domicílio fiscal/comercial, ajustam aditar a prestação de serviços mediante as seguintes cláusulas e condições:</w:t>
      </w:r>
    </w:p>
    <w:p>
      <w:pPr>
        <w:pStyle w:val="normal1"/>
        <w:widowControl w:val="false"/>
        <w:shd w:val="clear" w:fill="auto"/>
        <w:spacing w:lineRule="auto" w:line="252" w:before="0" w:after="0"/>
        <w:ind w:hanging="0" w:left="2" w:right="135"/>
        <w:jc w:val="both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CLÁUSULA 1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ᵃ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Alterar o</w:t>
      </w:r>
      <w:r>
        <w:rPr>
          <w:rFonts w:eastAsia="Calibri" w:cs="Calibri" w:ascii="Calibri" w:hAnsi="Calibri"/>
          <w:sz w:val="24"/>
          <w:szCs w:val="24"/>
        </w:rPr>
        <w:t xml:space="preserve"> contato do contrato para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{{telefone}}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80" w:after="280"/>
        <w:ind w:hanging="0" w:left="0" w:right="0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Permanecem em pleno vigor todas as demais cláusulas e condições ajustadas no contrato original. </w:t>
        <w:br/>
        <w:br/>
        <w:t>E, por estarem justas e avençadas as partes, assinam o presente instrumento em 02 (duas) vias de igual teor e forma.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{{localData}}</w:t>
      </w:r>
      <w:r>
        <w:rPr>
          <w:sz w:val="24"/>
          <w:szCs w:val="24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  <w:t>_________________________________________________</w:t>
      </w: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</w:t>
        <w:br/>
        <w:t xml:space="preserve">                    CONTRATANTE</w:t>
        <w:br/>
        <w:t xml:space="preserve">                     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pessoaJuridicaNome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t xml:space="preserve">           CNPJ: {{pessoaJuridicaCnpj}}                                                                                                     </w:t>
        <w:br/>
        <w:t xml:space="preserve">                 </w:t>
        <w:br/>
        <w:t xml:space="preserve">                                </w:t>
      </w: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br/>
        <w:t xml:space="preserve">                             </w:t>
        <w:br/>
      </w:r>
      <w:r>
        <w:rPr>
          <w:rFonts w:eastAsia="Calibri" w:cs="Calibri" w:ascii="Calibri" w:hAnsi="Calibri"/>
          <w:b/>
          <w:sz w:val="24"/>
          <w:szCs w:val="24"/>
          <w:u w:val="single"/>
        </w:rPr>
        <w:t>_________________________________________________</w:t>
      </w:r>
      <w:r>
        <w:rPr>
          <w:rFonts w:eastAsia="Calibri" w:cs="Calibri" w:ascii="Calibri" w:hAnsi="Calibri"/>
          <w:b/>
          <w:sz w:val="24"/>
          <w:szCs w:val="24"/>
        </w:rPr>
        <w:br/>
        <w:t xml:space="preserve">                   CONTRATADA</w:t>
        <w:br/>
        <w:t xml:space="preserve">                   {{</w:t>
      </w:r>
      <w:r>
        <w:rPr>
          <w:rFonts w:eastAsia="Calibri"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t xml:space="preserve">        CNPJ: 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6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unidadeCnpj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br/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rPr/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Trebuchet MS" w:cs="Trebuchet M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36" w:after="0"/>
      <w:ind w:left="2647" w:right="2784"/>
      <w:jc w:val="center"/>
    </w:pPr>
    <w:rPr>
      <w:b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ed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3ed9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spacing w:lineRule="auto" w:line="240"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ListParagraph">
    <w:name w:val="List Paragraph"/>
    <w:basedOn w:val="normal1"/>
    <w:uiPriority w:val="1"/>
    <w:qFormat/>
    <w:pPr/>
    <w:rPr/>
  </w:style>
  <w:style w:type="paragraph" w:styleId="TableParagraph" w:customStyle="1">
    <w:name w:val="Table Paragraph"/>
    <w:basedOn w:val="normal1"/>
    <w:uiPriority w:val="1"/>
    <w:qFormat/>
    <w:pPr/>
    <w:rPr/>
  </w:style>
  <w:style w:type="paragraph" w:styleId="NormalWeb">
    <w:name w:val="Normal (Web)"/>
    <w:basedOn w:val="normal1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pSZRAsco0vc7KJn3Gf+FZ8TsCOA==">CgMxLjAyDmgubDFwYnFib3lvNTE4Mg5oLmM3aWFoNWlyZHFiZTIOaC5wdWpiNXNvcHEya24yDmgudGkyNGR0eWp5ZGs3OAByITE3LUxybDZBR0tkNVduWXlJQTlVUUhXclZQNjA0am1Kdg==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141</Words>
  <Characters>1008</Characters>
  <CharactersWithSpaces>1537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2025-09-24T13:43:00Z</dcterms:created>
  <dc:creator>João Paulo Chaves</dc:creator>
  <dc:description/>
  <dc:language>pt-BR</dc:language>
  <cp:lastModifiedBy/>
  <dcterms:modified xsi:type="dcterms:W3CDTF">2025-10-28T13:01:06Z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