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B13D" w14:textId="1CDC77FA" w:rsidR="00DB475A" w:rsidRDefault="00AA103C">
      <w:proofErr w:type="spellStart"/>
      <w:r>
        <w:t>Sdhvblsiougfoawuijeb</w:t>
      </w:r>
      <w:proofErr w:type="spellEnd"/>
    </w:p>
    <w:p w14:paraId="68822D9D" w14:textId="3E038A48" w:rsidR="00AA103C" w:rsidRDefault="00C857CB">
      <w:r>
        <w:t>A</w:t>
      </w:r>
      <w:r w:rsidR="00AA103C">
        <w:t>ngolano</w:t>
      </w:r>
    </w:p>
    <w:p w14:paraId="7B96085E" w14:textId="0715491A" w:rsidR="00C857CB" w:rsidRDefault="00C857CB">
      <w:proofErr w:type="spellStart"/>
      <w:r>
        <w:t>Fukuma</w:t>
      </w:r>
      <w:proofErr w:type="spellEnd"/>
      <w:r>
        <w:t xml:space="preserve"> </w:t>
      </w:r>
      <w:proofErr w:type="spellStart"/>
      <w:r>
        <w:t>mizushi</w:t>
      </w:r>
      <w:proofErr w:type="spellEnd"/>
      <w:r>
        <w:t xml:space="preserve"> fuga</w:t>
      </w:r>
      <w:bookmarkStart w:id="0" w:name="_GoBack"/>
      <w:bookmarkEnd w:id="0"/>
    </w:p>
    <w:sectPr w:rsidR="00C85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5A"/>
    <w:rsid w:val="00AA103C"/>
    <w:rsid w:val="00C857CB"/>
    <w:rsid w:val="00CB6067"/>
    <w:rsid w:val="00D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02D"/>
  <w15:chartTrackingRefBased/>
  <w15:docId w15:val="{F30E2F0F-DA2F-4D0F-B196-E24CB5AB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da Silva</dc:creator>
  <cp:keywords/>
  <dc:description/>
  <cp:lastModifiedBy>Gabriel Augusto da Silva</cp:lastModifiedBy>
  <cp:revision>7</cp:revision>
  <dcterms:created xsi:type="dcterms:W3CDTF">2024-03-15T12:51:00Z</dcterms:created>
  <dcterms:modified xsi:type="dcterms:W3CDTF">2024-03-15T13:00:00Z</dcterms:modified>
</cp:coreProperties>
</file>