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3705E" w14:textId="142B408A" w:rsidR="00832B93" w:rsidRDefault="00A27D96" w:rsidP="00A27D96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A27D96">
        <w:rPr>
          <w:rFonts w:ascii="Arial" w:hAnsi="Arial" w:cs="Arial"/>
          <w:b/>
          <w:bCs/>
          <w:sz w:val="32"/>
          <w:szCs w:val="32"/>
        </w:rPr>
        <w:t>Relatório de testes manuais unitários, integração e ponto a ponto.</w:t>
      </w:r>
    </w:p>
    <w:p w14:paraId="6F91E753" w14:textId="0BDC2878" w:rsidR="00A27D96" w:rsidRDefault="00A27D96" w:rsidP="00A27D96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FE1237A" wp14:editId="56A14FC1">
            <wp:extent cx="1798320" cy="461633"/>
            <wp:effectExtent l="0" t="0" r="0" b="0"/>
            <wp:docPr id="237356761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56761" name="Imagem 1" descr="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40" cy="4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42506" w14:textId="5A0F09A0" w:rsidR="00A27D96" w:rsidRDefault="00A27D96" w:rsidP="00A27D96">
      <w:pPr>
        <w:jc w:val="center"/>
        <w:rPr>
          <w:rFonts w:ascii="Arial" w:hAnsi="Arial" w:cs="Arial"/>
        </w:rPr>
      </w:pPr>
    </w:p>
    <w:p w14:paraId="79767DF0" w14:textId="4344B666" w:rsidR="00A27D96" w:rsidRDefault="00A27D96" w:rsidP="00A27D96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Gabriel</w:t>
      </w:r>
      <w:r w:rsidR="00F84E9E">
        <w:rPr>
          <w:rFonts w:ascii="Arial" w:hAnsi="Arial" w:cs="Arial"/>
        </w:rPr>
        <w:t xml:space="preserve"> Barbosa Zanon</w:t>
      </w:r>
    </w:p>
    <w:p w14:paraId="761ACA7E" w14:textId="3FDA28D3" w:rsidR="00F84E9E" w:rsidRDefault="00F84E9E" w:rsidP="00A27D96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Kauê H. C. Fidelis</w:t>
      </w:r>
    </w:p>
    <w:p w14:paraId="1F082684" w14:textId="5C554DD9" w:rsidR="00F84E9E" w:rsidRDefault="00F84E9E" w:rsidP="00A27D96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Marcos V. Oliveira</w:t>
      </w:r>
    </w:p>
    <w:p w14:paraId="22DB2DFC" w14:textId="0E6639F8" w:rsidR="00F84E9E" w:rsidRDefault="00F84E9E" w:rsidP="00A27D96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Lucas G. Giachetto</w:t>
      </w:r>
    </w:p>
    <w:p w14:paraId="6E00C0C6" w14:textId="77777777" w:rsidR="00135195" w:rsidRDefault="00F84E9E" w:rsidP="0013519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Lucas Colombo</w:t>
      </w:r>
    </w:p>
    <w:p w14:paraId="50802C71" w14:textId="7FB215F1" w:rsidR="00F84E9E" w:rsidRPr="00135195" w:rsidRDefault="00F84E9E" w:rsidP="00135195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IMPLEMENTAÇÃO JWT</w:t>
      </w:r>
    </w:p>
    <w:p w14:paraId="5C456DBD" w14:textId="50398C62" w:rsidR="00F84E9E" w:rsidRPr="00F84E9E" w:rsidRDefault="00F84E9E" w:rsidP="00F84E9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7E833FA8" wp14:editId="71ECB9DA">
            <wp:extent cx="5394960" cy="3032760"/>
            <wp:effectExtent l="0" t="0" r="0" b="0"/>
            <wp:docPr id="151707076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42EE" w14:textId="77777777" w:rsidR="00803EC9" w:rsidRDefault="00803EC9" w:rsidP="00F84E9E">
      <w:pPr>
        <w:rPr>
          <w:rFonts w:ascii="Arial" w:hAnsi="Arial" w:cs="Arial"/>
          <w:b/>
          <w:bCs/>
        </w:rPr>
      </w:pPr>
      <w:r w:rsidRPr="00803EC9">
        <w:rPr>
          <w:rFonts w:ascii="Arial" w:hAnsi="Arial" w:cs="Arial"/>
          <w:b/>
          <w:bCs/>
        </w:rPr>
        <w:t>Retorno: 201 Created</w:t>
      </w:r>
    </w:p>
    <w:p w14:paraId="0669CE81" w14:textId="394560C5" w:rsidR="00F84E9E" w:rsidRDefault="00803EC9" w:rsidP="00803EC9">
      <w:pPr>
        <w:jc w:val="both"/>
        <w:rPr>
          <w:rFonts w:ascii="Arial" w:hAnsi="Arial" w:cs="Arial"/>
        </w:rPr>
      </w:pPr>
      <w:r w:rsidRPr="00803EC9">
        <w:rPr>
          <w:rFonts w:ascii="Arial" w:hAnsi="Arial" w:cs="Arial"/>
        </w:rPr>
        <w:br/>
        <w:t xml:space="preserve">A requisição retorna os dados de um usuário recém-criado, distinguindo entre </w:t>
      </w:r>
      <w:r w:rsidRPr="00803EC9">
        <w:rPr>
          <w:rFonts w:ascii="Arial" w:hAnsi="Arial" w:cs="Arial"/>
          <w:b/>
          <w:bCs/>
        </w:rPr>
        <w:t>administrador</w:t>
      </w:r>
      <w:r w:rsidRPr="00803EC9">
        <w:rPr>
          <w:rFonts w:ascii="Arial" w:hAnsi="Arial" w:cs="Arial"/>
        </w:rPr>
        <w:t xml:space="preserve"> e </w:t>
      </w:r>
      <w:r w:rsidRPr="00803EC9">
        <w:rPr>
          <w:rFonts w:ascii="Arial" w:hAnsi="Arial" w:cs="Arial"/>
          <w:b/>
          <w:bCs/>
        </w:rPr>
        <w:t>cliente</w:t>
      </w:r>
      <w:r w:rsidRPr="00803EC9">
        <w:rPr>
          <w:rFonts w:ascii="Arial" w:hAnsi="Arial" w:cs="Arial"/>
        </w:rPr>
        <w:t xml:space="preserve">. Durante o processo, é gerada uma senha única acompanhada de um </w:t>
      </w:r>
      <w:r w:rsidRPr="00803EC9">
        <w:rPr>
          <w:rFonts w:ascii="Arial" w:hAnsi="Arial" w:cs="Arial"/>
          <w:b/>
          <w:bCs/>
        </w:rPr>
        <w:t>token temporário</w:t>
      </w:r>
      <w:r w:rsidRPr="00803EC9">
        <w:rPr>
          <w:rFonts w:ascii="Arial" w:hAnsi="Arial" w:cs="Arial"/>
        </w:rPr>
        <w:t xml:space="preserve"> (com tempo de expiração definido), além do registro de informações como </w:t>
      </w:r>
      <w:r w:rsidRPr="00803EC9">
        <w:rPr>
          <w:rFonts w:ascii="Arial" w:hAnsi="Arial" w:cs="Arial"/>
          <w:b/>
          <w:bCs/>
        </w:rPr>
        <w:t>e-mail</w:t>
      </w:r>
      <w:r w:rsidRPr="00803EC9">
        <w:rPr>
          <w:rFonts w:ascii="Arial" w:hAnsi="Arial" w:cs="Arial"/>
        </w:rPr>
        <w:t xml:space="preserve"> e </w:t>
      </w:r>
      <w:r w:rsidRPr="00803EC9">
        <w:rPr>
          <w:rFonts w:ascii="Arial" w:hAnsi="Arial" w:cs="Arial"/>
          <w:b/>
          <w:bCs/>
        </w:rPr>
        <w:t>nome</w:t>
      </w:r>
      <w:r w:rsidRPr="00803EC9">
        <w:rPr>
          <w:rFonts w:ascii="Arial" w:hAnsi="Arial" w:cs="Arial"/>
        </w:rPr>
        <w:t xml:space="preserve"> do usuário.</w:t>
      </w:r>
    </w:p>
    <w:p w14:paraId="79B0BA45" w14:textId="77777777" w:rsidR="00135195" w:rsidRDefault="00135195" w:rsidP="00803EC9">
      <w:pPr>
        <w:jc w:val="both"/>
        <w:rPr>
          <w:rFonts w:ascii="Arial" w:hAnsi="Arial" w:cs="Arial"/>
        </w:rPr>
      </w:pPr>
    </w:p>
    <w:p w14:paraId="1BAD16D7" w14:textId="77777777" w:rsidR="00135195" w:rsidRPr="00135195" w:rsidRDefault="00135195" w:rsidP="0013519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LOGIN E GERAÇÃO TOKEN</w:t>
      </w:r>
    </w:p>
    <w:p w14:paraId="342572AD" w14:textId="332F30EF" w:rsidR="00135195" w:rsidRDefault="00135195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0361FA7" wp14:editId="1CE51DDC">
            <wp:extent cx="5393055" cy="2836545"/>
            <wp:effectExtent l="0" t="0" r="0" b="1905"/>
            <wp:docPr id="189941674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5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2BEB4" w14:textId="60FB1F1A" w:rsidR="00135195" w:rsidRDefault="00135195" w:rsidP="00135195">
      <w:pPr>
        <w:rPr>
          <w:rFonts w:ascii="Arial" w:hAnsi="Arial" w:cs="Arial"/>
          <w:b/>
          <w:bCs/>
        </w:rPr>
      </w:pPr>
      <w:r w:rsidRPr="00803EC9">
        <w:rPr>
          <w:rFonts w:ascii="Arial" w:hAnsi="Arial" w:cs="Arial"/>
          <w:b/>
          <w:bCs/>
        </w:rPr>
        <w:t>Retorno: 20</w:t>
      </w:r>
      <w:r>
        <w:rPr>
          <w:rFonts w:ascii="Arial" w:hAnsi="Arial" w:cs="Arial"/>
          <w:b/>
          <w:bCs/>
        </w:rPr>
        <w:t>0</w:t>
      </w:r>
      <w:r w:rsidRPr="00803EC9">
        <w:rPr>
          <w:rFonts w:ascii="Arial" w:hAnsi="Arial" w:cs="Arial"/>
          <w:b/>
          <w:bCs/>
        </w:rPr>
        <w:t xml:space="preserve"> Created</w:t>
      </w:r>
    </w:p>
    <w:p w14:paraId="59698E64" w14:textId="10330DCD" w:rsidR="00803EC9" w:rsidRDefault="00135195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requisição retorna a mensagem “login </w:t>
      </w:r>
      <w:r w:rsidR="00767BEC">
        <w:rPr>
          <w:rFonts w:ascii="Arial" w:hAnsi="Arial" w:cs="Arial"/>
        </w:rPr>
        <w:t>bem-sucedido</w:t>
      </w:r>
      <w:r>
        <w:rPr>
          <w:rFonts w:ascii="Arial" w:hAnsi="Arial" w:cs="Arial"/>
        </w:rPr>
        <w:t xml:space="preserve">” juntamente com o Token de </w:t>
      </w:r>
      <w:r w:rsidR="00767BEC">
        <w:rPr>
          <w:rFonts w:ascii="Arial" w:hAnsi="Arial" w:cs="Arial"/>
        </w:rPr>
        <w:t>autenticação do</w:t>
      </w:r>
      <w:r>
        <w:rPr>
          <w:rFonts w:ascii="Arial" w:hAnsi="Arial" w:cs="Arial"/>
        </w:rPr>
        <w:t xml:space="preserve"> usuário criado.</w:t>
      </w:r>
    </w:p>
    <w:p w14:paraId="0E14C87A" w14:textId="77777777" w:rsidR="00767BEC" w:rsidRDefault="00767BEC" w:rsidP="00803EC9">
      <w:pPr>
        <w:jc w:val="both"/>
        <w:rPr>
          <w:rFonts w:ascii="Arial" w:hAnsi="Arial" w:cs="Arial"/>
        </w:rPr>
      </w:pPr>
    </w:p>
    <w:p w14:paraId="2F455CA6" w14:textId="6B9EFCCA" w:rsidR="00767BEC" w:rsidRDefault="00767BEC" w:rsidP="00803EC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ERRO DE REQUISIÇÃO</w:t>
      </w:r>
    </w:p>
    <w:p w14:paraId="06569DA9" w14:textId="42F35F73" w:rsidR="00767BEC" w:rsidRDefault="00767BEC" w:rsidP="00803EC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6865BCAD" wp14:editId="5F57D59F">
            <wp:extent cx="5384800" cy="2641600"/>
            <wp:effectExtent l="0" t="0" r="6350" b="6350"/>
            <wp:docPr id="177153205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44AD0" w14:textId="71BC932A" w:rsidR="001E1F21" w:rsidRDefault="001E1F21" w:rsidP="00803EC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Retorno 404</w:t>
      </w:r>
    </w:p>
    <w:p w14:paraId="38A6BB0D" w14:textId="38ABEF0C" w:rsidR="001E1F21" w:rsidRDefault="00767BEC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Quando o usuário não é encontrado, ou há um erro de digitação </w:t>
      </w:r>
      <w:r w:rsidR="001E1F21">
        <w:rPr>
          <w:rFonts w:ascii="Arial" w:hAnsi="Arial" w:cs="Arial"/>
        </w:rPr>
        <w:t>a requisição retorna com a mensagem “Usuário não encontrado”.</w:t>
      </w:r>
    </w:p>
    <w:p w14:paraId="2A0B2BBB" w14:textId="77777777" w:rsidR="00455D71" w:rsidRDefault="00455D71" w:rsidP="00803EC9">
      <w:pPr>
        <w:jc w:val="both"/>
        <w:rPr>
          <w:rFonts w:ascii="Arial" w:hAnsi="Arial" w:cs="Arial"/>
        </w:rPr>
      </w:pPr>
    </w:p>
    <w:p w14:paraId="5FC10DB0" w14:textId="1FCDE702" w:rsidR="00455D71" w:rsidRDefault="00455D71" w:rsidP="00803EC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TELAS </w:t>
      </w:r>
      <w:r w:rsidR="00151186">
        <w:rPr>
          <w:rFonts w:ascii="Arial" w:hAnsi="Arial" w:cs="Arial"/>
          <w:b/>
          <w:bCs/>
        </w:rPr>
        <w:t>DO PROGRAMA</w:t>
      </w:r>
    </w:p>
    <w:p w14:paraId="174EF24D" w14:textId="6A81DEC0" w:rsidR="00646D09" w:rsidRDefault="00646D09" w:rsidP="00803EC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805143D" wp14:editId="1854CA8F">
            <wp:extent cx="5393055" cy="2531745"/>
            <wp:effectExtent l="0" t="0" r="0" b="1905"/>
            <wp:docPr id="38808848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5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7E69" w14:textId="7E48127F" w:rsidR="00646D09" w:rsidRDefault="00646D09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Tela de login</w:t>
      </w:r>
    </w:p>
    <w:p w14:paraId="0128E138" w14:textId="7556D295" w:rsidR="00646D09" w:rsidRDefault="00207548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D2D12DC" wp14:editId="4F1F154C">
            <wp:extent cx="5393055" cy="2582545"/>
            <wp:effectExtent l="0" t="0" r="0" b="8255"/>
            <wp:docPr id="17653028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5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BF4A1" w14:textId="4053787E" w:rsidR="00207548" w:rsidRDefault="00207548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C42855">
        <w:rPr>
          <w:rFonts w:ascii="Arial" w:hAnsi="Arial" w:cs="Arial"/>
        </w:rPr>
        <w:t xml:space="preserve">ashboard </w:t>
      </w:r>
    </w:p>
    <w:p w14:paraId="53AB69EC" w14:textId="2CA219C4" w:rsidR="00C42855" w:rsidRDefault="002D50BD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BDB0B97" wp14:editId="3299D6ED">
            <wp:extent cx="5393055" cy="2395855"/>
            <wp:effectExtent l="0" t="0" r="0" b="4445"/>
            <wp:docPr id="181035601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5" cy="239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67BB6" w14:textId="7D7602CF" w:rsidR="002D50BD" w:rsidRDefault="002D50BD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Produtos </w:t>
      </w:r>
    </w:p>
    <w:p w14:paraId="20673646" w14:textId="0FC4DA67" w:rsidR="002D50BD" w:rsidRDefault="00EB6DB6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1A7E5CA5" wp14:editId="5763E1AE">
            <wp:extent cx="5366385" cy="2449195"/>
            <wp:effectExtent l="0" t="0" r="5715" b="8255"/>
            <wp:docPr id="143861722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385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79B8B" w14:textId="62526BE7" w:rsidR="00EB6DB6" w:rsidRDefault="00EB6DB6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Fornecedor </w:t>
      </w:r>
    </w:p>
    <w:p w14:paraId="68C136E5" w14:textId="29C88C9A" w:rsidR="00EB6DB6" w:rsidRDefault="00043E93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A797089" wp14:editId="60880CFD">
            <wp:extent cx="5388610" cy="2459990"/>
            <wp:effectExtent l="0" t="0" r="2540" b="0"/>
            <wp:docPr id="74615829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8610" cy="245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DA0A1" w14:textId="0745152A" w:rsidR="00043E93" w:rsidRPr="00646D09" w:rsidRDefault="009F3FCE" w:rsidP="00803E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Movimentação</w:t>
      </w:r>
    </w:p>
    <w:p w14:paraId="539D2C3B" w14:textId="62AA771D" w:rsidR="00746E87" w:rsidRDefault="00746E87" w:rsidP="00803EC9">
      <w:pPr>
        <w:jc w:val="both"/>
        <w:rPr>
          <w:rFonts w:ascii="Arial" w:hAnsi="Arial" w:cs="Arial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2A04ADBC" wp14:editId="4FFE1CFA">
                <wp:extent cx="304800" cy="304800"/>
                <wp:effectExtent l="0" t="0" r="0" b="0"/>
                <wp:docPr id="1963638389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59F873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8E950D0" w14:textId="358345B8" w:rsidR="002C282E" w:rsidRDefault="002C282E" w:rsidP="00803EC9">
      <w:pPr>
        <w:jc w:val="both"/>
        <w:rPr>
          <w:rFonts w:ascii="Arial" w:hAnsi="Arial" w:cs="Arial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1D273B8E" wp14:editId="5800E5F8">
                <wp:extent cx="304800" cy="304800"/>
                <wp:effectExtent l="0" t="0" r="0" b="0"/>
                <wp:docPr id="1265250161" name="Retângul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068D04" id="Retângulo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3F16552" w14:textId="5FD10173" w:rsidR="00151186" w:rsidRPr="00455D71" w:rsidRDefault="002C282E" w:rsidP="00803EC9">
      <w:pPr>
        <w:jc w:val="both"/>
        <w:rPr>
          <w:rFonts w:ascii="Arial" w:hAnsi="Arial" w:cs="Arial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1A1E9EE7" wp14:editId="43279020">
                <wp:extent cx="304800" cy="304800"/>
                <wp:effectExtent l="0" t="0" r="0" b="0"/>
                <wp:docPr id="743748693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96985A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B964A09" w14:textId="77777777" w:rsidR="001E1F21" w:rsidRDefault="001E1F21" w:rsidP="00803EC9">
      <w:pPr>
        <w:jc w:val="both"/>
        <w:rPr>
          <w:rFonts w:ascii="Arial" w:hAnsi="Arial" w:cs="Arial"/>
        </w:rPr>
      </w:pPr>
    </w:p>
    <w:p w14:paraId="1E8D436C" w14:textId="77777777" w:rsidR="001E1F21" w:rsidRPr="00767BEC" w:rsidRDefault="001E1F21" w:rsidP="00803EC9">
      <w:pPr>
        <w:jc w:val="both"/>
        <w:rPr>
          <w:rFonts w:ascii="Arial" w:hAnsi="Arial" w:cs="Arial"/>
        </w:rPr>
      </w:pPr>
    </w:p>
    <w:sectPr w:rsidR="001E1F21" w:rsidRPr="00767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B93"/>
    <w:rsid w:val="00043E93"/>
    <w:rsid w:val="00135195"/>
    <w:rsid w:val="00151186"/>
    <w:rsid w:val="001E1F21"/>
    <w:rsid w:val="00207548"/>
    <w:rsid w:val="002C282E"/>
    <w:rsid w:val="002D50BD"/>
    <w:rsid w:val="004106C1"/>
    <w:rsid w:val="00455D71"/>
    <w:rsid w:val="00646D09"/>
    <w:rsid w:val="00746E87"/>
    <w:rsid w:val="00767BEC"/>
    <w:rsid w:val="007F6508"/>
    <w:rsid w:val="00803EC9"/>
    <w:rsid w:val="00832B93"/>
    <w:rsid w:val="009F3FCE"/>
    <w:rsid w:val="00A27D96"/>
    <w:rsid w:val="00C42855"/>
    <w:rsid w:val="00EB6DB6"/>
    <w:rsid w:val="00F84E9E"/>
    <w:rsid w:val="00FC0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9C336"/>
  <w15:chartTrackingRefBased/>
  <w15:docId w15:val="{D3614A68-A487-496A-9074-8D8092B19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195"/>
  </w:style>
  <w:style w:type="paragraph" w:styleId="Ttulo1">
    <w:name w:val="heading 1"/>
    <w:basedOn w:val="Normal"/>
    <w:next w:val="Normal"/>
    <w:link w:val="Ttulo1Char"/>
    <w:uiPriority w:val="9"/>
    <w:qFormat/>
    <w:rsid w:val="00832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32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32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32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32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32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32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32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32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32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32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32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32B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32B9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32B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32B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32B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32B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32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32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32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32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32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32B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32B9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32B9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32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32B9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32B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6B6DB2043B5E047AF4738D172089E04" ma:contentTypeVersion="18" ma:contentTypeDescription="Crie um novo documento." ma:contentTypeScope="" ma:versionID="d3b74eec33b66fae9ec99bb174d2baf8">
  <xsd:schema xmlns:xsd="http://www.w3.org/2001/XMLSchema" xmlns:xs="http://www.w3.org/2001/XMLSchema" xmlns:p="http://schemas.microsoft.com/office/2006/metadata/properties" xmlns:ns3="7ff95b76-2fea-48c7-b0fd-c703472f075c" xmlns:ns4="dc738aa5-db6b-4e11-a69c-1aaf5db7dbf3" targetNamespace="http://schemas.microsoft.com/office/2006/metadata/properties" ma:root="true" ma:fieldsID="1cc9f1eefcac433e6f7b51faf32bdf65" ns3:_="" ns4:_="">
    <xsd:import namespace="7ff95b76-2fea-48c7-b0fd-c703472f075c"/>
    <xsd:import namespace="dc738aa5-db6b-4e11-a69c-1aaf5db7dbf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f95b76-2fea-48c7-b0fd-c703472f07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738aa5-db6b-4e11-a69c-1aaf5db7dbf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ff95b76-2fea-48c7-b0fd-c703472f075c" xsi:nil="true"/>
  </documentManagement>
</p:properties>
</file>

<file path=customXml/itemProps1.xml><?xml version="1.0" encoding="utf-8"?>
<ds:datastoreItem xmlns:ds="http://schemas.openxmlformats.org/officeDocument/2006/customXml" ds:itemID="{104082DA-934E-409F-B5A8-131C37264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f95b76-2fea-48c7-b0fd-c703472f075c"/>
    <ds:schemaRef ds:uri="dc738aa5-db6b-4e11-a69c-1aaf5db7db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A65829-9D3A-4E3A-97B8-81458C3216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3A2B46-FBBF-4AC2-B155-22B77A601E8B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7ff95b76-2fea-48c7-b0fd-c703472f075c"/>
    <ds:schemaRef ds:uri="http://www.w3.org/XML/1998/namespace"/>
    <ds:schemaRef ds:uri="http://purl.org/dc/dcmitype/"/>
    <ds:schemaRef ds:uri="dc738aa5-db6b-4e11-a69c-1aaf5db7dbf3"/>
    <ds:schemaRef ds:uri="http://purl.org/dc/terms/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140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BARBOSA ZANON</dc:creator>
  <cp:keywords/>
  <dc:description/>
  <cp:lastModifiedBy>GABRIEL BARBOSA ZANON</cp:lastModifiedBy>
  <cp:revision>2</cp:revision>
  <dcterms:created xsi:type="dcterms:W3CDTF">2025-08-29T17:10:00Z</dcterms:created>
  <dcterms:modified xsi:type="dcterms:W3CDTF">2025-08-29T17:10:00Z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0x010100F6B6DB2043B5E047AF4738D172089E04</vt:lpwstr>
  </property>
</Properties>
</file>