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3628" w14:textId="6AA3523F" w:rsidR="00CF6B64" w:rsidRPr="007C2CFE" w:rsidRDefault="007C2CFE" w:rsidP="007C2CFE">
      <w:pPr>
        <w:jc w:val="center"/>
        <w:rPr>
          <w:rFonts w:ascii="Arial" w:hAnsi="Arial" w:cs="Arial"/>
          <w:b/>
          <w:bCs/>
        </w:rPr>
      </w:pPr>
      <w:r w:rsidRPr="007C2CFE">
        <w:rPr>
          <w:rFonts w:ascii="Arial" w:hAnsi="Arial" w:cs="Arial"/>
          <w:b/>
          <w:bCs/>
        </w:rPr>
        <w:t xml:space="preserve">AC3 – </w:t>
      </w:r>
      <w:proofErr w:type="gramStart"/>
      <w:r w:rsidRPr="007C2CFE">
        <w:rPr>
          <w:rFonts w:ascii="Arial" w:hAnsi="Arial" w:cs="Arial"/>
          <w:b/>
          <w:bCs/>
        </w:rPr>
        <w:t>Calculo</w:t>
      </w:r>
      <w:proofErr w:type="gramEnd"/>
      <w:r w:rsidRPr="007C2CFE">
        <w:rPr>
          <w:rFonts w:ascii="Arial" w:hAnsi="Arial" w:cs="Arial"/>
          <w:b/>
          <w:bCs/>
        </w:rPr>
        <w:t xml:space="preserve"> Computacional</w:t>
      </w:r>
    </w:p>
    <w:p w14:paraId="3DF46A61" w14:textId="77777777" w:rsidR="007C2CFE" w:rsidRPr="007C2CFE" w:rsidRDefault="007C2CFE" w:rsidP="007C2CFE">
      <w:pPr>
        <w:jc w:val="center"/>
        <w:rPr>
          <w:rFonts w:ascii="Arial" w:hAnsi="Arial" w:cs="Arial"/>
          <w:b/>
          <w:bCs/>
        </w:rPr>
      </w:pPr>
    </w:p>
    <w:p w14:paraId="31AA4444" w14:textId="72BABA1A" w:rsidR="007C2CFE" w:rsidRPr="007C2CFE" w:rsidRDefault="007C2CFE" w:rsidP="007C2CFE">
      <w:pPr>
        <w:jc w:val="center"/>
        <w:rPr>
          <w:rFonts w:ascii="Arial" w:hAnsi="Arial" w:cs="Arial"/>
          <w:b/>
          <w:bCs/>
        </w:rPr>
      </w:pPr>
      <w:r w:rsidRPr="007C2CFE">
        <w:rPr>
          <w:rFonts w:ascii="Arial" w:hAnsi="Arial" w:cs="Arial"/>
          <w:b/>
          <w:bCs/>
        </w:rPr>
        <w:t xml:space="preserve">Aluno: Gabriel </w:t>
      </w:r>
      <w:proofErr w:type="spellStart"/>
      <w:r w:rsidRPr="007C2CFE">
        <w:rPr>
          <w:rFonts w:ascii="Arial" w:hAnsi="Arial" w:cs="Arial"/>
          <w:b/>
          <w:bCs/>
        </w:rPr>
        <w:t>Boos</w:t>
      </w:r>
      <w:proofErr w:type="spellEnd"/>
      <w:r w:rsidRPr="007C2CFE">
        <w:rPr>
          <w:rFonts w:ascii="Arial" w:hAnsi="Arial" w:cs="Arial"/>
          <w:b/>
          <w:bCs/>
        </w:rPr>
        <w:t xml:space="preserve"> Duarte</w:t>
      </w:r>
    </w:p>
    <w:p w14:paraId="23DF5EF9" w14:textId="76FA5784" w:rsidR="007C2CFE" w:rsidRDefault="007C2CFE" w:rsidP="007C2CFE">
      <w:pPr>
        <w:jc w:val="center"/>
        <w:rPr>
          <w:rFonts w:ascii="Arial" w:hAnsi="Arial" w:cs="Arial"/>
          <w:b/>
          <w:bCs/>
        </w:rPr>
      </w:pPr>
      <w:r w:rsidRPr="007C2CFE">
        <w:rPr>
          <w:rFonts w:ascii="Arial" w:hAnsi="Arial" w:cs="Arial"/>
          <w:b/>
          <w:bCs/>
        </w:rPr>
        <w:t>RA: 03231030</w:t>
      </w:r>
    </w:p>
    <w:p w14:paraId="07E512A2" w14:textId="77777777" w:rsidR="007C2CFE" w:rsidRDefault="007C2CFE" w:rsidP="007C2CFE">
      <w:pPr>
        <w:jc w:val="center"/>
        <w:rPr>
          <w:rFonts w:ascii="Arial" w:hAnsi="Arial" w:cs="Arial"/>
          <w:b/>
          <w:bCs/>
        </w:rPr>
      </w:pPr>
    </w:p>
    <w:p w14:paraId="32426DC7" w14:textId="639F44F7" w:rsidR="007C2CFE" w:rsidRPr="007C2CFE" w:rsidRDefault="007C2CFE" w:rsidP="007C2CF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C2CFE">
        <w:rPr>
          <w:rFonts w:ascii="Arial" w:hAnsi="Arial" w:cs="Arial"/>
          <w:b/>
          <w:bCs/>
        </w:rPr>
        <w:t>Acredita-se que a quantidade real de calorias contida em um alimento de fato ajuda a explicar as estimativas que as pessoas fizeram sobre essa mesma medida. Com isso em mente, faça um diagrama de dispersão desses dados.</w:t>
      </w:r>
    </w:p>
    <w:p w14:paraId="50AEA3A6" w14:textId="77777777" w:rsidR="007C2CFE" w:rsidRDefault="007C2CFE" w:rsidP="007C2CFE">
      <w:pPr>
        <w:rPr>
          <w:rFonts w:ascii="Arial" w:hAnsi="Arial" w:cs="Arial"/>
          <w:b/>
          <w:bCs/>
        </w:rPr>
      </w:pPr>
    </w:p>
    <w:p w14:paraId="638048B5" w14:textId="770CA75F" w:rsidR="007C2CFE" w:rsidRDefault="007C2CFE" w:rsidP="007C2CF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B7DCE8A" wp14:editId="646954AE">
            <wp:extent cx="4314825" cy="542925"/>
            <wp:effectExtent l="0" t="0" r="9525" b="9525"/>
            <wp:docPr id="120629477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94776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A718" w14:textId="7FA35E7E" w:rsidR="007C2CFE" w:rsidRDefault="007C2CFE" w:rsidP="007C2CF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96D1337" wp14:editId="774FD1C5">
            <wp:extent cx="5400040" cy="3222625"/>
            <wp:effectExtent l="0" t="0" r="0" b="0"/>
            <wp:docPr id="27218211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2113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57D" w14:textId="4BD327EC" w:rsidR="007C2CFE" w:rsidRDefault="007C2CFE" w:rsidP="007C2CF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C2CFE">
        <w:rPr>
          <w:rFonts w:ascii="Arial" w:hAnsi="Arial" w:cs="Arial"/>
          <w:b/>
          <w:bCs/>
        </w:rPr>
        <w:t xml:space="preserve">Calcule a correlação r. Explique a qualidade do valor </w:t>
      </w:r>
      <w:proofErr w:type="gramStart"/>
      <w:r w:rsidRPr="007C2CFE">
        <w:rPr>
          <w:rFonts w:ascii="Arial" w:hAnsi="Arial" w:cs="Arial"/>
          <w:b/>
          <w:bCs/>
        </w:rPr>
        <w:t>de r</w:t>
      </w:r>
      <w:proofErr w:type="gramEnd"/>
      <w:r w:rsidRPr="007C2CFE">
        <w:rPr>
          <w:rFonts w:ascii="Arial" w:hAnsi="Arial" w:cs="Arial"/>
          <w:b/>
          <w:bCs/>
        </w:rPr>
        <w:t xml:space="preserve"> encontrado.</w:t>
      </w:r>
    </w:p>
    <w:p w14:paraId="2970F28F" w14:textId="45079E2B" w:rsidR="007C2CFE" w:rsidRDefault="007C2CFE" w:rsidP="007C2CFE">
      <w:pPr>
        <w:ind w:left="425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4BAB64" wp14:editId="01FAF805">
            <wp:extent cx="1962150" cy="171450"/>
            <wp:effectExtent l="0" t="0" r="0" b="0"/>
            <wp:docPr id="1450909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0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4B05" w14:textId="5FF0C9B6" w:rsidR="007C2CFE" w:rsidRDefault="007C2CFE" w:rsidP="007C2CFE">
      <w:pPr>
        <w:ind w:left="425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3774600" wp14:editId="01C543A6">
            <wp:extent cx="3724275" cy="1352550"/>
            <wp:effectExtent l="0" t="0" r="9525" b="0"/>
            <wp:docPr id="137109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95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C64" w14:textId="55214775" w:rsidR="007C2CFE" w:rsidRPr="000D0484" w:rsidRDefault="000D0484" w:rsidP="007C2CFE">
      <w:pPr>
        <w:ind w:left="425"/>
        <w:rPr>
          <w:rFonts w:ascii="Arial" w:hAnsi="Arial" w:cs="Arial"/>
        </w:rPr>
      </w:pPr>
      <w:r w:rsidRPr="000D0484">
        <w:rPr>
          <w:rFonts w:ascii="Arial" w:hAnsi="Arial" w:cs="Arial"/>
        </w:rPr>
        <w:t xml:space="preserve">A correlação </w:t>
      </w:r>
      <w:r w:rsidRPr="000D0484">
        <w:rPr>
          <w:rFonts w:ascii="Arial" w:hAnsi="Arial" w:cs="Arial"/>
        </w:rPr>
        <w:t xml:space="preserve">r </w:t>
      </w:r>
      <w:r w:rsidRPr="000D0484">
        <w:rPr>
          <w:rFonts w:ascii="Arial" w:hAnsi="Arial" w:cs="Arial"/>
        </w:rPr>
        <w:t>mede a direção e a força da relação linear entre duas variáveis quantitativas</w:t>
      </w:r>
      <w:r w:rsidR="002662E0">
        <w:rPr>
          <w:rFonts w:ascii="Arial" w:hAnsi="Arial" w:cs="Arial"/>
        </w:rPr>
        <w:t xml:space="preserve">, se </w:t>
      </w:r>
      <w:r w:rsidR="002662E0" w:rsidRPr="002662E0">
        <w:rPr>
          <w:rFonts w:ascii="Arial" w:hAnsi="Arial" w:cs="Arial"/>
        </w:rPr>
        <w:t>0,7 ≤ |</w:t>
      </w:r>
      <w:r w:rsidR="002662E0" w:rsidRPr="002662E0">
        <w:rPr>
          <w:rFonts w:ascii="Cambria Math" w:hAnsi="Cambria Math" w:cs="Cambria Math"/>
        </w:rPr>
        <w:t>𝑟</w:t>
      </w:r>
      <w:r w:rsidR="002662E0" w:rsidRPr="002662E0">
        <w:rPr>
          <w:rFonts w:ascii="Arial" w:hAnsi="Arial" w:cs="Arial"/>
        </w:rPr>
        <w:t>|</w:t>
      </w:r>
      <w:r w:rsidR="002662E0">
        <w:rPr>
          <w:rFonts w:ascii="Arial" w:hAnsi="Arial" w:cs="Arial"/>
        </w:rPr>
        <w:t xml:space="preserve"> então se tem uma</w:t>
      </w:r>
      <w:r w:rsidR="002662E0" w:rsidRPr="002662E0">
        <w:rPr>
          <w:rFonts w:ascii="Arial" w:hAnsi="Arial" w:cs="Arial"/>
        </w:rPr>
        <w:t xml:space="preserve"> </w:t>
      </w:r>
      <w:r w:rsidR="002662E0">
        <w:rPr>
          <w:rFonts w:ascii="Arial" w:hAnsi="Arial" w:cs="Arial"/>
        </w:rPr>
        <w:t>c</w:t>
      </w:r>
      <w:r w:rsidR="002662E0" w:rsidRPr="002662E0">
        <w:rPr>
          <w:rFonts w:ascii="Arial" w:hAnsi="Arial" w:cs="Arial"/>
        </w:rPr>
        <w:t>orrelação forte</w:t>
      </w:r>
      <w:r w:rsidR="002662E0">
        <w:rPr>
          <w:rFonts w:ascii="Arial" w:hAnsi="Arial" w:cs="Arial"/>
        </w:rPr>
        <w:t xml:space="preserve">, com base no r </w:t>
      </w:r>
      <w:r w:rsidR="002662E0">
        <w:rPr>
          <w:rFonts w:ascii="Arial" w:hAnsi="Arial" w:cs="Arial"/>
        </w:rPr>
        <w:lastRenderedPageBreak/>
        <w:t>levantado pelo teste feito acima, obteve-se uma correlação r de 0.8245016, sendo uma correlação forte entre as variáveis quantitativas (quantidade de calorias estimadas e reais).</w:t>
      </w:r>
    </w:p>
    <w:p w14:paraId="0440C506" w14:textId="273DD251" w:rsidR="007C2CFE" w:rsidRDefault="005B277F" w:rsidP="007C2CF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B277F">
        <w:rPr>
          <w:rFonts w:ascii="Arial" w:hAnsi="Arial" w:cs="Arial"/>
          <w:b/>
          <w:bCs/>
        </w:rPr>
        <w:t>As estimativas são todas maiores do que as quantidades reais de calorias. Será que esse fato influencia a correlação de algum modo? De que forma r mudaria se todas as estimativas tivessem 100 calorias a mais?</w:t>
      </w:r>
    </w:p>
    <w:p w14:paraId="00476029" w14:textId="1E49BA1C" w:rsidR="005B277F" w:rsidRPr="005B277F" w:rsidRDefault="005B277F" w:rsidP="005B277F">
      <w:pPr>
        <w:ind w:left="425"/>
        <w:rPr>
          <w:rFonts w:ascii="Arial" w:hAnsi="Arial" w:cs="Arial"/>
        </w:rPr>
      </w:pPr>
      <w:r>
        <w:rPr>
          <w:rFonts w:ascii="Arial" w:hAnsi="Arial" w:cs="Arial"/>
        </w:rPr>
        <w:t xml:space="preserve">Sim, o fato </w:t>
      </w:r>
      <w:proofErr w:type="gramStart"/>
      <w:r>
        <w:rPr>
          <w:rFonts w:ascii="Arial" w:hAnsi="Arial" w:cs="Arial"/>
        </w:rPr>
        <w:t>das</w:t>
      </w:r>
      <w:proofErr w:type="gramEnd"/>
      <w:r>
        <w:rPr>
          <w:rFonts w:ascii="Arial" w:hAnsi="Arial" w:cs="Arial"/>
        </w:rPr>
        <w:t xml:space="preserve"> estimativas serem todas maiores que as quantidades reais de calorias, influencia na correlação, porque a variável preditiva que é a real, estimará menos o resultado da variável dependente que é a estimativa. Porém se todas as estimativas tivessem 100 calorias a mais, não afetaria na correlação entre as duas variáveis</w:t>
      </w:r>
      <w:r w:rsidR="00C54CF9">
        <w:rPr>
          <w:rFonts w:ascii="Arial" w:hAnsi="Arial" w:cs="Arial"/>
        </w:rPr>
        <w:t>,</w:t>
      </w:r>
      <w:r w:rsidR="002662E0">
        <w:rPr>
          <w:rFonts w:ascii="Arial" w:hAnsi="Arial" w:cs="Arial"/>
        </w:rPr>
        <w:t xml:space="preserve"> pois afetaria apenas coeficientes isolados, que não possuem relação na </w:t>
      </w:r>
      <w:proofErr w:type="gramStart"/>
      <w:r w:rsidR="002662E0">
        <w:rPr>
          <w:rFonts w:ascii="Arial" w:hAnsi="Arial" w:cs="Arial"/>
        </w:rPr>
        <w:t>formula</w:t>
      </w:r>
      <w:proofErr w:type="gramEnd"/>
      <w:r w:rsidR="002662E0">
        <w:rPr>
          <w:rFonts w:ascii="Arial" w:hAnsi="Arial" w:cs="Arial"/>
        </w:rPr>
        <w:t xml:space="preserve"> de correlação r.</w:t>
      </w:r>
      <w:r w:rsidR="00C54CF9">
        <w:rPr>
          <w:rFonts w:ascii="Arial" w:hAnsi="Arial" w:cs="Arial"/>
        </w:rPr>
        <w:t xml:space="preserve"> Segue um exemplo prático da correlação sendo testada após aumentar 100 na estimativa:</w:t>
      </w:r>
    </w:p>
    <w:p w14:paraId="2E19AAD8" w14:textId="7D8C1D5B" w:rsidR="005B277F" w:rsidRDefault="005B277F" w:rsidP="005B277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34F3901" wp14:editId="114A821B">
            <wp:extent cx="3743325" cy="1533525"/>
            <wp:effectExtent l="0" t="0" r="9525" b="9525"/>
            <wp:docPr id="12565777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7775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D33C" w14:textId="77777777" w:rsidR="005B277F" w:rsidRDefault="005B277F" w:rsidP="005B277F">
      <w:pPr>
        <w:rPr>
          <w:rFonts w:ascii="Arial" w:hAnsi="Arial" w:cs="Arial"/>
          <w:b/>
          <w:bCs/>
        </w:rPr>
      </w:pPr>
    </w:p>
    <w:p w14:paraId="3D2E3196" w14:textId="0B8723C2" w:rsidR="005B277F" w:rsidRDefault="005B277F" w:rsidP="005B277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739288" wp14:editId="1EC94912">
            <wp:extent cx="3886200" cy="1990725"/>
            <wp:effectExtent l="0" t="0" r="0" b="9525"/>
            <wp:docPr id="18387758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7581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C3E3" w14:textId="56720BEE" w:rsidR="005B277F" w:rsidRDefault="005B277F" w:rsidP="005B277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B277F">
        <w:rPr>
          <w:rFonts w:ascii="Arial" w:hAnsi="Arial" w:cs="Arial"/>
          <w:b/>
          <w:bCs/>
        </w:rPr>
        <w:t xml:space="preserve">As estimativas são excessivamente altas para espaguete e bolos. Isole os pontos correspondentes a estes dados utilizando </w:t>
      </w:r>
      <w:proofErr w:type="spellStart"/>
      <w:proofErr w:type="gramStart"/>
      <w:r w:rsidRPr="005B277F">
        <w:rPr>
          <w:rFonts w:ascii="Arial" w:hAnsi="Arial" w:cs="Arial"/>
          <w:b/>
          <w:bCs/>
        </w:rPr>
        <w:t>sub-conjuntos</w:t>
      </w:r>
      <w:proofErr w:type="spellEnd"/>
      <w:proofErr w:type="gramEnd"/>
      <w:r w:rsidRPr="005B277F">
        <w:rPr>
          <w:rFonts w:ascii="Arial" w:hAnsi="Arial" w:cs="Arial"/>
          <w:b/>
          <w:bCs/>
        </w:rPr>
        <w:t xml:space="preserve">. Calcule então r para os alimentos restantes. Explique por </w:t>
      </w:r>
      <w:proofErr w:type="gramStart"/>
      <w:r w:rsidRPr="005B277F">
        <w:rPr>
          <w:rFonts w:ascii="Arial" w:hAnsi="Arial" w:cs="Arial"/>
          <w:b/>
          <w:bCs/>
        </w:rPr>
        <w:t>que r</w:t>
      </w:r>
      <w:proofErr w:type="gramEnd"/>
      <w:r w:rsidRPr="005B277F">
        <w:rPr>
          <w:rFonts w:ascii="Arial" w:hAnsi="Arial" w:cs="Arial"/>
          <w:b/>
          <w:bCs/>
        </w:rPr>
        <w:t xml:space="preserve"> mudou na direção observada.</w:t>
      </w:r>
    </w:p>
    <w:p w14:paraId="64375D4E" w14:textId="18E0FB97" w:rsidR="000D0484" w:rsidRDefault="000D0484" w:rsidP="000D0484">
      <w:pPr>
        <w:pStyle w:val="PargrafodaLista"/>
        <w:ind w:left="785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0A20A1FB" wp14:editId="38996BB1">
            <wp:extent cx="5172075" cy="1425605"/>
            <wp:effectExtent l="0" t="0" r="0" b="3175"/>
            <wp:docPr id="44692460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460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998" cy="14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733A" w14:textId="78DA92AB" w:rsidR="000D0484" w:rsidRDefault="000D0484" w:rsidP="000D0484">
      <w:pPr>
        <w:pStyle w:val="PargrafodaLista"/>
        <w:ind w:left="785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4399F62" wp14:editId="7338246B">
            <wp:extent cx="5400040" cy="1073785"/>
            <wp:effectExtent l="0" t="0" r="0" b="0"/>
            <wp:docPr id="1284163428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63428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2B60" w14:textId="55997512" w:rsidR="000D0484" w:rsidRDefault="000D0484" w:rsidP="000D0484">
      <w:pPr>
        <w:pStyle w:val="PargrafodaLista"/>
        <w:ind w:left="785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B2D07AF" wp14:editId="098CB4BF">
            <wp:extent cx="3771900" cy="1524000"/>
            <wp:effectExtent l="0" t="0" r="0" b="0"/>
            <wp:docPr id="18190034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349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7D6D" w14:textId="1DAB6D2F" w:rsidR="002662E0" w:rsidRPr="002662E0" w:rsidRDefault="002662E0" w:rsidP="000D0484">
      <w:pPr>
        <w:pStyle w:val="PargrafodaLista"/>
        <w:ind w:left="785"/>
        <w:rPr>
          <w:rFonts w:ascii="Arial" w:hAnsi="Arial" w:cs="Arial"/>
        </w:rPr>
      </w:pPr>
      <w:r>
        <w:rPr>
          <w:rFonts w:ascii="Arial" w:hAnsi="Arial" w:cs="Arial"/>
        </w:rPr>
        <w:t xml:space="preserve">O R </w:t>
      </w:r>
      <w:proofErr w:type="gramStart"/>
      <w:r>
        <w:rPr>
          <w:rFonts w:ascii="Arial" w:hAnsi="Arial" w:cs="Arial"/>
        </w:rPr>
        <w:t>mudou pois</w:t>
      </w:r>
      <w:proofErr w:type="gramEnd"/>
      <w:r>
        <w:rPr>
          <w:rFonts w:ascii="Arial" w:hAnsi="Arial" w:cs="Arial"/>
        </w:rPr>
        <w:t xml:space="preserve"> tirou dados relacionados entre as variáveis, tanto da estimativa das calorias, como dos dados reais, isso afetou a formula de correlação r, pois muda o desvio padrão, média, entre outros fatores, que são calculados para se obter uma relação entre as variáveis. Diferentemente do exemplo feito na c) onde se aumentou o </w:t>
      </w:r>
      <w:proofErr w:type="gramStart"/>
      <w:r>
        <w:rPr>
          <w:rFonts w:ascii="Arial" w:hAnsi="Arial" w:cs="Arial"/>
        </w:rPr>
        <w:t>numero</w:t>
      </w:r>
      <w:proofErr w:type="gramEnd"/>
      <w:r>
        <w:rPr>
          <w:rFonts w:ascii="Arial" w:hAnsi="Arial" w:cs="Arial"/>
        </w:rPr>
        <w:t xml:space="preserve"> de estimativa em todos os dados, não afetando na correlação r.</w:t>
      </w:r>
    </w:p>
    <w:p w14:paraId="79470C9F" w14:textId="77777777" w:rsidR="005B277F" w:rsidRDefault="005B277F" w:rsidP="005B277F">
      <w:pPr>
        <w:rPr>
          <w:rFonts w:ascii="Arial" w:hAnsi="Arial" w:cs="Arial"/>
          <w:b/>
          <w:bCs/>
        </w:rPr>
      </w:pPr>
    </w:p>
    <w:p w14:paraId="5BCC77F0" w14:textId="77777777" w:rsidR="005B277F" w:rsidRPr="005B277F" w:rsidRDefault="005B277F" w:rsidP="005B277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B277F">
        <w:rPr>
          <w:rFonts w:ascii="Arial" w:hAnsi="Arial" w:cs="Arial"/>
          <w:b/>
          <w:bCs/>
        </w:rPr>
        <w:t>Calcule a reta de regressão que prevê as calorias encontradas com base nas calorias estimadas. Trace a reta de regressão no gráfico de dispersão.</w:t>
      </w:r>
    </w:p>
    <w:p w14:paraId="31417B65" w14:textId="79DEE629" w:rsidR="005B277F" w:rsidRDefault="00C54CF9" w:rsidP="005B277F">
      <w:pPr>
        <w:pStyle w:val="PargrafodaLista"/>
        <w:ind w:left="785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730B26B" wp14:editId="2239B912">
            <wp:extent cx="3733800" cy="419100"/>
            <wp:effectExtent l="0" t="0" r="0" b="0"/>
            <wp:docPr id="833089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9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77E3" w14:textId="0F8263AE" w:rsidR="00C54CF9" w:rsidRPr="005B277F" w:rsidRDefault="00C54CF9" w:rsidP="005B277F">
      <w:pPr>
        <w:pStyle w:val="PargrafodaLista"/>
        <w:ind w:left="785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1836C99A" wp14:editId="3E8C4650">
            <wp:extent cx="5400040" cy="3321050"/>
            <wp:effectExtent l="0" t="0" r="0" b="0"/>
            <wp:docPr id="172437683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76832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F62" w14:textId="77777777" w:rsidR="007C2CFE" w:rsidRDefault="007C2CFE" w:rsidP="007C2CFE">
      <w:pPr>
        <w:jc w:val="center"/>
        <w:rPr>
          <w:b/>
          <w:bCs/>
        </w:rPr>
      </w:pPr>
    </w:p>
    <w:p w14:paraId="25CEB569" w14:textId="77777777" w:rsidR="007C2CFE" w:rsidRPr="007C2CFE" w:rsidRDefault="007C2CFE" w:rsidP="007C2CFE">
      <w:pPr>
        <w:jc w:val="center"/>
        <w:rPr>
          <w:b/>
          <w:bCs/>
        </w:rPr>
      </w:pPr>
    </w:p>
    <w:p w14:paraId="56386811" w14:textId="77777777" w:rsidR="007C2CFE" w:rsidRDefault="007C2CFE"/>
    <w:sectPr w:rsidR="007C2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0CDD"/>
    <w:multiLevelType w:val="hybridMultilevel"/>
    <w:tmpl w:val="195E9A58"/>
    <w:lvl w:ilvl="0" w:tplc="7BDAD51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C0B4BF1"/>
    <w:multiLevelType w:val="hybridMultilevel"/>
    <w:tmpl w:val="117644B0"/>
    <w:lvl w:ilvl="0" w:tplc="6930B2EE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119905101">
    <w:abstractNumId w:val="1"/>
  </w:num>
  <w:num w:numId="2" w16cid:durableId="176930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FE"/>
    <w:rsid w:val="000D0484"/>
    <w:rsid w:val="002662E0"/>
    <w:rsid w:val="005B277F"/>
    <w:rsid w:val="007C2CFE"/>
    <w:rsid w:val="008D27CF"/>
    <w:rsid w:val="00C54CF9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D243"/>
  <w15:chartTrackingRefBased/>
  <w15:docId w15:val="{A6EF5A64-517B-4AB4-9F76-6C421B75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2023-11-21T14:46:00Z</dcterms:created>
  <dcterms:modified xsi:type="dcterms:W3CDTF">2023-11-21T15:55:00Z</dcterms:modified>
</cp:coreProperties>
</file>